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BA4C6" w14:textId="77777777" w:rsidR="007F562C" w:rsidRPr="007F562C" w:rsidRDefault="007F562C" w:rsidP="007F562C">
      <w:pPr>
        <w:pStyle w:val="Intestazione"/>
        <w:rPr>
          <w:rFonts w:ascii="DecimaWE Rg" w:hAnsi="DecimaWE Rg"/>
          <w:sz w:val="16"/>
          <w:szCs w:val="16"/>
        </w:rPr>
      </w:pPr>
    </w:p>
    <w:p w14:paraId="6F83A986" w14:textId="77777777" w:rsidR="006F0D25" w:rsidRDefault="006F0D25" w:rsidP="00205403">
      <w:pPr>
        <w:pStyle w:val="Intestazione"/>
        <w:rPr>
          <w:rFonts w:ascii="DecimaWE Rg" w:hAnsi="DecimaWE Rg"/>
          <w:sz w:val="16"/>
          <w:szCs w:val="16"/>
        </w:rPr>
      </w:pPr>
    </w:p>
    <w:p w14:paraId="12699848" w14:textId="1153CAB6" w:rsidR="00205403" w:rsidRPr="00531A11" w:rsidRDefault="00205403" w:rsidP="006F0D25">
      <w:pPr>
        <w:pStyle w:val="Titolo4"/>
        <w:spacing w:before="120" w:after="120"/>
        <w:rPr>
          <w:rFonts w:ascii="DecimaWE Rg" w:hAnsi="DecimaWE Rg"/>
          <w:i w:val="0"/>
          <w:iCs w:val="0"/>
          <w:sz w:val="21"/>
          <w:szCs w:val="21"/>
        </w:rPr>
      </w:pPr>
      <w:r w:rsidRPr="00531A11">
        <w:rPr>
          <w:rFonts w:ascii="DecimaWE Rg" w:hAnsi="DecimaWE Rg"/>
          <w:i w:val="0"/>
          <w:iCs w:val="0"/>
          <w:sz w:val="21"/>
          <w:szCs w:val="21"/>
        </w:rPr>
        <w:t xml:space="preserve">DICHIARAZIONE </w:t>
      </w:r>
      <w:r w:rsidR="0075707A" w:rsidRPr="00531A11">
        <w:rPr>
          <w:rFonts w:ascii="DecimaWE Rg" w:hAnsi="DecimaWE Rg"/>
          <w:i w:val="0"/>
          <w:iCs w:val="0"/>
          <w:sz w:val="21"/>
          <w:szCs w:val="21"/>
        </w:rPr>
        <w:t>SOSTITUTIVA D</w:t>
      </w:r>
      <w:r w:rsidR="002730CF">
        <w:rPr>
          <w:rFonts w:ascii="DecimaWE Rg" w:hAnsi="DecimaWE Rg"/>
          <w:i w:val="0"/>
          <w:iCs w:val="0"/>
          <w:sz w:val="21"/>
          <w:szCs w:val="21"/>
        </w:rPr>
        <w:t>ELL’</w:t>
      </w:r>
      <w:r w:rsidR="0075707A" w:rsidRPr="00531A11">
        <w:rPr>
          <w:rFonts w:ascii="DecimaWE Rg" w:hAnsi="DecimaWE Rg"/>
          <w:i w:val="0"/>
          <w:iCs w:val="0"/>
          <w:sz w:val="21"/>
          <w:szCs w:val="21"/>
        </w:rPr>
        <w:t xml:space="preserve">ATTO DI NOTORIETA’ </w:t>
      </w:r>
      <w:r w:rsidRPr="00531A11">
        <w:rPr>
          <w:rFonts w:ascii="DecimaWE Rg" w:hAnsi="DecimaWE Rg"/>
          <w:i w:val="0"/>
          <w:iCs w:val="0"/>
          <w:sz w:val="21"/>
          <w:szCs w:val="21"/>
        </w:rPr>
        <w:t xml:space="preserve">SUI COSTI SALARIALI DEL PERSONALE DEDICATO ALL’ASSISTENZA DI LAVORATORI SVANTAGGIATI QUALI INDIVIDUATI DALL’ARTICOLO 13 DELLA L.R. 20/2006 </w:t>
      </w:r>
      <w:r w:rsidR="00383BD1" w:rsidRPr="00531A11">
        <w:rPr>
          <w:rFonts w:ascii="DecimaWE Rg" w:hAnsi="DecimaWE Rg"/>
          <w:i w:val="0"/>
          <w:iCs w:val="0"/>
          <w:sz w:val="21"/>
          <w:szCs w:val="21"/>
        </w:rPr>
        <w:t xml:space="preserve">E </w:t>
      </w:r>
      <w:r w:rsidRPr="00531A11">
        <w:rPr>
          <w:rFonts w:ascii="DecimaWE Rg" w:hAnsi="DecimaWE Rg"/>
          <w:i w:val="0"/>
          <w:iCs w:val="0"/>
          <w:sz w:val="21"/>
          <w:szCs w:val="21"/>
        </w:rPr>
        <w:t>MANTENUTI IN OCCUPAZIONE</w:t>
      </w:r>
    </w:p>
    <w:p w14:paraId="4EDB042F" w14:textId="72184A24" w:rsidR="006F0D25" w:rsidRDefault="006F0D25" w:rsidP="006F0D25">
      <w:pPr>
        <w:pStyle w:val="Titolo4"/>
        <w:spacing w:before="120" w:after="120"/>
        <w:rPr>
          <w:rFonts w:ascii="DecimaWE Rg" w:hAnsi="DecimaWE Rg"/>
          <w:b w:val="0"/>
          <w:iCs w:val="0"/>
          <w:sz w:val="21"/>
          <w:szCs w:val="21"/>
        </w:rPr>
      </w:pPr>
      <w:r w:rsidRPr="00531A11">
        <w:rPr>
          <w:rFonts w:ascii="DecimaWE Rg" w:hAnsi="DecimaWE Rg"/>
          <w:b w:val="0"/>
          <w:i w:val="0"/>
          <w:iCs w:val="0"/>
          <w:sz w:val="21"/>
          <w:szCs w:val="21"/>
        </w:rPr>
        <w:t>Regime d’aiuto applicabile: “</w:t>
      </w:r>
      <w:r w:rsidRPr="00531A11">
        <w:rPr>
          <w:rFonts w:ascii="DecimaWE Rg" w:hAnsi="DecimaWE Rg"/>
          <w:b w:val="0"/>
          <w:iCs w:val="0"/>
          <w:sz w:val="21"/>
          <w:szCs w:val="21"/>
        </w:rPr>
        <w:t>de minimis”</w:t>
      </w:r>
    </w:p>
    <w:p w14:paraId="6FF84E73" w14:textId="77777777" w:rsidR="001230E3" w:rsidRPr="00647676" w:rsidRDefault="001230E3" w:rsidP="001230E3">
      <w:pPr>
        <w:rPr>
          <w:rFonts w:ascii="DecimaWE Rg" w:eastAsia="Lucida Sans Unicode" w:hAnsi="DecimaWE Rg" w:cs="Arial"/>
          <w:kern w:val="3"/>
          <w:sz w:val="21"/>
          <w:szCs w:val="21"/>
          <w:lang w:eastAsia="en-US"/>
        </w:rPr>
      </w:pPr>
      <w:r w:rsidRPr="00647676">
        <w:rPr>
          <w:rFonts w:ascii="DecimaWE Rg" w:eastAsia="Lucida Sans Unicode" w:hAnsi="DecimaWE Rg" w:cs="Arial"/>
          <w:kern w:val="3"/>
          <w:sz w:val="21"/>
          <w:szCs w:val="21"/>
          <w:lang w:eastAsia="en-US"/>
        </w:rPr>
        <w:sym w:font="Symbol" w:char="F0E0"/>
      </w:r>
      <w:r w:rsidRPr="00647676">
        <w:rPr>
          <w:rFonts w:ascii="DecimaWE Rg" w:eastAsia="Lucida Sans Unicode" w:hAnsi="DecimaWE Rg" w:cs="Arial"/>
          <w:kern w:val="3"/>
          <w:sz w:val="21"/>
          <w:szCs w:val="21"/>
          <w:lang w:eastAsia="en-US"/>
        </w:rPr>
        <w:t xml:space="preserve"> Regolamento (UE) n. 2023/2831 di seguito “de minimis” generale</w:t>
      </w:r>
    </w:p>
    <w:p w14:paraId="28E1482E" w14:textId="23E676EF" w:rsidR="001230E3" w:rsidRPr="001230E3" w:rsidRDefault="001230E3" w:rsidP="001230E3">
      <w:r w:rsidRPr="00647676">
        <w:rPr>
          <w:rFonts w:ascii="DecimaWE Rg" w:eastAsia="Lucida Sans Unicode" w:hAnsi="DecimaWE Rg" w:cs="Arial"/>
          <w:kern w:val="3"/>
          <w:sz w:val="21"/>
          <w:szCs w:val="21"/>
          <w:lang w:eastAsia="en-US"/>
        </w:rPr>
        <w:sym w:font="Symbol" w:char="F0E0"/>
      </w:r>
      <w:r w:rsidRPr="00647676">
        <w:rPr>
          <w:rFonts w:ascii="DecimaWE Rg" w:eastAsia="Lucida Sans Unicode" w:hAnsi="DecimaWE Rg" w:cs="Arial"/>
          <w:kern w:val="3"/>
          <w:sz w:val="21"/>
          <w:szCs w:val="21"/>
          <w:lang w:eastAsia="en-US"/>
        </w:rPr>
        <w:t xml:space="preserve"> Regolamento (UE) n. 1408/2013 di seguito “de minimis” nel settore agricolo</w:t>
      </w:r>
    </w:p>
    <w:p w14:paraId="433C674D" w14:textId="77777777" w:rsidR="006F0D25" w:rsidRPr="00531A11" w:rsidRDefault="006F0D25" w:rsidP="00C95F77">
      <w:pPr>
        <w:autoSpaceDE w:val="0"/>
        <w:spacing w:before="120" w:after="120"/>
        <w:ind w:right="45"/>
        <w:jc w:val="right"/>
        <w:rPr>
          <w:rFonts w:ascii="DecimaWE Rg" w:hAnsi="DecimaWE Rg" w:cs="Arial"/>
          <w:b/>
          <w:sz w:val="21"/>
          <w:szCs w:val="21"/>
        </w:rPr>
      </w:pPr>
    </w:p>
    <w:p w14:paraId="75212C19" w14:textId="77777777" w:rsidR="00ED751B" w:rsidRPr="00A66420" w:rsidRDefault="00ED751B" w:rsidP="00ED751B">
      <w:pPr>
        <w:spacing w:before="240" w:line="360" w:lineRule="auto"/>
        <w:jc w:val="both"/>
        <w:rPr>
          <w:rFonts w:ascii="DecimaWE Rg" w:hAnsi="DecimaWE Rg" w:cs="Arial"/>
          <w:sz w:val="21"/>
          <w:szCs w:val="21"/>
        </w:rPr>
      </w:pPr>
      <w:r w:rsidRPr="00A66420">
        <w:rPr>
          <w:rFonts w:ascii="DecimaWE Rg" w:hAnsi="DecimaWE Rg" w:cs="Arial"/>
          <w:sz w:val="21"/>
          <w:szCs w:val="21"/>
        </w:rPr>
        <w:t>Il/La sottoscritt</w:t>
      </w:r>
      <w:r w:rsidRPr="00A66420">
        <w:rPr>
          <w:rFonts w:asciiTheme="minorHAnsi" w:hAnsiTheme="minorHAnsi" w:cstheme="minorHAnsi"/>
          <w:b/>
          <w:sz w:val="22"/>
          <w:szCs w:val="22"/>
        </w:rPr>
        <w:fldChar w:fldCharType="begin">
          <w:ffData>
            <w:name w:val=""/>
            <w:enabled/>
            <w:calcOnExit w:val="0"/>
            <w:textInput>
              <w:maxLength w:val="1"/>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sidRPr="00A66420">
        <w:rPr>
          <w:rFonts w:asciiTheme="minorHAnsi" w:hAnsiTheme="minorHAnsi" w:cstheme="minorHAnsi"/>
          <w:b/>
        </w:rPr>
        <w:t xml:space="preserve"> </w:t>
      </w:r>
      <w:r w:rsidRPr="00A66420">
        <w:rPr>
          <w:rFonts w:asciiTheme="minorHAnsi" w:hAnsiTheme="minorHAnsi" w:cstheme="minorHAnsi"/>
          <w:b/>
          <w:sz w:val="22"/>
          <w:szCs w:val="22"/>
        </w:rPr>
        <w:fldChar w:fldCharType="begin">
          <w:ffData>
            <w:name w:val=""/>
            <w:enabled/>
            <w:calcOnExit w:val="0"/>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sidRPr="00A66420">
        <w:rPr>
          <w:rFonts w:asciiTheme="minorHAnsi" w:hAnsiTheme="minorHAnsi" w:cstheme="minorHAnsi"/>
          <w:b/>
        </w:rPr>
        <w:t xml:space="preserve"> </w:t>
      </w:r>
      <w:r>
        <w:rPr>
          <w:rFonts w:asciiTheme="minorHAnsi" w:hAnsiTheme="minorHAnsi" w:cstheme="minorHAnsi"/>
          <w:b/>
        </w:rPr>
        <w:t xml:space="preserve">  </w:t>
      </w:r>
      <w:r w:rsidRPr="00A66420">
        <w:rPr>
          <w:rFonts w:ascii="DecimaWE Rg" w:hAnsi="DecimaWE Rg" w:cs="Arial"/>
          <w:sz w:val="21"/>
          <w:szCs w:val="21"/>
        </w:rPr>
        <w:t>nat</w:t>
      </w:r>
      <w:r w:rsidRPr="00A66420">
        <w:rPr>
          <w:rFonts w:asciiTheme="minorHAnsi" w:hAnsiTheme="minorHAnsi" w:cstheme="minorHAnsi"/>
          <w:b/>
          <w:sz w:val="22"/>
          <w:szCs w:val="22"/>
        </w:rPr>
        <w:fldChar w:fldCharType="begin">
          <w:ffData>
            <w:name w:val=""/>
            <w:enabled/>
            <w:calcOnExit w:val="0"/>
            <w:textInput>
              <w:maxLength w:val="1"/>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Pr>
          <w:rFonts w:ascii="Comic Sans MS" w:hAnsi="Comic Sans MS"/>
          <w:b/>
        </w:rPr>
        <w:t xml:space="preserve"> </w:t>
      </w:r>
      <w:r w:rsidRPr="00A66420">
        <w:rPr>
          <w:rFonts w:ascii="DecimaWE Rg" w:hAnsi="DecimaWE Rg" w:cs="Arial"/>
          <w:sz w:val="21"/>
          <w:szCs w:val="21"/>
        </w:rPr>
        <w:t xml:space="preserve">a </w:t>
      </w:r>
      <w:r w:rsidRPr="00A66420">
        <w:rPr>
          <w:rFonts w:asciiTheme="minorHAnsi" w:hAnsiTheme="minorHAnsi" w:cstheme="minorHAnsi"/>
          <w:sz w:val="22"/>
          <w:szCs w:val="22"/>
        </w:rPr>
        <w:fldChar w:fldCharType="begin">
          <w:ffData>
            <w:name w:val=""/>
            <w:enabled/>
            <w:calcOnExit w:val="0"/>
            <w:textInput/>
          </w:ffData>
        </w:fldChar>
      </w:r>
      <w:r w:rsidRPr="00A66420">
        <w:rPr>
          <w:rFonts w:asciiTheme="minorHAnsi" w:hAnsiTheme="minorHAnsi" w:cstheme="minorHAnsi"/>
          <w:sz w:val="22"/>
          <w:szCs w:val="22"/>
        </w:rPr>
        <w:instrText xml:space="preserve"> FORMTEXT </w:instrText>
      </w:r>
      <w:r w:rsidRPr="00A66420">
        <w:rPr>
          <w:rFonts w:asciiTheme="minorHAnsi" w:hAnsiTheme="minorHAnsi" w:cstheme="minorHAnsi"/>
          <w:sz w:val="22"/>
          <w:szCs w:val="22"/>
        </w:rPr>
      </w:r>
      <w:r w:rsidRPr="00A66420">
        <w:rPr>
          <w:rFonts w:asciiTheme="minorHAnsi" w:hAnsiTheme="minorHAnsi" w:cstheme="minorHAnsi"/>
          <w:sz w:val="22"/>
          <w:szCs w:val="22"/>
        </w:rPr>
        <w:fldChar w:fldCharType="separate"/>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sz w:val="22"/>
          <w:szCs w:val="22"/>
        </w:rPr>
        <w:fldChar w:fldCharType="end"/>
      </w:r>
      <w:r w:rsidRPr="00A66420">
        <w:rPr>
          <w:rFonts w:ascii="Comic Sans MS" w:hAnsi="Comic Sans MS"/>
          <w:b/>
        </w:rPr>
        <w:t xml:space="preserve"> </w:t>
      </w:r>
    </w:p>
    <w:p w14:paraId="14A59E84" w14:textId="77777777" w:rsidR="00ED751B" w:rsidRDefault="00ED751B" w:rsidP="00ED751B">
      <w:pPr>
        <w:spacing w:before="120" w:line="360" w:lineRule="auto"/>
        <w:ind w:right="-1"/>
        <w:jc w:val="both"/>
        <w:rPr>
          <w:rFonts w:ascii="DecimaWE Rg" w:hAnsi="DecimaWE Rg" w:cs="Arial"/>
          <w:sz w:val="21"/>
          <w:szCs w:val="21"/>
        </w:rPr>
      </w:pPr>
      <w:r>
        <w:rPr>
          <w:rFonts w:ascii="DecimaWE Rg" w:hAnsi="DecimaWE Rg" w:cs="Arial"/>
          <w:sz w:val="21"/>
          <w:szCs w:val="21"/>
        </w:rPr>
        <w:t xml:space="preserve">il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DecimaWE Rg" w:hAnsi="DecimaWE Rg" w:cs="Arial"/>
          <w:sz w:val="21"/>
          <w:szCs w:val="21"/>
        </w:rPr>
        <w:t xml:space="preserve">  e residente a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p>
    <w:p w14:paraId="30BEF151" w14:textId="77777777" w:rsidR="00ED751B" w:rsidRDefault="00ED751B" w:rsidP="00ED751B">
      <w:pPr>
        <w:pStyle w:val="Standard"/>
        <w:spacing w:line="360" w:lineRule="auto"/>
        <w:ind w:right="-1"/>
        <w:jc w:val="both"/>
        <w:rPr>
          <w:rFonts w:ascii="DecimaWE Rg" w:hAnsi="DecimaWE Rg" w:cs="Arial"/>
          <w:sz w:val="21"/>
          <w:szCs w:val="21"/>
          <w:lang w:val="it-IT"/>
        </w:rPr>
      </w:pPr>
      <w:r>
        <w:rPr>
          <w:rFonts w:ascii="DecimaWE Rg" w:hAnsi="DecimaWE Rg" w:cs="Arial"/>
          <w:sz w:val="21"/>
          <w:szCs w:val="21"/>
          <w:lang w:val="it-IT"/>
        </w:rPr>
        <w:t xml:space="preserve">in </w:t>
      </w:r>
      <w:r w:rsidRPr="005139B9">
        <w:rPr>
          <w:rFonts w:asciiTheme="minorHAnsi" w:hAnsiTheme="minorHAnsi" w:cstheme="minorHAnsi"/>
        </w:rPr>
        <w:fldChar w:fldCharType="begin">
          <w:ffData>
            <w:name w:val=""/>
            <w:enabled/>
            <w:calcOnExit w:val="0"/>
            <w:textInput/>
          </w:ffData>
        </w:fldChar>
      </w:r>
      <w:r w:rsidRPr="005139B9">
        <w:rPr>
          <w:rFonts w:asciiTheme="minorHAnsi" w:hAnsiTheme="minorHAnsi" w:cstheme="minorHAnsi"/>
        </w:rPr>
        <w:instrText xml:space="preserve"> FORMTEXT </w:instrText>
      </w:r>
      <w:r w:rsidRPr="005139B9">
        <w:rPr>
          <w:rFonts w:asciiTheme="minorHAnsi" w:hAnsiTheme="minorHAnsi" w:cstheme="minorHAnsi"/>
        </w:rPr>
      </w:r>
      <w:r w:rsidRPr="005139B9">
        <w:rPr>
          <w:rFonts w:asciiTheme="minorHAnsi" w:hAnsiTheme="minorHAnsi" w:cstheme="minorHAnsi"/>
        </w:rPr>
        <w:fldChar w:fldCharType="separate"/>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rPr>
        <w:fldChar w:fldCharType="end"/>
      </w:r>
    </w:p>
    <w:p w14:paraId="283C6F38" w14:textId="77777777" w:rsidR="00ED751B" w:rsidRDefault="00ED751B" w:rsidP="00ED751B">
      <w:pPr>
        <w:pStyle w:val="Standard"/>
        <w:spacing w:before="120" w:line="360" w:lineRule="auto"/>
        <w:jc w:val="both"/>
        <w:rPr>
          <w:rFonts w:ascii="DecimaWE Rg" w:hAnsi="DecimaWE Rg" w:cs="Arial"/>
          <w:sz w:val="21"/>
          <w:szCs w:val="21"/>
          <w:lang w:val="it-IT"/>
        </w:rPr>
      </w:pPr>
      <w:r>
        <w:rPr>
          <w:rFonts w:ascii="DecimaWE Rg" w:hAnsi="DecimaWE Rg" w:cs="Arial"/>
          <w:sz w:val="21"/>
          <w:szCs w:val="21"/>
          <w:lang w:val="it-IT"/>
        </w:rPr>
        <w:t xml:space="preserve">in qualità di legale rappresentante della cooperativa sociale </w:t>
      </w:r>
      <w:r>
        <w:rPr>
          <w:rFonts w:asciiTheme="minorHAnsi" w:hAnsiTheme="minorHAnsi" w:cstheme="minorHAnsi"/>
          <w:b/>
          <w:lang w:val="it-IT"/>
        </w:rPr>
        <w:fldChar w:fldCharType="begin">
          <w:ffData>
            <w:name w:val=""/>
            <w:enabled/>
            <w:calcOnExit w:val="0"/>
            <w:textInput/>
          </w:ffData>
        </w:fldChar>
      </w:r>
      <w:r>
        <w:rPr>
          <w:rFonts w:asciiTheme="minorHAnsi" w:hAnsiTheme="minorHAnsi" w:cstheme="minorHAnsi"/>
          <w:b/>
          <w:lang w:val="it-IT"/>
        </w:rPr>
        <w:instrText xml:space="preserve"> FORMTEXT </w:instrText>
      </w:r>
      <w:r>
        <w:rPr>
          <w:rFonts w:asciiTheme="minorHAnsi" w:hAnsiTheme="minorHAnsi" w:cstheme="minorHAnsi"/>
          <w:b/>
          <w:lang w:val="it-IT"/>
        </w:rPr>
      </w:r>
      <w:r>
        <w:rPr>
          <w:rFonts w:asciiTheme="minorHAnsi" w:hAnsiTheme="minorHAnsi" w:cstheme="minorHAnsi"/>
          <w:b/>
          <w:lang w:val="it-IT"/>
        </w:rPr>
        <w:fldChar w:fldCharType="separate"/>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lang w:val="it-IT"/>
        </w:rPr>
        <w:fldChar w:fldCharType="end"/>
      </w:r>
    </w:p>
    <w:p w14:paraId="31837310" w14:textId="77777777" w:rsidR="00ED751B" w:rsidRPr="00546C2F" w:rsidRDefault="00ED751B" w:rsidP="00ED751B">
      <w:pPr>
        <w:pStyle w:val="Standard"/>
        <w:spacing w:line="360" w:lineRule="auto"/>
        <w:jc w:val="both"/>
        <w:rPr>
          <w:rFonts w:asciiTheme="minorHAnsi" w:hAnsiTheme="minorHAnsi" w:cstheme="minorHAnsi"/>
          <w:b/>
          <w:sz w:val="21"/>
          <w:szCs w:val="21"/>
          <w:lang w:val="it-IT"/>
        </w:rPr>
      </w:pPr>
      <w:r w:rsidRPr="00546C2F">
        <w:rPr>
          <w:rFonts w:asciiTheme="minorHAnsi" w:hAnsiTheme="minorHAnsi" w:cstheme="minorHAnsi"/>
          <w:b/>
          <w:lang w:val="it-IT"/>
        </w:rPr>
        <w:fldChar w:fldCharType="begin">
          <w:ffData>
            <w:name w:val=""/>
            <w:enabled/>
            <w:calcOnExit w:val="0"/>
            <w:textInput>
              <w:format w:val="Prima maiuscola"/>
            </w:textInput>
          </w:ffData>
        </w:fldChar>
      </w:r>
      <w:r w:rsidRPr="00546C2F">
        <w:rPr>
          <w:rFonts w:asciiTheme="minorHAnsi" w:hAnsiTheme="minorHAnsi" w:cstheme="minorHAnsi"/>
          <w:b/>
          <w:lang w:val="it-IT"/>
        </w:rPr>
        <w:instrText xml:space="preserve"> FORMTEXT </w:instrText>
      </w:r>
      <w:r w:rsidRPr="00546C2F">
        <w:rPr>
          <w:rFonts w:asciiTheme="minorHAnsi" w:hAnsiTheme="minorHAnsi" w:cstheme="minorHAnsi"/>
          <w:b/>
          <w:lang w:val="it-IT"/>
        </w:rPr>
      </w:r>
      <w:r w:rsidRPr="00546C2F">
        <w:rPr>
          <w:rFonts w:asciiTheme="minorHAnsi" w:hAnsiTheme="minorHAnsi" w:cstheme="minorHAnsi"/>
          <w:b/>
          <w:lang w:val="it-IT"/>
        </w:rPr>
        <w:fldChar w:fldCharType="separate"/>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lang w:val="it-IT"/>
        </w:rPr>
        <w:fldChar w:fldCharType="end"/>
      </w:r>
    </w:p>
    <w:p w14:paraId="1AE1FDBD" w14:textId="77777777" w:rsidR="00ED751B" w:rsidRDefault="00ED751B" w:rsidP="00ED751B">
      <w:pPr>
        <w:spacing w:before="120" w:line="360" w:lineRule="auto"/>
        <w:ind w:right="-1"/>
        <w:jc w:val="both"/>
        <w:rPr>
          <w:rFonts w:ascii="DecimaWE Rg" w:hAnsi="DecimaWE Rg"/>
          <w:sz w:val="21"/>
          <w:szCs w:val="21"/>
        </w:rPr>
      </w:pPr>
      <w:r>
        <w:rPr>
          <w:rFonts w:ascii="DecimaWE Rg" w:hAnsi="DecimaWE Rg" w:cs="Arial"/>
          <w:sz w:val="21"/>
          <w:szCs w:val="21"/>
        </w:rPr>
        <w:t xml:space="preserve">con sede a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DecimaWE Rg" w:hAnsi="DecimaWE Rg" w:cs="Arial"/>
          <w:sz w:val="21"/>
          <w:szCs w:val="21"/>
        </w:rPr>
        <w:t xml:space="preserve">in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p>
    <w:p w14:paraId="6ACFF5BA" w14:textId="77777777" w:rsidR="00ED751B" w:rsidRDefault="00ED751B" w:rsidP="00ED751B">
      <w:pPr>
        <w:spacing w:before="120" w:line="360" w:lineRule="auto"/>
        <w:jc w:val="both"/>
        <w:rPr>
          <w:rFonts w:ascii="DecimaWE Rg" w:hAnsi="DecimaWE Rg"/>
          <w:sz w:val="21"/>
          <w:szCs w:val="21"/>
        </w:rPr>
      </w:pPr>
      <w:r>
        <w:rPr>
          <w:rFonts w:ascii="DecimaWE Rg" w:hAnsi="DecimaWE Rg" w:cs="Arial"/>
          <w:sz w:val="21"/>
          <w:szCs w:val="21"/>
        </w:rPr>
        <w:t xml:space="preserve">codice fiscale </w:t>
      </w:r>
      <w:r w:rsidRPr="00A66420">
        <w:rPr>
          <w:rFonts w:asciiTheme="minorHAnsi" w:hAnsiTheme="minorHAnsi" w:cstheme="minorHAnsi"/>
          <w:b/>
          <w:sz w:val="22"/>
          <w:szCs w:val="22"/>
        </w:rPr>
        <w:fldChar w:fldCharType="begin">
          <w:ffData>
            <w:name w:val=""/>
            <w:enabled/>
            <w:calcOnExit w:val="0"/>
            <w:textInput>
              <w:maxLength w:val="11"/>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Pr>
          <w:rFonts w:asciiTheme="minorHAnsi" w:hAnsiTheme="minorHAnsi" w:cstheme="minorHAnsi"/>
          <w:b/>
        </w:rPr>
        <w:t xml:space="preserve">   </w:t>
      </w:r>
      <w:r>
        <w:rPr>
          <w:rFonts w:ascii="DecimaWE Rg" w:hAnsi="DecimaWE Rg" w:cs="Arial"/>
          <w:sz w:val="21"/>
          <w:szCs w:val="21"/>
        </w:rPr>
        <w:t xml:space="preserve">partita IVA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p>
    <w:p w14:paraId="05F1D78C" w14:textId="77777777" w:rsidR="0075707A" w:rsidRPr="00531A11" w:rsidRDefault="0075707A" w:rsidP="00ED751B">
      <w:pPr>
        <w:pStyle w:val="Standard"/>
        <w:spacing w:after="120" w:line="280" w:lineRule="atLeast"/>
        <w:jc w:val="both"/>
        <w:rPr>
          <w:rFonts w:ascii="DecimaWE Rg" w:hAnsi="DecimaWE Rg"/>
          <w:sz w:val="21"/>
          <w:szCs w:val="21"/>
          <w:lang w:val="it-IT"/>
        </w:rPr>
      </w:pPr>
      <w:r w:rsidRPr="00531A11">
        <w:rPr>
          <w:rFonts w:ascii="DecimaWE Rg" w:hAnsi="DecimaWE Rg" w:cs="Arial"/>
          <w:sz w:val="21"/>
          <w:szCs w:val="21"/>
          <w:lang w:val="it-IT"/>
        </w:rPr>
        <w:t>avvalendosi delle facoltà concesse dall’articolo 47 del D.P.R. n. 445/2000;</w:t>
      </w:r>
    </w:p>
    <w:p w14:paraId="29E6CFC8" w14:textId="77777777" w:rsidR="0075707A" w:rsidRPr="00531A11" w:rsidRDefault="0075707A" w:rsidP="0018529C">
      <w:pPr>
        <w:pStyle w:val="Standard"/>
        <w:spacing w:before="120" w:after="120" w:line="280" w:lineRule="atLeast"/>
        <w:jc w:val="both"/>
        <w:rPr>
          <w:rFonts w:ascii="DecimaWE Rg" w:hAnsi="DecimaWE Rg"/>
          <w:sz w:val="21"/>
          <w:szCs w:val="21"/>
          <w:lang w:val="it-IT"/>
        </w:rPr>
      </w:pPr>
      <w:r w:rsidRPr="00531A11">
        <w:rPr>
          <w:rFonts w:ascii="DecimaWE Rg" w:hAnsi="DecimaWE Rg" w:cs="Arial"/>
          <w:sz w:val="21"/>
          <w:szCs w:val="21"/>
          <w:lang w:val="it-IT"/>
        </w:rPr>
        <w:t>consapevole che, ai sensi dell’articolo 75 del D.P.R. n. 445/2000, qualora emerga la non veridicità di quanto testé dichiarato, la predetta cooperativa decadrà dal beneficio eventualmente conseguente al provvedimento emanato sulla base delle dichiarazioni non veritiere;</w:t>
      </w:r>
    </w:p>
    <w:p w14:paraId="16BDEECB" w14:textId="389A6BAE" w:rsidR="0075707A" w:rsidRPr="00531A11" w:rsidRDefault="0075707A" w:rsidP="0018529C">
      <w:pPr>
        <w:pStyle w:val="Standard"/>
        <w:spacing w:before="120" w:after="120" w:line="280" w:lineRule="atLeast"/>
        <w:jc w:val="both"/>
        <w:rPr>
          <w:rFonts w:ascii="DecimaWE Rg" w:hAnsi="DecimaWE Rg"/>
          <w:sz w:val="21"/>
          <w:szCs w:val="21"/>
          <w:lang w:val="it-IT"/>
        </w:rPr>
      </w:pPr>
      <w:r w:rsidRPr="00531A11">
        <w:rPr>
          <w:rFonts w:ascii="DecimaWE Rg" w:hAnsi="DecimaWE Rg" w:cs="Arial"/>
          <w:sz w:val="21"/>
          <w:szCs w:val="21"/>
          <w:lang w:val="it-IT"/>
        </w:rPr>
        <w:t>consapevole che, come previsto dall’articolo 76 del D.P.R. n. 445/2000, chiunque rilascia dichiarazioni mendaci, forma atti falsi o ne fa uso, nei casi previsti dal Testo unico delle disposizioni legislative e regolamentari in materia di documentazione amministrativa</w:t>
      </w:r>
      <w:r w:rsidR="00B12B0C" w:rsidRPr="00531A11">
        <w:rPr>
          <w:rFonts w:ascii="DecimaWE Rg" w:hAnsi="DecimaWE Rg" w:cs="Arial"/>
          <w:sz w:val="21"/>
          <w:szCs w:val="21"/>
          <w:lang w:val="it-IT"/>
        </w:rPr>
        <w:t>,</w:t>
      </w:r>
      <w:r w:rsidRPr="00531A11">
        <w:rPr>
          <w:rFonts w:ascii="DecimaWE Rg" w:hAnsi="DecimaWE Rg" w:cs="Arial"/>
          <w:sz w:val="21"/>
          <w:szCs w:val="21"/>
          <w:lang w:val="it-IT"/>
        </w:rPr>
        <w:t xml:space="preserve"> è punito ai sensi del codice penale e delle leggi speciali in materia;</w:t>
      </w:r>
    </w:p>
    <w:p w14:paraId="41901DC3" w14:textId="77777777" w:rsidR="00205403" w:rsidRPr="00531A11" w:rsidRDefault="00205403" w:rsidP="0018529C">
      <w:pPr>
        <w:pStyle w:val="Standard"/>
        <w:spacing w:before="120" w:line="280" w:lineRule="atLeast"/>
        <w:jc w:val="both"/>
        <w:rPr>
          <w:rFonts w:ascii="DecimaWE Rg" w:hAnsi="DecimaWE Rg" w:cs="Arial"/>
          <w:sz w:val="21"/>
          <w:szCs w:val="21"/>
          <w:lang w:val="it-IT"/>
        </w:rPr>
      </w:pPr>
      <w:r w:rsidRPr="00531A11">
        <w:rPr>
          <w:rFonts w:ascii="DecimaWE Rg" w:hAnsi="DecimaWE Rg" w:cs="Arial"/>
          <w:sz w:val="21"/>
          <w:szCs w:val="21"/>
          <w:lang w:val="it-IT"/>
        </w:rPr>
        <w:t xml:space="preserve">sotto la propria responsabilità, </w:t>
      </w:r>
    </w:p>
    <w:p w14:paraId="10D9622D" w14:textId="77777777" w:rsidR="00A1238A" w:rsidRPr="00745CBD" w:rsidRDefault="00A1238A" w:rsidP="0018529C">
      <w:pPr>
        <w:pStyle w:val="Standard"/>
        <w:spacing w:after="120" w:line="280" w:lineRule="atLeast"/>
        <w:jc w:val="center"/>
        <w:rPr>
          <w:rFonts w:ascii="DecimaWE Rg" w:hAnsi="DecimaWE Rg"/>
          <w:b/>
          <w:sz w:val="21"/>
          <w:szCs w:val="21"/>
          <w:lang w:val="it-IT"/>
        </w:rPr>
      </w:pPr>
      <w:r w:rsidRPr="00745CBD">
        <w:rPr>
          <w:rFonts w:ascii="DecimaWE Rg" w:hAnsi="DecimaWE Rg"/>
          <w:b/>
          <w:sz w:val="21"/>
          <w:szCs w:val="21"/>
          <w:lang w:val="it-IT"/>
        </w:rPr>
        <w:t xml:space="preserve">DICHIARA </w:t>
      </w:r>
    </w:p>
    <w:p w14:paraId="6D42E528" w14:textId="1C6F3B1F" w:rsidR="008D5AC2" w:rsidRPr="0018529C" w:rsidRDefault="008D5AC2" w:rsidP="0018529C">
      <w:pPr>
        <w:pStyle w:val="Standard"/>
        <w:numPr>
          <w:ilvl w:val="0"/>
          <w:numId w:val="35"/>
        </w:numPr>
        <w:spacing w:before="100" w:after="100" w:line="280" w:lineRule="atLeast"/>
        <w:ind w:left="426" w:hanging="284"/>
        <w:jc w:val="both"/>
        <w:rPr>
          <w:rFonts w:ascii="DecimaWE Rg" w:hAnsi="DecimaWE Rg"/>
          <w:sz w:val="21"/>
          <w:szCs w:val="21"/>
          <w:lang w:val="it-IT"/>
        </w:rPr>
      </w:pPr>
      <w:r w:rsidRPr="00531A11">
        <w:rPr>
          <w:rFonts w:ascii="DecimaWE Rg" w:hAnsi="DecimaWE Rg" w:cs="Arial"/>
          <w:sz w:val="21"/>
          <w:szCs w:val="21"/>
          <w:lang w:val="it-IT"/>
        </w:rPr>
        <w:t xml:space="preserve">che </w:t>
      </w:r>
      <w:r w:rsidRPr="00531A11">
        <w:rPr>
          <w:rFonts w:ascii="DecimaWE Rg" w:hAnsi="DecimaWE Rg"/>
          <w:sz w:val="21"/>
          <w:szCs w:val="21"/>
          <w:lang w:val="it-IT"/>
        </w:rPr>
        <w:t>a seguito del mantenimento in occupazione di lavoratori svantaggiati, quali individuati dall’articolo 13 della L.R. 20/2006 e sotto</w:t>
      </w:r>
      <w:r w:rsidR="00D31321" w:rsidRPr="00531A11">
        <w:rPr>
          <w:rFonts w:ascii="DecimaWE Rg" w:hAnsi="DecimaWE Rg"/>
          <w:sz w:val="21"/>
          <w:szCs w:val="21"/>
          <w:lang w:val="it-IT"/>
        </w:rPr>
        <w:t xml:space="preserve"> </w:t>
      </w:r>
      <w:r w:rsidRPr="00531A11">
        <w:rPr>
          <w:rFonts w:ascii="DecimaWE Rg" w:hAnsi="DecimaWE Rg"/>
          <w:sz w:val="21"/>
          <w:szCs w:val="21"/>
          <w:lang w:val="it-IT"/>
        </w:rPr>
        <w:t>riportati in apposita scheda</w:t>
      </w:r>
      <w:r w:rsidRPr="00531A11">
        <w:rPr>
          <w:rFonts w:ascii="DecimaWE Rg" w:hAnsi="DecimaWE Rg"/>
          <w:iCs/>
          <w:sz w:val="21"/>
          <w:szCs w:val="21"/>
          <w:lang w:val="it-IT"/>
        </w:rPr>
        <w:t xml:space="preserve">, il </w:t>
      </w:r>
      <w:r w:rsidRPr="002730CF">
        <w:rPr>
          <w:rFonts w:ascii="DecimaWE Rg" w:hAnsi="DecimaWE Rg" w:cs="Arial"/>
          <w:sz w:val="21"/>
          <w:szCs w:val="21"/>
          <w:lang w:val="it-IT"/>
        </w:rPr>
        <w:t>personale dipendente del</w:t>
      </w:r>
      <w:r w:rsidRPr="002730CF">
        <w:rPr>
          <w:rFonts w:ascii="DecimaWE Rg" w:hAnsi="DecimaWE Rg"/>
          <w:sz w:val="21"/>
          <w:szCs w:val="21"/>
          <w:lang w:val="it-IT"/>
        </w:rPr>
        <w:t xml:space="preserve">la cooperativa sociale </w:t>
      </w:r>
      <w:r w:rsidRPr="002730CF">
        <w:rPr>
          <w:rFonts w:ascii="DecimaWE Rg" w:hAnsi="DecimaWE Rg"/>
          <w:iCs/>
          <w:sz w:val="21"/>
          <w:szCs w:val="21"/>
          <w:lang w:val="it-IT"/>
        </w:rPr>
        <w:t xml:space="preserve">dedicato alla loro assistenza è quello indicato </w:t>
      </w:r>
      <w:r w:rsidRPr="0018529C">
        <w:rPr>
          <w:rFonts w:ascii="DecimaWE Rg" w:hAnsi="DecimaWE Rg"/>
          <w:iCs/>
          <w:sz w:val="21"/>
          <w:szCs w:val="21"/>
          <w:lang w:val="it-IT"/>
        </w:rPr>
        <w:t xml:space="preserve">nell’elenco </w:t>
      </w:r>
      <w:r w:rsidRPr="0018529C">
        <w:rPr>
          <w:rFonts w:ascii="DecimaWE Rg" w:hAnsi="DecimaWE Rg"/>
          <w:sz w:val="21"/>
          <w:szCs w:val="21"/>
          <w:lang w:val="it-IT"/>
        </w:rPr>
        <w:t>che segue</w:t>
      </w:r>
      <w:r w:rsidR="00647676" w:rsidRPr="0018529C">
        <w:rPr>
          <w:rFonts w:ascii="DecimaWE Rg" w:hAnsi="DecimaWE Rg"/>
          <w:sz w:val="21"/>
          <w:szCs w:val="21"/>
          <w:lang w:val="it-IT"/>
        </w:rPr>
        <w:t xml:space="preserve"> (</w:t>
      </w:r>
      <w:r w:rsidR="00647676" w:rsidRPr="0018529C">
        <w:rPr>
          <w:rFonts w:ascii="DecimaWE Rg" w:hAnsi="DecimaWE Rg"/>
          <w:b/>
          <w:sz w:val="21"/>
          <w:szCs w:val="21"/>
          <w:lang w:val="it-IT"/>
        </w:rPr>
        <w:t>Tabella 1</w:t>
      </w:r>
      <w:r w:rsidR="00647676" w:rsidRPr="0018529C">
        <w:rPr>
          <w:rFonts w:ascii="DecimaWE Rg" w:hAnsi="DecimaWE Rg"/>
          <w:sz w:val="21"/>
          <w:szCs w:val="21"/>
          <w:lang w:val="it-IT"/>
        </w:rPr>
        <w:t>)</w:t>
      </w:r>
      <w:r w:rsidRPr="0018529C">
        <w:rPr>
          <w:rFonts w:ascii="DecimaWE Rg" w:hAnsi="DecimaWE Rg"/>
          <w:sz w:val="21"/>
          <w:szCs w:val="21"/>
          <w:lang w:val="it-IT"/>
        </w:rPr>
        <w:t>;</w:t>
      </w:r>
    </w:p>
    <w:p w14:paraId="36490F7F" w14:textId="4530579E" w:rsidR="009E572A" w:rsidRPr="0018529C" w:rsidRDefault="009E572A" w:rsidP="0018529C">
      <w:pPr>
        <w:pStyle w:val="Paragrafoelenco"/>
        <w:numPr>
          <w:ilvl w:val="0"/>
          <w:numId w:val="35"/>
        </w:numPr>
        <w:spacing w:before="100" w:after="100" w:line="280" w:lineRule="atLeast"/>
        <w:ind w:left="426" w:hanging="284"/>
        <w:contextualSpacing w:val="0"/>
        <w:jc w:val="both"/>
        <w:rPr>
          <w:rFonts w:ascii="DecimaWE Rg" w:hAnsi="DecimaWE Rg"/>
          <w:sz w:val="21"/>
          <w:szCs w:val="21"/>
        </w:rPr>
      </w:pPr>
      <w:r w:rsidRPr="0018529C">
        <w:rPr>
          <w:rFonts w:ascii="DecimaWE Rg" w:hAnsi="DecimaWE Rg"/>
          <w:sz w:val="21"/>
          <w:szCs w:val="21"/>
        </w:rPr>
        <w:t xml:space="preserve">che detti </w:t>
      </w:r>
      <w:r w:rsidR="00180FED" w:rsidRPr="0018529C">
        <w:rPr>
          <w:rFonts w:ascii="DecimaWE Rg" w:hAnsi="DecimaWE Rg"/>
          <w:sz w:val="21"/>
          <w:szCs w:val="21"/>
        </w:rPr>
        <w:t xml:space="preserve">lavoratori </w:t>
      </w:r>
      <w:r w:rsidRPr="0018529C">
        <w:rPr>
          <w:rFonts w:ascii="DecimaWE Rg" w:hAnsi="DecimaWE Rg"/>
          <w:sz w:val="21"/>
          <w:szCs w:val="21"/>
        </w:rPr>
        <w:t>svantaggiati risultano occupati già alla data del 31 dicembre dell’anno antecedente a quello dei costi salariali qui presentati;</w:t>
      </w:r>
    </w:p>
    <w:p w14:paraId="149ADE88" w14:textId="22AF9F16" w:rsidR="008D5AC2" w:rsidRPr="0018529C" w:rsidRDefault="008D5AC2" w:rsidP="0018529C">
      <w:pPr>
        <w:pStyle w:val="Standard"/>
        <w:numPr>
          <w:ilvl w:val="0"/>
          <w:numId w:val="35"/>
        </w:numPr>
        <w:spacing w:before="100" w:after="100" w:line="280" w:lineRule="atLeast"/>
        <w:ind w:left="426" w:hanging="284"/>
        <w:jc w:val="both"/>
        <w:rPr>
          <w:rFonts w:ascii="DecimaWE Rg" w:hAnsi="DecimaWE Rg"/>
          <w:sz w:val="21"/>
          <w:szCs w:val="21"/>
          <w:lang w:val="it-IT"/>
        </w:rPr>
      </w:pPr>
      <w:r w:rsidRPr="0018529C">
        <w:rPr>
          <w:rFonts w:ascii="DecimaWE Rg" w:hAnsi="DecimaWE Rg"/>
          <w:sz w:val="21"/>
          <w:szCs w:val="21"/>
          <w:lang w:val="it-IT"/>
        </w:rPr>
        <w:t>che i costi salariali relativi al suddetto personale, riferiti al</w:t>
      </w:r>
      <w:r w:rsidR="009E572A" w:rsidRPr="0018529C">
        <w:rPr>
          <w:rFonts w:ascii="DecimaWE Rg" w:hAnsi="DecimaWE Rg"/>
          <w:sz w:val="21"/>
          <w:szCs w:val="21"/>
          <w:lang w:val="it-IT"/>
        </w:rPr>
        <w:t xml:space="preserve"> periodo da gennaio a dicembre del</w:t>
      </w:r>
      <w:r w:rsidRPr="0018529C">
        <w:rPr>
          <w:rFonts w:ascii="DecimaWE Rg" w:hAnsi="DecimaWE Rg"/>
          <w:sz w:val="21"/>
          <w:szCs w:val="21"/>
          <w:lang w:val="it-IT"/>
        </w:rPr>
        <w:t>l</w:t>
      </w:r>
      <w:r w:rsidR="009E572A" w:rsidRPr="0018529C">
        <w:rPr>
          <w:rFonts w:ascii="DecimaWE Rg" w:hAnsi="DecimaWE Rg"/>
          <w:sz w:val="21"/>
          <w:szCs w:val="21"/>
          <w:lang w:val="it-IT"/>
        </w:rPr>
        <w:t>’</w:t>
      </w:r>
      <w:r w:rsidRPr="0018529C">
        <w:rPr>
          <w:rFonts w:ascii="DecimaWE Rg" w:hAnsi="DecimaWE Rg"/>
          <w:sz w:val="21"/>
          <w:szCs w:val="21"/>
          <w:lang w:val="it-IT"/>
        </w:rPr>
        <w:t xml:space="preserve">anno precedente quello di presentazione della domanda di contributo, sono specificati nelle schede di riepilogo </w:t>
      </w:r>
      <w:r w:rsidR="002730CF" w:rsidRPr="0018529C">
        <w:rPr>
          <w:rFonts w:ascii="DecimaWE Rg" w:hAnsi="DecimaWE Rg"/>
          <w:sz w:val="21"/>
          <w:szCs w:val="21"/>
          <w:lang w:val="it-IT"/>
        </w:rPr>
        <w:t>(</w:t>
      </w:r>
      <w:r w:rsidR="002730CF" w:rsidRPr="0018529C">
        <w:rPr>
          <w:rFonts w:ascii="DecimaWE Rg" w:hAnsi="DecimaWE Rg"/>
          <w:b/>
          <w:sz w:val="21"/>
          <w:szCs w:val="21"/>
          <w:lang w:val="it-IT"/>
        </w:rPr>
        <w:t>Tabella 1</w:t>
      </w:r>
      <w:r w:rsidR="002730CF" w:rsidRPr="0018529C">
        <w:rPr>
          <w:rFonts w:ascii="DecimaWE Rg" w:hAnsi="DecimaWE Rg"/>
          <w:sz w:val="21"/>
          <w:szCs w:val="21"/>
          <w:lang w:val="it-IT"/>
        </w:rPr>
        <w:t xml:space="preserve"> riferita al regime “de minimis” generale e </w:t>
      </w:r>
      <w:r w:rsidR="002730CF" w:rsidRPr="0018529C">
        <w:rPr>
          <w:rFonts w:ascii="DecimaWE Rg" w:hAnsi="DecimaWE Rg"/>
          <w:b/>
          <w:sz w:val="21"/>
          <w:szCs w:val="21"/>
          <w:lang w:val="it-IT"/>
        </w:rPr>
        <w:t>Tabella 2</w:t>
      </w:r>
      <w:r w:rsidR="002730CF" w:rsidRPr="0018529C">
        <w:rPr>
          <w:rFonts w:ascii="DecimaWE Rg" w:hAnsi="DecimaWE Rg"/>
          <w:sz w:val="21"/>
          <w:szCs w:val="21"/>
          <w:lang w:val="it-IT"/>
        </w:rPr>
        <w:t xml:space="preserve"> al regime “de minimis” nel settore agricolo)</w:t>
      </w:r>
      <w:r w:rsidR="001230E3" w:rsidRPr="0018529C">
        <w:rPr>
          <w:rFonts w:ascii="DecimaWE Rg" w:hAnsi="DecimaWE Rg"/>
          <w:sz w:val="21"/>
          <w:szCs w:val="21"/>
          <w:lang w:val="it-IT"/>
        </w:rPr>
        <w:t xml:space="preserve"> </w:t>
      </w:r>
      <w:r w:rsidRPr="0018529C">
        <w:rPr>
          <w:rFonts w:ascii="DecimaWE Rg" w:hAnsi="DecimaWE Rg"/>
          <w:sz w:val="21"/>
          <w:szCs w:val="21"/>
          <w:lang w:val="it-IT"/>
        </w:rPr>
        <w:t>e sono analiticamente esposti nei prospetti relativi a</w:t>
      </w:r>
      <w:r w:rsidR="00A60D38" w:rsidRPr="0018529C">
        <w:rPr>
          <w:rFonts w:ascii="DecimaWE Rg" w:hAnsi="DecimaWE Rg"/>
          <w:sz w:val="21"/>
          <w:szCs w:val="21"/>
          <w:lang w:val="it-IT"/>
        </w:rPr>
        <w:t>d</w:t>
      </w:r>
      <w:r w:rsidRPr="0018529C">
        <w:rPr>
          <w:rFonts w:ascii="DecimaWE Rg" w:hAnsi="DecimaWE Rg"/>
          <w:sz w:val="21"/>
          <w:szCs w:val="21"/>
          <w:lang w:val="it-IT"/>
        </w:rPr>
        <w:t xml:space="preserve"> ogni singolo tutor </w:t>
      </w:r>
      <w:r w:rsidR="002730CF" w:rsidRPr="0018529C">
        <w:rPr>
          <w:rFonts w:ascii="DecimaWE Rg" w:hAnsi="DecimaWE Rg"/>
          <w:sz w:val="21"/>
          <w:szCs w:val="21"/>
          <w:lang w:val="it-IT"/>
        </w:rPr>
        <w:t>(</w:t>
      </w:r>
      <w:r w:rsidR="002730CF" w:rsidRPr="0018529C">
        <w:rPr>
          <w:rFonts w:ascii="DecimaWE Rg" w:hAnsi="DecimaWE Rg"/>
          <w:b/>
          <w:sz w:val="21"/>
          <w:szCs w:val="21"/>
          <w:lang w:val="it-IT"/>
        </w:rPr>
        <w:t>Tabella 3</w:t>
      </w:r>
      <w:r w:rsidR="002730CF" w:rsidRPr="0018529C">
        <w:rPr>
          <w:rFonts w:ascii="DecimaWE Rg" w:hAnsi="DecimaWE Rg"/>
          <w:sz w:val="21"/>
          <w:szCs w:val="21"/>
          <w:lang w:val="it-IT"/>
        </w:rPr>
        <w:t xml:space="preserve">) </w:t>
      </w:r>
      <w:r w:rsidRPr="0018529C">
        <w:rPr>
          <w:rFonts w:ascii="DecimaWE Rg" w:hAnsi="DecimaWE Rg"/>
          <w:sz w:val="21"/>
          <w:szCs w:val="21"/>
          <w:lang w:val="it-IT"/>
        </w:rPr>
        <w:t>per cui viene richiesto il contributo;</w:t>
      </w:r>
    </w:p>
    <w:p w14:paraId="3C43FACD" w14:textId="2368DBBC" w:rsidR="00A60D38" w:rsidRPr="0018529C" w:rsidRDefault="00A60D38" w:rsidP="0018529C">
      <w:pPr>
        <w:pStyle w:val="Standard"/>
        <w:numPr>
          <w:ilvl w:val="0"/>
          <w:numId w:val="35"/>
        </w:numPr>
        <w:spacing w:before="100" w:after="100" w:line="280" w:lineRule="atLeast"/>
        <w:ind w:left="426" w:hanging="284"/>
        <w:jc w:val="both"/>
        <w:rPr>
          <w:rFonts w:ascii="DecimaWE Rg" w:hAnsi="DecimaWE Rg"/>
          <w:sz w:val="21"/>
          <w:szCs w:val="21"/>
          <w:lang w:val="it-IT"/>
        </w:rPr>
      </w:pPr>
      <w:r w:rsidRPr="0018529C">
        <w:rPr>
          <w:rFonts w:ascii="DecimaWE Rg" w:hAnsi="DecimaWE Rg"/>
          <w:sz w:val="21"/>
          <w:szCs w:val="21"/>
          <w:lang w:val="it-IT"/>
        </w:rPr>
        <w:lastRenderedPageBreak/>
        <w:t xml:space="preserve">che il totale di tali costi riproporzionati ammonta ad € </w:t>
      </w:r>
      <w:r w:rsidR="00ED751B">
        <w:rPr>
          <w:rFonts w:asciiTheme="minorHAnsi" w:hAnsiTheme="minorHAnsi" w:cstheme="minorHAnsi"/>
          <w:b/>
        </w:rPr>
        <w:fldChar w:fldCharType="begin">
          <w:ffData>
            <w:name w:val=""/>
            <w:enabled/>
            <w:calcOnExit w:val="0"/>
            <w:textInput>
              <w:type w:val="number"/>
              <w:maxLength w:val="12"/>
              <w:format w:val="###.###,##"/>
            </w:textInput>
          </w:ffData>
        </w:fldChar>
      </w:r>
      <w:r w:rsidR="00ED751B">
        <w:rPr>
          <w:rFonts w:asciiTheme="minorHAnsi" w:hAnsiTheme="minorHAnsi" w:cstheme="minorHAnsi"/>
          <w:b/>
        </w:rPr>
        <w:instrText xml:space="preserve"> FORMTEXT </w:instrText>
      </w:r>
      <w:r w:rsidR="00ED751B">
        <w:rPr>
          <w:rFonts w:asciiTheme="minorHAnsi" w:hAnsiTheme="minorHAnsi" w:cstheme="minorHAnsi"/>
          <w:b/>
        </w:rPr>
      </w:r>
      <w:r w:rsidR="00ED751B">
        <w:rPr>
          <w:rFonts w:asciiTheme="minorHAnsi" w:hAnsiTheme="minorHAnsi" w:cstheme="minorHAnsi"/>
          <w:b/>
        </w:rPr>
        <w:fldChar w:fldCharType="separate"/>
      </w:r>
      <w:r w:rsidR="00ED751B">
        <w:rPr>
          <w:rFonts w:asciiTheme="minorHAnsi" w:hAnsiTheme="minorHAnsi" w:cstheme="minorHAnsi"/>
          <w:b/>
          <w:noProof/>
        </w:rPr>
        <w:t> </w:t>
      </w:r>
      <w:r w:rsidR="00ED751B">
        <w:rPr>
          <w:rFonts w:asciiTheme="minorHAnsi" w:hAnsiTheme="minorHAnsi" w:cstheme="minorHAnsi"/>
          <w:b/>
          <w:noProof/>
        </w:rPr>
        <w:t> </w:t>
      </w:r>
      <w:r w:rsidR="00ED751B">
        <w:rPr>
          <w:rFonts w:asciiTheme="minorHAnsi" w:hAnsiTheme="minorHAnsi" w:cstheme="minorHAnsi"/>
          <w:b/>
          <w:noProof/>
        </w:rPr>
        <w:t> </w:t>
      </w:r>
      <w:r w:rsidR="00ED751B">
        <w:rPr>
          <w:rFonts w:asciiTheme="minorHAnsi" w:hAnsiTheme="minorHAnsi" w:cstheme="minorHAnsi"/>
          <w:b/>
          <w:noProof/>
        </w:rPr>
        <w:t> </w:t>
      </w:r>
      <w:r w:rsidR="00ED751B">
        <w:rPr>
          <w:rFonts w:asciiTheme="minorHAnsi" w:hAnsiTheme="minorHAnsi" w:cstheme="minorHAnsi"/>
          <w:b/>
          <w:noProof/>
        </w:rPr>
        <w:t> </w:t>
      </w:r>
      <w:r w:rsidR="00ED751B">
        <w:rPr>
          <w:rFonts w:asciiTheme="minorHAnsi" w:hAnsiTheme="minorHAnsi" w:cstheme="minorHAnsi"/>
          <w:b/>
        </w:rPr>
        <w:fldChar w:fldCharType="end"/>
      </w:r>
      <w:r w:rsidRPr="0018529C">
        <w:rPr>
          <w:rFonts w:ascii="DecimaWE Rg" w:hAnsi="DecimaWE Rg"/>
          <w:sz w:val="21"/>
          <w:szCs w:val="21"/>
          <w:lang w:val="it-IT"/>
        </w:rPr>
        <w:t xml:space="preserve"> </w:t>
      </w:r>
      <w:r w:rsidRPr="0018529C">
        <w:rPr>
          <w:rStyle w:val="Rimandonotaapidipagina"/>
          <w:rFonts w:ascii="DecimaWE Rg" w:hAnsi="DecimaWE Rg"/>
          <w:sz w:val="21"/>
          <w:szCs w:val="21"/>
          <w:lang w:val="it-IT"/>
        </w:rPr>
        <w:footnoteReference w:id="2"/>
      </w:r>
      <w:r w:rsidRPr="0018529C">
        <w:rPr>
          <w:rFonts w:ascii="DecimaWE Rg" w:hAnsi="DecimaWE Rg"/>
          <w:sz w:val="21"/>
          <w:szCs w:val="21"/>
          <w:lang w:val="it-IT"/>
        </w:rPr>
        <w:t xml:space="preserve"> (somma dei totali delle due schede di riepilogo</w:t>
      </w:r>
      <w:r w:rsidR="00232560" w:rsidRPr="0018529C">
        <w:rPr>
          <w:rFonts w:ascii="DecimaWE Rg" w:hAnsi="DecimaWE Rg"/>
          <w:sz w:val="21"/>
          <w:szCs w:val="21"/>
          <w:lang w:val="it-IT"/>
        </w:rPr>
        <w:t>: TOTALE A + TOTALE B</w:t>
      </w:r>
      <w:r w:rsidRPr="0018529C">
        <w:rPr>
          <w:rFonts w:ascii="DecimaWE Rg" w:hAnsi="DecimaWE Rg"/>
          <w:sz w:val="21"/>
          <w:szCs w:val="21"/>
          <w:lang w:val="it-IT"/>
        </w:rPr>
        <w:t>);</w:t>
      </w:r>
    </w:p>
    <w:p w14:paraId="1990614C" w14:textId="0E6D7351" w:rsidR="0018529C" w:rsidRPr="00B51D2A" w:rsidRDefault="00A60D38" w:rsidP="0018529C">
      <w:pPr>
        <w:pStyle w:val="Standard"/>
        <w:numPr>
          <w:ilvl w:val="0"/>
          <w:numId w:val="35"/>
        </w:numPr>
        <w:spacing w:before="100" w:after="100" w:line="280" w:lineRule="atLeast"/>
        <w:ind w:left="426" w:hanging="284"/>
        <w:jc w:val="both"/>
        <w:rPr>
          <w:rFonts w:ascii="DecimaWE Rg" w:hAnsi="DecimaWE Rg"/>
          <w:sz w:val="21"/>
          <w:szCs w:val="21"/>
          <w:lang w:val="it-IT"/>
        </w:rPr>
      </w:pPr>
      <w:r w:rsidRPr="00531A11">
        <w:rPr>
          <w:rFonts w:ascii="DecimaWE Rg" w:hAnsi="DecimaWE Rg"/>
          <w:sz w:val="21"/>
          <w:szCs w:val="21"/>
          <w:lang w:val="it-IT"/>
        </w:rPr>
        <w:t>che la condizione di svantaggio dei seguenti lavoratori</w:t>
      </w:r>
      <w:r w:rsidR="002730CF">
        <w:rPr>
          <w:rFonts w:ascii="DecimaWE Rg" w:hAnsi="DecimaWE Rg"/>
          <w:sz w:val="21"/>
          <w:szCs w:val="21"/>
          <w:lang w:val="it-IT"/>
        </w:rPr>
        <w:t xml:space="preserve"> </w:t>
      </w:r>
      <w:r w:rsidR="002730CF" w:rsidRPr="002730CF">
        <w:rPr>
          <w:rFonts w:ascii="DecimaWE Rg" w:hAnsi="DecimaWE Rg"/>
          <w:sz w:val="21"/>
          <w:szCs w:val="21"/>
          <w:lang w:val="it-IT"/>
        </w:rPr>
        <w:t>occupati presso la presente cooperativ</w:t>
      </w:r>
      <w:r w:rsidR="002730CF">
        <w:rPr>
          <w:rFonts w:ascii="DecimaWE Rg" w:hAnsi="DecimaWE Rg"/>
          <w:sz w:val="21"/>
          <w:szCs w:val="21"/>
          <w:lang w:val="it-IT"/>
        </w:rPr>
        <w:t>a</w:t>
      </w:r>
      <w:r w:rsidR="002730CF" w:rsidRPr="002730CF">
        <w:rPr>
          <w:rFonts w:ascii="DecimaWE Rg" w:hAnsi="DecimaWE Rg"/>
          <w:sz w:val="21"/>
          <w:szCs w:val="21"/>
          <w:lang w:val="it-IT"/>
        </w:rPr>
        <w:t xml:space="preserve"> con </w:t>
      </w:r>
      <w:r w:rsidR="00AD716D">
        <w:rPr>
          <w:rFonts w:ascii="DecimaWE Rg" w:hAnsi="DecimaWE Rg"/>
          <w:sz w:val="21"/>
          <w:szCs w:val="21"/>
          <w:lang w:val="it-IT"/>
        </w:rPr>
        <w:t>contratti di lavoro subordinato</w:t>
      </w:r>
      <w:r w:rsidRPr="00531A11">
        <w:rPr>
          <w:rFonts w:ascii="DecimaWE Rg" w:hAnsi="DecimaWE Rg"/>
          <w:sz w:val="21"/>
          <w:szCs w:val="21"/>
          <w:lang w:val="it-IT"/>
        </w:rPr>
        <w:t xml:space="preserve">, risulta da dichiarazioni rilasciate </w:t>
      </w:r>
      <w:r w:rsidRPr="00B51D2A">
        <w:rPr>
          <w:rFonts w:ascii="DecimaWE Rg" w:hAnsi="DecimaWE Rg"/>
          <w:sz w:val="21"/>
          <w:szCs w:val="21"/>
          <w:lang w:val="it-IT"/>
        </w:rPr>
        <w:t>dagli Enti certificanti e giacenti agli atti della scrivente cooperativa</w:t>
      </w:r>
      <w:r w:rsidR="009E572A" w:rsidRPr="00B51D2A">
        <w:rPr>
          <w:rFonts w:ascii="DecimaWE Rg" w:hAnsi="DecimaWE Rg"/>
          <w:sz w:val="21"/>
          <w:szCs w:val="21"/>
          <w:lang w:val="it-IT"/>
        </w:rPr>
        <w:t>;</w:t>
      </w:r>
    </w:p>
    <w:p w14:paraId="7821F344" w14:textId="72E36B18" w:rsidR="002730CF" w:rsidRPr="00B51D2A" w:rsidRDefault="002730CF" w:rsidP="00ED751B">
      <w:pPr>
        <w:pStyle w:val="Standard"/>
        <w:numPr>
          <w:ilvl w:val="0"/>
          <w:numId w:val="35"/>
        </w:numPr>
        <w:spacing w:before="100" w:line="280" w:lineRule="atLeast"/>
        <w:ind w:left="426" w:hanging="284"/>
        <w:jc w:val="both"/>
        <w:rPr>
          <w:rFonts w:ascii="DecimaWE Rg" w:hAnsi="DecimaWE Rg"/>
          <w:sz w:val="21"/>
          <w:szCs w:val="21"/>
          <w:lang w:val="it-IT"/>
        </w:rPr>
      </w:pPr>
      <w:r w:rsidRPr="00B51D2A">
        <w:rPr>
          <w:rFonts w:ascii="DecimaWE Rg" w:hAnsi="DecimaWE Rg"/>
          <w:sz w:val="21"/>
          <w:szCs w:val="21"/>
          <w:lang w:val="it-IT"/>
        </w:rPr>
        <w:t>che il/i tutor è/sono in possesso di adeguato titolo di studio o comprovata esperienza</w:t>
      </w:r>
      <w:r w:rsidRPr="00B51D2A">
        <w:rPr>
          <w:rStyle w:val="Rimandonotaapidipagina"/>
          <w:rFonts w:ascii="DecimaWE Rg" w:hAnsi="DecimaWE Rg"/>
          <w:sz w:val="21"/>
          <w:szCs w:val="21"/>
          <w:lang w:val="it-IT" w:eastAsia="it-IT"/>
        </w:rPr>
        <w:footnoteReference w:id="3"/>
      </w:r>
      <w:r w:rsidRPr="00B51D2A">
        <w:rPr>
          <w:rFonts w:ascii="DecimaWE Rg" w:hAnsi="DecimaWE Rg"/>
          <w:sz w:val="21"/>
          <w:szCs w:val="21"/>
          <w:lang w:val="it-IT"/>
        </w:rPr>
        <w:t xml:space="preserve"> professionale nel campo dell’assistenza e formazione di persone svantaggiate risultante dal/i Curriculum Vitae allegato/i;</w:t>
      </w:r>
    </w:p>
    <w:p w14:paraId="7AEB438D" w14:textId="77777777" w:rsidR="002730CF" w:rsidRPr="00B51D2A" w:rsidRDefault="002730CF" w:rsidP="00ED751B">
      <w:pPr>
        <w:pStyle w:val="Paragrafoelenco"/>
        <w:widowControl w:val="0"/>
        <w:numPr>
          <w:ilvl w:val="0"/>
          <w:numId w:val="35"/>
        </w:numPr>
        <w:spacing w:before="100" w:line="280" w:lineRule="atLeast"/>
        <w:ind w:left="567"/>
        <w:contextualSpacing w:val="0"/>
        <w:rPr>
          <w:rFonts w:ascii="DecimaWE Rg" w:hAnsi="DecimaWE Rg"/>
        </w:rPr>
        <w:sectPr w:rsidR="002730CF" w:rsidRPr="00B51D2A" w:rsidSect="0018529C">
          <w:headerReference w:type="default" r:id="rId11"/>
          <w:footerReference w:type="default" r:id="rId12"/>
          <w:headerReference w:type="first" r:id="rId13"/>
          <w:footerReference w:type="first" r:id="rId14"/>
          <w:pgSz w:w="11906" w:h="16838"/>
          <w:pgMar w:top="794" w:right="1134" w:bottom="851" w:left="1134" w:header="709" w:footer="567" w:gutter="0"/>
          <w:cols w:space="708"/>
          <w:titlePg/>
          <w:docGrid w:linePitch="360"/>
        </w:sectPr>
      </w:pPr>
    </w:p>
    <w:p w14:paraId="7E57B15E" w14:textId="1198A39F" w:rsidR="00B7764E" w:rsidRPr="00B7764E" w:rsidRDefault="00B7764E" w:rsidP="0018529C">
      <w:pPr>
        <w:spacing w:after="40"/>
        <w:ind w:hanging="284"/>
        <w:rPr>
          <w:rFonts w:ascii="DecimaWE Rg" w:hAnsi="DecimaWE Rg" w:cs="Calibri"/>
          <w:b/>
          <w:color w:val="000000"/>
          <w:sz w:val="21"/>
          <w:szCs w:val="21"/>
        </w:rPr>
      </w:pPr>
      <w:r w:rsidRPr="0018529C">
        <w:rPr>
          <w:rFonts w:ascii="DecimaWE Rg" w:hAnsi="DecimaWE Rg" w:cs="Calibri"/>
          <w:b/>
          <w:color w:val="000000"/>
          <w:sz w:val="21"/>
          <w:szCs w:val="21"/>
        </w:rPr>
        <w:lastRenderedPageBreak/>
        <w:t>Tabella 1:</w:t>
      </w:r>
    </w:p>
    <w:tbl>
      <w:tblPr>
        <w:tblW w:w="5118" w:type="pct"/>
        <w:tblInd w:w="-284" w:type="dxa"/>
        <w:tblLayout w:type="fixed"/>
        <w:tblCellMar>
          <w:left w:w="85" w:type="dxa"/>
          <w:right w:w="85" w:type="dxa"/>
        </w:tblCellMar>
        <w:tblLook w:val="04A0" w:firstRow="1" w:lastRow="0" w:firstColumn="1" w:lastColumn="0" w:noHBand="0" w:noVBand="1"/>
      </w:tblPr>
      <w:tblGrid>
        <w:gridCol w:w="1146"/>
        <w:gridCol w:w="1268"/>
        <w:gridCol w:w="1018"/>
        <w:gridCol w:w="2179"/>
        <w:gridCol w:w="1408"/>
        <w:gridCol w:w="1311"/>
        <w:gridCol w:w="1258"/>
        <w:gridCol w:w="2041"/>
        <w:gridCol w:w="1254"/>
        <w:gridCol w:w="1304"/>
        <w:gridCol w:w="1413"/>
      </w:tblGrid>
      <w:tr w:rsidR="00806240" w:rsidRPr="00531A11" w14:paraId="7FC51362" w14:textId="534211BD" w:rsidTr="0018529C">
        <w:trPr>
          <w:trHeight w:val="1513"/>
          <w:tblHeader/>
        </w:trPr>
        <w:tc>
          <w:tcPr>
            <w:tcW w:w="367" w:type="pct"/>
            <w:tcBorders>
              <w:top w:val="single" w:sz="4" w:space="0" w:color="auto"/>
              <w:left w:val="single" w:sz="4" w:space="0" w:color="auto"/>
              <w:bottom w:val="single" w:sz="4" w:space="0" w:color="auto"/>
              <w:right w:val="single" w:sz="4" w:space="0" w:color="auto"/>
            </w:tcBorders>
            <w:shd w:val="clear" w:color="auto" w:fill="F0F0F0"/>
            <w:vAlign w:val="center"/>
          </w:tcPr>
          <w:p w14:paraId="0A27221B" w14:textId="3BB68742" w:rsidR="00072334" w:rsidRPr="00B7764E" w:rsidRDefault="00072334" w:rsidP="00205403">
            <w:pPr>
              <w:jc w:val="center"/>
              <w:rPr>
                <w:rFonts w:ascii="DecimaWE Rg" w:hAnsi="DecimaWE Rg"/>
                <w:color w:val="000000"/>
                <w:sz w:val="21"/>
                <w:szCs w:val="21"/>
              </w:rPr>
            </w:pPr>
            <w:r w:rsidRPr="00B7764E">
              <w:rPr>
                <w:rFonts w:ascii="DecimaWE Rg" w:hAnsi="DecimaWE Rg"/>
                <w:color w:val="000000"/>
                <w:sz w:val="21"/>
                <w:szCs w:val="21"/>
              </w:rPr>
              <w:t xml:space="preserve">Nominativo lavoratore svantaggiato </w:t>
            </w:r>
          </w:p>
          <w:p w14:paraId="23FBF5AD" w14:textId="27E3B66E" w:rsidR="00072334" w:rsidRPr="00B7764E" w:rsidRDefault="00072334" w:rsidP="00B7764E">
            <w:pPr>
              <w:jc w:val="center"/>
              <w:rPr>
                <w:rFonts w:ascii="DecimaWE Rg" w:hAnsi="DecimaWE Rg"/>
                <w:color w:val="000000"/>
                <w:sz w:val="21"/>
                <w:szCs w:val="21"/>
              </w:rPr>
            </w:pPr>
            <w:r w:rsidRPr="00B7764E">
              <w:rPr>
                <w:rFonts w:ascii="DecimaWE Rg" w:hAnsi="DecimaWE Rg"/>
                <w:color w:val="000000"/>
                <w:sz w:val="21"/>
                <w:szCs w:val="21"/>
              </w:rPr>
              <w:t>(</w:t>
            </w:r>
            <w:r w:rsidR="001230E3" w:rsidRPr="00B7764E">
              <w:rPr>
                <w:rFonts w:ascii="DecimaWE Rg" w:hAnsi="DecimaWE Rg"/>
                <w:color w:val="000000"/>
                <w:sz w:val="21"/>
                <w:szCs w:val="21"/>
              </w:rPr>
              <w:t xml:space="preserve">iniziali </w:t>
            </w:r>
            <w:r w:rsidRPr="00B7764E">
              <w:rPr>
                <w:rFonts w:ascii="DecimaWE Rg" w:hAnsi="DecimaWE Rg"/>
                <w:color w:val="000000"/>
                <w:sz w:val="21"/>
                <w:szCs w:val="21"/>
              </w:rPr>
              <w:t>cognome e nome)</w:t>
            </w:r>
          </w:p>
        </w:tc>
        <w:tc>
          <w:tcPr>
            <w:tcW w:w="406" w:type="pct"/>
            <w:tcBorders>
              <w:top w:val="single" w:sz="4" w:space="0" w:color="auto"/>
              <w:left w:val="single" w:sz="4" w:space="0" w:color="auto"/>
              <w:right w:val="single" w:sz="4" w:space="0" w:color="auto"/>
            </w:tcBorders>
            <w:shd w:val="clear" w:color="auto" w:fill="F0F0F0"/>
            <w:vAlign w:val="center"/>
          </w:tcPr>
          <w:p w14:paraId="540B3A1C" w14:textId="38FB1ECE" w:rsidR="00072334" w:rsidRPr="00B7764E" w:rsidRDefault="00072334" w:rsidP="00205403">
            <w:pPr>
              <w:jc w:val="center"/>
              <w:rPr>
                <w:rFonts w:ascii="DecimaWE Rg" w:hAnsi="DecimaWE Rg"/>
                <w:color w:val="000000"/>
                <w:sz w:val="21"/>
                <w:szCs w:val="21"/>
              </w:rPr>
            </w:pPr>
            <w:r w:rsidRPr="00B7764E">
              <w:rPr>
                <w:rFonts w:ascii="DecimaWE Rg" w:hAnsi="DecimaWE Rg"/>
                <w:color w:val="000000"/>
                <w:sz w:val="21"/>
                <w:szCs w:val="21"/>
              </w:rPr>
              <w:t>Data di</w:t>
            </w:r>
          </w:p>
          <w:p w14:paraId="4DB25B45" w14:textId="04E3EE68" w:rsidR="00072334" w:rsidRPr="00B7764E" w:rsidRDefault="00072334" w:rsidP="00806240">
            <w:pPr>
              <w:jc w:val="center"/>
              <w:rPr>
                <w:rFonts w:ascii="DecimaWE Rg" w:hAnsi="DecimaWE Rg"/>
                <w:color w:val="000000"/>
                <w:sz w:val="21"/>
                <w:szCs w:val="21"/>
              </w:rPr>
            </w:pPr>
            <w:r w:rsidRPr="00B7764E">
              <w:rPr>
                <w:rFonts w:ascii="DecimaWE Rg" w:hAnsi="DecimaWE Rg"/>
                <w:color w:val="000000"/>
                <w:sz w:val="21"/>
                <w:szCs w:val="21"/>
              </w:rPr>
              <w:t>assunzione del lavoratore svantaggiato</w:t>
            </w:r>
          </w:p>
        </w:tc>
        <w:tc>
          <w:tcPr>
            <w:tcW w:w="326" w:type="pct"/>
            <w:tcBorders>
              <w:top w:val="single" w:sz="4" w:space="0" w:color="auto"/>
              <w:left w:val="single" w:sz="4" w:space="0" w:color="auto"/>
              <w:right w:val="single" w:sz="4" w:space="0" w:color="auto"/>
            </w:tcBorders>
            <w:shd w:val="clear" w:color="auto" w:fill="F0F0F0"/>
            <w:vAlign w:val="center"/>
          </w:tcPr>
          <w:p w14:paraId="55B4A1A7" w14:textId="77777777" w:rsidR="00072334" w:rsidRPr="00B7764E" w:rsidRDefault="00072334" w:rsidP="00205403">
            <w:pPr>
              <w:jc w:val="center"/>
              <w:rPr>
                <w:rFonts w:ascii="DecimaWE Rg" w:hAnsi="DecimaWE Rg"/>
                <w:color w:val="000000"/>
                <w:sz w:val="21"/>
                <w:szCs w:val="21"/>
              </w:rPr>
            </w:pPr>
            <w:r w:rsidRPr="00B7764E">
              <w:rPr>
                <w:rFonts w:ascii="DecimaWE Rg" w:hAnsi="DecimaWE Rg"/>
                <w:color w:val="000000"/>
                <w:sz w:val="21"/>
                <w:szCs w:val="21"/>
              </w:rPr>
              <w:t>Durata</w:t>
            </w:r>
          </w:p>
          <w:p w14:paraId="78510AC8" w14:textId="21AF287E" w:rsidR="00072334" w:rsidRPr="00B7764E" w:rsidRDefault="00702D79" w:rsidP="00205403">
            <w:pPr>
              <w:jc w:val="center"/>
              <w:rPr>
                <w:rFonts w:ascii="DecimaWE Rg" w:hAnsi="DecimaWE Rg"/>
                <w:color w:val="000000"/>
                <w:sz w:val="21"/>
                <w:szCs w:val="21"/>
              </w:rPr>
            </w:pPr>
            <w:r w:rsidRPr="00B7764E">
              <w:rPr>
                <w:rFonts w:ascii="DecimaWE Rg" w:hAnsi="DecimaWE Rg"/>
                <w:color w:val="000000"/>
                <w:sz w:val="21"/>
                <w:szCs w:val="21"/>
              </w:rPr>
              <w:t>C</w:t>
            </w:r>
            <w:r w:rsidR="00072334" w:rsidRPr="00B7764E">
              <w:rPr>
                <w:rFonts w:ascii="DecimaWE Rg" w:hAnsi="DecimaWE Rg"/>
                <w:color w:val="000000"/>
                <w:sz w:val="21"/>
                <w:szCs w:val="21"/>
              </w:rPr>
              <w:t>ontratto</w:t>
            </w:r>
          </w:p>
          <w:p w14:paraId="4392DEF4" w14:textId="1154033B" w:rsidR="00702D79" w:rsidRPr="00B7764E" w:rsidRDefault="00702D79" w:rsidP="00702D79">
            <w:pPr>
              <w:jc w:val="center"/>
              <w:rPr>
                <w:rFonts w:ascii="DecimaWE Rg" w:hAnsi="DecimaWE Rg"/>
                <w:color w:val="000000"/>
                <w:sz w:val="21"/>
                <w:szCs w:val="21"/>
              </w:rPr>
            </w:pPr>
          </w:p>
        </w:tc>
        <w:tc>
          <w:tcPr>
            <w:tcW w:w="698" w:type="pct"/>
            <w:tcBorders>
              <w:top w:val="single" w:sz="4" w:space="0" w:color="auto"/>
              <w:left w:val="single" w:sz="4" w:space="0" w:color="auto"/>
              <w:right w:val="single" w:sz="4" w:space="0" w:color="auto"/>
            </w:tcBorders>
            <w:shd w:val="clear" w:color="auto" w:fill="F0F0F0"/>
            <w:vAlign w:val="center"/>
          </w:tcPr>
          <w:p w14:paraId="7BAD3CBB" w14:textId="132155A3" w:rsidR="00072334" w:rsidRPr="00B7764E" w:rsidRDefault="00072334" w:rsidP="00205403">
            <w:pPr>
              <w:spacing w:after="60"/>
              <w:jc w:val="center"/>
              <w:rPr>
                <w:rFonts w:ascii="DecimaWE Rg" w:hAnsi="DecimaWE Rg"/>
                <w:color w:val="000000"/>
                <w:sz w:val="21"/>
                <w:szCs w:val="21"/>
              </w:rPr>
            </w:pPr>
            <w:r w:rsidRPr="00B7764E">
              <w:rPr>
                <w:rFonts w:ascii="DecimaWE Rg" w:hAnsi="DecimaWE Rg"/>
                <w:color w:val="000000"/>
                <w:sz w:val="21"/>
                <w:szCs w:val="21"/>
              </w:rPr>
              <w:t xml:space="preserve">Ente che ha dichiarato lo svantaggio </w:t>
            </w:r>
            <w:r w:rsidRPr="00B7764E">
              <w:rPr>
                <w:rFonts w:ascii="DecimaWE Rg" w:hAnsi="DecimaWE Rg"/>
                <w:sz w:val="21"/>
                <w:szCs w:val="21"/>
              </w:rPr>
              <w:t>di cui all’articolo 13 della L.R. 20/2006</w:t>
            </w:r>
          </w:p>
        </w:tc>
        <w:tc>
          <w:tcPr>
            <w:tcW w:w="451" w:type="pct"/>
            <w:tcBorders>
              <w:top w:val="single" w:sz="4" w:space="0" w:color="auto"/>
              <w:left w:val="single" w:sz="4" w:space="0" w:color="auto"/>
              <w:right w:val="single" w:sz="4" w:space="0" w:color="auto"/>
            </w:tcBorders>
            <w:shd w:val="clear" w:color="auto" w:fill="F0F0F0"/>
            <w:vAlign w:val="center"/>
          </w:tcPr>
          <w:p w14:paraId="74801426" w14:textId="467A008E" w:rsidR="00072334" w:rsidRPr="00B7764E" w:rsidRDefault="00072334" w:rsidP="00217D3A">
            <w:pPr>
              <w:spacing w:before="60" w:after="60"/>
              <w:jc w:val="center"/>
              <w:rPr>
                <w:rFonts w:ascii="DecimaWE Rg" w:hAnsi="DecimaWE Rg"/>
                <w:color w:val="000000"/>
                <w:sz w:val="21"/>
                <w:szCs w:val="21"/>
              </w:rPr>
            </w:pPr>
            <w:r w:rsidRPr="00B7764E">
              <w:rPr>
                <w:rFonts w:ascii="DecimaWE Rg" w:hAnsi="DecimaWE Rg"/>
                <w:color w:val="000000"/>
                <w:sz w:val="21"/>
                <w:szCs w:val="21"/>
              </w:rPr>
              <w:t>Data della dichiarazione di svantaggio</w:t>
            </w:r>
            <w:r w:rsidRPr="00B7764E">
              <w:rPr>
                <w:rStyle w:val="Rimandonotaapidipagina"/>
                <w:rFonts w:ascii="DecimaWE Rg" w:hAnsi="DecimaWE Rg"/>
                <w:color w:val="000000"/>
                <w:sz w:val="21"/>
                <w:szCs w:val="21"/>
              </w:rPr>
              <w:footnoteReference w:id="4"/>
            </w:r>
          </w:p>
        </w:tc>
        <w:tc>
          <w:tcPr>
            <w:tcW w:w="420" w:type="pct"/>
            <w:tcBorders>
              <w:top w:val="single" w:sz="4" w:space="0" w:color="auto"/>
              <w:left w:val="single" w:sz="4" w:space="0" w:color="auto"/>
              <w:right w:val="single" w:sz="4" w:space="0" w:color="auto"/>
            </w:tcBorders>
            <w:shd w:val="clear" w:color="auto" w:fill="F0F0F0"/>
            <w:vAlign w:val="center"/>
          </w:tcPr>
          <w:p w14:paraId="607DFCD3" w14:textId="15564E83" w:rsidR="00072334" w:rsidRPr="00B7764E" w:rsidRDefault="00072334" w:rsidP="00806240">
            <w:pPr>
              <w:jc w:val="center"/>
              <w:rPr>
                <w:rFonts w:ascii="DecimaWE Rg" w:hAnsi="DecimaWE Rg"/>
                <w:color w:val="000000"/>
                <w:sz w:val="21"/>
                <w:szCs w:val="21"/>
              </w:rPr>
            </w:pPr>
            <w:r w:rsidRPr="00B7764E">
              <w:rPr>
                <w:rFonts w:ascii="DecimaWE Rg" w:hAnsi="DecimaWE Rg"/>
                <w:color w:val="000000"/>
                <w:sz w:val="21"/>
                <w:szCs w:val="21"/>
              </w:rPr>
              <w:t>Natura della dichiarazione di svantaggio (Originaria, Rinnovo, Revisione ecc …)</w:t>
            </w:r>
          </w:p>
        </w:tc>
        <w:tc>
          <w:tcPr>
            <w:tcW w:w="403" w:type="pct"/>
            <w:tcBorders>
              <w:top w:val="single" w:sz="4" w:space="0" w:color="auto"/>
              <w:left w:val="single" w:sz="4" w:space="0" w:color="auto"/>
              <w:right w:val="single" w:sz="4" w:space="0" w:color="auto"/>
            </w:tcBorders>
            <w:shd w:val="clear" w:color="auto" w:fill="F0F0F0"/>
            <w:vAlign w:val="center"/>
          </w:tcPr>
          <w:p w14:paraId="7091EA04" w14:textId="1D8A5F7D" w:rsidR="00072334" w:rsidRPr="00B7764E" w:rsidRDefault="00072334" w:rsidP="00205403">
            <w:pPr>
              <w:jc w:val="center"/>
              <w:rPr>
                <w:rFonts w:ascii="DecimaWE Rg" w:hAnsi="DecimaWE Rg"/>
                <w:color w:val="000000"/>
                <w:sz w:val="21"/>
                <w:szCs w:val="21"/>
              </w:rPr>
            </w:pPr>
            <w:r w:rsidRPr="00B7764E">
              <w:rPr>
                <w:rFonts w:ascii="DecimaWE Rg" w:hAnsi="DecimaWE Rg"/>
                <w:color w:val="000000"/>
                <w:sz w:val="21"/>
                <w:szCs w:val="21"/>
              </w:rPr>
              <w:t>Validità della dichiarazione di svantaggio per tutta la durata dell’iniziativa (SI’/NO</w:t>
            </w:r>
            <w:r w:rsidRPr="00B7764E">
              <w:rPr>
                <w:rFonts w:ascii="DecimaWE Rg" w:hAnsi="DecimaWE Rg"/>
                <w:color w:val="000000"/>
                <w:sz w:val="21"/>
                <w:szCs w:val="21"/>
                <w:vertAlign w:val="superscript"/>
              </w:rPr>
              <w:footnoteReference w:id="5"/>
            </w:r>
            <w:r w:rsidRPr="00B7764E">
              <w:rPr>
                <w:rFonts w:ascii="DecimaWE Rg" w:hAnsi="DecimaWE Rg"/>
                <w:color w:val="000000"/>
                <w:sz w:val="21"/>
                <w:szCs w:val="21"/>
              </w:rPr>
              <w:t>)</w:t>
            </w:r>
          </w:p>
        </w:tc>
        <w:tc>
          <w:tcPr>
            <w:tcW w:w="654" w:type="pct"/>
            <w:tcBorders>
              <w:top w:val="single" w:sz="4" w:space="0" w:color="auto"/>
              <w:left w:val="single" w:sz="4" w:space="0" w:color="auto"/>
              <w:right w:val="single" w:sz="4" w:space="0" w:color="auto"/>
            </w:tcBorders>
            <w:shd w:val="clear" w:color="auto" w:fill="F0F0F0"/>
            <w:vAlign w:val="center"/>
          </w:tcPr>
          <w:p w14:paraId="2623E54B" w14:textId="77777777" w:rsidR="00072334" w:rsidRPr="00B7764E" w:rsidRDefault="00072334" w:rsidP="00205403">
            <w:pPr>
              <w:jc w:val="center"/>
              <w:rPr>
                <w:rFonts w:ascii="DecimaWE Rg" w:hAnsi="DecimaWE Rg"/>
                <w:b/>
                <w:color w:val="000000"/>
                <w:sz w:val="21"/>
                <w:szCs w:val="21"/>
              </w:rPr>
            </w:pPr>
            <w:r w:rsidRPr="00B7764E">
              <w:rPr>
                <w:rFonts w:ascii="DecimaWE Rg" w:hAnsi="DecimaWE Rg"/>
                <w:b/>
                <w:color w:val="000000"/>
                <w:sz w:val="21"/>
                <w:szCs w:val="21"/>
              </w:rPr>
              <w:t>Nominativo del tutor dedicato all’assistenza della persona svantaggiata</w:t>
            </w:r>
          </w:p>
          <w:p w14:paraId="7FFFD4B5" w14:textId="08356EF1" w:rsidR="00072334" w:rsidRPr="00B7764E" w:rsidRDefault="00072334" w:rsidP="00205403">
            <w:pPr>
              <w:jc w:val="center"/>
              <w:rPr>
                <w:rFonts w:ascii="DecimaWE Rg" w:hAnsi="DecimaWE Rg"/>
                <w:color w:val="000000"/>
                <w:sz w:val="21"/>
                <w:szCs w:val="21"/>
              </w:rPr>
            </w:pPr>
            <w:r w:rsidRPr="00B7764E">
              <w:rPr>
                <w:rFonts w:ascii="DecimaWE Rg" w:hAnsi="DecimaWE Rg"/>
                <w:color w:val="000000"/>
                <w:sz w:val="21"/>
                <w:szCs w:val="21"/>
              </w:rPr>
              <w:t>(cognome e nome)</w:t>
            </w:r>
            <w:r w:rsidR="00AD716D">
              <w:rPr>
                <w:rStyle w:val="Rimandonotaapidipagina"/>
                <w:rFonts w:ascii="DecimaWE Rg" w:hAnsi="DecimaWE Rg"/>
                <w:color w:val="000000"/>
                <w:sz w:val="21"/>
                <w:szCs w:val="21"/>
              </w:rPr>
              <w:footnoteReference w:id="6"/>
            </w:r>
          </w:p>
        </w:tc>
        <w:tc>
          <w:tcPr>
            <w:tcW w:w="402" w:type="pct"/>
            <w:tcBorders>
              <w:top w:val="single" w:sz="4" w:space="0" w:color="auto"/>
              <w:left w:val="single" w:sz="4" w:space="0" w:color="auto"/>
              <w:right w:val="single" w:sz="4" w:space="0" w:color="auto"/>
            </w:tcBorders>
            <w:shd w:val="clear" w:color="auto" w:fill="F0F0F0"/>
            <w:vAlign w:val="center"/>
          </w:tcPr>
          <w:p w14:paraId="14902BAD" w14:textId="41853AF8" w:rsidR="00072334" w:rsidRPr="00B7764E" w:rsidRDefault="00072334" w:rsidP="00205403">
            <w:pPr>
              <w:jc w:val="center"/>
              <w:rPr>
                <w:rFonts w:ascii="DecimaWE Rg" w:hAnsi="DecimaWE Rg"/>
                <w:color w:val="000000"/>
                <w:sz w:val="21"/>
                <w:szCs w:val="21"/>
              </w:rPr>
            </w:pPr>
            <w:r w:rsidRPr="00B7764E">
              <w:rPr>
                <w:rFonts w:ascii="DecimaWE Rg" w:hAnsi="DecimaWE Rg"/>
                <w:color w:val="000000"/>
                <w:sz w:val="21"/>
                <w:szCs w:val="21"/>
              </w:rPr>
              <w:t>Ore lavorative</w:t>
            </w:r>
            <w:r w:rsidRPr="00B7764E">
              <w:rPr>
                <w:rFonts w:ascii="DecimaWE Rg" w:hAnsi="DecimaWE Rg"/>
                <w:color w:val="000000"/>
              </w:rPr>
              <w:t xml:space="preserve"> </w:t>
            </w:r>
            <w:r w:rsidRPr="00B7764E">
              <w:rPr>
                <w:rFonts w:ascii="DecimaWE Rg" w:hAnsi="DecimaWE Rg"/>
                <w:color w:val="000000"/>
                <w:sz w:val="21"/>
                <w:szCs w:val="21"/>
              </w:rPr>
              <w:t>dedicate dal tutor alla persona svantaggiata nel periodo di riferimento</w:t>
            </w:r>
            <w:r w:rsidRPr="00B7764E">
              <w:rPr>
                <w:rStyle w:val="Rimandonotaapidipagina"/>
                <w:rFonts w:ascii="DecimaWE Rg" w:hAnsi="DecimaWE Rg"/>
                <w:color w:val="000000"/>
                <w:sz w:val="21"/>
                <w:szCs w:val="21"/>
              </w:rPr>
              <w:footnoteReference w:id="7"/>
            </w:r>
          </w:p>
        </w:tc>
        <w:tc>
          <w:tcPr>
            <w:tcW w:w="418" w:type="pct"/>
            <w:tcBorders>
              <w:top w:val="single" w:sz="4" w:space="0" w:color="auto"/>
              <w:left w:val="single" w:sz="4" w:space="0" w:color="auto"/>
              <w:right w:val="single" w:sz="4" w:space="0" w:color="auto"/>
            </w:tcBorders>
            <w:shd w:val="clear" w:color="auto" w:fill="F0F0F0"/>
            <w:vAlign w:val="center"/>
          </w:tcPr>
          <w:p w14:paraId="4B75C2F5" w14:textId="01D6315A" w:rsidR="00072334" w:rsidRPr="00B7764E" w:rsidRDefault="00072334" w:rsidP="00AD716D">
            <w:pPr>
              <w:jc w:val="center"/>
              <w:rPr>
                <w:rFonts w:ascii="DecimaWE Rg" w:hAnsi="DecimaWE Rg"/>
                <w:color w:val="000000"/>
                <w:sz w:val="21"/>
                <w:szCs w:val="21"/>
              </w:rPr>
            </w:pPr>
            <w:r w:rsidRPr="00B7764E">
              <w:rPr>
                <w:rFonts w:ascii="DecimaWE Rg" w:hAnsi="DecimaWE Rg"/>
                <w:color w:val="000000"/>
                <w:sz w:val="21"/>
                <w:szCs w:val="21"/>
              </w:rPr>
              <w:t xml:space="preserve">Totale ore lavorative del tutor in </w:t>
            </w:r>
            <w:r w:rsidR="001230E3" w:rsidRPr="00B7764E">
              <w:rPr>
                <w:rFonts w:ascii="DecimaWE Rg" w:hAnsi="DecimaWE Rg"/>
                <w:color w:val="000000"/>
                <w:sz w:val="21"/>
                <w:szCs w:val="21"/>
              </w:rPr>
              <w:t>c</w:t>
            </w:r>
            <w:r w:rsidRPr="00B7764E">
              <w:rPr>
                <w:rFonts w:ascii="DecimaWE Rg" w:hAnsi="DecimaWE Rg"/>
                <w:color w:val="000000"/>
                <w:sz w:val="21"/>
                <w:szCs w:val="21"/>
              </w:rPr>
              <w:t>ooperativa nel periodo di riferimento</w:t>
            </w:r>
          </w:p>
        </w:tc>
        <w:tc>
          <w:tcPr>
            <w:tcW w:w="453" w:type="pct"/>
            <w:tcBorders>
              <w:top w:val="single" w:sz="4" w:space="0" w:color="auto"/>
              <w:left w:val="single" w:sz="4" w:space="0" w:color="auto"/>
              <w:right w:val="single" w:sz="4" w:space="0" w:color="auto"/>
            </w:tcBorders>
            <w:shd w:val="clear" w:color="auto" w:fill="F0F0F0"/>
          </w:tcPr>
          <w:p w14:paraId="28AF6B1C" w14:textId="6EEBDB75" w:rsidR="00072334" w:rsidRPr="001230E3" w:rsidRDefault="00072334" w:rsidP="00B7764E">
            <w:pPr>
              <w:spacing w:before="60" w:after="60"/>
              <w:jc w:val="center"/>
              <w:rPr>
                <w:rFonts w:ascii="DecimaWE Rg" w:hAnsi="DecimaWE Rg"/>
                <w:color w:val="000000"/>
                <w:sz w:val="21"/>
                <w:szCs w:val="21"/>
              </w:rPr>
            </w:pPr>
            <w:r w:rsidRPr="00B7764E">
              <w:rPr>
                <w:rFonts w:ascii="DecimaWE Rg" w:hAnsi="DecimaWE Rg"/>
                <w:color w:val="000000"/>
                <w:sz w:val="21"/>
                <w:szCs w:val="21"/>
              </w:rPr>
              <w:t xml:space="preserve">Regime </w:t>
            </w:r>
            <w:r w:rsidRPr="00B7764E">
              <w:rPr>
                <w:rFonts w:ascii="DecimaWE Rg" w:hAnsi="DecimaWE Rg"/>
                <w:i/>
                <w:color w:val="000000"/>
                <w:sz w:val="21"/>
                <w:szCs w:val="21"/>
              </w:rPr>
              <w:t>“de minimis”</w:t>
            </w:r>
            <w:r w:rsidRPr="00B7764E">
              <w:rPr>
                <w:rFonts w:ascii="DecimaWE Rg" w:hAnsi="DecimaWE Rg"/>
                <w:color w:val="000000"/>
                <w:sz w:val="21"/>
                <w:szCs w:val="21"/>
              </w:rPr>
              <w:t xml:space="preserve"> prescelto per il lavoratore svantaggiato: </w:t>
            </w:r>
            <w:r w:rsidR="001230E3" w:rsidRPr="00B7764E">
              <w:rPr>
                <w:rFonts w:ascii="DecimaWE Rg" w:hAnsi="DecimaWE Rg"/>
                <w:color w:val="000000"/>
                <w:sz w:val="21"/>
                <w:szCs w:val="21"/>
              </w:rPr>
              <w:t>specificare se “de minimis” generale o “de minimis” agricolo</w:t>
            </w:r>
          </w:p>
        </w:tc>
      </w:tr>
      <w:tr w:rsidR="00ED751B" w:rsidRPr="00531A11" w14:paraId="58804A90" w14:textId="6CACD6C7"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50E4F" w14:textId="0FA8FAF7"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53D2EBDF" w14:textId="1FE0FE14"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4D2A5F10" w14:textId="17A3AA64"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7198B6BA" w14:textId="38636B3A"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6AA26291" w14:textId="45CC4D66"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5FD17324" w14:textId="488E9D7F"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0400FB83" w14:textId="32B7EA65"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26CC108C" w14:textId="447DA1E8"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716060FB" w14:textId="3E928752"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AC5686" w14:textId="664147D6"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3DB886AE" w14:textId="04A865AC"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751B" w:rsidRPr="00531A11" w14:paraId="5B9DD907" w14:textId="184B3BAC" w:rsidTr="00ED751B">
        <w:trPr>
          <w:trHeight w:val="454"/>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0A7E379D" w14:textId="3F49D95E" w:rsidR="00ED751B" w:rsidRPr="00531A11" w:rsidRDefault="00ED751B" w:rsidP="00ED751B">
            <w:pPr>
              <w:rPr>
                <w:rFonts w:ascii="DecimaWE Rg" w:hAnsi="DecimaWE Rg" w:cs="Calibri"/>
                <w:color w:val="000000"/>
                <w:sz w:val="21"/>
                <w:szCs w:val="21"/>
              </w:rPr>
            </w:pPr>
            <w:r w:rsidRPr="00F76B22">
              <w:rPr>
                <w:rFonts w:asciiTheme="minorHAnsi" w:hAnsiTheme="minorHAnsi" w:cstheme="minorHAnsi"/>
                <w:b/>
              </w:rPr>
              <w:fldChar w:fldCharType="begin">
                <w:ffData>
                  <w:name w:val=""/>
                  <w:enabled/>
                  <w:calcOnExit w:val="0"/>
                  <w:textInput>
                    <w:maxLength w:val="5"/>
                  </w:textInput>
                </w:ffData>
              </w:fldChar>
            </w:r>
            <w:r w:rsidRPr="00F76B22">
              <w:rPr>
                <w:rFonts w:asciiTheme="minorHAnsi" w:hAnsiTheme="minorHAnsi" w:cstheme="minorHAnsi"/>
                <w:b/>
              </w:rPr>
              <w:instrText xml:space="preserve"> FORMTEXT </w:instrText>
            </w:r>
            <w:r w:rsidRPr="00F76B22">
              <w:rPr>
                <w:rFonts w:asciiTheme="minorHAnsi" w:hAnsiTheme="minorHAnsi" w:cstheme="minorHAnsi"/>
                <w:b/>
              </w:rPr>
            </w:r>
            <w:r w:rsidRPr="00F76B22">
              <w:rPr>
                <w:rFonts w:asciiTheme="minorHAnsi" w:hAnsiTheme="minorHAnsi" w:cstheme="minorHAnsi"/>
                <w:b/>
              </w:rPr>
              <w:fldChar w:fldCharType="separate"/>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rPr>
              <w:fldChar w:fldCharType="end"/>
            </w:r>
          </w:p>
        </w:tc>
        <w:tc>
          <w:tcPr>
            <w:tcW w:w="406" w:type="pct"/>
            <w:tcBorders>
              <w:top w:val="nil"/>
              <w:left w:val="single" w:sz="4" w:space="0" w:color="auto"/>
              <w:bottom w:val="single" w:sz="4" w:space="0" w:color="auto"/>
              <w:right w:val="single" w:sz="4" w:space="0" w:color="auto"/>
            </w:tcBorders>
            <w:vAlign w:val="center"/>
          </w:tcPr>
          <w:p w14:paraId="3C81488E" w14:textId="158010F2"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nil"/>
              <w:left w:val="single" w:sz="4" w:space="0" w:color="auto"/>
              <w:bottom w:val="single" w:sz="4" w:space="0" w:color="auto"/>
              <w:right w:val="single" w:sz="4" w:space="0" w:color="auto"/>
            </w:tcBorders>
            <w:vAlign w:val="center"/>
          </w:tcPr>
          <w:p w14:paraId="6D344435" w14:textId="7CCC82CF"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nil"/>
              <w:left w:val="single" w:sz="4" w:space="0" w:color="auto"/>
              <w:bottom w:val="single" w:sz="4" w:space="0" w:color="auto"/>
              <w:right w:val="single" w:sz="4" w:space="0" w:color="auto"/>
            </w:tcBorders>
            <w:vAlign w:val="center"/>
          </w:tcPr>
          <w:p w14:paraId="6CD740D1" w14:textId="59156FE7" w:rsidR="00ED751B" w:rsidRPr="00531A11" w:rsidRDefault="00ED751B" w:rsidP="00ED751B">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51" w:type="pct"/>
            <w:tcBorders>
              <w:top w:val="nil"/>
              <w:left w:val="single" w:sz="4" w:space="0" w:color="auto"/>
              <w:bottom w:val="single" w:sz="4" w:space="0" w:color="auto"/>
              <w:right w:val="single" w:sz="4" w:space="0" w:color="auto"/>
            </w:tcBorders>
            <w:vAlign w:val="center"/>
          </w:tcPr>
          <w:p w14:paraId="6A94E718" w14:textId="49C21E84"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nil"/>
              <w:left w:val="single" w:sz="4" w:space="0" w:color="auto"/>
              <w:bottom w:val="single" w:sz="4" w:space="0" w:color="auto"/>
              <w:right w:val="single" w:sz="4" w:space="0" w:color="auto"/>
            </w:tcBorders>
            <w:vAlign w:val="center"/>
          </w:tcPr>
          <w:p w14:paraId="5113F1E5" w14:textId="223CDC97"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nil"/>
              <w:left w:val="single" w:sz="4" w:space="0" w:color="auto"/>
              <w:bottom w:val="single" w:sz="4" w:space="0" w:color="auto"/>
              <w:right w:val="single" w:sz="4" w:space="0" w:color="auto"/>
            </w:tcBorders>
            <w:vAlign w:val="center"/>
          </w:tcPr>
          <w:p w14:paraId="504F634E" w14:textId="54A7EF8B"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nil"/>
              <w:left w:val="single" w:sz="4" w:space="0" w:color="auto"/>
              <w:bottom w:val="single" w:sz="4" w:space="0" w:color="auto"/>
              <w:right w:val="single" w:sz="4" w:space="0" w:color="auto"/>
            </w:tcBorders>
            <w:vAlign w:val="center"/>
          </w:tcPr>
          <w:p w14:paraId="7D860A7E" w14:textId="5BC981F1" w:rsidR="00ED751B" w:rsidRPr="00531A11" w:rsidRDefault="00ED751B" w:rsidP="00ED751B">
            <w:pPr>
              <w:rPr>
                <w:rFonts w:ascii="DecimaWE Rg" w:hAnsi="DecimaWE Rg" w:cs="Calibri"/>
                <w:color w:val="000000"/>
                <w:sz w:val="21"/>
                <w:szCs w:val="21"/>
              </w:rPr>
            </w:pPr>
            <w:r w:rsidRPr="002559D2">
              <w:rPr>
                <w:rFonts w:asciiTheme="minorHAnsi" w:hAnsiTheme="minorHAnsi" w:cstheme="minorHAnsi"/>
                <w:b/>
              </w:rPr>
              <w:fldChar w:fldCharType="begin">
                <w:ffData>
                  <w:name w:val=""/>
                  <w:enabled/>
                  <w:calcOnExit w:val="0"/>
                  <w:textInput/>
                </w:ffData>
              </w:fldChar>
            </w:r>
            <w:r w:rsidRPr="002559D2">
              <w:rPr>
                <w:rFonts w:asciiTheme="minorHAnsi" w:hAnsiTheme="minorHAnsi" w:cstheme="minorHAnsi"/>
                <w:b/>
              </w:rPr>
              <w:instrText xml:space="preserve"> FORMTEXT </w:instrText>
            </w:r>
            <w:r w:rsidRPr="002559D2">
              <w:rPr>
                <w:rFonts w:asciiTheme="minorHAnsi" w:hAnsiTheme="minorHAnsi" w:cstheme="minorHAnsi"/>
                <w:b/>
              </w:rPr>
            </w:r>
            <w:r w:rsidRPr="002559D2">
              <w:rPr>
                <w:rFonts w:asciiTheme="minorHAnsi" w:hAnsiTheme="minorHAnsi" w:cstheme="minorHAnsi"/>
                <w:b/>
              </w:rPr>
              <w:fldChar w:fldCharType="separate"/>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rPr>
              <w:fldChar w:fldCharType="end"/>
            </w:r>
          </w:p>
        </w:tc>
        <w:tc>
          <w:tcPr>
            <w:tcW w:w="402" w:type="pct"/>
            <w:tcBorders>
              <w:top w:val="nil"/>
              <w:left w:val="single" w:sz="4" w:space="0" w:color="auto"/>
              <w:bottom w:val="single" w:sz="4" w:space="0" w:color="auto"/>
              <w:right w:val="single" w:sz="4" w:space="0" w:color="auto"/>
            </w:tcBorders>
            <w:vAlign w:val="center"/>
          </w:tcPr>
          <w:p w14:paraId="0E471474" w14:textId="632CA1D6" w:rsidR="00ED751B" w:rsidRPr="00531A11" w:rsidRDefault="00ED751B" w:rsidP="00ED751B">
            <w:pPr>
              <w:jc w:val="right"/>
              <w:rPr>
                <w:rFonts w:ascii="DecimaWE Rg" w:hAnsi="DecimaWE Rg" w:cs="Calibri"/>
                <w:color w:val="000000"/>
                <w:sz w:val="21"/>
                <w:szCs w:val="21"/>
              </w:rPr>
            </w:pPr>
            <w:r w:rsidRPr="009F0343">
              <w:rPr>
                <w:rFonts w:asciiTheme="minorHAnsi" w:hAnsiTheme="minorHAnsi" w:cstheme="minorHAnsi"/>
              </w:rPr>
              <w:fldChar w:fldCharType="begin">
                <w:ffData>
                  <w:name w:val=""/>
                  <w:enabled/>
                  <w:calcOnExit w:val="0"/>
                  <w:textInput>
                    <w:maxLength w:val="6"/>
                  </w:textInput>
                </w:ffData>
              </w:fldChar>
            </w:r>
            <w:r w:rsidRPr="009F0343">
              <w:rPr>
                <w:rFonts w:asciiTheme="minorHAnsi" w:hAnsiTheme="minorHAnsi" w:cstheme="minorHAnsi"/>
              </w:rPr>
              <w:instrText xml:space="preserve"> FORMTEXT </w:instrText>
            </w:r>
            <w:r w:rsidRPr="009F0343">
              <w:rPr>
                <w:rFonts w:asciiTheme="minorHAnsi" w:hAnsiTheme="minorHAnsi" w:cstheme="minorHAnsi"/>
              </w:rPr>
            </w:r>
            <w:r w:rsidRPr="009F0343">
              <w:rPr>
                <w:rFonts w:asciiTheme="minorHAnsi" w:hAnsiTheme="minorHAnsi" w:cstheme="minorHAnsi"/>
              </w:rPr>
              <w:fldChar w:fldCharType="separate"/>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rPr>
              <w:fldChar w:fldCharType="end"/>
            </w:r>
          </w:p>
        </w:tc>
        <w:tc>
          <w:tcPr>
            <w:tcW w:w="418" w:type="pct"/>
            <w:tcBorders>
              <w:top w:val="nil"/>
              <w:left w:val="single" w:sz="4" w:space="0" w:color="auto"/>
              <w:bottom w:val="single" w:sz="4" w:space="0" w:color="auto"/>
              <w:right w:val="single" w:sz="4" w:space="0" w:color="auto"/>
            </w:tcBorders>
            <w:shd w:val="clear" w:color="auto" w:fill="auto"/>
            <w:vAlign w:val="center"/>
          </w:tcPr>
          <w:p w14:paraId="6D727921" w14:textId="716DD380"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nil"/>
              <w:left w:val="single" w:sz="4" w:space="0" w:color="auto"/>
              <w:bottom w:val="single" w:sz="4" w:space="0" w:color="auto"/>
              <w:right w:val="single" w:sz="4" w:space="0" w:color="auto"/>
            </w:tcBorders>
            <w:vAlign w:val="center"/>
          </w:tcPr>
          <w:p w14:paraId="193CE9C9" w14:textId="140FDACE" w:rsidR="00ED751B" w:rsidRPr="00531A11" w:rsidRDefault="00ED751B" w:rsidP="00ED751B">
            <w:pPr>
              <w:rPr>
                <w:rFonts w:ascii="DecimaWE Rg" w:hAnsi="DecimaWE Rg" w:cs="Calibri"/>
                <w:color w:val="000000"/>
                <w:sz w:val="21"/>
                <w:szCs w:val="21"/>
              </w:rPr>
            </w:pPr>
            <w:r w:rsidRPr="004C1061">
              <w:rPr>
                <w:rFonts w:asciiTheme="minorHAnsi" w:hAnsiTheme="minorHAnsi" w:cstheme="minorHAnsi"/>
              </w:rPr>
              <w:fldChar w:fldCharType="begin">
                <w:ffData>
                  <w:name w:val=""/>
                  <w:enabled/>
                  <w:calcOnExit w:val="0"/>
                  <w:textInput/>
                </w:ffData>
              </w:fldChar>
            </w:r>
            <w:r w:rsidRPr="004C1061">
              <w:rPr>
                <w:rFonts w:asciiTheme="minorHAnsi" w:hAnsiTheme="minorHAnsi" w:cstheme="minorHAnsi"/>
              </w:rPr>
              <w:instrText xml:space="preserve"> FORMTEXT </w:instrText>
            </w:r>
            <w:r w:rsidRPr="004C1061">
              <w:rPr>
                <w:rFonts w:asciiTheme="minorHAnsi" w:hAnsiTheme="minorHAnsi" w:cstheme="minorHAnsi"/>
              </w:rPr>
            </w:r>
            <w:r w:rsidRPr="004C1061">
              <w:rPr>
                <w:rFonts w:asciiTheme="minorHAnsi" w:hAnsiTheme="minorHAnsi" w:cstheme="minorHAnsi"/>
              </w:rPr>
              <w:fldChar w:fldCharType="separate"/>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rPr>
              <w:fldChar w:fldCharType="end"/>
            </w:r>
          </w:p>
        </w:tc>
      </w:tr>
      <w:tr w:rsidR="00ED751B" w:rsidRPr="00531A11" w14:paraId="1A5B40EA" w14:textId="50E1959E" w:rsidTr="00ED751B">
        <w:trPr>
          <w:trHeight w:val="454"/>
        </w:trPr>
        <w:tc>
          <w:tcPr>
            <w:tcW w:w="367" w:type="pct"/>
            <w:tcBorders>
              <w:top w:val="nil"/>
              <w:left w:val="single" w:sz="4" w:space="0" w:color="auto"/>
              <w:bottom w:val="single" w:sz="4" w:space="0" w:color="auto"/>
              <w:right w:val="single" w:sz="4" w:space="0" w:color="auto"/>
            </w:tcBorders>
            <w:shd w:val="clear" w:color="auto" w:fill="auto"/>
            <w:vAlign w:val="center"/>
          </w:tcPr>
          <w:p w14:paraId="6F885C9F" w14:textId="13CF5580" w:rsidR="00ED751B" w:rsidRPr="00531A11" w:rsidRDefault="00ED751B" w:rsidP="00ED751B">
            <w:pPr>
              <w:rPr>
                <w:rFonts w:ascii="DecimaWE Rg" w:hAnsi="DecimaWE Rg" w:cs="Calibri"/>
                <w:color w:val="000000"/>
                <w:sz w:val="21"/>
                <w:szCs w:val="21"/>
              </w:rPr>
            </w:pPr>
            <w:r w:rsidRPr="00F76B22">
              <w:rPr>
                <w:rFonts w:asciiTheme="minorHAnsi" w:hAnsiTheme="minorHAnsi" w:cstheme="minorHAnsi"/>
                <w:b/>
              </w:rPr>
              <w:fldChar w:fldCharType="begin">
                <w:ffData>
                  <w:name w:val=""/>
                  <w:enabled/>
                  <w:calcOnExit w:val="0"/>
                  <w:textInput>
                    <w:maxLength w:val="5"/>
                  </w:textInput>
                </w:ffData>
              </w:fldChar>
            </w:r>
            <w:r w:rsidRPr="00F76B22">
              <w:rPr>
                <w:rFonts w:asciiTheme="minorHAnsi" w:hAnsiTheme="minorHAnsi" w:cstheme="minorHAnsi"/>
                <w:b/>
              </w:rPr>
              <w:instrText xml:space="preserve"> FORMTEXT </w:instrText>
            </w:r>
            <w:r w:rsidRPr="00F76B22">
              <w:rPr>
                <w:rFonts w:asciiTheme="minorHAnsi" w:hAnsiTheme="minorHAnsi" w:cstheme="minorHAnsi"/>
                <w:b/>
              </w:rPr>
            </w:r>
            <w:r w:rsidRPr="00F76B22">
              <w:rPr>
                <w:rFonts w:asciiTheme="minorHAnsi" w:hAnsiTheme="minorHAnsi" w:cstheme="minorHAnsi"/>
                <w:b/>
              </w:rPr>
              <w:fldChar w:fldCharType="separate"/>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rPr>
              <w:fldChar w:fldCharType="end"/>
            </w:r>
          </w:p>
        </w:tc>
        <w:tc>
          <w:tcPr>
            <w:tcW w:w="406" w:type="pct"/>
            <w:tcBorders>
              <w:top w:val="nil"/>
              <w:left w:val="single" w:sz="4" w:space="0" w:color="auto"/>
              <w:bottom w:val="single" w:sz="4" w:space="0" w:color="auto"/>
              <w:right w:val="single" w:sz="4" w:space="0" w:color="auto"/>
            </w:tcBorders>
            <w:vAlign w:val="center"/>
          </w:tcPr>
          <w:p w14:paraId="3185FE1E" w14:textId="6D16D8EC"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nil"/>
              <w:left w:val="single" w:sz="4" w:space="0" w:color="auto"/>
              <w:bottom w:val="single" w:sz="4" w:space="0" w:color="auto"/>
              <w:right w:val="single" w:sz="4" w:space="0" w:color="auto"/>
            </w:tcBorders>
            <w:vAlign w:val="center"/>
          </w:tcPr>
          <w:p w14:paraId="4F28EC57" w14:textId="4CC34026"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nil"/>
              <w:left w:val="single" w:sz="4" w:space="0" w:color="auto"/>
              <w:bottom w:val="single" w:sz="4" w:space="0" w:color="auto"/>
              <w:right w:val="single" w:sz="4" w:space="0" w:color="auto"/>
            </w:tcBorders>
            <w:vAlign w:val="center"/>
          </w:tcPr>
          <w:p w14:paraId="6FFF9746" w14:textId="2672D6F9" w:rsidR="00ED751B" w:rsidRPr="00531A11" w:rsidRDefault="00ED751B" w:rsidP="00ED751B">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51" w:type="pct"/>
            <w:tcBorders>
              <w:top w:val="nil"/>
              <w:left w:val="single" w:sz="4" w:space="0" w:color="auto"/>
              <w:bottom w:val="single" w:sz="4" w:space="0" w:color="auto"/>
              <w:right w:val="single" w:sz="4" w:space="0" w:color="auto"/>
            </w:tcBorders>
            <w:vAlign w:val="center"/>
          </w:tcPr>
          <w:p w14:paraId="3B5B582F" w14:textId="37198D56"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nil"/>
              <w:left w:val="single" w:sz="4" w:space="0" w:color="auto"/>
              <w:bottom w:val="single" w:sz="4" w:space="0" w:color="auto"/>
              <w:right w:val="single" w:sz="4" w:space="0" w:color="auto"/>
            </w:tcBorders>
            <w:vAlign w:val="center"/>
          </w:tcPr>
          <w:p w14:paraId="2D6CB96E" w14:textId="13E76353"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nil"/>
              <w:left w:val="single" w:sz="4" w:space="0" w:color="auto"/>
              <w:bottom w:val="single" w:sz="4" w:space="0" w:color="auto"/>
              <w:right w:val="single" w:sz="4" w:space="0" w:color="auto"/>
            </w:tcBorders>
            <w:vAlign w:val="center"/>
          </w:tcPr>
          <w:p w14:paraId="3A52D160" w14:textId="499D92F1"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nil"/>
              <w:left w:val="single" w:sz="4" w:space="0" w:color="auto"/>
              <w:bottom w:val="single" w:sz="4" w:space="0" w:color="auto"/>
              <w:right w:val="single" w:sz="4" w:space="0" w:color="auto"/>
            </w:tcBorders>
            <w:vAlign w:val="center"/>
          </w:tcPr>
          <w:p w14:paraId="16372299" w14:textId="5C8AD43D" w:rsidR="00ED751B" w:rsidRPr="00531A11" w:rsidRDefault="00ED751B" w:rsidP="00ED751B">
            <w:pPr>
              <w:rPr>
                <w:rFonts w:ascii="DecimaWE Rg" w:hAnsi="DecimaWE Rg" w:cs="Calibri"/>
                <w:color w:val="000000"/>
                <w:sz w:val="21"/>
                <w:szCs w:val="21"/>
              </w:rPr>
            </w:pPr>
            <w:r w:rsidRPr="002559D2">
              <w:rPr>
                <w:rFonts w:asciiTheme="minorHAnsi" w:hAnsiTheme="minorHAnsi" w:cstheme="minorHAnsi"/>
                <w:b/>
              </w:rPr>
              <w:fldChar w:fldCharType="begin">
                <w:ffData>
                  <w:name w:val=""/>
                  <w:enabled/>
                  <w:calcOnExit w:val="0"/>
                  <w:textInput/>
                </w:ffData>
              </w:fldChar>
            </w:r>
            <w:r w:rsidRPr="002559D2">
              <w:rPr>
                <w:rFonts w:asciiTheme="minorHAnsi" w:hAnsiTheme="minorHAnsi" w:cstheme="minorHAnsi"/>
                <w:b/>
              </w:rPr>
              <w:instrText xml:space="preserve"> FORMTEXT </w:instrText>
            </w:r>
            <w:r w:rsidRPr="002559D2">
              <w:rPr>
                <w:rFonts w:asciiTheme="minorHAnsi" w:hAnsiTheme="minorHAnsi" w:cstheme="minorHAnsi"/>
                <w:b/>
              </w:rPr>
            </w:r>
            <w:r w:rsidRPr="002559D2">
              <w:rPr>
                <w:rFonts w:asciiTheme="minorHAnsi" w:hAnsiTheme="minorHAnsi" w:cstheme="minorHAnsi"/>
                <w:b/>
              </w:rPr>
              <w:fldChar w:fldCharType="separate"/>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rPr>
              <w:fldChar w:fldCharType="end"/>
            </w:r>
          </w:p>
        </w:tc>
        <w:tc>
          <w:tcPr>
            <w:tcW w:w="402" w:type="pct"/>
            <w:tcBorders>
              <w:top w:val="nil"/>
              <w:left w:val="single" w:sz="4" w:space="0" w:color="auto"/>
              <w:bottom w:val="single" w:sz="4" w:space="0" w:color="auto"/>
              <w:right w:val="single" w:sz="4" w:space="0" w:color="auto"/>
            </w:tcBorders>
            <w:vAlign w:val="center"/>
          </w:tcPr>
          <w:p w14:paraId="5C370F70" w14:textId="174BF623" w:rsidR="00ED751B" w:rsidRPr="00531A11" w:rsidRDefault="00ED751B" w:rsidP="00ED751B">
            <w:pPr>
              <w:jc w:val="right"/>
              <w:rPr>
                <w:rFonts w:ascii="DecimaWE Rg" w:hAnsi="DecimaWE Rg" w:cs="Calibri"/>
                <w:color w:val="000000"/>
                <w:sz w:val="21"/>
                <w:szCs w:val="21"/>
              </w:rPr>
            </w:pPr>
            <w:r w:rsidRPr="009F0343">
              <w:rPr>
                <w:rFonts w:asciiTheme="minorHAnsi" w:hAnsiTheme="minorHAnsi" w:cstheme="minorHAnsi"/>
              </w:rPr>
              <w:fldChar w:fldCharType="begin">
                <w:ffData>
                  <w:name w:val=""/>
                  <w:enabled/>
                  <w:calcOnExit w:val="0"/>
                  <w:textInput>
                    <w:maxLength w:val="6"/>
                  </w:textInput>
                </w:ffData>
              </w:fldChar>
            </w:r>
            <w:r w:rsidRPr="009F0343">
              <w:rPr>
                <w:rFonts w:asciiTheme="minorHAnsi" w:hAnsiTheme="minorHAnsi" w:cstheme="minorHAnsi"/>
              </w:rPr>
              <w:instrText xml:space="preserve"> FORMTEXT </w:instrText>
            </w:r>
            <w:r w:rsidRPr="009F0343">
              <w:rPr>
                <w:rFonts w:asciiTheme="minorHAnsi" w:hAnsiTheme="minorHAnsi" w:cstheme="minorHAnsi"/>
              </w:rPr>
            </w:r>
            <w:r w:rsidRPr="009F0343">
              <w:rPr>
                <w:rFonts w:asciiTheme="minorHAnsi" w:hAnsiTheme="minorHAnsi" w:cstheme="minorHAnsi"/>
              </w:rPr>
              <w:fldChar w:fldCharType="separate"/>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rPr>
              <w:fldChar w:fldCharType="end"/>
            </w:r>
          </w:p>
        </w:tc>
        <w:tc>
          <w:tcPr>
            <w:tcW w:w="418" w:type="pct"/>
            <w:tcBorders>
              <w:top w:val="nil"/>
              <w:left w:val="single" w:sz="4" w:space="0" w:color="auto"/>
              <w:bottom w:val="single" w:sz="4" w:space="0" w:color="auto"/>
              <w:right w:val="single" w:sz="4" w:space="0" w:color="auto"/>
            </w:tcBorders>
            <w:shd w:val="clear" w:color="auto" w:fill="auto"/>
            <w:vAlign w:val="center"/>
          </w:tcPr>
          <w:p w14:paraId="47581CF2" w14:textId="1D57D1E2"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nil"/>
              <w:left w:val="single" w:sz="4" w:space="0" w:color="auto"/>
              <w:bottom w:val="single" w:sz="4" w:space="0" w:color="auto"/>
              <w:right w:val="single" w:sz="4" w:space="0" w:color="auto"/>
            </w:tcBorders>
            <w:vAlign w:val="center"/>
          </w:tcPr>
          <w:p w14:paraId="7935A0D1" w14:textId="447D3E64" w:rsidR="00ED751B" w:rsidRPr="00531A11" w:rsidRDefault="00ED751B" w:rsidP="00ED751B">
            <w:pPr>
              <w:rPr>
                <w:rFonts w:ascii="DecimaWE Rg" w:hAnsi="DecimaWE Rg" w:cs="Calibri"/>
                <w:color w:val="000000"/>
                <w:sz w:val="21"/>
                <w:szCs w:val="21"/>
              </w:rPr>
            </w:pPr>
            <w:r w:rsidRPr="004C1061">
              <w:rPr>
                <w:rFonts w:asciiTheme="minorHAnsi" w:hAnsiTheme="minorHAnsi" w:cstheme="minorHAnsi"/>
              </w:rPr>
              <w:fldChar w:fldCharType="begin">
                <w:ffData>
                  <w:name w:val=""/>
                  <w:enabled/>
                  <w:calcOnExit w:val="0"/>
                  <w:textInput/>
                </w:ffData>
              </w:fldChar>
            </w:r>
            <w:r w:rsidRPr="004C1061">
              <w:rPr>
                <w:rFonts w:asciiTheme="minorHAnsi" w:hAnsiTheme="minorHAnsi" w:cstheme="minorHAnsi"/>
              </w:rPr>
              <w:instrText xml:space="preserve"> FORMTEXT </w:instrText>
            </w:r>
            <w:r w:rsidRPr="004C1061">
              <w:rPr>
                <w:rFonts w:asciiTheme="minorHAnsi" w:hAnsiTheme="minorHAnsi" w:cstheme="minorHAnsi"/>
              </w:rPr>
            </w:r>
            <w:r w:rsidRPr="004C1061">
              <w:rPr>
                <w:rFonts w:asciiTheme="minorHAnsi" w:hAnsiTheme="minorHAnsi" w:cstheme="minorHAnsi"/>
              </w:rPr>
              <w:fldChar w:fldCharType="separate"/>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rPr>
              <w:fldChar w:fldCharType="end"/>
            </w:r>
          </w:p>
        </w:tc>
      </w:tr>
      <w:tr w:rsidR="00ED751B" w:rsidRPr="00531A11" w14:paraId="5864AAB2" w14:textId="19676AA3" w:rsidTr="00ED751B">
        <w:trPr>
          <w:trHeight w:val="454"/>
        </w:trPr>
        <w:tc>
          <w:tcPr>
            <w:tcW w:w="367" w:type="pct"/>
            <w:tcBorders>
              <w:top w:val="nil"/>
              <w:left w:val="single" w:sz="4" w:space="0" w:color="auto"/>
              <w:bottom w:val="single" w:sz="4" w:space="0" w:color="auto"/>
              <w:right w:val="single" w:sz="4" w:space="0" w:color="auto"/>
            </w:tcBorders>
            <w:shd w:val="clear" w:color="auto" w:fill="auto"/>
            <w:vAlign w:val="center"/>
          </w:tcPr>
          <w:p w14:paraId="3FEE286E" w14:textId="0591C69E" w:rsidR="00ED751B" w:rsidRPr="00531A11" w:rsidRDefault="00ED751B" w:rsidP="00ED751B">
            <w:pPr>
              <w:rPr>
                <w:rFonts w:ascii="DecimaWE Rg" w:hAnsi="DecimaWE Rg" w:cs="Calibri"/>
                <w:color w:val="000000"/>
                <w:sz w:val="21"/>
                <w:szCs w:val="21"/>
              </w:rPr>
            </w:pPr>
            <w:r w:rsidRPr="00F76B22">
              <w:rPr>
                <w:rFonts w:asciiTheme="minorHAnsi" w:hAnsiTheme="minorHAnsi" w:cstheme="minorHAnsi"/>
                <w:b/>
              </w:rPr>
              <w:fldChar w:fldCharType="begin">
                <w:ffData>
                  <w:name w:val=""/>
                  <w:enabled/>
                  <w:calcOnExit w:val="0"/>
                  <w:textInput>
                    <w:maxLength w:val="5"/>
                  </w:textInput>
                </w:ffData>
              </w:fldChar>
            </w:r>
            <w:r w:rsidRPr="00F76B22">
              <w:rPr>
                <w:rFonts w:asciiTheme="minorHAnsi" w:hAnsiTheme="minorHAnsi" w:cstheme="minorHAnsi"/>
                <w:b/>
              </w:rPr>
              <w:instrText xml:space="preserve"> FORMTEXT </w:instrText>
            </w:r>
            <w:r w:rsidRPr="00F76B22">
              <w:rPr>
                <w:rFonts w:asciiTheme="minorHAnsi" w:hAnsiTheme="minorHAnsi" w:cstheme="minorHAnsi"/>
                <w:b/>
              </w:rPr>
            </w:r>
            <w:r w:rsidRPr="00F76B22">
              <w:rPr>
                <w:rFonts w:asciiTheme="minorHAnsi" w:hAnsiTheme="minorHAnsi" w:cstheme="minorHAnsi"/>
                <w:b/>
              </w:rPr>
              <w:fldChar w:fldCharType="separate"/>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rPr>
              <w:fldChar w:fldCharType="end"/>
            </w:r>
          </w:p>
        </w:tc>
        <w:tc>
          <w:tcPr>
            <w:tcW w:w="406" w:type="pct"/>
            <w:tcBorders>
              <w:top w:val="nil"/>
              <w:left w:val="single" w:sz="4" w:space="0" w:color="auto"/>
              <w:bottom w:val="single" w:sz="4" w:space="0" w:color="auto"/>
              <w:right w:val="single" w:sz="4" w:space="0" w:color="auto"/>
            </w:tcBorders>
            <w:vAlign w:val="center"/>
          </w:tcPr>
          <w:p w14:paraId="532C96BF" w14:textId="208CBABD"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nil"/>
              <w:left w:val="single" w:sz="4" w:space="0" w:color="auto"/>
              <w:bottom w:val="single" w:sz="4" w:space="0" w:color="auto"/>
              <w:right w:val="single" w:sz="4" w:space="0" w:color="auto"/>
            </w:tcBorders>
            <w:vAlign w:val="center"/>
          </w:tcPr>
          <w:p w14:paraId="2A0B74C5" w14:textId="7980E2DE"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nil"/>
              <w:left w:val="single" w:sz="4" w:space="0" w:color="auto"/>
              <w:bottom w:val="single" w:sz="4" w:space="0" w:color="auto"/>
              <w:right w:val="single" w:sz="4" w:space="0" w:color="auto"/>
            </w:tcBorders>
            <w:vAlign w:val="center"/>
          </w:tcPr>
          <w:p w14:paraId="148B8043" w14:textId="1EADD112" w:rsidR="00ED751B" w:rsidRPr="00531A11" w:rsidRDefault="00ED751B" w:rsidP="00ED751B">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51" w:type="pct"/>
            <w:tcBorders>
              <w:top w:val="nil"/>
              <w:left w:val="single" w:sz="4" w:space="0" w:color="auto"/>
              <w:bottom w:val="single" w:sz="4" w:space="0" w:color="auto"/>
              <w:right w:val="single" w:sz="4" w:space="0" w:color="auto"/>
            </w:tcBorders>
            <w:vAlign w:val="center"/>
          </w:tcPr>
          <w:p w14:paraId="46C443E2" w14:textId="6A4FFED8"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nil"/>
              <w:left w:val="single" w:sz="4" w:space="0" w:color="auto"/>
              <w:bottom w:val="single" w:sz="4" w:space="0" w:color="auto"/>
              <w:right w:val="single" w:sz="4" w:space="0" w:color="auto"/>
            </w:tcBorders>
            <w:vAlign w:val="center"/>
          </w:tcPr>
          <w:p w14:paraId="4352C3F1" w14:textId="2EDA3228"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nil"/>
              <w:left w:val="single" w:sz="4" w:space="0" w:color="auto"/>
              <w:bottom w:val="single" w:sz="4" w:space="0" w:color="auto"/>
              <w:right w:val="single" w:sz="4" w:space="0" w:color="auto"/>
            </w:tcBorders>
            <w:vAlign w:val="center"/>
          </w:tcPr>
          <w:p w14:paraId="726D221F" w14:textId="3D1B1386"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nil"/>
              <w:left w:val="single" w:sz="4" w:space="0" w:color="auto"/>
              <w:bottom w:val="single" w:sz="4" w:space="0" w:color="auto"/>
              <w:right w:val="single" w:sz="4" w:space="0" w:color="auto"/>
            </w:tcBorders>
            <w:vAlign w:val="center"/>
          </w:tcPr>
          <w:p w14:paraId="5FC2E41D" w14:textId="54FD1242" w:rsidR="00ED751B" w:rsidRPr="00531A11" w:rsidRDefault="00ED751B" w:rsidP="00ED751B">
            <w:pPr>
              <w:rPr>
                <w:rFonts w:ascii="DecimaWE Rg" w:hAnsi="DecimaWE Rg" w:cs="Calibri"/>
                <w:color w:val="000000"/>
                <w:sz w:val="21"/>
                <w:szCs w:val="21"/>
              </w:rPr>
            </w:pPr>
            <w:r w:rsidRPr="002559D2">
              <w:rPr>
                <w:rFonts w:asciiTheme="minorHAnsi" w:hAnsiTheme="minorHAnsi" w:cstheme="minorHAnsi"/>
                <w:b/>
              </w:rPr>
              <w:fldChar w:fldCharType="begin">
                <w:ffData>
                  <w:name w:val=""/>
                  <w:enabled/>
                  <w:calcOnExit w:val="0"/>
                  <w:textInput/>
                </w:ffData>
              </w:fldChar>
            </w:r>
            <w:r w:rsidRPr="002559D2">
              <w:rPr>
                <w:rFonts w:asciiTheme="minorHAnsi" w:hAnsiTheme="minorHAnsi" w:cstheme="minorHAnsi"/>
                <w:b/>
              </w:rPr>
              <w:instrText xml:space="preserve"> FORMTEXT </w:instrText>
            </w:r>
            <w:r w:rsidRPr="002559D2">
              <w:rPr>
                <w:rFonts w:asciiTheme="minorHAnsi" w:hAnsiTheme="minorHAnsi" w:cstheme="minorHAnsi"/>
                <w:b/>
              </w:rPr>
            </w:r>
            <w:r w:rsidRPr="002559D2">
              <w:rPr>
                <w:rFonts w:asciiTheme="minorHAnsi" w:hAnsiTheme="minorHAnsi" w:cstheme="minorHAnsi"/>
                <w:b/>
              </w:rPr>
              <w:fldChar w:fldCharType="separate"/>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rPr>
              <w:fldChar w:fldCharType="end"/>
            </w:r>
          </w:p>
        </w:tc>
        <w:tc>
          <w:tcPr>
            <w:tcW w:w="402" w:type="pct"/>
            <w:tcBorders>
              <w:top w:val="nil"/>
              <w:left w:val="single" w:sz="4" w:space="0" w:color="auto"/>
              <w:bottom w:val="single" w:sz="4" w:space="0" w:color="auto"/>
              <w:right w:val="single" w:sz="4" w:space="0" w:color="auto"/>
            </w:tcBorders>
            <w:vAlign w:val="center"/>
          </w:tcPr>
          <w:p w14:paraId="52B61941" w14:textId="05AD039F" w:rsidR="00ED751B" w:rsidRPr="00531A11" w:rsidRDefault="00ED751B" w:rsidP="00ED751B">
            <w:pPr>
              <w:jc w:val="right"/>
              <w:rPr>
                <w:rFonts w:ascii="DecimaWE Rg" w:hAnsi="DecimaWE Rg" w:cs="Calibri"/>
                <w:color w:val="000000"/>
                <w:sz w:val="21"/>
                <w:szCs w:val="21"/>
              </w:rPr>
            </w:pPr>
            <w:r w:rsidRPr="009F0343">
              <w:rPr>
                <w:rFonts w:asciiTheme="minorHAnsi" w:hAnsiTheme="minorHAnsi" w:cstheme="minorHAnsi"/>
              </w:rPr>
              <w:fldChar w:fldCharType="begin">
                <w:ffData>
                  <w:name w:val=""/>
                  <w:enabled/>
                  <w:calcOnExit w:val="0"/>
                  <w:textInput>
                    <w:maxLength w:val="6"/>
                  </w:textInput>
                </w:ffData>
              </w:fldChar>
            </w:r>
            <w:r w:rsidRPr="009F0343">
              <w:rPr>
                <w:rFonts w:asciiTheme="minorHAnsi" w:hAnsiTheme="minorHAnsi" w:cstheme="minorHAnsi"/>
              </w:rPr>
              <w:instrText xml:space="preserve"> FORMTEXT </w:instrText>
            </w:r>
            <w:r w:rsidRPr="009F0343">
              <w:rPr>
                <w:rFonts w:asciiTheme="minorHAnsi" w:hAnsiTheme="minorHAnsi" w:cstheme="minorHAnsi"/>
              </w:rPr>
            </w:r>
            <w:r w:rsidRPr="009F0343">
              <w:rPr>
                <w:rFonts w:asciiTheme="minorHAnsi" w:hAnsiTheme="minorHAnsi" w:cstheme="minorHAnsi"/>
              </w:rPr>
              <w:fldChar w:fldCharType="separate"/>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rPr>
              <w:fldChar w:fldCharType="end"/>
            </w:r>
          </w:p>
        </w:tc>
        <w:tc>
          <w:tcPr>
            <w:tcW w:w="418" w:type="pct"/>
            <w:tcBorders>
              <w:top w:val="nil"/>
              <w:left w:val="single" w:sz="4" w:space="0" w:color="auto"/>
              <w:bottom w:val="single" w:sz="4" w:space="0" w:color="auto"/>
              <w:right w:val="single" w:sz="4" w:space="0" w:color="auto"/>
            </w:tcBorders>
            <w:shd w:val="clear" w:color="auto" w:fill="auto"/>
            <w:vAlign w:val="center"/>
          </w:tcPr>
          <w:p w14:paraId="2EF3C1F5" w14:textId="4D1B92A8"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nil"/>
              <w:left w:val="single" w:sz="4" w:space="0" w:color="auto"/>
              <w:bottom w:val="single" w:sz="4" w:space="0" w:color="auto"/>
              <w:right w:val="single" w:sz="4" w:space="0" w:color="auto"/>
            </w:tcBorders>
            <w:vAlign w:val="center"/>
          </w:tcPr>
          <w:p w14:paraId="2F72BAAB" w14:textId="78202E01" w:rsidR="00ED751B" w:rsidRPr="00531A11" w:rsidRDefault="00ED751B" w:rsidP="00ED751B">
            <w:pPr>
              <w:rPr>
                <w:rFonts w:ascii="DecimaWE Rg" w:hAnsi="DecimaWE Rg" w:cs="Calibri"/>
                <w:color w:val="000000"/>
                <w:sz w:val="21"/>
                <w:szCs w:val="21"/>
              </w:rPr>
            </w:pPr>
            <w:r w:rsidRPr="004C1061">
              <w:rPr>
                <w:rFonts w:asciiTheme="minorHAnsi" w:hAnsiTheme="minorHAnsi" w:cstheme="minorHAnsi"/>
              </w:rPr>
              <w:fldChar w:fldCharType="begin">
                <w:ffData>
                  <w:name w:val=""/>
                  <w:enabled/>
                  <w:calcOnExit w:val="0"/>
                  <w:textInput/>
                </w:ffData>
              </w:fldChar>
            </w:r>
            <w:r w:rsidRPr="004C1061">
              <w:rPr>
                <w:rFonts w:asciiTheme="minorHAnsi" w:hAnsiTheme="minorHAnsi" w:cstheme="minorHAnsi"/>
              </w:rPr>
              <w:instrText xml:space="preserve"> FORMTEXT </w:instrText>
            </w:r>
            <w:r w:rsidRPr="004C1061">
              <w:rPr>
                <w:rFonts w:asciiTheme="minorHAnsi" w:hAnsiTheme="minorHAnsi" w:cstheme="minorHAnsi"/>
              </w:rPr>
            </w:r>
            <w:r w:rsidRPr="004C1061">
              <w:rPr>
                <w:rFonts w:asciiTheme="minorHAnsi" w:hAnsiTheme="minorHAnsi" w:cstheme="minorHAnsi"/>
              </w:rPr>
              <w:fldChar w:fldCharType="separate"/>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rPr>
              <w:fldChar w:fldCharType="end"/>
            </w:r>
          </w:p>
        </w:tc>
      </w:tr>
      <w:tr w:rsidR="00ED751B" w:rsidRPr="00531A11" w14:paraId="450614A7" w14:textId="5F700896"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BCD10" w14:textId="67CE8062" w:rsidR="00ED751B" w:rsidRPr="00531A11" w:rsidRDefault="00ED751B" w:rsidP="00ED751B">
            <w:pPr>
              <w:rPr>
                <w:rFonts w:ascii="DecimaWE Rg" w:hAnsi="DecimaWE Rg" w:cs="Calibri"/>
                <w:color w:val="000000"/>
                <w:sz w:val="21"/>
                <w:szCs w:val="21"/>
              </w:rPr>
            </w:pPr>
            <w:r w:rsidRPr="00F76B22">
              <w:rPr>
                <w:rFonts w:asciiTheme="minorHAnsi" w:hAnsiTheme="minorHAnsi" w:cstheme="minorHAnsi"/>
                <w:b/>
              </w:rPr>
              <w:fldChar w:fldCharType="begin">
                <w:ffData>
                  <w:name w:val=""/>
                  <w:enabled/>
                  <w:calcOnExit w:val="0"/>
                  <w:textInput>
                    <w:maxLength w:val="5"/>
                  </w:textInput>
                </w:ffData>
              </w:fldChar>
            </w:r>
            <w:r w:rsidRPr="00F76B22">
              <w:rPr>
                <w:rFonts w:asciiTheme="minorHAnsi" w:hAnsiTheme="minorHAnsi" w:cstheme="minorHAnsi"/>
                <w:b/>
              </w:rPr>
              <w:instrText xml:space="preserve"> FORMTEXT </w:instrText>
            </w:r>
            <w:r w:rsidRPr="00F76B22">
              <w:rPr>
                <w:rFonts w:asciiTheme="minorHAnsi" w:hAnsiTheme="minorHAnsi" w:cstheme="minorHAnsi"/>
                <w:b/>
              </w:rPr>
            </w:r>
            <w:r w:rsidRPr="00F76B22">
              <w:rPr>
                <w:rFonts w:asciiTheme="minorHAnsi" w:hAnsiTheme="minorHAnsi" w:cstheme="minorHAnsi"/>
                <w:b/>
              </w:rPr>
              <w:fldChar w:fldCharType="separate"/>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459CA991" w14:textId="51E4B8CE"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05791CF2" w14:textId="608C6285"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2909C23E" w14:textId="0D3A6560" w:rsidR="00ED751B" w:rsidRPr="00531A11" w:rsidRDefault="00ED751B" w:rsidP="00ED751B">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CBC645E" w14:textId="19F0A62C"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3217744C" w14:textId="03C2FB8E"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2046FD1D" w14:textId="52C8CBB4"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5344CDB2" w14:textId="0BB24F9D" w:rsidR="00ED751B" w:rsidRPr="00531A11" w:rsidRDefault="00ED751B" w:rsidP="00ED751B">
            <w:pPr>
              <w:rPr>
                <w:rFonts w:ascii="DecimaWE Rg" w:hAnsi="DecimaWE Rg" w:cs="Calibri"/>
                <w:color w:val="000000"/>
                <w:sz w:val="21"/>
                <w:szCs w:val="21"/>
              </w:rPr>
            </w:pPr>
            <w:r w:rsidRPr="002559D2">
              <w:rPr>
                <w:rFonts w:asciiTheme="minorHAnsi" w:hAnsiTheme="minorHAnsi" w:cstheme="minorHAnsi"/>
                <w:b/>
              </w:rPr>
              <w:fldChar w:fldCharType="begin">
                <w:ffData>
                  <w:name w:val=""/>
                  <w:enabled/>
                  <w:calcOnExit w:val="0"/>
                  <w:textInput/>
                </w:ffData>
              </w:fldChar>
            </w:r>
            <w:r w:rsidRPr="002559D2">
              <w:rPr>
                <w:rFonts w:asciiTheme="minorHAnsi" w:hAnsiTheme="minorHAnsi" w:cstheme="minorHAnsi"/>
                <w:b/>
              </w:rPr>
              <w:instrText xml:space="preserve"> FORMTEXT </w:instrText>
            </w:r>
            <w:r w:rsidRPr="002559D2">
              <w:rPr>
                <w:rFonts w:asciiTheme="minorHAnsi" w:hAnsiTheme="minorHAnsi" w:cstheme="minorHAnsi"/>
                <w:b/>
              </w:rPr>
            </w:r>
            <w:r w:rsidRPr="002559D2">
              <w:rPr>
                <w:rFonts w:asciiTheme="minorHAnsi" w:hAnsiTheme="minorHAnsi" w:cstheme="minorHAnsi"/>
                <w:b/>
              </w:rPr>
              <w:fldChar w:fldCharType="separate"/>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24FAD904" w14:textId="4F7F06D3" w:rsidR="00ED751B" w:rsidRPr="00531A11" w:rsidRDefault="00ED751B" w:rsidP="00ED751B">
            <w:pPr>
              <w:jc w:val="right"/>
              <w:rPr>
                <w:rFonts w:ascii="DecimaWE Rg" w:hAnsi="DecimaWE Rg" w:cs="Calibri"/>
                <w:color w:val="000000"/>
                <w:sz w:val="21"/>
                <w:szCs w:val="21"/>
              </w:rPr>
            </w:pPr>
            <w:r w:rsidRPr="009F0343">
              <w:rPr>
                <w:rFonts w:asciiTheme="minorHAnsi" w:hAnsiTheme="minorHAnsi" w:cstheme="minorHAnsi"/>
              </w:rPr>
              <w:fldChar w:fldCharType="begin">
                <w:ffData>
                  <w:name w:val=""/>
                  <w:enabled/>
                  <w:calcOnExit w:val="0"/>
                  <w:textInput>
                    <w:maxLength w:val="6"/>
                  </w:textInput>
                </w:ffData>
              </w:fldChar>
            </w:r>
            <w:r w:rsidRPr="009F0343">
              <w:rPr>
                <w:rFonts w:asciiTheme="minorHAnsi" w:hAnsiTheme="minorHAnsi" w:cstheme="minorHAnsi"/>
              </w:rPr>
              <w:instrText xml:space="preserve"> FORMTEXT </w:instrText>
            </w:r>
            <w:r w:rsidRPr="009F0343">
              <w:rPr>
                <w:rFonts w:asciiTheme="minorHAnsi" w:hAnsiTheme="minorHAnsi" w:cstheme="minorHAnsi"/>
              </w:rPr>
            </w:r>
            <w:r w:rsidRPr="009F0343">
              <w:rPr>
                <w:rFonts w:asciiTheme="minorHAnsi" w:hAnsiTheme="minorHAnsi" w:cstheme="minorHAnsi"/>
              </w:rPr>
              <w:fldChar w:fldCharType="separate"/>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6342CA" w14:textId="35D622C7"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680653DB" w14:textId="70EA4E66" w:rsidR="00ED751B" w:rsidRPr="00531A11" w:rsidRDefault="00ED751B" w:rsidP="00ED751B">
            <w:pPr>
              <w:rPr>
                <w:rFonts w:ascii="DecimaWE Rg" w:hAnsi="DecimaWE Rg" w:cs="Calibri"/>
                <w:color w:val="000000"/>
                <w:sz w:val="21"/>
                <w:szCs w:val="21"/>
              </w:rPr>
            </w:pPr>
            <w:r w:rsidRPr="004C1061">
              <w:rPr>
                <w:rFonts w:asciiTheme="minorHAnsi" w:hAnsiTheme="minorHAnsi" w:cstheme="minorHAnsi"/>
              </w:rPr>
              <w:fldChar w:fldCharType="begin">
                <w:ffData>
                  <w:name w:val=""/>
                  <w:enabled/>
                  <w:calcOnExit w:val="0"/>
                  <w:textInput/>
                </w:ffData>
              </w:fldChar>
            </w:r>
            <w:r w:rsidRPr="004C1061">
              <w:rPr>
                <w:rFonts w:asciiTheme="minorHAnsi" w:hAnsiTheme="minorHAnsi" w:cstheme="minorHAnsi"/>
              </w:rPr>
              <w:instrText xml:space="preserve"> FORMTEXT </w:instrText>
            </w:r>
            <w:r w:rsidRPr="004C1061">
              <w:rPr>
                <w:rFonts w:asciiTheme="minorHAnsi" w:hAnsiTheme="minorHAnsi" w:cstheme="minorHAnsi"/>
              </w:rPr>
            </w:r>
            <w:r w:rsidRPr="004C1061">
              <w:rPr>
                <w:rFonts w:asciiTheme="minorHAnsi" w:hAnsiTheme="minorHAnsi" w:cstheme="minorHAnsi"/>
              </w:rPr>
              <w:fldChar w:fldCharType="separate"/>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rPr>
              <w:fldChar w:fldCharType="end"/>
            </w:r>
          </w:p>
        </w:tc>
      </w:tr>
      <w:tr w:rsidR="00ED751B" w:rsidRPr="00531A11" w14:paraId="58D3AAF6" w14:textId="55CBF1F1"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1298085" w14:textId="5E7CB2F5" w:rsidR="00ED751B" w:rsidRPr="00531A11" w:rsidRDefault="00ED751B" w:rsidP="00ED751B">
            <w:pPr>
              <w:rPr>
                <w:rFonts w:ascii="DecimaWE Rg" w:hAnsi="DecimaWE Rg" w:cs="Calibri"/>
                <w:color w:val="000000"/>
                <w:sz w:val="21"/>
                <w:szCs w:val="21"/>
              </w:rPr>
            </w:pPr>
            <w:r w:rsidRPr="00F76B22">
              <w:rPr>
                <w:rFonts w:asciiTheme="minorHAnsi" w:hAnsiTheme="minorHAnsi" w:cstheme="minorHAnsi"/>
                <w:b/>
              </w:rPr>
              <w:fldChar w:fldCharType="begin">
                <w:ffData>
                  <w:name w:val=""/>
                  <w:enabled/>
                  <w:calcOnExit w:val="0"/>
                  <w:textInput>
                    <w:maxLength w:val="5"/>
                  </w:textInput>
                </w:ffData>
              </w:fldChar>
            </w:r>
            <w:r w:rsidRPr="00F76B22">
              <w:rPr>
                <w:rFonts w:asciiTheme="minorHAnsi" w:hAnsiTheme="minorHAnsi" w:cstheme="minorHAnsi"/>
                <w:b/>
              </w:rPr>
              <w:instrText xml:space="preserve"> FORMTEXT </w:instrText>
            </w:r>
            <w:r w:rsidRPr="00F76B22">
              <w:rPr>
                <w:rFonts w:asciiTheme="minorHAnsi" w:hAnsiTheme="minorHAnsi" w:cstheme="minorHAnsi"/>
                <w:b/>
              </w:rPr>
            </w:r>
            <w:r w:rsidRPr="00F76B22">
              <w:rPr>
                <w:rFonts w:asciiTheme="minorHAnsi" w:hAnsiTheme="minorHAnsi" w:cstheme="minorHAnsi"/>
                <w:b/>
              </w:rPr>
              <w:fldChar w:fldCharType="separate"/>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01C6FF1C" w14:textId="4E929000"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56E21B79" w14:textId="04AC7C89"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652215CF" w14:textId="144FD271" w:rsidR="00ED751B" w:rsidRPr="00531A11" w:rsidRDefault="00ED751B" w:rsidP="00ED751B">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458C60FB" w14:textId="4023A992"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3A4AEA01" w14:textId="6A3933F3"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362D4EC1" w14:textId="7C3B91ED"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66E44DF6" w14:textId="52A4E126" w:rsidR="00ED751B" w:rsidRPr="00531A11" w:rsidRDefault="00ED751B" w:rsidP="00ED751B">
            <w:pPr>
              <w:rPr>
                <w:rFonts w:ascii="DecimaWE Rg" w:hAnsi="DecimaWE Rg" w:cs="Calibri"/>
                <w:color w:val="000000"/>
                <w:sz w:val="21"/>
                <w:szCs w:val="21"/>
              </w:rPr>
            </w:pPr>
            <w:r w:rsidRPr="002559D2">
              <w:rPr>
                <w:rFonts w:asciiTheme="minorHAnsi" w:hAnsiTheme="minorHAnsi" w:cstheme="minorHAnsi"/>
                <w:b/>
              </w:rPr>
              <w:fldChar w:fldCharType="begin">
                <w:ffData>
                  <w:name w:val=""/>
                  <w:enabled/>
                  <w:calcOnExit w:val="0"/>
                  <w:textInput/>
                </w:ffData>
              </w:fldChar>
            </w:r>
            <w:r w:rsidRPr="002559D2">
              <w:rPr>
                <w:rFonts w:asciiTheme="minorHAnsi" w:hAnsiTheme="minorHAnsi" w:cstheme="minorHAnsi"/>
                <w:b/>
              </w:rPr>
              <w:instrText xml:space="preserve"> FORMTEXT </w:instrText>
            </w:r>
            <w:r w:rsidRPr="002559D2">
              <w:rPr>
                <w:rFonts w:asciiTheme="minorHAnsi" w:hAnsiTheme="minorHAnsi" w:cstheme="minorHAnsi"/>
                <w:b/>
              </w:rPr>
            </w:r>
            <w:r w:rsidRPr="002559D2">
              <w:rPr>
                <w:rFonts w:asciiTheme="minorHAnsi" w:hAnsiTheme="minorHAnsi" w:cstheme="minorHAnsi"/>
                <w:b/>
              </w:rPr>
              <w:fldChar w:fldCharType="separate"/>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293CDEB3" w14:textId="40F0598F" w:rsidR="00ED751B" w:rsidRPr="00531A11" w:rsidRDefault="00ED751B" w:rsidP="00ED751B">
            <w:pPr>
              <w:jc w:val="right"/>
              <w:rPr>
                <w:rFonts w:ascii="DecimaWE Rg" w:hAnsi="DecimaWE Rg" w:cs="Calibri"/>
                <w:color w:val="000000"/>
                <w:sz w:val="21"/>
                <w:szCs w:val="21"/>
              </w:rPr>
            </w:pPr>
            <w:r w:rsidRPr="009F0343">
              <w:rPr>
                <w:rFonts w:asciiTheme="minorHAnsi" w:hAnsiTheme="minorHAnsi" w:cstheme="minorHAnsi"/>
              </w:rPr>
              <w:fldChar w:fldCharType="begin">
                <w:ffData>
                  <w:name w:val=""/>
                  <w:enabled/>
                  <w:calcOnExit w:val="0"/>
                  <w:textInput>
                    <w:maxLength w:val="6"/>
                  </w:textInput>
                </w:ffData>
              </w:fldChar>
            </w:r>
            <w:r w:rsidRPr="009F0343">
              <w:rPr>
                <w:rFonts w:asciiTheme="minorHAnsi" w:hAnsiTheme="minorHAnsi" w:cstheme="minorHAnsi"/>
              </w:rPr>
              <w:instrText xml:space="preserve"> FORMTEXT </w:instrText>
            </w:r>
            <w:r w:rsidRPr="009F0343">
              <w:rPr>
                <w:rFonts w:asciiTheme="minorHAnsi" w:hAnsiTheme="minorHAnsi" w:cstheme="minorHAnsi"/>
              </w:rPr>
            </w:r>
            <w:r w:rsidRPr="009F0343">
              <w:rPr>
                <w:rFonts w:asciiTheme="minorHAnsi" w:hAnsiTheme="minorHAnsi" w:cstheme="minorHAnsi"/>
              </w:rPr>
              <w:fldChar w:fldCharType="separate"/>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715B98" w14:textId="73010DC6"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0C0D8E49" w14:textId="66E0F0A4" w:rsidR="00ED751B" w:rsidRPr="00531A11" w:rsidRDefault="00ED751B" w:rsidP="00ED751B">
            <w:pPr>
              <w:rPr>
                <w:rFonts w:ascii="DecimaWE Rg" w:hAnsi="DecimaWE Rg" w:cs="Calibri"/>
                <w:color w:val="000000"/>
                <w:sz w:val="21"/>
                <w:szCs w:val="21"/>
              </w:rPr>
            </w:pPr>
            <w:r w:rsidRPr="004C1061">
              <w:rPr>
                <w:rFonts w:asciiTheme="minorHAnsi" w:hAnsiTheme="minorHAnsi" w:cstheme="minorHAnsi"/>
              </w:rPr>
              <w:fldChar w:fldCharType="begin">
                <w:ffData>
                  <w:name w:val=""/>
                  <w:enabled/>
                  <w:calcOnExit w:val="0"/>
                  <w:textInput/>
                </w:ffData>
              </w:fldChar>
            </w:r>
            <w:r w:rsidRPr="004C1061">
              <w:rPr>
                <w:rFonts w:asciiTheme="minorHAnsi" w:hAnsiTheme="minorHAnsi" w:cstheme="minorHAnsi"/>
              </w:rPr>
              <w:instrText xml:space="preserve"> FORMTEXT </w:instrText>
            </w:r>
            <w:r w:rsidRPr="004C1061">
              <w:rPr>
                <w:rFonts w:asciiTheme="minorHAnsi" w:hAnsiTheme="minorHAnsi" w:cstheme="minorHAnsi"/>
              </w:rPr>
            </w:r>
            <w:r w:rsidRPr="004C1061">
              <w:rPr>
                <w:rFonts w:asciiTheme="minorHAnsi" w:hAnsiTheme="minorHAnsi" w:cstheme="minorHAnsi"/>
              </w:rPr>
              <w:fldChar w:fldCharType="separate"/>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rPr>
              <w:fldChar w:fldCharType="end"/>
            </w:r>
          </w:p>
        </w:tc>
      </w:tr>
      <w:tr w:rsidR="00ED751B" w:rsidRPr="00531A11" w14:paraId="26833464" w14:textId="7F1830ED"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B9A86F0" w14:textId="0BA57E0A" w:rsidR="00ED751B" w:rsidRPr="00531A11" w:rsidRDefault="00ED751B" w:rsidP="00ED751B">
            <w:pPr>
              <w:rPr>
                <w:rFonts w:ascii="DecimaWE Rg" w:hAnsi="DecimaWE Rg" w:cs="Calibri"/>
                <w:color w:val="000000"/>
                <w:sz w:val="21"/>
                <w:szCs w:val="21"/>
              </w:rPr>
            </w:pPr>
            <w:r w:rsidRPr="00F76B22">
              <w:rPr>
                <w:rFonts w:asciiTheme="minorHAnsi" w:hAnsiTheme="minorHAnsi" w:cstheme="minorHAnsi"/>
                <w:b/>
              </w:rPr>
              <w:fldChar w:fldCharType="begin">
                <w:ffData>
                  <w:name w:val=""/>
                  <w:enabled/>
                  <w:calcOnExit w:val="0"/>
                  <w:textInput>
                    <w:maxLength w:val="5"/>
                  </w:textInput>
                </w:ffData>
              </w:fldChar>
            </w:r>
            <w:r w:rsidRPr="00F76B22">
              <w:rPr>
                <w:rFonts w:asciiTheme="minorHAnsi" w:hAnsiTheme="minorHAnsi" w:cstheme="minorHAnsi"/>
                <w:b/>
              </w:rPr>
              <w:instrText xml:space="preserve"> FORMTEXT </w:instrText>
            </w:r>
            <w:r w:rsidRPr="00F76B22">
              <w:rPr>
                <w:rFonts w:asciiTheme="minorHAnsi" w:hAnsiTheme="minorHAnsi" w:cstheme="minorHAnsi"/>
                <w:b/>
              </w:rPr>
            </w:r>
            <w:r w:rsidRPr="00F76B22">
              <w:rPr>
                <w:rFonts w:asciiTheme="minorHAnsi" w:hAnsiTheme="minorHAnsi" w:cstheme="minorHAnsi"/>
                <w:b/>
              </w:rPr>
              <w:fldChar w:fldCharType="separate"/>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053F2AA9" w14:textId="67AB2FAE"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6354425A" w14:textId="68323CAE"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32824FF0" w14:textId="5549063A" w:rsidR="00ED751B" w:rsidRPr="00531A11" w:rsidRDefault="00ED751B" w:rsidP="00ED751B">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4C416A7A" w14:textId="332D19BC"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07868960" w14:textId="2F8AE86A"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049E9E52" w14:textId="145A33A0"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542C54A7" w14:textId="1A5E419A" w:rsidR="00ED751B" w:rsidRPr="00531A11" w:rsidRDefault="00ED751B" w:rsidP="00ED751B">
            <w:pPr>
              <w:rPr>
                <w:rFonts w:ascii="DecimaWE Rg" w:hAnsi="DecimaWE Rg" w:cs="Calibri"/>
                <w:color w:val="000000"/>
                <w:sz w:val="21"/>
                <w:szCs w:val="21"/>
              </w:rPr>
            </w:pPr>
            <w:r w:rsidRPr="002559D2">
              <w:rPr>
                <w:rFonts w:asciiTheme="minorHAnsi" w:hAnsiTheme="minorHAnsi" w:cstheme="minorHAnsi"/>
                <w:b/>
              </w:rPr>
              <w:fldChar w:fldCharType="begin">
                <w:ffData>
                  <w:name w:val=""/>
                  <w:enabled/>
                  <w:calcOnExit w:val="0"/>
                  <w:textInput/>
                </w:ffData>
              </w:fldChar>
            </w:r>
            <w:r w:rsidRPr="002559D2">
              <w:rPr>
                <w:rFonts w:asciiTheme="minorHAnsi" w:hAnsiTheme="minorHAnsi" w:cstheme="minorHAnsi"/>
                <w:b/>
              </w:rPr>
              <w:instrText xml:space="preserve"> FORMTEXT </w:instrText>
            </w:r>
            <w:r w:rsidRPr="002559D2">
              <w:rPr>
                <w:rFonts w:asciiTheme="minorHAnsi" w:hAnsiTheme="minorHAnsi" w:cstheme="minorHAnsi"/>
                <w:b/>
              </w:rPr>
            </w:r>
            <w:r w:rsidRPr="002559D2">
              <w:rPr>
                <w:rFonts w:asciiTheme="minorHAnsi" w:hAnsiTheme="minorHAnsi" w:cstheme="minorHAnsi"/>
                <w:b/>
              </w:rPr>
              <w:fldChar w:fldCharType="separate"/>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43B87298" w14:textId="5F55086E" w:rsidR="00ED751B" w:rsidRPr="00531A11" w:rsidRDefault="00ED751B" w:rsidP="00ED751B">
            <w:pPr>
              <w:jc w:val="right"/>
              <w:rPr>
                <w:rFonts w:ascii="DecimaWE Rg" w:hAnsi="DecimaWE Rg" w:cs="Calibri"/>
                <w:color w:val="000000"/>
                <w:sz w:val="21"/>
                <w:szCs w:val="21"/>
              </w:rPr>
            </w:pPr>
            <w:r w:rsidRPr="009F0343">
              <w:rPr>
                <w:rFonts w:asciiTheme="minorHAnsi" w:hAnsiTheme="minorHAnsi" w:cstheme="minorHAnsi"/>
              </w:rPr>
              <w:fldChar w:fldCharType="begin">
                <w:ffData>
                  <w:name w:val=""/>
                  <w:enabled/>
                  <w:calcOnExit w:val="0"/>
                  <w:textInput>
                    <w:maxLength w:val="6"/>
                  </w:textInput>
                </w:ffData>
              </w:fldChar>
            </w:r>
            <w:r w:rsidRPr="009F0343">
              <w:rPr>
                <w:rFonts w:asciiTheme="minorHAnsi" w:hAnsiTheme="minorHAnsi" w:cstheme="minorHAnsi"/>
              </w:rPr>
              <w:instrText xml:space="preserve"> FORMTEXT </w:instrText>
            </w:r>
            <w:r w:rsidRPr="009F0343">
              <w:rPr>
                <w:rFonts w:asciiTheme="minorHAnsi" w:hAnsiTheme="minorHAnsi" w:cstheme="minorHAnsi"/>
              </w:rPr>
            </w:r>
            <w:r w:rsidRPr="009F0343">
              <w:rPr>
                <w:rFonts w:asciiTheme="minorHAnsi" w:hAnsiTheme="minorHAnsi" w:cstheme="minorHAnsi"/>
              </w:rPr>
              <w:fldChar w:fldCharType="separate"/>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6110897" w14:textId="0A7A4AD6"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5E19ECF5" w14:textId="011E8A1F" w:rsidR="00ED751B" w:rsidRPr="00531A11" w:rsidRDefault="00ED751B" w:rsidP="00ED751B">
            <w:pPr>
              <w:rPr>
                <w:rFonts w:ascii="DecimaWE Rg" w:hAnsi="DecimaWE Rg" w:cs="Calibri"/>
                <w:color w:val="000000"/>
                <w:sz w:val="21"/>
                <w:szCs w:val="21"/>
              </w:rPr>
            </w:pPr>
            <w:r w:rsidRPr="004C1061">
              <w:rPr>
                <w:rFonts w:asciiTheme="minorHAnsi" w:hAnsiTheme="minorHAnsi" w:cstheme="minorHAnsi"/>
              </w:rPr>
              <w:fldChar w:fldCharType="begin">
                <w:ffData>
                  <w:name w:val=""/>
                  <w:enabled/>
                  <w:calcOnExit w:val="0"/>
                  <w:textInput/>
                </w:ffData>
              </w:fldChar>
            </w:r>
            <w:r w:rsidRPr="004C1061">
              <w:rPr>
                <w:rFonts w:asciiTheme="minorHAnsi" w:hAnsiTheme="minorHAnsi" w:cstheme="minorHAnsi"/>
              </w:rPr>
              <w:instrText xml:space="preserve"> FORMTEXT </w:instrText>
            </w:r>
            <w:r w:rsidRPr="004C1061">
              <w:rPr>
                <w:rFonts w:asciiTheme="minorHAnsi" w:hAnsiTheme="minorHAnsi" w:cstheme="minorHAnsi"/>
              </w:rPr>
            </w:r>
            <w:r w:rsidRPr="004C1061">
              <w:rPr>
                <w:rFonts w:asciiTheme="minorHAnsi" w:hAnsiTheme="minorHAnsi" w:cstheme="minorHAnsi"/>
              </w:rPr>
              <w:fldChar w:fldCharType="separate"/>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rPr>
              <w:fldChar w:fldCharType="end"/>
            </w:r>
          </w:p>
        </w:tc>
      </w:tr>
      <w:tr w:rsidR="00ED751B" w:rsidRPr="00531A11" w14:paraId="311F8427" w14:textId="23A44C65"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CA93141" w14:textId="6B92FDC6" w:rsidR="00ED751B" w:rsidRPr="00531A11" w:rsidRDefault="00ED751B" w:rsidP="00ED751B">
            <w:pPr>
              <w:rPr>
                <w:rFonts w:ascii="DecimaWE Rg" w:hAnsi="DecimaWE Rg" w:cs="Calibri"/>
                <w:color w:val="000000"/>
                <w:sz w:val="21"/>
                <w:szCs w:val="21"/>
              </w:rPr>
            </w:pPr>
            <w:r w:rsidRPr="00F76B22">
              <w:rPr>
                <w:rFonts w:asciiTheme="minorHAnsi" w:hAnsiTheme="minorHAnsi" w:cstheme="minorHAnsi"/>
                <w:b/>
              </w:rPr>
              <w:fldChar w:fldCharType="begin">
                <w:ffData>
                  <w:name w:val=""/>
                  <w:enabled/>
                  <w:calcOnExit w:val="0"/>
                  <w:textInput>
                    <w:maxLength w:val="5"/>
                  </w:textInput>
                </w:ffData>
              </w:fldChar>
            </w:r>
            <w:r w:rsidRPr="00F76B22">
              <w:rPr>
                <w:rFonts w:asciiTheme="minorHAnsi" w:hAnsiTheme="minorHAnsi" w:cstheme="minorHAnsi"/>
                <w:b/>
              </w:rPr>
              <w:instrText xml:space="preserve"> FORMTEXT </w:instrText>
            </w:r>
            <w:r w:rsidRPr="00F76B22">
              <w:rPr>
                <w:rFonts w:asciiTheme="minorHAnsi" w:hAnsiTheme="minorHAnsi" w:cstheme="minorHAnsi"/>
                <w:b/>
              </w:rPr>
            </w:r>
            <w:r w:rsidRPr="00F76B22">
              <w:rPr>
                <w:rFonts w:asciiTheme="minorHAnsi" w:hAnsiTheme="minorHAnsi" w:cstheme="minorHAnsi"/>
                <w:b/>
              </w:rPr>
              <w:fldChar w:fldCharType="separate"/>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0357D384" w14:textId="2D5124B1"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777A18F0" w14:textId="6A4EBFCB"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3E9D14C8" w14:textId="6D80BC5B" w:rsidR="00ED751B" w:rsidRPr="00531A11" w:rsidRDefault="00ED751B" w:rsidP="00ED751B">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74FE109B" w14:textId="64411703"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6C29DB4C" w14:textId="7F02FD00"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5A51367C" w14:textId="637B44C9"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17531A5F" w14:textId="2D077FC5" w:rsidR="00ED751B" w:rsidRPr="00531A11" w:rsidRDefault="00ED751B" w:rsidP="00ED751B">
            <w:pPr>
              <w:rPr>
                <w:rFonts w:ascii="DecimaWE Rg" w:hAnsi="DecimaWE Rg" w:cs="Calibri"/>
                <w:color w:val="000000"/>
                <w:sz w:val="21"/>
                <w:szCs w:val="21"/>
              </w:rPr>
            </w:pPr>
            <w:r w:rsidRPr="002559D2">
              <w:rPr>
                <w:rFonts w:asciiTheme="minorHAnsi" w:hAnsiTheme="minorHAnsi" w:cstheme="minorHAnsi"/>
                <w:b/>
              </w:rPr>
              <w:fldChar w:fldCharType="begin">
                <w:ffData>
                  <w:name w:val=""/>
                  <w:enabled/>
                  <w:calcOnExit w:val="0"/>
                  <w:textInput/>
                </w:ffData>
              </w:fldChar>
            </w:r>
            <w:r w:rsidRPr="002559D2">
              <w:rPr>
                <w:rFonts w:asciiTheme="minorHAnsi" w:hAnsiTheme="minorHAnsi" w:cstheme="minorHAnsi"/>
                <w:b/>
              </w:rPr>
              <w:instrText xml:space="preserve"> FORMTEXT </w:instrText>
            </w:r>
            <w:r w:rsidRPr="002559D2">
              <w:rPr>
                <w:rFonts w:asciiTheme="minorHAnsi" w:hAnsiTheme="minorHAnsi" w:cstheme="minorHAnsi"/>
                <w:b/>
              </w:rPr>
            </w:r>
            <w:r w:rsidRPr="002559D2">
              <w:rPr>
                <w:rFonts w:asciiTheme="minorHAnsi" w:hAnsiTheme="minorHAnsi" w:cstheme="minorHAnsi"/>
                <w:b/>
              </w:rPr>
              <w:fldChar w:fldCharType="separate"/>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4BD0BCEC" w14:textId="684D90F2" w:rsidR="00ED751B" w:rsidRPr="00531A11" w:rsidRDefault="00ED751B" w:rsidP="00ED751B">
            <w:pPr>
              <w:jc w:val="right"/>
              <w:rPr>
                <w:rFonts w:ascii="DecimaWE Rg" w:hAnsi="DecimaWE Rg" w:cs="Calibri"/>
                <w:color w:val="000000"/>
                <w:sz w:val="21"/>
                <w:szCs w:val="21"/>
              </w:rPr>
            </w:pPr>
            <w:r w:rsidRPr="009F0343">
              <w:rPr>
                <w:rFonts w:asciiTheme="minorHAnsi" w:hAnsiTheme="minorHAnsi" w:cstheme="minorHAnsi"/>
              </w:rPr>
              <w:fldChar w:fldCharType="begin">
                <w:ffData>
                  <w:name w:val=""/>
                  <w:enabled/>
                  <w:calcOnExit w:val="0"/>
                  <w:textInput>
                    <w:maxLength w:val="6"/>
                  </w:textInput>
                </w:ffData>
              </w:fldChar>
            </w:r>
            <w:r w:rsidRPr="009F0343">
              <w:rPr>
                <w:rFonts w:asciiTheme="minorHAnsi" w:hAnsiTheme="minorHAnsi" w:cstheme="minorHAnsi"/>
              </w:rPr>
              <w:instrText xml:space="preserve"> FORMTEXT </w:instrText>
            </w:r>
            <w:r w:rsidRPr="009F0343">
              <w:rPr>
                <w:rFonts w:asciiTheme="minorHAnsi" w:hAnsiTheme="minorHAnsi" w:cstheme="minorHAnsi"/>
              </w:rPr>
            </w:r>
            <w:r w:rsidRPr="009F0343">
              <w:rPr>
                <w:rFonts w:asciiTheme="minorHAnsi" w:hAnsiTheme="minorHAnsi" w:cstheme="minorHAnsi"/>
              </w:rPr>
              <w:fldChar w:fldCharType="separate"/>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1CFEF63" w14:textId="1095A86C"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71138CEA" w14:textId="0B1CD138" w:rsidR="00ED751B" w:rsidRPr="00531A11" w:rsidRDefault="00ED751B" w:rsidP="00ED751B">
            <w:pPr>
              <w:rPr>
                <w:rFonts w:ascii="DecimaWE Rg" w:hAnsi="DecimaWE Rg" w:cs="Calibri"/>
                <w:color w:val="000000"/>
                <w:sz w:val="21"/>
                <w:szCs w:val="21"/>
              </w:rPr>
            </w:pPr>
            <w:r w:rsidRPr="004C1061">
              <w:rPr>
                <w:rFonts w:asciiTheme="minorHAnsi" w:hAnsiTheme="minorHAnsi" w:cstheme="minorHAnsi"/>
              </w:rPr>
              <w:fldChar w:fldCharType="begin">
                <w:ffData>
                  <w:name w:val=""/>
                  <w:enabled/>
                  <w:calcOnExit w:val="0"/>
                  <w:textInput/>
                </w:ffData>
              </w:fldChar>
            </w:r>
            <w:r w:rsidRPr="004C1061">
              <w:rPr>
                <w:rFonts w:asciiTheme="minorHAnsi" w:hAnsiTheme="minorHAnsi" w:cstheme="minorHAnsi"/>
              </w:rPr>
              <w:instrText xml:space="preserve"> FORMTEXT </w:instrText>
            </w:r>
            <w:r w:rsidRPr="004C1061">
              <w:rPr>
                <w:rFonts w:asciiTheme="minorHAnsi" w:hAnsiTheme="minorHAnsi" w:cstheme="minorHAnsi"/>
              </w:rPr>
            </w:r>
            <w:r w:rsidRPr="004C1061">
              <w:rPr>
                <w:rFonts w:asciiTheme="minorHAnsi" w:hAnsiTheme="minorHAnsi" w:cstheme="minorHAnsi"/>
              </w:rPr>
              <w:fldChar w:fldCharType="separate"/>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rPr>
              <w:fldChar w:fldCharType="end"/>
            </w:r>
          </w:p>
        </w:tc>
      </w:tr>
      <w:tr w:rsidR="00ED751B" w:rsidRPr="00531A11" w14:paraId="69974689" w14:textId="1611DF20"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5FE1A90" w14:textId="7F80CBF1" w:rsidR="00ED751B" w:rsidRPr="00531A11" w:rsidRDefault="00ED751B" w:rsidP="00ED751B">
            <w:pPr>
              <w:rPr>
                <w:rFonts w:ascii="DecimaWE Rg" w:hAnsi="DecimaWE Rg" w:cs="Calibri"/>
                <w:color w:val="000000"/>
                <w:sz w:val="21"/>
                <w:szCs w:val="21"/>
              </w:rPr>
            </w:pPr>
            <w:r w:rsidRPr="00F76B22">
              <w:rPr>
                <w:rFonts w:asciiTheme="minorHAnsi" w:hAnsiTheme="minorHAnsi" w:cstheme="minorHAnsi"/>
                <w:b/>
              </w:rPr>
              <w:fldChar w:fldCharType="begin">
                <w:ffData>
                  <w:name w:val=""/>
                  <w:enabled/>
                  <w:calcOnExit w:val="0"/>
                  <w:textInput>
                    <w:maxLength w:val="5"/>
                  </w:textInput>
                </w:ffData>
              </w:fldChar>
            </w:r>
            <w:r w:rsidRPr="00F76B22">
              <w:rPr>
                <w:rFonts w:asciiTheme="minorHAnsi" w:hAnsiTheme="minorHAnsi" w:cstheme="minorHAnsi"/>
                <w:b/>
              </w:rPr>
              <w:instrText xml:space="preserve"> FORMTEXT </w:instrText>
            </w:r>
            <w:r w:rsidRPr="00F76B22">
              <w:rPr>
                <w:rFonts w:asciiTheme="minorHAnsi" w:hAnsiTheme="minorHAnsi" w:cstheme="minorHAnsi"/>
                <w:b/>
              </w:rPr>
            </w:r>
            <w:r w:rsidRPr="00F76B22">
              <w:rPr>
                <w:rFonts w:asciiTheme="minorHAnsi" w:hAnsiTheme="minorHAnsi" w:cstheme="minorHAnsi"/>
                <w:b/>
              </w:rPr>
              <w:fldChar w:fldCharType="separate"/>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2D26B947" w14:textId="1CF96528"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0EE12C27" w14:textId="6A20ADC1"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604F2AB0" w14:textId="7EC6CE5D" w:rsidR="00ED751B" w:rsidRPr="00531A11" w:rsidRDefault="00ED751B" w:rsidP="00ED751B">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54136711" w14:textId="301CC680"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4612D7AD" w14:textId="30B0E8AE"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4A32F642" w14:textId="0B0AADB0"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52D3FD60" w14:textId="13BD85B5" w:rsidR="00ED751B" w:rsidRPr="00531A11" w:rsidRDefault="00ED751B" w:rsidP="00ED751B">
            <w:pPr>
              <w:rPr>
                <w:rFonts w:ascii="DecimaWE Rg" w:hAnsi="DecimaWE Rg" w:cs="Calibri"/>
                <w:color w:val="000000"/>
                <w:sz w:val="21"/>
                <w:szCs w:val="21"/>
              </w:rPr>
            </w:pPr>
            <w:r w:rsidRPr="002559D2">
              <w:rPr>
                <w:rFonts w:asciiTheme="minorHAnsi" w:hAnsiTheme="minorHAnsi" w:cstheme="minorHAnsi"/>
                <w:b/>
              </w:rPr>
              <w:fldChar w:fldCharType="begin">
                <w:ffData>
                  <w:name w:val=""/>
                  <w:enabled/>
                  <w:calcOnExit w:val="0"/>
                  <w:textInput/>
                </w:ffData>
              </w:fldChar>
            </w:r>
            <w:r w:rsidRPr="002559D2">
              <w:rPr>
                <w:rFonts w:asciiTheme="minorHAnsi" w:hAnsiTheme="minorHAnsi" w:cstheme="minorHAnsi"/>
                <w:b/>
              </w:rPr>
              <w:instrText xml:space="preserve"> FORMTEXT </w:instrText>
            </w:r>
            <w:r w:rsidRPr="002559D2">
              <w:rPr>
                <w:rFonts w:asciiTheme="minorHAnsi" w:hAnsiTheme="minorHAnsi" w:cstheme="minorHAnsi"/>
                <w:b/>
              </w:rPr>
            </w:r>
            <w:r w:rsidRPr="002559D2">
              <w:rPr>
                <w:rFonts w:asciiTheme="minorHAnsi" w:hAnsiTheme="minorHAnsi" w:cstheme="minorHAnsi"/>
                <w:b/>
              </w:rPr>
              <w:fldChar w:fldCharType="separate"/>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37222718" w14:textId="5F73EC0D" w:rsidR="00ED751B" w:rsidRPr="00531A11" w:rsidRDefault="00ED751B" w:rsidP="00ED751B">
            <w:pPr>
              <w:jc w:val="right"/>
              <w:rPr>
                <w:rFonts w:ascii="DecimaWE Rg" w:hAnsi="DecimaWE Rg" w:cs="Calibri"/>
                <w:color w:val="000000"/>
                <w:sz w:val="21"/>
                <w:szCs w:val="21"/>
              </w:rPr>
            </w:pPr>
            <w:r w:rsidRPr="009F0343">
              <w:rPr>
                <w:rFonts w:asciiTheme="minorHAnsi" w:hAnsiTheme="minorHAnsi" w:cstheme="minorHAnsi"/>
              </w:rPr>
              <w:fldChar w:fldCharType="begin">
                <w:ffData>
                  <w:name w:val=""/>
                  <w:enabled/>
                  <w:calcOnExit w:val="0"/>
                  <w:textInput>
                    <w:maxLength w:val="6"/>
                  </w:textInput>
                </w:ffData>
              </w:fldChar>
            </w:r>
            <w:r w:rsidRPr="009F0343">
              <w:rPr>
                <w:rFonts w:asciiTheme="minorHAnsi" w:hAnsiTheme="minorHAnsi" w:cstheme="minorHAnsi"/>
              </w:rPr>
              <w:instrText xml:space="preserve"> FORMTEXT </w:instrText>
            </w:r>
            <w:r w:rsidRPr="009F0343">
              <w:rPr>
                <w:rFonts w:asciiTheme="minorHAnsi" w:hAnsiTheme="minorHAnsi" w:cstheme="minorHAnsi"/>
              </w:rPr>
            </w:r>
            <w:r w:rsidRPr="009F0343">
              <w:rPr>
                <w:rFonts w:asciiTheme="minorHAnsi" w:hAnsiTheme="minorHAnsi" w:cstheme="minorHAnsi"/>
              </w:rPr>
              <w:fldChar w:fldCharType="separate"/>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765DB35" w14:textId="586ADEF2"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46A99AAD" w14:textId="7429B7E5" w:rsidR="00ED751B" w:rsidRPr="00531A11" w:rsidRDefault="00ED751B" w:rsidP="00ED751B">
            <w:pPr>
              <w:rPr>
                <w:rFonts w:ascii="DecimaWE Rg" w:hAnsi="DecimaWE Rg" w:cs="Calibri"/>
                <w:color w:val="000000"/>
                <w:sz w:val="21"/>
                <w:szCs w:val="21"/>
              </w:rPr>
            </w:pPr>
            <w:r w:rsidRPr="004C1061">
              <w:rPr>
                <w:rFonts w:asciiTheme="minorHAnsi" w:hAnsiTheme="minorHAnsi" w:cstheme="minorHAnsi"/>
              </w:rPr>
              <w:fldChar w:fldCharType="begin">
                <w:ffData>
                  <w:name w:val=""/>
                  <w:enabled/>
                  <w:calcOnExit w:val="0"/>
                  <w:textInput/>
                </w:ffData>
              </w:fldChar>
            </w:r>
            <w:r w:rsidRPr="004C1061">
              <w:rPr>
                <w:rFonts w:asciiTheme="minorHAnsi" w:hAnsiTheme="minorHAnsi" w:cstheme="minorHAnsi"/>
              </w:rPr>
              <w:instrText xml:space="preserve"> FORMTEXT </w:instrText>
            </w:r>
            <w:r w:rsidRPr="004C1061">
              <w:rPr>
                <w:rFonts w:asciiTheme="minorHAnsi" w:hAnsiTheme="minorHAnsi" w:cstheme="minorHAnsi"/>
              </w:rPr>
            </w:r>
            <w:r w:rsidRPr="004C1061">
              <w:rPr>
                <w:rFonts w:asciiTheme="minorHAnsi" w:hAnsiTheme="minorHAnsi" w:cstheme="minorHAnsi"/>
              </w:rPr>
              <w:fldChar w:fldCharType="separate"/>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rPr>
              <w:fldChar w:fldCharType="end"/>
            </w:r>
          </w:p>
        </w:tc>
      </w:tr>
      <w:tr w:rsidR="00ED751B" w:rsidRPr="00531A11" w14:paraId="28491121" w14:textId="77777777"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5004D20" w14:textId="62626781" w:rsidR="00ED751B" w:rsidRPr="00531A11" w:rsidRDefault="00ED751B" w:rsidP="00ED751B">
            <w:pPr>
              <w:rPr>
                <w:rFonts w:ascii="DecimaWE Rg" w:hAnsi="DecimaWE Rg" w:cs="Calibri"/>
                <w:color w:val="000000"/>
                <w:sz w:val="21"/>
                <w:szCs w:val="21"/>
              </w:rPr>
            </w:pPr>
            <w:r w:rsidRPr="00F76B22">
              <w:rPr>
                <w:rFonts w:asciiTheme="minorHAnsi" w:hAnsiTheme="minorHAnsi" w:cstheme="minorHAnsi"/>
                <w:b/>
              </w:rPr>
              <w:fldChar w:fldCharType="begin">
                <w:ffData>
                  <w:name w:val=""/>
                  <w:enabled/>
                  <w:calcOnExit w:val="0"/>
                  <w:textInput>
                    <w:maxLength w:val="5"/>
                  </w:textInput>
                </w:ffData>
              </w:fldChar>
            </w:r>
            <w:r w:rsidRPr="00F76B22">
              <w:rPr>
                <w:rFonts w:asciiTheme="minorHAnsi" w:hAnsiTheme="minorHAnsi" w:cstheme="minorHAnsi"/>
                <w:b/>
              </w:rPr>
              <w:instrText xml:space="preserve"> FORMTEXT </w:instrText>
            </w:r>
            <w:r w:rsidRPr="00F76B22">
              <w:rPr>
                <w:rFonts w:asciiTheme="minorHAnsi" w:hAnsiTheme="minorHAnsi" w:cstheme="minorHAnsi"/>
                <w:b/>
              </w:rPr>
            </w:r>
            <w:r w:rsidRPr="00F76B22">
              <w:rPr>
                <w:rFonts w:asciiTheme="minorHAnsi" w:hAnsiTheme="minorHAnsi" w:cstheme="minorHAnsi"/>
                <w:b/>
              </w:rPr>
              <w:fldChar w:fldCharType="separate"/>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noProof/>
              </w:rPr>
              <w:t> </w:t>
            </w:r>
            <w:r w:rsidRPr="00F76B22">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779B8237" w14:textId="26AA749E"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23DF5DA9" w14:textId="02B6AB3F"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4B18E29A" w14:textId="2BE7C7CA" w:rsidR="00ED751B" w:rsidRPr="00531A11" w:rsidRDefault="00ED751B" w:rsidP="00ED751B">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4BA0F5B" w14:textId="5AF7F25E"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40EBCEA1" w14:textId="0DDB2279"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3162D5A6" w14:textId="33B5E42C"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37AB0F02" w14:textId="68BF1BC3" w:rsidR="00ED751B" w:rsidRPr="00531A11" w:rsidRDefault="00ED751B" w:rsidP="00ED751B">
            <w:pPr>
              <w:rPr>
                <w:rFonts w:ascii="DecimaWE Rg" w:hAnsi="DecimaWE Rg" w:cs="Calibri"/>
                <w:color w:val="000000"/>
                <w:sz w:val="21"/>
                <w:szCs w:val="21"/>
              </w:rPr>
            </w:pPr>
            <w:r w:rsidRPr="002559D2">
              <w:rPr>
                <w:rFonts w:asciiTheme="minorHAnsi" w:hAnsiTheme="minorHAnsi" w:cstheme="minorHAnsi"/>
                <w:b/>
              </w:rPr>
              <w:fldChar w:fldCharType="begin">
                <w:ffData>
                  <w:name w:val=""/>
                  <w:enabled/>
                  <w:calcOnExit w:val="0"/>
                  <w:textInput/>
                </w:ffData>
              </w:fldChar>
            </w:r>
            <w:r w:rsidRPr="002559D2">
              <w:rPr>
                <w:rFonts w:asciiTheme="minorHAnsi" w:hAnsiTheme="minorHAnsi" w:cstheme="minorHAnsi"/>
                <w:b/>
              </w:rPr>
              <w:instrText xml:space="preserve"> FORMTEXT </w:instrText>
            </w:r>
            <w:r w:rsidRPr="002559D2">
              <w:rPr>
                <w:rFonts w:asciiTheme="minorHAnsi" w:hAnsiTheme="minorHAnsi" w:cstheme="minorHAnsi"/>
                <w:b/>
              </w:rPr>
            </w:r>
            <w:r w:rsidRPr="002559D2">
              <w:rPr>
                <w:rFonts w:asciiTheme="minorHAnsi" w:hAnsiTheme="minorHAnsi" w:cstheme="minorHAnsi"/>
                <w:b/>
              </w:rPr>
              <w:fldChar w:fldCharType="separate"/>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noProof/>
              </w:rPr>
              <w:t> </w:t>
            </w:r>
            <w:r w:rsidRPr="002559D2">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386B8111" w14:textId="3D754034" w:rsidR="00ED751B" w:rsidRPr="00531A11" w:rsidRDefault="00ED751B" w:rsidP="00ED751B">
            <w:pPr>
              <w:jc w:val="right"/>
              <w:rPr>
                <w:rFonts w:ascii="DecimaWE Rg" w:hAnsi="DecimaWE Rg" w:cs="Calibri"/>
                <w:color w:val="000000"/>
                <w:sz w:val="21"/>
                <w:szCs w:val="21"/>
              </w:rPr>
            </w:pPr>
            <w:r w:rsidRPr="009F0343">
              <w:rPr>
                <w:rFonts w:asciiTheme="minorHAnsi" w:hAnsiTheme="minorHAnsi" w:cstheme="minorHAnsi"/>
              </w:rPr>
              <w:fldChar w:fldCharType="begin">
                <w:ffData>
                  <w:name w:val=""/>
                  <w:enabled/>
                  <w:calcOnExit w:val="0"/>
                  <w:textInput>
                    <w:maxLength w:val="6"/>
                  </w:textInput>
                </w:ffData>
              </w:fldChar>
            </w:r>
            <w:r w:rsidRPr="009F0343">
              <w:rPr>
                <w:rFonts w:asciiTheme="minorHAnsi" w:hAnsiTheme="minorHAnsi" w:cstheme="minorHAnsi"/>
              </w:rPr>
              <w:instrText xml:space="preserve"> FORMTEXT </w:instrText>
            </w:r>
            <w:r w:rsidRPr="009F0343">
              <w:rPr>
                <w:rFonts w:asciiTheme="minorHAnsi" w:hAnsiTheme="minorHAnsi" w:cstheme="minorHAnsi"/>
              </w:rPr>
            </w:r>
            <w:r w:rsidRPr="009F0343">
              <w:rPr>
                <w:rFonts w:asciiTheme="minorHAnsi" w:hAnsiTheme="minorHAnsi" w:cstheme="minorHAnsi"/>
              </w:rPr>
              <w:fldChar w:fldCharType="separate"/>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noProof/>
              </w:rPr>
              <w:t> </w:t>
            </w:r>
            <w:r w:rsidRPr="009F0343">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432BA4" w14:textId="16F7CE19"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1EEDEA7A" w14:textId="147833A8" w:rsidR="00ED751B" w:rsidRPr="00531A11" w:rsidRDefault="00ED751B" w:rsidP="00ED751B">
            <w:pPr>
              <w:rPr>
                <w:rFonts w:ascii="DecimaWE Rg" w:hAnsi="DecimaWE Rg" w:cs="Calibri"/>
                <w:color w:val="000000"/>
                <w:sz w:val="21"/>
                <w:szCs w:val="21"/>
              </w:rPr>
            </w:pPr>
            <w:r w:rsidRPr="004C1061">
              <w:rPr>
                <w:rFonts w:asciiTheme="minorHAnsi" w:hAnsiTheme="minorHAnsi" w:cstheme="minorHAnsi"/>
              </w:rPr>
              <w:fldChar w:fldCharType="begin">
                <w:ffData>
                  <w:name w:val=""/>
                  <w:enabled/>
                  <w:calcOnExit w:val="0"/>
                  <w:textInput/>
                </w:ffData>
              </w:fldChar>
            </w:r>
            <w:r w:rsidRPr="004C1061">
              <w:rPr>
                <w:rFonts w:asciiTheme="minorHAnsi" w:hAnsiTheme="minorHAnsi" w:cstheme="minorHAnsi"/>
              </w:rPr>
              <w:instrText xml:space="preserve"> FORMTEXT </w:instrText>
            </w:r>
            <w:r w:rsidRPr="004C1061">
              <w:rPr>
                <w:rFonts w:asciiTheme="minorHAnsi" w:hAnsiTheme="minorHAnsi" w:cstheme="minorHAnsi"/>
              </w:rPr>
            </w:r>
            <w:r w:rsidRPr="004C1061">
              <w:rPr>
                <w:rFonts w:asciiTheme="minorHAnsi" w:hAnsiTheme="minorHAnsi" w:cstheme="minorHAnsi"/>
              </w:rPr>
              <w:fldChar w:fldCharType="separate"/>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noProof/>
              </w:rPr>
              <w:t> </w:t>
            </w:r>
            <w:r w:rsidRPr="004C1061">
              <w:rPr>
                <w:rFonts w:asciiTheme="minorHAnsi" w:hAnsiTheme="minorHAnsi" w:cstheme="minorHAnsi"/>
              </w:rPr>
              <w:fldChar w:fldCharType="end"/>
            </w:r>
          </w:p>
        </w:tc>
      </w:tr>
    </w:tbl>
    <w:p w14:paraId="445E0FDF" w14:textId="77777777" w:rsidR="00AD716D" w:rsidRDefault="00AD716D" w:rsidP="0018529C">
      <w:pPr>
        <w:spacing w:after="40"/>
        <w:ind w:hanging="284"/>
        <w:rPr>
          <w:rFonts w:ascii="DecimaWE Rg" w:hAnsi="DecimaWE Rg" w:cs="Calibri"/>
          <w:b/>
          <w:color w:val="000000"/>
          <w:sz w:val="21"/>
          <w:szCs w:val="21"/>
        </w:rPr>
      </w:pPr>
    </w:p>
    <w:p w14:paraId="52A24119" w14:textId="0343353D" w:rsidR="0018529C" w:rsidRPr="00B7764E" w:rsidRDefault="0018529C" w:rsidP="0018529C">
      <w:pPr>
        <w:spacing w:after="40"/>
        <w:ind w:hanging="284"/>
        <w:rPr>
          <w:rFonts w:ascii="DecimaWE Rg" w:hAnsi="DecimaWE Rg" w:cs="Calibri"/>
          <w:b/>
          <w:color w:val="000000"/>
          <w:sz w:val="21"/>
          <w:szCs w:val="21"/>
        </w:rPr>
      </w:pPr>
      <w:r w:rsidRPr="0018529C">
        <w:rPr>
          <w:rFonts w:ascii="DecimaWE Rg" w:hAnsi="DecimaWE Rg" w:cs="Calibri"/>
          <w:b/>
          <w:color w:val="000000"/>
          <w:sz w:val="21"/>
          <w:szCs w:val="21"/>
        </w:rPr>
        <w:t>Tabella 1:</w:t>
      </w:r>
    </w:p>
    <w:tbl>
      <w:tblPr>
        <w:tblW w:w="5118" w:type="pct"/>
        <w:tblInd w:w="-284" w:type="dxa"/>
        <w:tblLayout w:type="fixed"/>
        <w:tblCellMar>
          <w:left w:w="85" w:type="dxa"/>
          <w:right w:w="85" w:type="dxa"/>
        </w:tblCellMar>
        <w:tblLook w:val="04A0" w:firstRow="1" w:lastRow="0" w:firstColumn="1" w:lastColumn="0" w:noHBand="0" w:noVBand="1"/>
      </w:tblPr>
      <w:tblGrid>
        <w:gridCol w:w="1146"/>
        <w:gridCol w:w="1268"/>
        <w:gridCol w:w="1018"/>
        <w:gridCol w:w="2179"/>
        <w:gridCol w:w="1408"/>
        <w:gridCol w:w="1311"/>
        <w:gridCol w:w="1258"/>
        <w:gridCol w:w="2041"/>
        <w:gridCol w:w="1254"/>
        <w:gridCol w:w="1304"/>
        <w:gridCol w:w="1413"/>
      </w:tblGrid>
      <w:tr w:rsidR="0018529C" w:rsidRPr="00531A11" w14:paraId="3A9FD37A" w14:textId="77777777" w:rsidTr="00ED751B">
        <w:trPr>
          <w:trHeight w:val="1513"/>
          <w:tblHeader/>
        </w:trPr>
        <w:tc>
          <w:tcPr>
            <w:tcW w:w="367" w:type="pct"/>
            <w:tcBorders>
              <w:top w:val="single" w:sz="4" w:space="0" w:color="auto"/>
              <w:left w:val="single" w:sz="4" w:space="0" w:color="auto"/>
              <w:bottom w:val="single" w:sz="4" w:space="0" w:color="auto"/>
              <w:right w:val="single" w:sz="4" w:space="0" w:color="auto"/>
            </w:tcBorders>
            <w:shd w:val="clear" w:color="auto" w:fill="F0F0F0"/>
            <w:vAlign w:val="center"/>
          </w:tcPr>
          <w:p w14:paraId="35A840B6" w14:textId="77777777" w:rsidR="0018529C" w:rsidRPr="00B7764E" w:rsidRDefault="0018529C" w:rsidP="00ED751B">
            <w:pPr>
              <w:jc w:val="center"/>
              <w:rPr>
                <w:rFonts w:ascii="DecimaWE Rg" w:hAnsi="DecimaWE Rg"/>
                <w:color w:val="000000"/>
                <w:sz w:val="21"/>
                <w:szCs w:val="21"/>
              </w:rPr>
            </w:pPr>
            <w:r w:rsidRPr="00B7764E">
              <w:rPr>
                <w:rFonts w:ascii="DecimaWE Rg" w:hAnsi="DecimaWE Rg"/>
                <w:color w:val="000000"/>
                <w:sz w:val="21"/>
                <w:szCs w:val="21"/>
              </w:rPr>
              <w:t xml:space="preserve">Nominativo lavoratore svantaggiato </w:t>
            </w:r>
          </w:p>
          <w:p w14:paraId="12C75DC9" w14:textId="77777777" w:rsidR="0018529C" w:rsidRPr="00B7764E" w:rsidRDefault="0018529C" w:rsidP="00ED751B">
            <w:pPr>
              <w:jc w:val="center"/>
              <w:rPr>
                <w:rFonts w:ascii="DecimaWE Rg" w:hAnsi="DecimaWE Rg"/>
                <w:color w:val="000000"/>
                <w:sz w:val="21"/>
                <w:szCs w:val="21"/>
              </w:rPr>
            </w:pPr>
            <w:r w:rsidRPr="00B7764E">
              <w:rPr>
                <w:rFonts w:ascii="DecimaWE Rg" w:hAnsi="DecimaWE Rg"/>
                <w:color w:val="000000"/>
                <w:sz w:val="21"/>
                <w:szCs w:val="21"/>
              </w:rPr>
              <w:t>(iniziali cognome e nome)</w:t>
            </w:r>
          </w:p>
        </w:tc>
        <w:tc>
          <w:tcPr>
            <w:tcW w:w="406" w:type="pct"/>
            <w:tcBorders>
              <w:top w:val="single" w:sz="4" w:space="0" w:color="auto"/>
              <w:left w:val="single" w:sz="4" w:space="0" w:color="auto"/>
              <w:right w:val="single" w:sz="4" w:space="0" w:color="auto"/>
            </w:tcBorders>
            <w:shd w:val="clear" w:color="auto" w:fill="F0F0F0"/>
            <w:vAlign w:val="center"/>
          </w:tcPr>
          <w:p w14:paraId="0565AF6E" w14:textId="77777777" w:rsidR="0018529C" w:rsidRPr="00B7764E" w:rsidRDefault="0018529C" w:rsidP="00ED751B">
            <w:pPr>
              <w:jc w:val="center"/>
              <w:rPr>
                <w:rFonts w:ascii="DecimaWE Rg" w:hAnsi="DecimaWE Rg"/>
                <w:color w:val="000000"/>
                <w:sz w:val="21"/>
                <w:szCs w:val="21"/>
              </w:rPr>
            </w:pPr>
            <w:r w:rsidRPr="00B7764E">
              <w:rPr>
                <w:rFonts w:ascii="DecimaWE Rg" w:hAnsi="DecimaWE Rg"/>
                <w:color w:val="000000"/>
                <w:sz w:val="21"/>
                <w:szCs w:val="21"/>
              </w:rPr>
              <w:t>Data di</w:t>
            </w:r>
          </w:p>
          <w:p w14:paraId="2907C669" w14:textId="77777777" w:rsidR="0018529C" w:rsidRPr="00B7764E" w:rsidRDefault="0018529C" w:rsidP="00ED751B">
            <w:pPr>
              <w:jc w:val="center"/>
              <w:rPr>
                <w:rFonts w:ascii="DecimaWE Rg" w:hAnsi="DecimaWE Rg"/>
                <w:color w:val="000000"/>
                <w:sz w:val="21"/>
                <w:szCs w:val="21"/>
              </w:rPr>
            </w:pPr>
            <w:r w:rsidRPr="00B7764E">
              <w:rPr>
                <w:rFonts w:ascii="DecimaWE Rg" w:hAnsi="DecimaWE Rg"/>
                <w:color w:val="000000"/>
                <w:sz w:val="21"/>
                <w:szCs w:val="21"/>
              </w:rPr>
              <w:t>assunzione del lavoratore svantaggiato</w:t>
            </w:r>
          </w:p>
        </w:tc>
        <w:tc>
          <w:tcPr>
            <w:tcW w:w="326" w:type="pct"/>
            <w:tcBorders>
              <w:top w:val="single" w:sz="4" w:space="0" w:color="auto"/>
              <w:left w:val="single" w:sz="4" w:space="0" w:color="auto"/>
              <w:right w:val="single" w:sz="4" w:space="0" w:color="auto"/>
            </w:tcBorders>
            <w:shd w:val="clear" w:color="auto" w:fill="F0F0F0"/>
            <w:vAlign w:val="center"/>
          </w:tcPr>
          <w:p w14:paraId="2A536D82" w14:textId="77777777" w:rsidR="0018529C" w:rsidRPr="00B7764E" w:rsidRDefault="0018529C" w:rsidP="00ED751B">
            <w:pPr>
              <w:jc w:val="center"/>
              <w:rPr>
                <w:rFonts w:ascii="DecimaWE Rg" w:hAnsi="DecimaWE Rg"/>
                <w:color w:val="000000"/>
                <w:sz w:val="21"/>
                <w:szCs w:val="21"/>
              </w:rPr>
            </w:pPr>
            <w:r w:rsidRPr="00B7764E">
              <w:rPr>
                <w:rFonts w:ascii="DecimaWE Rg" w:hAnsi="DecimaWE Rg"/>
                <w:color w:val="000000"/>
                <w:sz w:val="21"/>
                <w:szCs w:val="21"/>
              </w:rPr>
              <w:t>Durata</w:t>
            </w:r>
          </w:p>
          <w:p w14:paraId="5D9CD304" w14:textId="77777777" w:rsidR="0018529C" w:rsidRPr="00B7764E" w:rsidRDefault="0018529C" w:rsidP="00ED751B">
            <w:pPr>
              <w:jc w:val="center"/>
              <w:rPr>
                <w:rFonts w:ascii="DecimaWE Rg" w:hAnsi="DecimaWE Rg"/>
                <w:color w:val="000000"/>
                <w:sz w:val="21"/>
                <w:szCs w:val="21"/>
              </w:rPr>
            </w:pPr>
            <w:r w:rsidRPr="00B7764E">
              <w:rPr>
                <w:rFonts w:ascii="DecimaWE Rg" w:hAnsi="DecimaWE Rg"/>
                <w:color w:val="000000"/>
                <w:sz w:val="21"/>
                <w:szCs w:val="21"/>
              </w:rPr>
              <w:t>Contratto</w:t>
            </w:r>
          </w:p>
          <w:p w14:paraId="64582288" w14:textId="77777777" w:rsidR="0018529C" w:rsidRPr="00B7764E" w:rsidRDefault="0018529C" w:rsidP="00ED751B">
            <w:pPr>
              <w:jc w:val="center"/>
              <w:rPr>
                <w:rFonts w:ascii="DecimaWE Rg" w:hAnsi="DecimaWE Rg"/>
                <w:color w:val="000000"/>
                <w:sz w:val="21"/>
                <w:szCs w:val="21"/>
              </w:rPr>
            </w:pPr>
          </w:p>
        </w:tc>
        <w:tc>
          <w:tcPr>
            <w:tcW w:w="698" w:type="pct"/>
            <w:tcBorders>
              <w:top w:val="single" w:sz="4" w:space="0" w:color="auto"/>
              <w:left w:val="single" w:sz="4" w:space="0" w:color="auto"/>
              <w:right w:val="single" w:sz="4" w:space="0" w:color="auto"/>
            </w:tcBorders>
            <w:shd w:val="clear" w:color="auto" w:fill="F0F0F0"/>
            <w:vAlign w:val="center"/>
          </w:tcPr>
          <w:p w14:paraId="2431B2B2" w14:textId="77777777" w:rsidR="0018529C" w:rsidRPr="00B7764E" w:rsidRDefault="0018529C" w:rsidP="00ED751B">
            <w:pPr>
              <w:spacing w:after="60"/>
              <w:jc w:val="center"/>
              <w:rPr>
                <w:rFonts w:ascii="DecimaWE Rg" w:hAnsi="DecimaWE Rg"/>
                <w:color w:val="000000"/>
                <w:sz w:val="21"/>
                <w:szCs w:val="21"/>
              </w:rPr>
            </w:pPr>
            <w:r w:rsidRPr="00B7764E">
              <w:rPr>
                <w:rFonts w:ascii="DecimaWE Rg" w:hAnsi="DecimaWE Rg"/>
                <w:color w:val="000000"/>
                <w:sz w:val="21"/>
                <w:szCs w:val="21"/>
              </w:rPr>
              <w:t xml:space="preserve">Ente che ha dichiarato lo svantaggio </w:t>
            </w:r>
            <w:r w:rsidRPr="00B7764E">
              <w:rPr>
                <w:rFonts w:ascii="DecimaWE Rg" w:hAnsi="DecimaWE Rg"/>
                <w:sz w:val="21"/>
                <w:szCs w:val="21"/>
              </w:rPr>
              <w:t>di cui all’articolo 13 della L.R. 20/2006</w:t>
            </w:r>
          </w:p>
        </w:tc>
        <w:tc>
          <w:tcPr>
            <w:tcW w:w="451" w:type="pct"/>
            <w:tcBorders>
              <w:top w:val="single" w:sz="4" w:space="0" w:color="auto"/>
              <w:left w:val="single" w:sz="4" w:space="0" w:color="auto"/>
              <w:right w:val="single" w:sz="4" w:space="0" w:color="auto"/>
            </w:tcBorders>
            <w:shd w:val="clear" w:color="auto" w:fill="F0F0F0"/>
            <w:vAlign w:val="center"/>
          </w:tcPr>
          <w:p w14:paraId="21A110BC" w14:textId="77777777" w:rsidR="0018529C" w:rsidRPr="00B7764E" w:rsidRDefault="0018529C" w:rsidP="00ED751B">
            <w:pPr>
              <w:spacing w:before="60" w:after="60"/>
              <w:jc w:val="center"/>
              <w:rPr>
                <w:rFonts w:ascii="DecimaWE Rg" w:hAnsi="DecimaWE Rg"/>
                <w:color w:val="000000"/>
                <w:sz w:val="21"/>
                <w:szCs w:val="21"/>
              </w:rPr>
            </w:pPr>
            <w:r w:rsidRPr="00B7764E">
              <w:rPr>
                <w:rFonts w:ascii="DecimaWE Rg" w:hAnsi="DecimaWE Rg"/>
                <w:color w:val="000000"/>
                <w:sz w:val="21"/>
                <w:szCs w:val="21"/>
              </w:rPr>
              <w:t>Data della dichiarazione di svantaggio</w:t>
            </w:r>
            <w:r w:rsidRPr="00B7764E">
              <w:rPr>
                <w:rStyle w:val="Rimandonotaapidipagina"/>
                <w:rFonts w:ascii="DecimaWE Rg" w:hAnsi="DecimaWE Rg"/>
                <w:color w:val="000000"/>
                <w:sz w:val="21"/>
                <w:szCs w:val="21"/>
              </w:rPr>
              <w:footnoteReference w:id="8"/>
            </w:r>
          </w:p>
        </w:tc>
        <w:tc>
          <w:tcPr>
            <w:tcW w:w="420" w:type="pct"/>
            <w:tcBorders>
              <w:top w:val="single" w:sz="4" w:space="0" w:color="auto"/>
              <w:left w:val="single" w:sz="4" w:space="0" w:color="auto"/>
              <w:right w:val="single" w:sz="4" w:space="0" w:color="auto"/>
            </w:tcBorders>
            <w:shd w:val="clear" w:color="auto" w:fill="F0F0F0"/>
            <w:vAlign w:val="center"/>
          </w:tcPr>
          <w:p w14:paraId="3B0BCD5F" w14:textId="77777777" w:rsidR="0018529C" w:rsidRPr="00B7764E" w:rsidRDefault="0018529C" w:rsidP="00ED751B">
            <w:pPr>
              <w:jc w:val="center"/>
              <w:rPr>
                <w:rFonts w:ascii="DecimaWE Rg" w:hAnsi="DecimaWE Rg"/>
                <w:color w:val="000000"/>
                <w:sz w:val="21"/>
                <w:szCs w:val="21"/>
              </w:rPr>
            </w:pPr>
            <w:r w:rsidRPr="00B7764E">
              <w:rPr>
                <w:rFonts w:ascii="DecimaWE Rg" w:hAnsi="DecimaWE Rg"/>
                <w:color w:val="000000"/>
                <w:sz w:val="21"/>
                <w:szCs w:val="21"/>
              </w:rPr>
              <w:t>Natura della dichiarazione di svantaggio (Originaria, Rinnovo, Revisione ecc …)</w:t>
            </w:r>
          </w:p>
        </w:tc>
        <w:tc>
          <w:tcPr>
            <w:tcW w:w="403" w:type="pct"/>
            <w:tcBorders>
              <w:top w:val="single" w:sz="4" w:space="0" w:color="auto"/>
              <w:left w:val="single" w:sz="4" w:space="0" w:color="auto"/>
              <w:right w:val="single" w:sz="4" w:space="0" w:color="auto"/>
            </w:tcBorders>
            <w:shd w:val="clear" w:color="auto" w:fill="F0F0F0"/>
            <w:vAlign w:val="center"/>
          </w:tcPr>
          <w:p w14:paraId="4ED27D84" w14:textId="77777777" w:rsidR="0018529C" w:rsidRPr="00B7764E" w:rsidRDefault="0018529C" w:rsidP="00ED751B">
            <w:pPr>
              <w:jc w:val="center"/>
              <w:rPr>
                <w:rFonts w:ascii="DecimaWE Rg" w:hAnsi="DecimaWE Rg"/>
                <w:color w:val="000000"/>
                <w:sz w:val="21"/>
                <w:szCs w:val="21"/>
              </w:rPr>
            </w:pPr>
            <w:r w:rsidRPr="00B7764E">
              <w:rPr>
                <w:rFonts w:ascii="DecimaWE Rg" w:hAnsi="DecimaWE Rg"/>
                <w:color w:val="000000"/>
                <w:sz w:val="21"/>
                <w:szCs w:val="21"/>
              </w:rPr>
              <w:t>Validità della dichiarazione di svantaggio per tutta la durata dell’iniziativa (SI’/NO</w:t>
            </w:r>
            <w:r w:rsidRPr="00B7764E">
              <w:rPr>
                <w:rFonts w:ascii="DecimaWE Rg" w:hAnsi="DecimaWE Rg"/>
                <w:color w:val="000000"/>
                <w:sz w:val="21"/>
                <w:szCs w:val="21"/>
                <w:vertAlign w:val="superscript"/>
              </w:rPr>
              <w:footnoteReference w:id="9"/>
            </w:r>
            <w:r w:rsidRPr="00B7764E">
              <w:rPr>
                <w:rFonts w:ascii="DecimaWE Rg" w:hAnsi="DecimaWE Rg"/>
                <w:color w:val="000000"/>
                <w:sz w:val="21"/>
                <w:szCs w:val="21"/>
              </w:rPr>
              <w:t>)</w:t>
            </w:r>
          </w:p>
        </w:tc>
        <w:tc>
          <w:tcPr>
            <w:tcW w:w="654" w:type="pct"/>
            <w:tcBorders>
              <w:top w:val="single" w:sz="4" w:space="0" w:color="auto"/>
              <w:left w:val="single" w:sz="4" w:space="0" w:color="auto"/>
              <w:right w:val="single" w:sz="4" w:space="0" w:color="auto"/>
            </w:tcBorders>
            <w:shd w:val="clear" w:color="auto" w:fill="F0F0F0"/>
            <w:vAlign w:val="center"/>
          </w:tcPr>
          <w:p w14:paraId="7C262025" w14:textId="77777777" w:rsidR="0018529C" w:rsidRPr="00B7764E" w:rsidRDefault="0018529C" w:rsidP="00ED751B">
            <w:pPr>
              <w:jc w:val="center"/>
              <w:rPr>
                <w:rFonts w:ascii="DecimaWE Rg" w:hAnsi="DecimaWE Rg"/>
                <w:b/>
                <w:color w:val="000000"/>
                <w:sz w:val="21"/>
                <w:szCs w:val="21"/>
              </w:rPr>
            </w:pPr>
            <w:r w:rsidRPr="00B7764E">
              <w:rPr>
                <w:rFonts w:ascii="DecimaWE Rg" w:hAnsi="DecimaWE Rg"/>
                <w:b/>
                <w:color w:val="000000"/>
                <w:sz w:val="21"/>
                <w:szCs w:val="21"/>
              </w:rPr>
              <w:t>Nominativo del tutor dedicato all’assistenza della persona svantaggiata</w:t>
            </w:r>
          </w:p>
          <w:p w14:paraId="5DAC1A8F" w14:textId="77777777" w:rsidR="0018529C" w:rsidRPr="00B7764E" w:rsidRDefault="0018529C" w:rsidP="00ED751B">
            <w:pPr>
              <w:jc w:val="center"/>
              <w:rPr>
                <w:rFonts w:ascii="DecimaWE Rg" w:hAnsi="DecimaWE Rg"/>
                <w:color w:val="000000"/>
                <w:sz w:val="21"/>
                <w:szCs w:val="21"/>
              </w:rPr>
            </w:pPr>
            <w:r w:rsidRPr="00B7764E">
              <w:rPr>
                <w:rFonts w:ascii="DecimaWE Rg" w:hAnsi="DecimaWE Rg"/>
                <w:color w:val="000000"/>
                <w:sz w:val="21"/>
                <w:szCs w:val="21"/>
              </w:rPr>
              <w:t>(cognome e nome)</w:t>
            </w:r>
          </w:p>
        </w:tc>
        <w:tc>
          <w:tcPr>
            <w:tcW w:w="402" w:type="pct"/>
            <w:tcBorders>
              <w:top w:val="single" w:sz="4" w:space="0" w:color="auto"/>
              <w:left w:val="single" w:sz="4" w:space="0" w:color="auto"/>
              <w:right w:val="single" w:sz="4" w:space="0" w:color="auto"/>
            </w:tcBorders>
            <w:shd w:val="clear" w:color="auto" w:fill="F0F0F0"/>
            <w:vAlign w:val="center"/>
          </w:tcPr>
          <w:p w14:paraId="2E83C82D" w14:textId="77777777" w:rsidR="0018529C" w:rsidRPr="00B7764E" w:rsidRDefault="0018529C" w:rsidP="00ED751B">
            <w:pPr>
              <w:jc w:val="center"/>
              <w:rPr>
                <w:rFonts w:ascii="DecimaWE Rg" w:hAnsi="DecimaWE Rg"/>
                <w:color w:val="000000"/>
                <w:sz w:val="21"/>
                <w:szCs w:val="21"/>
              </w:rPr>
            </w:pPr>
            <w:r w:rsidRPr="00B7764E">
              <w:rPr>
                <w:rFonts w:ascii="DecimaWE Rg" w:hAnsi="DecimaWE Rg"/>
                <w:color w:val="000000"/>
                <w:sz w:val="21"/>
                <w:szCs w:val="21"/>
              </w:rPr>
              <w:t>Ore lavorative</w:t>
            </w:r>
            <w:r w:rsidRPr="00B7764E">
              <w:rPr>
                <w:rFonts w:ascii="DecimaWE Rg" w:hAnsi="DecimaWE Rg"/>
                <w:color w:val="000000"/>
              </w:rPr>
              <w:t xml:space="preserve"> </w:t>
            </w:r>
            <w:r w:rsidRPr="00B7764E">
              <w:rPr>
                <w:rFonts w:ascii="DecimaWE Rg" w:hAnsi="DecimaWE Rg"/>
                <w:color w:val="000000"/>
                <w:sz w:val="21"/>
                <w:szCs w:val="21"/>
              </w:rPr>
              <w:t>dedicate dal tutor alla persona svantaggiata nel periodo di riferimento</w:t>
            </w:r>
            <w:r w:rsidRPr="00B7764E">
              <w:rPr>
                <w:rStyle w:val="Rimandonotaapidipagina"/>
                <w:rFonts w:ascii="DecimaWE Rg" w:hAnsi="DecimaWE Rg"/>
                <w:color w:val="000000"/>
                <w:sz w:val="21"/>
                <w:szCs w:val="21"/>
              </w:rPr>
              <w:footnoteReference w:id="10"/>
            </w:r>
          </w:p>
        </w:tc>
        <w:tc>
          <w:tcPr>
            <w:tcW w:w="418" w:type="pct"/>
            <w:tcBorders>
              <w:top w:val="single" w:sz="4" w:space="0" w:color="auto"/>
              <w:left w:val="single" w:sz="4" w:space="0" w:color="auto"/>
              <w:right w:val="single" w:sz="4" w:space="0" w:color="auto"/>
            </w:tcBorders>
            <w:shd w:val="clear" w:color="auto" w:fill="F0F0F0"/>
            <w:vAlign w:val="center"/>
          </w:tcPr>
          <w:p w14:paraId="10A3333A" w14:textId="17258763" w:rsidR="0018529C" w:rsidRPr="00B7764E" w:rsidRDefault="0018529C" w:rsidP="00AD716D">
            <w:pPr>
              <w:jc w:val="center"/>
              <w:rPr>
                <w:rFonts w:ascii="DecimaWE Rg" w:hAnsi="DecimaWE Rg"/>
                <w:color w:val="000000"/>
                <w:sz w:val="21"/>
                <w:szCs w:val="21"/>
              </w:rPr>
            </w:pPr>
            <w:r w:rsidRPr="00B7764E">
              <w:rPr>
                <w:rFonts w:ascii="DecimaWE Rg" w:hAnsi="DecimaWE Rg"/>
                <w:color w:val="000000"/>
                <w:sz w:val="21"/>
                <w:szCs w:val="21"/>
              </w:rPr>
              <w:t>Totale ore lavorative del tutor in cooperativa nel periodo di riferimento</w:t>
            </w:r>
          </w:p>
        </w:tc>
        <w:tc>
          <w:tcPr>
            <w:tcW w:w="453" w:type="pct"/>
            <w:tcBorders>
              <w:top w:val="single" w:sz="4" w:space="0" w:color="auto"/>
              <w:left w:val="single" w:sz="4" w:space="0" w:color="auto"/>
              <w:right w:val="single" w:sz="4" w:space="0" w:color="auto"/>
            </w:tcBorders>
            <w:shd w:val="clear" w:color="auto" w:fill="F0F0F0"/>
          </w:tcPr>
          <w:p w14:paraId="5FF0F97B" w14:textId="77777777" w:rsidR="0018529C" w:rsidRPr="001230E3" w:rsidRDefault="0018529C" w:rsidP="00ED751B">
            <w:pPr>
              <w:spacing w:before="60" w:after="60"/>
              <w:jc w:val="center"/>
              <w:rPr>
                <w:rFonts w:ascii="DecimaWE Rg" w:hAnsi="DecimaWE Rg"/>
                <w:color w:val="000000"/>
                <w:sz w:val="21"/>
                <w:szCs w:val="21"/>
              </w:rPr>
            </w:pPr>
            <w:r w:rsidRPr="00B7764E">
              <w:rPr>
                <w:rFonts w:ascii="DecimaWE Rg" w:hAnsi="DecimaWE Rg"/>
                <w:color w:val="000000"/>
                <w:sz w:val="21"/>
                <w:szCs w:val="21"/>
              </w:rPr>
              <w:t xml:space="preserve">Regime </w:t>
            </w:r>
            <w:r w:rsidRPr="00B7764E">
              <w:rPr>
                <w:rFonts w:ascii="DecimaWE Rg" w:hAnsi="DecimaWE Rg"/>
                <w:i/>
                <w:color w:val="000000"/>
                <w:sz w:val="21"/>
                <w:szCs w:val="21"/>
              </w:rPr>
              <w:t>“de minimis”</w:t>
            </w:r>
            <w:r w:rsidRPr="00B7764E">
              <w:rPr>
                <w:rFonts w:ascii="DecimaWE Rg" w:hAnsi="DecimaWE Rg"/>
                <w:color w:val="000000"/>
                <w:sz w:val="21"/>
                <w:szCs w:val="21"/>
              </w:rPr>
              <w:t xml:space="preserve"> prescelto per il lavoratore svantaggiato: specificare se “de minimis” generale o “de minimis” agricolo</w:t>
            </w:r>
          </w:p>
        </w:tc>
      </w:tr>
      <w:tr w:rsidR="00ED751B" w:rsidRPr="00531A11" w14:paraId="5C6BA68B" w14:textId="77777777"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C976" w14:textId="6199FE9D"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07BD7B0E" w14:textId="6BC9B2DC"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0B266AA2" w14:textId="33DF9C5B"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5BD57236" w14:textId="247E2168"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268B65A6" w14:textId="15D45E29"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4CC75796" w14:textId="0F2D1A66"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1677FDDF" w14:textId="505A63D1"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14530877" w14:textId="3006B041"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50787666" w14:textId="3692974B"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8631799" w14:textId="30C2D743"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4C8D1BAD" w14:textId="3DC8F5F7"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751B" w:rsidRPr="00531A11" w14:paraId="365B8E32" w14:textId="77777777" w:rsidTr="00ED751B">
        <w:trPr>
          <w:trHeight w:val="454"/>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28E11583" w14:textId="199A99A0"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nil"/>
              <w:left w:val="single" w:sz="4" w:space="0" w:color="auto"/>
              <w:bottom w:val="single" w:sz="4" w:space="0" w:color="auto"/>
              <w:right w:val="single" w:sz="4" w:space="0" w:color="auto"/>
            </w:tcBorders>
            <w:vAlign w:val="center"/>
          </w:tcPr>
          <w:p w14:paraId="5E031576" w14:textId="5B043C3B"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nil"/>
              <w:left w:val="single" w:sz="4" w:space="0" w:color="auto"/>
              <w:bottom w:val="single" w:sz="4" w:space="0" w:color="auto"/>
              <w:right w:val="single" w:sz="4" w:space="0" w:color="auto"/>
            </w:tcBorders>
            <w:vAlign w:val="center"/>
          </w:tcPr>
          <w:p w14:paraId="375B25A9" w14:textId="4C878A9C"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nil"/>
              <w:left w:val="single" w:sz="4" w:space="0" w:color="auto"/>
              <w:bottom w:val="single" w:sz="4" w:space="0" w:color="auto"/>
              <w:right w:val="single" w:sz="4" w:space="0" w:color="auto"/>
            </w:tcBorders>
            <w:vAlign w:val="center"/>
          </w:tcPr>
          <w:p w14:paraId="3EC09D69" w14:textId="06DD6116"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nil"/>
              <w:left w:val="single" w:sz="4" w:space="0" w:color="auto"/>
              <w:bottom w:val="single" w:sz="4" w:space="0" w:color="auto"/>
              <w:right w:val="single" w:sz="4" w:space="0" w:color="auto"/>
            </w:tcBorders>
            <w:vAlign w:val="center"/>
          </w:tcPr>
          <w:p w14:paraId="7E6396E3" w14:textId="75E2375F"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nil"/>
              <w:left w:val="single" w:sz="4" w:space="0" w:color="auto"/>
              <w:bottom w:val="single" w:sz="4" w:space="0" w:color="auto"/>
              <w:right w:val="single" w:sz="4" w:space="0" w:color="auto"/>
            </w:tcBorders>
            <w:vAlign w:val="center"/>
          </w:tcPr>
          <w:p w14:paraId="4DA0892F" w14:textId="02732210"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nil"/>
              <w:left w:val="single" w:sz="4" w:space="0" w:color="auto"/>
              <w:bottom w:val="single" w:sz="4" w:space="0" w:color="auto"/>
              <w:right w:val="single" w:sz="4" w:space="0" w:color="auto"/>
            </w:tcBorders>
            <w:vAlign w:val="center"/>
          </w:tcPr>
          <w:p w14:paraId="22BBC0B2" w14:textId="15EE7EAE"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nil"/>
              <w:left w:val="single" w:sz="4" w:space="0" w:color="auto"/>
              <w:bottom w:val="single" w:sz="4" w:space="0" w:color="auto"/>
              <w:right w:val="single" w:sz="4" w:space="0" w:color="auto"/>
            </w:tcBorders>
            <w:vAlign w:val="center"/>
          </w:tcPr>
          <w:p w14:paraId="17DC205E" w14:textId="797E9BE5"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nil"/>
              <w:left w:val="single" w:sz="4" w:space="0" w:color="auto"/>
              <w:bottom w:val="single" w:sz="4" w:space="0" w:color="auto"/>
              <w:right w:val="single" w:sz="4" w:space="0" w:color="auto"/>
            </w:tcBorders>
            <w:vAlign w:val="center"/>
          </w:tcPr>
          <w:p w14:paraId="72D2765C" w14:textId="092FAA5D"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nil"/>
              <w:left w:val="single" w:sz="4" w:space="0" w:color="auto"/>
              <w:bottom w:val="single" w:sz="4" w:space="0" w:color="auto"/>
              <w:right w:val="single" w:sz="4" w:space="0" w:color="auto"/>
            </w:tcBorders>
            <w:shd w:val="clear" w:color="auto" w:fill="auto"/>
            <w:vAlign w:val="center"/>
          </w:tcPr>
          <w:p w14:paraId="0F139AD1" w14:textId="04A7632B"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nil"/>
              <w:left w:val="single" w:sz="4" w:space="0" w:color="auto"/>
              <w:bottom w:val="single" w:sz="4" w:space="0" w:color="auto"/>
              <w:right w:val="single" w:sz="4" w:space="0" w:color="auto"/>
            </w:tcBorders>
            <w:vAlign w:val="center"/>
          </w:tcPr>
          <w:p w14:paraId="7E26ECE8" w14:textId="249410A3"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751B" w:rsidRPr="00531A11" w14:paraId="7CDFD589" w14:textId="77777777" w:rsidTr="00ED751B">
        <w:trPr>
          <w:trHeight w:val="454"/>
        </w:trPr>
        <w:tc>
          <w:tcPr>
            <w:tcW w:w="367" w:type="pct"/>
            <w:tcBorders>
              <w:top w:val="nil"/>
              <w:left w:val="single" w:sz="4" w:space="0" w:color="auto"/>
              <w:bottom w:val="single" w:sz="4" w:space="0" w:color="auto"/>
              <w:right w:val="single" w:sz="4" w:space="0" w:color="auto"/>
            </w:tcBorders>
            <w:shd w:val="clear" w:color="auto" w:fill="auto"/>
            <w:vAlign w:val="center"/>
          </w:tcPr>
          <w:p w14:paraId="716AEF33" w14:textId="5F4EF08A"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nil"/>
              <w:left w:val="single" w:sz="4" w:space="0" w:color="auto"/>
              <w:bottom w:val="single" w:sz="4" w:space="0" w:color="auto"/>
              <w:right w:val="single" w:sz="4" w:space="0" w:color="auto"/>
            </w:tcBorders>
            <w:vAlign w:val="center"/>
          </w:tcPr>
          <w:p w14:paraId="2E676BF8" w14:textId="726EC83B"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nil"/>
              <w:left w:val="single" w:sz="4" w:space="0" w:color="auto"/>
              <w:bottom w:val="single" w:sz="4" w:space="0" w:color="auto"/>
              <w:right w:val="single" w:sz="4" w:space="0" w:color="auto"/>
            </w:tcBorders>
            <w:vAlign w:val="center"/>
          </w:tcPr>
          <w:p w14:paraId="50A5C70F" w14:textId="1F046111"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nil"/>
              <w:left w:val="single" w:sz="4" w:space="0" w:color="auto"/>
              <w:bottom w:val="single" w:sz="4" w:space="0" w:color="auto"/>
              <w:right w:val="single" w:sz="4" w:space="0" w:color="auto"/>
            </w:tcBorders>
            <w:vAlign w:val="center"/>
          </w:tcPr>
          <w:p w14:paraId="02D26C9C" w14:textId="060C96BB"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nil"/>
              <w:left w:val="single" w:sz="4" w:space="0" w:color="auto"/>
              <w:bottom w:val="single" w:sz="4" w:space="0" w:color="auto"/>
              <w:right w:val="single" w:sz="4" w:space="0" w:color="auto"/>
            </w:tcBorders>
            <w:vAlign w:val="center"/>
          </w:tcPr>
          <w:p w14:paraId="5D9D4E33" w14:textId="2BFF3756"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nil"/>
              <w:left w:val="single" w:sz="4" w:space="0" w:color="auto"/>
              <w:bottom w:val="single" w:sz="4" w:space="0" w:color="auto"/>
              <w:right w:val="single" w:sz="4" w:space="0" w:color="auto"/>
            </w:tcBorders>
            <w:vAlign w:val="center"/>
          </w:tcPr>
          <w:p w14:paraId="76CDD6D7" w14:textId="78FAA8F1"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nil"/>
              <w:left w:val="single" w:sz="4" w:space="0" w:color="auto"/>
              <w:bottom w:val="single" w:sz="4" w:space="0" w:color="auto"/>
              <w:right w:val="single" w:sz="4" w:space="0" w:color="auto"/>
            </w:tcBorders>
            <w:vAlign w:val="center"/>
          </w:tcPr>
          <w:p w14:paraId="51B7DE8E" w14:textId="4330296D"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nil"/>
              <w:left w:val="single" w:sz="4" w:space="0" w:color="auto"/>
              <w:bottom w:val="single" w:sz="4" w:space="0" w:color="auto"/>
              <w:right w:val="single" w:sz="4" w:space="0" w:color="auto"/>
            </w:tcBorders>
            <w:vAlign w:val="center"/>
          </w:tcPr>
          <w:p w14:paraId="15E1CF85" w14:textId="29B20873"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nil"/>
              <w:left w:val="single" w:sz="4" w:space="0" w:color="auto"/>
              <w:bottom w:val="single" w:sz="4" w:space="0" w:color="auto"/>
              <w:right w:val="single" w:sz="4" w:space="0" w:color="auto"/>
            </w:tcBorders>
            <w:vAlign w:val="center"/>
          </w:tcPr>
          <w:p w14:paraId="12E2E44E" w14:textId="2DFAF30E"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nil"/>
              <w:left w:val="single" w:sz="4" w:space="0" w:color="auto"/>
              <w:bottom w:val="single" w:sz="4" w:space="0" w:color="auto"/>
              <w:right w:val="single" w:sz="4" w:space="0" w:color="auto"/>
            </w:tcBorders>
            <w:shd w:val="clear" w:color="auto" w:fill="auto"/>
            <w:vAlign w:val="center"/>
          </w:tcPr>
          <w:p w14:paraId="255D46A6" w14:textId="0F4B1A4F"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nil"/>
              <w:left w:val="single" w:sz="4" w:space="0" w:color="auto"/>
              <w:bottom w:val="single" w:sz="4" w:space="0" w:color="auto"/>
              <w:right w:val="single" w:sz="4" w:space="0" w:color="auto"/>
            </w:tcBorders>
            <w:vAlign w:val="center"/>
          </w:tcPr>
          <w:p w14:paraId="066C1EA2" w14:textId="4F3D0158"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751B" w:rsidRPr="00531A11" w14:paraId="25DD165F" w14:textId="77777777" w:rsidTr="00ED751B">
        <w:trPr>
          <w:trHeight w:val="454"/>
        </w:trPr>
        <w:tc>
          <w:tcPr>
            <w:tcW w:w="367" w:type="pct"/>
            <w:tcBorders>
              <w:top w:val="nil"/>
              <w:left w:val="single" w:sz="4" w:space="0" w:color="auto"/>
              <w:bottom w:val="single" w:sz="4" w:space="0" w:color="auto"/>
              <w:right w:val="single" w:sz="4" w:space="0" w:color="auto"/>
            </w:tcBorders>
            <w:shd w:val="clear" w:color="auto" w:fill="auto"/>
            <w:vAlign w:val="center"/>
          </w:tcPr>
          <w:p w14:paraId="320FDAD0" w14:textId="72697318"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nil"/>
              <w:left w:val="single" w:sz="4" w:space="0" w:color="auto"/>
              <w:bottom w:val="single" w:sz="4" w:space="0" w:color="auto"/>
              <w:right w:val="single" w:sz="4" w:space="0" w:color="auto"/>
            </w:tcBorders>
            <w:vAlign w:val="center"/>
          </w:tcPr>
          <w:p w14:paraId="254A22B9" w14:textId="52714FA9"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nil"/>
              <w:left w:val="single" w:sz="4" w:space="0" w:color="auto"/>
              <w:bottom w:val="single" w:sz="4" w:space="0" w:color="auto"/>
              <w:right w:val="single" w:sz="4" w:space="0" w:color="auto"/>
            </w:tcBorders>
            <w:vAlign w:val="center"/>
          </w:tcPr>
          <w:p w14:paraId="2822DFC9" w14:textId="6009EE9E"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nil"/>
              <w:left w:val="single" w:sz="4" w:space="0" w:color="auto"/>
              <w:bottom w:val="single" w:sz="4" w:space="0" w:color="auto"/>
              <w:right w:val="single" w:sz="4" w:space="0" w:color="auto"/>
            </w:tcBorders>
            <w:vAlign w:val="center"/>
          </w:tcPr>
          <w:p w14:paraId="5CEFEDEC" w14:textId="781416A3"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nil"/>
              <w:left w:val="single" w:sz="4" w:space="0" w:color="auto"/>
              <w:bottom w:val="single" w:sz="4" w:space="0" w:color="auto"/>
              <w:right w:val="single" w:sz="4" w:space="0" w:color="auto"/>
            </w:tcBorders>
            <w:vAlign w:val="center"/>
          </w:tcPr>
          <w:p w14:paraId="7B8750A5" w14:textId="35B552FE"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nil"/>
              <w:left w:val="single" w:sz="4" w:space="0" w:color="auto"/>
              <w:bottom w:val="single" w:sz="4" w:space="0" w:color="auto"/>
              <w:right w:val="single" w:sz="4" w:space="0" w:color="auto"/>
            </w:tcBorders>
            <w:vAlign w:val="center"/>
          </w:tcPr>
          <w:p w14:paraId="112DC8F3" w14:textId="083DA3C8"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nil"/>
              <w:left w:val="single" w:sz="4" w:space="0" w:color="auto"/>
              <w:bottom w:val="single" w:sz="4" w:space="0" w:color="auto"/>
              <w:right w:val="single" w:sz="4" w:space="0" w:color="auto"/>
            </w:tcBorders>
            <w:vAlign w:val="center"/>
          </w:tcPr>
          <w:p w14:paraId="2482C142" w14:textId="3FC0EA66"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nil"/>
              <w:left w:val="single" w:sz="4" w:space="0" w:color="auto"/>
              <w:bottom w:val="single" w:sz="4" w:space="0" w:color="auto"/>
              <w:right w:val="single" w:sz="4" w:space="0" w:color="auto"/>
            </w:tcBorders>
            <w:vAlign w:val="center"/>
          </w:tcPr>
          <w:p w14:paraId="473CD68B" w14:textId="66ED347A"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nil"/>
              <w:left w:val="single" w:sz="4" w:space="0" w:color="auto"/>
              <w:bottom w:val="single" w:sz="4" w:space="0" w:color="auto"/>
              <w:right w:val="single" w:sz="4" w:space="0" w:color="auto"/>
            </w:tcBorders>
            <w:vAlign w:val="center"/>
          </w:tcPr>
          <w:p w14:paraId="03FF7CF9" w14:textId="35031BF7"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nil"/>
              <w:left w:val="single" w:sz="4" w:space="0" w:color="auto"/>
              <w:bottom w:val="single" w:sz="4" w:space="0" w:color="auto"/>
              <w:right w:val="single" w:sz="4" w:space="0" w:color="auto"/>
            </w:tcBorders>
            <w:shd w:val="clear" w:color="auto" w:fill="auto"/>
            <w:vAlign w:val="center"/>
          </w:tcPr>
          <w:p w14:paraId="7B6A1433" w14:textId="53549EEF"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nil"/>
              <w:left w:val="single" w:sz="4" w:space="0" w:color="auto"/>
              <w:bottom w:val="single" w:sz="4" w:space="0" w:color="auto"/>
              <w:right w:val="single" w:sz="4" w:space="0" w:color="auto"/>
            </w:tcBorders>
            <w:vAlign w:val="center"/>
          </w:tcPr>
          <w:p w14:paraId="2F95EE20" w14:textId="7062063F"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751B" w:rsidRPr="00531A11" w14:paraId="25A4DFF2" w14:textId="77777777"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FFEB3" w14:textId="7B968D67"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53CAD7BE" w14:textId="59BBA59F"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27C36F23" w14:textId="0ECDB2AF"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0F8B66C3" w14:textId="044CA8F6"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71F20088" w14:textId="0BFAA07D"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6C0B5C5C" w14:textId="28EB9AF3"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0AE3387A" w14:textId="71A43750"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49FA47F5" w14:textId="43EAEC80"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21A75F38" w14:textId="267FCED5"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FC9953" w14:textId="102E7D2D"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7192BE8B" w14:textId="6284D8E0"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751B" w:rsidRPr="00531A11" w14:paraId="1FF89860" w14:textId="77777777"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1300DB9" w14:textId="1D80E5B0"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6B8B3EA2" w14:textId="74F86262"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57EEB12E" w14:textId="77E33472"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7B1013F0" w14:textId="625FFA84"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32D9E369" w14:textId="171A7299"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6BF60B7C" w14:textId="6CAB067C"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592373CE" w14:textId="7824B802"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401E8512" w14:textId="33B41366"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6DE3D835" w14:textId="1E58EE79"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8EA4CD5" w14:textId="54C15732"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2F9270A8" w14:textId="183AFEB2"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751B" w:rsidRPr="00531A11" w14:paraId="1F73FB05" w14:textId="77777777"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EFA6F52" w14:textId="2A49AADD"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088D6B78" w14:textId="672C9C9A"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3460836E" w14:textId="3580A241"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759EEC92" w14:textId="22DD5714"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6CE6A688" w14:textId="20626E56"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678F953B" w14:textId="7B2FAB6F"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0A5CF2F2" w14:textId="6ED0CB7D"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2AE0E0B8" w14:textId="5B1B7883"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1019AC2B" w14:textId="47EB2E67"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3EE9F60" w14:textId="24600614"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3464F0BB" w14:textId="12D5ECE2"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751B" w:rsidRPr="00531A11" w14:paraId="0367880C" w14:textId="77777777"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F71B46D" w14:textId="33ED55BF"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082389A0" w14:textId="32FF4A58"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5663724D" w14:textId="06D3D02A"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4024D023" w14:textId="06E58599"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5F519239" w14:textId="2E42E3BF"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576387CC" w14:textId="5727F3D2"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205D76F3" w14:textId="32C1AC89"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3CA919F3" w14:textId="4B04D72A"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3E5558AB" w14:textId="13BF4678"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B376658" w14:textId="2BFF25C3"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475E3016" w14:textId="76587E35"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751B" w:rsidRPr="00531A11" w14:paraId="3405ADAB" w14:textId="77777777"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5DAF5D9" w14:textId="3BEEA553"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2C16563B" w14:textId="4D49348C"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6FF6EB73" w14:textId="0C71BF12"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6EB388B2" w14:textId="02BBD1B6"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7890007C" w14:textId="7A68E11F"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476F7D92" w14:textId="24915056"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1B3132DE" w14:textId="75C3B733"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4979268B" w14:textId="70581610"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47C88FAB" w14:textId="7E534B6F"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3C5F8C" w14:textId="5C81E99E"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4B2A6230" w14:textId="7EEC3BD2"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751B" w:rsidRPr="00531A11" w14:paraId="55A991DA" w14:textId="77777777" w:rsidTr="00ED751B">
        <w:trPr>
          <w:trHeight w:val="45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C8B6B7F" w14:textId="47BFD6EF"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6" w:type="pct"/>
            <w:tcBorders>
              <w:top w:val="single" w:sz="4" w:space="0" w:color="auto"/>
              <w:left w:val="single" w:sz="4" w:space="0" w:color="auto"/>
              <w:bottom w:val="single" w:sz="4" w:space="0" w:color="auto"/>
              <w:right w:val="single" w:sz="4" w:space="0" w:color="auto"/>
            </w:tcBorders>
            <w:vAlign w:val="center"/>
          </w:tcPr>
          <w:p w14:paraId="3BA7D475" w14:textId="25A55B2E" w:rsidR="00ED751B" w:rsidRPr="00531A11" w:rsidRDefault="00ED751B" w:rsidP="00ED751B">
            <w:pPr>
              <w:jc w:val="center"/>
              <w:rPr>
                <w:rFonts w:ascii="DecimaWE Rg" w:hAnsi="DecimaWE Rg" w:cs="Calibri"/>
                <w:color w:val="000000"/>
                <w:sz w:val="21"/>
                <w:szCs w:val="21"/>
              </w:rPr>
            </w:pPr>
            <w:r w:rsidRPr="004860CA">
              <w:rPr>
                <w:rFonts w:asciiTheme="minorHAnsi" w:hAnsiTheme="minorHAnsi" w:cstheme="minorHAnsi"/>
              </w:rPr>
              <w:fldChar w:fldCharType="begin">
                <w:ffData>
                  <w:name w:val=""/>
                  <w:enabled/>
                  <w:calcOnExit w:val="0"/>
                  <w:textInput>
                    <w:type w:val="date"/>
                    <w:format w:val="dd/MM/yyyy"/>
                  </w:textInput>
                </w:ffData>
              </w:fldChar>
            </w:r>
            <w:r w:rsidRPr="004860CA">
              <w:rPr>
                <w:rFonts w:asciiTheme="minorHAnsi" w:hAnsiTheme="minorHAnsi" w:cstheme="minorHAnsi"/>
              </w:rPr>
              <w:instrText xml:space="preserve"> FORMTEXT </w:instrText>
            </w:r>
            <w:r w:rsidRPr="004860CA">
              <w:rPr>
                <w:rFonts w:asciiTheme="minorHAnsi" w:hAnsiTheme="minorHAnsi" w:cstheme="minorHAnsi"/>
              </w:rPr>
            </w:r>
            <w:r w:rsidRPr="004860CA">
              <w:rPr>
                <w:rFonts w:asciiTheme="minorHAnsi" w:hAnsiTheme="minorHAnsi" w:cstheme="minorHAnsi"/>
              </w:rPr>
              <w:fldChar w:fldCharType="separate"/>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noProof/>
              </w:rPr>
              <w:t> </w:t>
            </w:r>
            <w:r w:rsidRPr="004860CA">
              <w:rPr>
                <w:rFonts w:asciiTheme="minorHAnsi" w:hAnsiTheme="minorHAnsi" w:cstheme="minorHAnsi"/>
              </w:rPr>
              <w:fldChar w:fldCharType="end"/>
            </w:r>
          </w:p>
        </w:tc>
        <w:tc>
          <w:tcPr>
            <w:tcW w:w="326" w:type="pct"/>
            <w:tcBorders>
              <w:top w:val="single" w:sz="4" w:space="0" w:color="auto"/>
              <w:left w:val="single" w:sz="4" w:space="0" w:color="auto"/>
              <w:bottom w:val="single" w:sz="4" w:space="0" w:color="auto"/>
              <w:right w:val="single" w:sz="4" w:space="0" w:color="auto"/>
            </w:tcBorders>
            <w:vAlign w:val="center"/>
          </w:tcPr>
          <w:p w14:paraId="308E66F2" w14:textId="53A7AAB5" w:rsidR="00ED751B" w:rsidRPr="00531A11" w:rsidRDefault="00ED751B" w:rsidP="00ED751B">
            <w:pPr>
              <w:rPr>
                <w:rFonts w:ascii="DecimaWE Rg" w:hAnsi="DecimaWE Rg" w:cs="Calibri"/>
                <w:color w:val="000000"/>
                <w:sz w:val="21"/>
                <w:szCs w:val="21"/>
              </w:rPr>
            </w:pPr>
            <w:r w:rsidRPr="00043214">
              <w:rPr>
                <w:rFonts w:asciiTheme="minorHAnsi" w:hAnsiTheme="minorHAnsi" w:cstheme="minorHAnsi"/>
              </w:rPr>
              <w:fldChar w:fldCharType="begin">
                <w:ffData>
                  <w:name w:val=""/>
                  <w:enabled/>
                  <w:calcOnExit w:val="0"/>
                  <w:textInput/>
                </w:ffData>
              </w:fldChar>
            </w:r>
            <w:r w:rsidRPr="00043214">
              <w:rPr>
                <w:rFonts w:asciiTheme="minorHAnsi" w:hAnsiTheme="minorHAnsi" w:cstheme="minorHAnsi"/>
              </w:rPr>
              <w:instrText xml:space="preserve"> FORMTEXT </w:instrText>
            </w:r>
            <w:r w:rsidRPr="00043214">
              <w:rPr>
                <w:rFonts w:asciiTheme="minorHAnsi" w:hAnsiTheme="minorHAnsi" w:cstheme="minorHAnsi"/>
              </w:rPr>
            </w:r>
            <w:r w:rsidRPr="00043214">
              <w:rPr>
                <w:rFonts w:asciiTheme="minorHAnsi" w:hAnsiTheme="minorHAnsi" w:cstheme="minorHAnsi"/>
              </w:rPr>
              <w:fldChar w:fldCharType="separate"/>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noProof/>
              </w:rPr>
              <w:t> </w:t>
            </w:r>
            <w:r w:rsidRPr="00043214">
              <w:rPr>
                <w:rFonts w:asciiTheme="minorHAnsi" w:hAnsiTheme="minorHAnsi" w:cstheme="minorHAnsi"/>
              </w:rPr>
              <w:fldChar w:fldCharType="end"/>
            </w:r>
          </w:p>
        </w:tc>
        <w:tc>
          <w:tcPr>
            <w:tcW w:w="698" w:type="pct"/>
            <w:tcBorders>
              <w:top w:val="single" w:sz="4" w:space="0" w:color="auto"/>
              <w:left w:val="single" w:sz="4" w:space="0" w:color="auto"/>
              <w:bottom w:val="single" w:sz="4" w:space="0" w:color="auto"/>
              <w:right w:val="single" w:sz="4" w:space="0" w:color="auto"/>
            </w:tcBorders>
            <w:vAlign w:val="center"/>
          </w:tcPr>
          <w:p w14:paraId="62100E9B" w14:textId="624CC807" w:rsidR="00ED751B" w:rsidRPr="00531A11" w:rsidRDefault="00ED751B" w:rsidP="00ED751B">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14:paraId="1D0D2F18" w14:textId="36A2B26C" w:rsidR="00ED751B" w:rsidRPr="00531A11" w:rsidRDefault="00ED751B" w:rsidP="00ED751B">
            <w:pPr>
              <w:jc w:val="center"/>
              <w:rPr>
                <w:rFonts w:ascii="DecimaWE Rg" w:hAnsi="DecimaWE Rg" w:cs="Calibri"/>
                <w:color w:val="000000"/>
                <w:sz w:val="21"/>
                <w:szCs w:val="21"/>
              </w:rPr>
            </w:pPr>
            <w:r w:rsidRPr="00E5518F">
              <w:rPr>
                <w:rFonts w:asciiTheme="minorHAnsi" w:hAnsiTheme="minorHAnsi" w:cstheme="minorHAnsi"/>
              </w:rPr>
              <w:fldChar w:fldCharType="begin">
                <w:ffData>
                  <w:name w:val=""/>
                  <w:enabled/>
                  <w:calcOnExit w:val="0"/>
                  <w:textInput>
                    <w:type w:val="date"/>
                    <w:format w:val="dd/MM/yyyy"/>
                  </w:textInput>
                </w:ffData>
              </w:fldChar>
            </w:r>
            <w:r w:rsidRPr="00E5518F">
              <w:rPr>
                <w:rFonts w:asciiTheme="minorHAnsi" w:hAnsiTheme="minorHAnsi" w:cstheme="minorHAnsi"/>
              </w:rPr>
              <w:instrText xml:space="preserve"> FORMTEXT </w:instrText>
            </w:r>
            <w:r w:rsidRPr="00E5518F">
              <w:rPr>
                <w:rFonts w:asciiTheme="minorHAnsi" w:hAnsiTheme="minorHAnsi" w:cstheme="minorHAnsi"/>
              </w:rPr>
            </w:r>
            <w:r w:rsidRPr="00E5518F">
              <w:rPr>
                <w:rFonts w:asciiTheme="minorHAnsi" w:hAnsiTheme="minorHAnsi" w:cstheme="minorHAnsi"/>
              </w:rPr>
              <w:fldChar w:fldCharType="separate"/>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noProof/>
              </w:rPr>
              <w:t> </w:t>
            </w:r>
            <w:r w:rsidRPr="00E5518F">
              <w:rPr>
                <w:rFonts w:asciiTheme="minorHAnsi" w:hAnsiTheme="minorHAnsi" w:cstheme="minorHAnsi"/>
              </w:rPr>
              <w:fldChar w:fldCharType="end"/>
            </w:r>
          </w:p>
        </w:tc>
        <w:tc>
          <w:tcPr>
            <w:tcW w:w="420" w:type="pct"/>
            <w:tcBorders>
              <w:top w:val="single" w:sz="4" w:space="0" w:color="auto"/>
              <w:left w:val="single" w:sz="4" w:space="0" w:color="auto"/>
              <w:bottom w:val="single" w:sz="4" w:space="0" w:color="auto"/>
              <w:right w:val="single" w:sz="4" w:space="0" w:color="auto"/>
            </w:tcBorders>
            <w:vAlign w:val="center"/>
          </w:tcPr>
          <w:p w14:paraId="1DD47CF2" w14:textId="1AA3B912" w:rsidR="00ED751B" w:rsidRPr="00531A11" w:rsidRDefault="00ED751B" w:rsidP="00ED751B">
            <w:pPr>
              <w:rPr>
                <w:rFonts w:ascii="DecimaWE Rg" w:hAnsi="DecimaWE Rg" w:cs="Calibri"/>
                <w:color w:val="000000"/>
                <w:sz w:val="21"/>
                <w:szCs w:val="21"/>
              </w:rPr>
            </w:pPr>
            <w:r w:rsidRPr="0039611B">
              <w:rPr>
                <w:rFonts w:asciiTheme="minorHAnsi" w:hAnsiTheme="minorHAnsi" w:cstheme="minorHAnsi"/>
              </w:rPr>
              <w:fldChar w:fldCharType="begin">
                <w:ffData>
                  <w:name w:val=""/>
                  <w:enabled/>
                  <w:calcOnExit w:val="0"/>
                  <w:textInput/>
                </w:ffData>
              </w:fldChar>
            </w:r>
            <w:r w:rsidRPr="0039611B">
              <w:rPr>
                <w:rFonts w:asciiTheme="minorHAnsi" w:hAnsiTheme="minorHAnsi" w:cstheme="minorHAnsi"/>
              </w:rPr>
              <w:instrText xml:space="preserve"> FORMTEXT </w:instrText>
            </w:r>
            <w:r w:rsidRPr="0039611B">
              <w:rPr>
                <w:rFonts w:asciiTheme="minorHAnsi" w:hAnsiTheme="minorHAnsi" w:cstheme="minorHAnsi"/>
              </w:rPr>
            </w:r>
            <w:r w:rsidRPr="0039611B">
              <w:rPr>
                <w:rFonts w:asciiTheme="minorHAnsi" w:hAnsiTheme="minorHAnsi" w:cstheme="minorHAnsi"/>
              </w:rPr>
              <w:fldChar w:fldCharType="separate"/>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noProof/>
              </w:rPr>
              <w:t> </w:t>
            </w:r>
            <w:r w:rsidRPr="0039611B">
              <w:rPr>
                <w:rFonts w:asciiTheme="minorHAnsi" w:hAnsiTheme="minorHAnsi" w:cstheme="minorHAnsi"/>
              </w:rPr>
              <w:fldChar w:fldCharType="end"/>
            </w:r>
          </w:p>
        </w:tc>
        <w:tc>
          <w:tcPr>
            <w:tcW w:w="403" w:type="pct"/>
            <w:tcBorders>
              <w:top w:val="single" w:sz="4" w:space="0" w:color="auto"/>
              <w:left w:val="single" w:sz="4" w:space="0" w:color="auto"/>
              <w:bottom w:val="single" w:sz="4" w:space="0" w:color="auto"/>
              <w:right w:val="single" w:sz="4" w:space="0" w:color="auto"/>
            </w:tcBorders>
            <w:vAlign w:val="center"/>
          </w:tcPr>
          <w:p w14:paraId="7BC9FF7D" w14:textId="15FFA73B" w:rsidR="00ED751B" w:rsidRPr="00531A11" w:rsidRDefault="00ED751B" w:rsidP="00ED751B">
            <w:pPr>
              <w:rPr>
                <w:rFonts w:ascii="DecimaWE Rg" w:hAnsi="DecimaWE Rg" w:cs="Calibri"/>
                <w:color w:val="000000"/>
                <w:sz w:val="21"/>
                <w:szCs w:val="21"/>
              </w:rPr>
            </w:pPr>
            <w:r w:rsidRPr="0071259E">
              <w:rPr>
                <w:rFonts w:asciiTheme="minorHAnsi" w:hAnsiTheme="minorHAnsi" w:cstheme="minorHAnsi"/>
              </w:rPr>
              <w:fldChar w:fldCharType="begin">
                <w:ffData>
                  <w:name w:val=""/>
                  <w:enabled/>
                  <w:calcOnExit w:val="0"/>
                  <w:textInput/>
                </w:ffData>
              </w:fldChar>
            </w:r>
            <w:r w:rsidRPr="0071259E">
              <w:rPr>
                <w:rFonts w:asciiTheme="minorHAnsi" w:hAnsiTheme="minorHAnsi" w:cstheme="minorHAnsi"/>
              </w:rPr>
              <w:instrText xml:space="preserve"> FORMTEXT </w:instrText>
            </w:r>
            <w:r w:rsidRPr="0071259E">
              <w:rPr>
                <w:rFonts w:asciiTheme="minorHAnsi" w:hAnsiTheme="minorHAnsi" w:cstheme="minorHAnsi"/>
              </w:rPr>
            </w:r>
            <w:r w:rsidRPr="0071259E">
              <w:rPr>
                <w:rFonts w:asciiTheme="minorHAnsi" w:hAnsiTheme="minorHAnsi" w:cstheme="minorHAnsi"/>
              </w:rPr>
              <w:fldChar w:fldCharType="separate"/>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noProof/>
              </w:rPr>
              <w:t> </w:t>
            </w:r>
            <w:r w:rsidRPr="0071259E">
              <w:rPr>
                <w:rFonts w:asciiTheme="minorHAnsi" w:hAnsiTheme="minorHAnsi" w:cstheme="minorHAnsi"/>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0F5B6BBA" w14:textId="0BBF450C" w:rsidR="00ED751B" w:rsidRPr="00531A11" w:rsidRDefault="00ED751B" w:rsidP="00ED751B">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02" w:type="pct"/>
            <w:tcBorders>
              <w:top w:val="single" w:sz="4" w:space="0" w:color="auto"/>
              <w:left w:val="single" w:sz="4" w:space="0" w:color="auto"/>
              <w:bottom w:val="single" w:sz="4" w:space="0" w:color="auto"/>
              <w:right w:val="single" w:sz="4" w:space="0" w:color="auto"/>
            </w:tcBorders>
            <w:vAlign w:val="center"/>
          </w:tcPr>
          <w:p w14:paraId="4140883A" w14:textId="43C8A331" w:rsidR="00ED751B" w:rsidRPr="00531A11" w:rsidRDefault="00ED751B" w:rsidP="00ED751B">
            <w:pPr>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3B6E1C0" w14:textId="032973BC" w:rsidR="00ED751B" w:rsidRPr="00531A11" w:rsidRDefault="00ED751B" w:rsidP="00ED751B">
            <w:pPr>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53" w:type="pct"/>
            <w:tcBorders>
              <w:top w:val="single" w:sz="4" w:space="0" w:color="auto"/>
              <w:left w:val="single" w:sz="4" w:space="0" w:color="auto"/>
              <w:bottom w:val="single" w:sz="4" w:space="0" w:color="auto"/>
              <w:right w:val="single" w:sz="4" w:space="0" w:color="auto"/>
            </w:tcBorders>
            <w:vAlign w:val="center"/>
          </w:tcPr>
          <w:p w14:paraId="79FF63EE" w14:textId="68499A1C" w:rsidR="00ED751B" w:rsidRPr="00531A11" w:rsidRDefault="00ED751B" w:rsidP="00ED751B">
            <w:pP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04CD0A5" w14:textId="5FA471FF" w:rsidR="0018529C" w:rsidRPr="00531A11" w:rsidRDefault="0018529C" w:rsidP="006F0D25">
      <w:pPr>
        <w:tabs>
          <w:tab w:val="left" w:pos="952"/>
          <w:tab w:val="left" w:pos="2220"/>
          <w:tab w:val="left" w:pos="3238"/>
          <w:tab w:val="left" w:pos="5417"/>
          <w:tab w:val="left" w:pos="6825"/>
          <w:tab w:val="left" w:pos="8136"/>
          <w:tab w:val="left" w:pos="9394"/>
          <w:tab w:val="left" w:pos="11435"/>
          <w:tab w:val="left" w:pos="12689"/>
          <w:tab w:val="left" w:pos="13993"/>
        </w:tabs>
        <w:ind w:left="-194"/>
        <w:rPr>
          <w:rFonts w:ascii="DecimaWE Rg" w:hAnsi="DecimaWE Rg" w:cs="Calibri"/>
          <w:color w:val="000000"/>
          <w:sz w:val="21"/>
          <w:szCs w:val="21"/>
        </w:rPr>
      </w:pPr>
      <w:r w:rsidRPr="00531A11">
        <w:rPr>
          <w:rFonts w:ascii="DecimaWE Rg" w:hAnsi="DecimaWE Rg" w:cs="Calibri"/>
          <w:color w:val="000000"/>
          <w:sz w:val="21"/>
          <w:szCs w:val="21"/>
        </w:rPr>
        <w:tab/>
      </w:r>
      <w:r w:rsidRPr="00531A11">
        <w:rPr>
          <w:rFonts w:ascii="DecimaWE Rg" w:hAnsi="DecimaWE Rg" w:cs="Calibri"/>
          <w:color w:val="000000"/>
          <w:sz w:val="21"/>
          <w:szCs w:val="21"/>
        </w:rPr>
        <w:tab/>
      </w:r>
      <w:r w:rsidRPr="00531A11">
        <w:rPr>
          <w:rFonts w:ascii="DecimaWE Rg" w:hAnsi="DecimaWE Rg" w:cs="Calibri"/>
          <w:color w:val="000000"/>
          <w:sz w:val="21"/>
          <w:szCs w:val="21"/>
        </w:rPr>
        <w:tab/>
      </w:r>
      <w:r w:rsidRPr="00531A11">
        <w:rPr>
          <w:rFonts w:ascii="DecimaWE Rg" w:hAnsi="DecimaWE Rg" w:cs="Calibri"/>
          <w:color w:val="000000"/>
          <w:sz w:val="21"/>
          <w:szCs w:val="21"/>
        </w:rPr>
        <w:tab/>
      </w:r>
      <w:r w:rsidRPr="00531A11">
        <w:rPr>
          <w:rFonts w:ascii="DecimaWE Rg" w:hAnsi="DecimaWE Rg" w:cs="Calibri"/>
          <w:color w:val="000000"/>
          <w:sz w:val="21"/>
          <w:szCs w:val="21"/>
        </w:rPr>
        <w:tab/>
      </w:r>
      <w:r w:rsidRPr="00531A11">
        <w:rPr>
          <w:rFonts w:ascii="DecimaWE Rg" w:hAnsi="DecimaWE Rg" w:cs="Calibri"/>
          <w:color w:val="000000"/>
          <w:sz w:val="21"/>
          <w:szCs w:val="21"/>
        </w:rPr>
        <w:tab/>
      </w:r>
      <w:r w:rsidRPr="00531A11">
        <w:rPr>
          <w:rFonts w:ascii="DecimaWE Rg" w:hAnsi="DecimaWE Rg" w:cs="Calibri"/>
          <w:color w:val="000000"/>
          <w:sz w:val="21"/>
          <w:szCs w:val="21"/>
        </w:rPr>
        <w:tab/>
      </w:r>
      <w:r w:rsidRPr="00531A11">
        <w:rPr>
          <w:rFonts w:ascii="DecimaWE Rg" w:hAnsi="DecimaWE Rg" w:cs="Calibri"/>
          <w:color w:val="000000"/>
          <w:sz w:val="21"/>
          <w:szCs w:val="21"/>
        </w:rPr>
        <w:tab/>
      </w:r>
      <w:r w:rsidRPr="00531A11">
        <w:rPr>
          <w:rFonts w:ascii="DecimaWE Rg" w:hAnsi="DecimaWE Rg" w:cs="Calibri"/>
          <w:color w:val="000000"/>
          <w:sz w:val="21"/>
          <w:szCs w:val="21"/>
        </w:rPr>
        <w:tab/>
      </w:r>
      <w:r w:rsidRPr="00531A11">
        <w:rPr>
          <w:rFonts w:ascii="DecimaWE Rg" w:hAnsi="DecimaWE Rg" w:cs="Calibri"/>
          <w:color w:val="000000"/>
          <w:sz w:val="21"/>
          <w:szCs w:val="21"/>
        </w:rPr>
        <w:tab/>
      </w:r>
    </w:p>
    <w:p w14:paraId="42D73DA3" w14:textId="77777777" w:rsidR="00C949E2" w:rsidRPr="00531A11" w:rsidRDefault="00C949E2" w:rsidP="00C949E2">
      <w:pPr>
        <w:keepNext/>
        <w:spacing w:before="360" w:after="360"/>
        <w:rPr>
          <w:rFonts w:ascii="DecimaWE Rg" w:hAnsi="DecimaWE Rg"/>
          <w:b/>
          <w:sz w:val="21"/>
          <w:szCs w:val="21"/>
        </w:rPr>
        <w:sectPr w:rsidR="00C949E2" w:rsidRPr="00531A11" w:rsidSect="00806240">
          <w:headerReference w:type="default" r:id="rId15"/>
          <w:headerReference w:type="first" r:id="rId16"/>
          <w:pgSz w:w="16838" w:h="11906" w:orient="landscape"/>
          <w:pgMar w:top="1134" w:right="794" w:bottom="1134" w:left="794" w:header="709" w:footer="567" w:gutter="0"/>
          <w:cols w:space="708"/>
          <w:titlePg/>
          <w:docGrid w:linePitch="360"/>
        </w:sectPr>
      </w:pPr>
    </w:p>
    <w:p w14:paraId="63FB023D" w14:textId="4625AD25" w:rsidR="00C949E2" w:rsidRDefault="00C949E2" w:rsidP="00B51D2A">
      <w:pPr>
        <w:keepNext/>
        <w:spacing w:before="240" w:after="120"/>
        <w:jc w:val="center"/>
        <w:rPr>
          <w:rFonts w:ascii="DecimaWE Rg" w:hAnsi="DecimaWE Rg"/>
          <w:b/>
          <w:sz w:val="21"/>
          <w:szCs w:val="21"/>
        </w:rPr>
      </w:pPr>
      <w:r w:rsidRPr="00531A11">
        <w:rPr>
          <w:rFonts w:ascii="DecimaWE Rg" w:hAnsi="DecimaWE Rg"/>
          <w:b/>
          <w:sz w:val="21"/>
          <w:szCs w:val="21"/>
        </w:rPr>
        <w:lastRenderedPageBreak/>
        <w:t>DICHIARA altresì</w:t>
      </w:r>
    </w:p>
    <w:p w14:paraId="6909FBBD" w14:textId="5498E69D" w:rsidR="00D72E03" w:rsidRPr="00C235DA" w:rsidRDefault="001C1189" w:rsidP="00D72E03">
      <w:pPr>
        <w:spacing w:line="300" w:lineRule="atLeast"/>
        <w:jc w:val="both"/>
        <w:rPr>
          <w:rFonts w:ascii="DecimaWE Rg" w:hAnsi="DecimaWE Rg"/>
          <w:sz w:val="21"/>
          <w:szCs w:val="21"/>
        </w:rPr>
      </w:pPr>
      <w:r>
        <w:rPr>
          <w:rFonts w:ascii="DecimaWE Rg" w:hAnsi="DecimaWE Rg"/>
          <w:sz w:val="21"/>
          <w:szCs w:val="21"/>
        </w:rPr>
        <w:t>c</w:t>
      </w:r>
      <w:r w:rsidR="00C949E2" w:rsidRPr="00531A11">
        <w:rPr>
          <w:rFonts w:ascii="DecimaWE Rg" w:hAnsi="DecimaWE Rg"/>
          <w:sz w:val="21"/>
          <w:szCs w:val="21"/>
        </w:rPr>
        <w:t>he i costi salariali relativi al personale dipendente della cooperativa sociale addetto all’assistenza dei lavorato</w:t>
      </w:r>
      <w:r w:rsidR="00EB21C6" w:rsidRPr="00531A11">
        <w:rPr>
          <w:rFonts w:ascii="DecimaWE Rg" w:hAnsi="DecimaWE Rg"/>
          <w:sz w:val="21"/>
          <w:szCs w:val="21"/>
        </w:rPr>
        <w:t>ri svantaggiati sopra elencati e riferiti all’intero anno precedente quello di presentazione della domanda di contributo</w:t>
      </w:r>
      <w:r w:rsidR="00F624D0" w:rsidRPr="00531A11">
        <w:rPr>
          <w:rFonts w:ascii="DecimaWE Rg" w:hAnsi="DecimaWE Rg"/>
          <w:sz w:val="21"/>
          <w:szCs w:val="21"/>
        </w:rPr>
        <w:t>,</w:t>
      </w:r>
      <w:r w:rsidR="00C949E2" w:rsidRPr="00531A11">
        <w:rPr>
          <w:rFonts w:ascii="DecimaWE Rg" w:hAnsi="DecimaWE Rg"/>
          <w:sz w:val="21"/>
          <w:szCs w:val="21"/>
        </w:rPr>
        <w:t xml:space="preserve"> sono riportati </w:t>
      </w:r>
      <w:r w:rsidR="00EB21C6" w:rsidRPr="00531A11">
        <w:rPr>
          <w:rFonts w:ascii="DecimaWE Rg" w:hAnsi="DecimaWE Rg"/>
          <w:sz w:val="21"/>
          <w:szCs w:val="21"/>
        </w:rPr>
        <w:t xml:space="preserve">riproporzionati (in base alle ore dedicate al tutoraggio) </w:t>
      </w:r>
      <w:r w:rsidR="00D72E03" w:rsidRPr="00F3745E">
        <w:rPr>
          <w:rFonts w:ascii="DecimaWE Rg" w:hAnsi="DecimaWE Rg"/>
          <w:b/>
          <w:sz w:val="21"/>
          <w:szCs w:val="21"/>
          <w:u w:val="single"/>
        </w:rPr>
        <w:t>nella/e seguente/i scheda/e di riepilogo</w:t>
      </w:r>
      <w:r w:rsidR="00D72E03" w:rsidRPr="00C235DA">
        <w:rPr>
          <w:rFonts w:ascii="DecimaWE Rg" w:hAnsi="DecimaWE Rg"/>
          <w:sz w:val="21"/>
          <w:szCs w:val="21"/>
        </w:rPr>
        <w:t xml:space="preserve"> (</w:t>
      </w:r>
      <w:r w:rsidR="00D72E03" w:rsidRPr="00C235DA">
        <w:rPr>
          <w:rFonts w:ascii="DecimaWE Rg" w:hAnsi="DecimaWE Rg"/>
          <w:b/>
          <w:sz w:val="21"/>
          <w:szCs w:val="21"/>
        </w:rPr>
        <w:t>Tabella 2</w:t>
      </w:r>
      <w:r w:rsidR="00D72E03">
        <w:rPr>
          <w:rFonts w:ascii="DecimaWE Rg" w:hAnsi="DecimaWE Rg"/>
          <w:b/>
          <w:sz w:val="21"/>
          <w:szCs w:val="21"/>
        </w:rPr>
        <w:t xml:space="preserve"> e/o Tabella 3</w:t>
      </w:r>
      <w:r w:rsidR="00D72E03" w:rsidRPr="00C235DA">
        <w:rPr>
          <w:rFonts w:ascii="DecimaWE Rg" w:hAnsi="DecimaWE Rg"/>
          <w:sz w:val="21"/>
          <w:szCs w:val="21"/>
        </w:rPr>
        <w:t>) e sono indicati complessivamente e analiticamente nel/i prospetto/i successivo/i (</w:t>
      </w:r>
      <w:r w:rsidR="00D72E03" w:rsidRPr="00C235DA">
        <w:rPr>
          <w:rFonts w:ascii="DecimaWE Rg" w:hAnsi="DecimaWE Rg"/>
          <w:b/>
          <w:sz w:val="21"/>
          <w:szCs w:val="21"/>
        </w:rPr>
        <w:t>Tabella 4</w:t>
      </w:r>
      <w:r w:rsidR="00D72E03" w:rsidRPr="00C235DA">
        <w:rPr>
          <w:rFonts w:ascii="DecimaWE Rg" w:hAnsi="DecimaWE Rg"/>
          <w:sz w:val="21"/>
          <w:szCs w:val="21"/>
        </w:rPr>
        <w:t>) relativo/i a ogni singolo tutor per cui è chiesto il contributo:</w:t>
      </w:r>
    </w:p>
    <w:p w14:paraId="082270B2" w14:textId="64214506" w:rsidR="006D716B" w:rsidRPr="006D716B" w:rsidRDefault="002045E3" w:rsidP="00D72E03">
      <w:pPr>
        <w:keepNext/>
        <w:spacing w:before="60"/>
        <w:ind w:hanging="284"/>
        <w:rPr>
          <w:rFonts w:ascii="DecimaWE Rg" w:hAnsi="DecimaWE Rg"/>
          <w:b/>
          <w:color w:val="000000"/>
          <w:sz w:val="21"/>
          <w:szCs w:val="21"/>
        </w:rPr>
      </w:pPr>
      <w:r w:rsidRPr="00D72E03">
        <w:rPr>
          <w:rFonts w:ascii="DecimaWE Rg" w:hAnsi="DecimaWE Rg"/>
          <w:b/>
          <w:color w:val="000000"/>
          <w:sz w:val="21"/>
          <w:szCs w:val="21"/>
        </w:rPr>
        <w:t>T</w:t>
      </w:r>
      <w:r w:rsidR="006D716B" w:rsidRPr="00D72E03">
        <w:rPr>
          <w:rFonts w:ascii="DecimaWE Rg" w:hAnsi="DecimaWE Rg"/>
          <w:b/>
          <w:color w:val="000000"/>
          <w:sz w:val="21"/>
          <w:szCs w:val="21"/>
        </w:rPr>
        <w:t>abella 2:</w:t>
      </w:r>
    </w:p>
    <w:tbl>
      <w:tblPr>
        <w:tblW w:w="15303" w:type="dxa"/>
        <w:tblInd w:w="-289" w:type="dxa"/>
        <w:tblLayout w:type="fixed"/>
        <w:tblCellMar>
          <w:left w:w="70" w:type="dxa"/>
          <w:right w:w="70" w:type="dxa"/>
        </w:tblCellMar>
        <w:tblLook w:val="04A0" w:firstRow="1" w:lastRow="0" w:firstColumn="1" w:lastColumn="0" w:noHBand="0" w:noVBand="1"/>
      </w:tblPr>
      <w:tblGrid>
        <w:gridCol w:w="2410"/>
        <w:gridCol w:w="1986"/>
        <w:gridCol w:w="1558"/>
        <w:gridCol w:w="1132"/>
        <w:gridCol w:w="1273"/>
        <w:gridCol w:w="1417"/>
        <w:gridCol w:w="1839"/>
        <w:gridCol w:w="1849"/>
        <w:gridCol w:w="1839"/>
      </w:tblGrid>
      <w:tr w:rsidR="00334757" w:rsidRPr="00531A11" w14:paraId="1E3CDFFB" w14:textId="77777777" w:rsidTr="002045E3">
        <w:trPr>
          <w:trHeight w:val="510"/>
        </w:trPr>
        <w:tc>
          <w:tcPr>
            <w:tcW w:w="5000" w:type="pct"/>
            <w:gridSpan w:val="9"/>
            <w:tcBorders>
              <w:top w:val="single" w:sz="4" w:space="0" w:color="auto"/>
              <w:left w:val="single" w:sz="4" w:space="0" w:color="auto"/>
              <w:bottom w:val="single" w:sz="4" w:space="0" w:color="auto"/>
              <w:right w:val="single" w:sz="4" w:space="0" w:color="auto"/>
            </w:tcBorders>
            <w:shd w:val="clear" w:color="auto" w:fill="F0F0F0"/>
            <w:vAlign w:val="center"/>
          </w:tcPr>
          <w:p w14:paraId="5925E7DD" w14:textId="6A221BCD" w:rsidR="00334757" w:rsidRPr="00531A11" w:rsidRDefault="00334757" w:rsidP="006D716B">
            <w:pPr>
              <w:keepNext/>
              <w:spacing w:before="120" w:after="120"/>
              <w:jc w:val="center"/>
              <w:rPr>
                <w:rFonts w:ascii="DecimaWE Rg" w:hAnsi="DecimaWE Rg" w:cs="Calibri"/>
                <w:bCs/>
                <w:color w:val="000000"/>
                <w:sz w:val="21"/>
                <w:szCs w:val="21"/>
              </w:rPr>
            </w:pPr>
            <w:r w:rsidRPr="006D716B">
              <w:rPr>
                <w:rFonts w:ascii="DecimaWE Rg" w:hAnsi="DecimaWE Rg"/>
                <w:b/>
                <w:color w:val="000000"/>
                <w:sz w:val="24"/>
                <w:szCs w:val="24"/>
              </w:rPr>
              <w:t>Regime “</w:t>
            </w:r>
            <w:r w:rsidRPr="006D716B">
              <w:rPr>
                <w:rFonts w:ascii="DecimaWE Rg" w:hAnsi="DecimaWE Rg"/>
                <w:b/>
                <w:i/>
                <w:color w:val="000000"/>
                <w:sz w:val="24"/>
                <w:szCs w:val="24"/>
              </w:rPr>
              <w:t>de m</w:t>
            </w:r>
            <w:r w:rsidRPr="00531A11">
              <w:rPr>
                <w:rFonts w:ascii="DecimaWE Rg" w:hAnsi="DecimaWE Rg"/>
                <w:b/>
                <w:i/>
                <w:color w:val="000000"/>
                <w:sz w:val="24"/>
                <w:szCs w:val="24"/>
              </w:rPr>
              <w:t>inimi</w:t>
            </w:r>
            <w:r w:rsidRPr="00531A11">
              <w:rPr>
                <w:rFonts w:ascii="DecimaWE Rg" w:hAnsi="DecimaWE Rg"/>
                <w:b/>
                <w:color w:val="000000"/>
                <w:sz w:val="24"/>
                <w:szCs w:val="24"/>
              </w:rPr>
              <w:t>s” generale</w:t>
            </w:r>
          </w:p>
        </w:tc>
      </w:tr>
      <w:tr w:rsidR="006D716B" w:rsidRPr="006D716B" w14:paraId="714809E3" w14:textId="77777777" w:rsidTr="00B51D2A">
        <w:trPr>
          <w:trHeight w:val="510"/>
        </w:trPr>
        <w:tc>
          <w:tcPr>
            <w:tcW w:w="787" w:type="pct"/>
            <w:vMerge w:val="restart"/>
            <w:tcBorders>
              <w:top w:val="single" w:sz="4" w:space="0" w:color="auto"/>
              <w:left w:val="single" w:sz="4" w:space="0" w:color="auto"/>
              <w:bottom w:val="single" w:sz="4" w:space="0" w:color="auto"/>
              <w:right w:val="single" w:sz="4" w:space="0" w:color="auto"/>
            </w:tcBorders>
            <w:shd w:val="clear" w:color="auto" w:fill="F0F0F0"/>
            <w:vAlign w:val="center"/>
            <w:hideMark/>
          </w:tcPr>
          <w:p w14:paraId="36B91740" w14:textId="77777777" w:rsidR="001C5FA2" w:rsidRPr="006D716B" w:rsidRDefault="001C5FA2" w:rsidP="006D716B">
            <w:pPr>
              <w:keepNext/>
              <w:jc w:val="center"/>
              <w:rPr>
                <w:rFonts w:ascii="DecimaWE Rg" w:hAnsi="DecimaWE Rg" w:cs="Calibri"/>
                <w:bCs/>
                <w:color w:val="000000"/>
                <w:sz w:val="21"/>
                <w:szCs w:val="21"/>
              </w:rPr>
            </w:pPr>
            <w:r w:rsidRPr="006D716B">
              <w:rPr>
                <w:rFonts w:ascii="DecimaWE Rg" w:hAnsi="DecimaWE Rg" w:cs="Calibri"/>
                <w:b/>
                <w:bCs/>
                <w:color w:val="000000"/>
                <w:sz w:val="21"/>
                <w:szCs w:val="21"/>
              </w:rPr>
              <w:t>Nominativo tutor</w:t>
            </w:r>
            <w:r w:rsidRPr="006D716B">
              <w:rPr>
                <w:rFonts w:ascii="DecimaWE Rg" w:hAnsi="DecimaWE Rg" w:cs="Calibri"/>
                <w:b/>
                <w:bCs/>
                <w:color w:val="000000"/>
                <w:sz w:val="21"/>
                <w:szCs w:val="21"/>
              </w:rPr>
              <w:br/>
            </w:r>
            <w:r w:rsidRPr="006D716B">
              <w:rPr>
                <w:rFonts w:ascii="DecimaWE Rg" w:hAnsi="DecimaWE Rg" w:cs="Calibri"/>
                <w:bCs/>
                <w:color w:val="000000"/>
                <w:sz w:val="21"/>
                <w:szCs w:val="21"/>
              </w:rPr>
              <w:t>(cognome e nome)</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F0F0F0"/>
            <w:vAlign w:val="center"/>
            <w:hideMark/>
          </w:tcPr>
          <w:p w14:paraId="75BDBFCC" w14:textId="77777777" w:rsidR="001C5FA2" w:rsidRPr="006D716B" w:rsidRDefault="001C5FA2" w:rsidP="006D716B">
            <w:pPr>
              <w:keepNext/>
              <w:jc w:val="center"/>
              <w:rPr>
                <w:rFonts w:ascii="DecimaWE Rg" w:hAnsi="DecimaWE Rg" w:cs="Calibri"/>
                <w:bCs/>
                <w:color w:val="000000"/>
                <w:sz w:val="21"/>
                <w:szCs w:val="21"/>
              </w:rPr>
            </w:pPr>
            <w:r w:rsidRPr="006D716B">
              <w:rPr>
                <w:rFonts w:ascii="DecimaWE Rg" w:hAnsi="DecimaWE Rg" w:cs="Calibri"/>
                <w:bCs/>
                <w:color w:val="000000"/>
                <w:sz w:val="21"/>
                <w:szCs w:val="21"/>
              </w:rPr>
              <w:t>Inquadramento (CCNL e livello/categoria)</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F0F0F0"/>
            <w:vAlign w:val="center"/>
            <w:hideMark/>
          </w:tcPr>
          <w:p w14:paraId="0B73F53E" w14:textId="77777777" w:rsidR="001C5FA2" w:rsidRPr="006D716B" w:rsidRDefault="001C5FA2" w:rsidP="006D716B">
            <w:pPr>
              <w:keepNext/>
              <w:jc w:val="center"/>
              <w:rPr>
                <w:rFonts w:ascii="DecimaWE Rg" w:hAnsi="DecimaWE Rg" w:cs="Calibri"/>
                <w:bCs/>
                <w:color w:val="000000"/>
                <w:sz w:val="21"/>
                <w:szCs w:val="21"/>
              </w:rPr>
            </w:pPr>
            <w:r w:rsidRPr="006D716B">
              <w:rPr>
                <w:rFonts w:ascii="DecimaWE Rg" w:hAnsi="DecimaWE Rg" w:cs="Calibri"/>
                <w:bCs/>
                <w:color w:val="000000"/>
                <w:sz w:val="21"/>
                <w:szCs w:val="21"/>
              </w:rPr>
              <w:t>Data</w:t>
            </w:r>
          </w:p>
          <w:p w14:paraId="7A93F003" w14:textId="77777777" w:rsidR="001C5FA2" w:rsidRPr="006D716B" w:rsidRDefault="001C5FA2" w:rsidP="006D716B">
            <w:pPr>
              <w:keepNext/>
              <w:jc w:val="center"/>
              <w:rPr>
                <w:rFonts w:ascii="DecimaWE Rg" w:hAnsi="DecimaWE Rg" w:cs="Calibri"/>
                <w:bCs/>
                <w:color w:val="000000"/>
                <w:sz w:val="21"/>
                <w:szCs w:val="21"/>
              </w:rPr>
            </w:pPr>
            <w:r w:rsidRPr="006D716B">
              <w:rPr>
                <w:rFonts w:ascii="DecimaWE Rg" w:hAnsi="DecimaWE Rg" w:cs="Calibri"/>
                <w:bCs/>
                <w:color w:val="000000"/>
                <w:sz w:val="21"/>
                <w:szCs w:val="21"/>
              </w:rPr>
              <w:t>assunzione</w:t>
            </w:r>
          </w:p>
        </w:tc>
        <w:tc>
          <w:tcPr>
            <w:tcW w:w="370" w:type="pct"/>
            <w:vMerge w:val="restart"/>
            <w:tcBorders>
              <w:top w:val="single" w:sz="4" w:space="0" w:color="auto"/>
              <w:left w:val="nil"/>
              <w:right w:val="single" w:sz="4" w:space="0" w:color="auto"/>
            </w:tcBorders>
            <w:shd w:val="clear" w:color="auto" w:fill="F0F0F0"/>
            <w:vAlign w:val="center"/>
          </w:tcPr>
          <w:p w14:paraId="37A33A13" w14:textId="6C13E3B6" w:rsidR="001C5FA2" w:rsidRPr="006D716B" w:rsidRDefault="001C5FA2" w:rsidP="006D716B">
            <w:pPr>
              <w:keepNext/>
              <w:spacing w:before="120" w:after="120"/>
              <w:jc w:val="center"/>
              <w:rPr>
                <w:rFonts w:ascii="DecimaWE Rg" w:hAnsi="DecimaWE Rg" w:cs="Calibri"/>
                <w:bCs/>
                <w:color w:val="000000"/>
                <w:sz w:val="21"/>
                <w:szCs w:val="21"/>
              </w:rPr>
            </w:pPr>
            <w:r w:rsidRPr="006D716B">
              <w:rPr>
                <w:rFonts w:ascii="DecimaWE Rg" w:hAnsi="DecimaWE Rg" w:cs="Calibri"/>
                <w:bCs/>
                <w:color w:val="000000"/>
                <w:sz w:val="21"/>
                <w:szCs w:val="21"/>
              </w:rPr>
              <w:t>Totale ore dedicate al tutor</w:t>
            </w:r>
            <w:r w:rsidR="001C1189" w:rsidRPr="006D716B">
              <w:rPr>
                <w:rFonts w:ascii="DecimaWE Rg" w:hAnsi="DecimaWE Rg" w:cs="Calibri"/>
                <w:bCs/>
                <w:color w:val="000000"/>
                <w:sz w:val="21"/>
                <w:szCs w:val="21"/>
              </w:rPr>
              <w:t>aggio in cooperativa dal tutor</w:t>
            </w:r>
            <w:r w:rsidR="003A5951" w:rsidRPr="006D716B">
              <w:rPr>
                <w:rStyle w:val="Rimandonotaapidipagina"/>
                <w:rFonts w:ascii="DecimaWE Rg" w:hAnsi="DecimaWE Rg" w:cs="Calibri"/>
                <w:bCs/>
                <w:color w:val="000000"/>
                <w:sz w:val="21"/>
                <w:szCs w:val="21"/>
              </w:rPr>
              <w:footnoteReference w:id="11"/>
            </w:r>
          </w:p>
        </w:tc>
        <w:tc>
          <w:tcPr>
            <w:tcW w:w="416" w:type="pct"/>
            <w:vMerge w:val="restart"/>
            <w:tcBorders>
              <w:top w:val="single" w:sz="4" w:space="0" w:color="auto"/>
              <w:left w:val="single" w:sz="4" w:space="0" w:color="auto"/>
              <w:right w:val="single" w:sz="4" w:space="0" w:color="auto"/>
            </w:tcBorders>
            <w:shd w:val="clear" w:color="auto" w:fill="F0F0F0"/>
            <w:vAlign w:val="center"/>
          </w:tcPr>
          <w:p w14:paraId="69357C69" w14:textId="58B374FA" w:rsidR="001C5FA2" w:rsidRPr="006D716B" w:rsidRDefault="006D716B" w:rsidP="006D716B">
            <w:pPr>
              <w:keepNext/>
              <w:spacing w:before="120" w:after="120"/>
              <w:jc w:val="center"/>
              <w:rPr>
                <w:rFonts w:ascii="DecimaWE Rg" w:hAnsi="DecimaWE Rg" w:cs="Calibri"/>
                <w:bCs/>
                <w:color w:val="000000"/>
                <w:sz w:val="21"/>
                <w:szCs w:val="21"/>
              </w:rPr>
            </w:pPr>
            <w:r>
              <w:rPr>
                <w:rFonts w:ascii="DecimaWE Rg" w:hAnsi="DecimaWE Rg" w:cs="Calibri"/>
                <w:bCs/>
                <w:color w:val="000000"/>
                <w:sz w:val="21"/>
                <w:szCs w:val="21"/>
              </w:rPr>
              <w:t>T</w:t>
            </w:r>
            <w:r w:rsidR="001C5FA2" w:rsidRPr="006D716B">
              <w:rPr>
                <w:rFonts w:ascii="DecimaWE Rg" w:hAnsi="DecimaWE Rg" w:cs="Calibri"/>
                <w:bCs/>
                <w:color w:val="000000"/>
                <w:sz w:val="21"/>
                <w:szCs w:val="21"/>
              </w:rPr>
              <w:t>otale ore svolte dal tutor in cooperativa</w:t>
            </w:r>
          </w:p>
        </w:tc>
        <w:tc>
          <w:tcPr>
            <w:tcW w:w="463"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9A35505" w14:textId="77777777" w:rsidR="001C5FA2" w:rsidRPr="006D716B" w:rsidRDefault="001C5FA2" w:rsidP="006D716B">
            <w:pPr>
              <w:keepNext/>
              <w:spacing w:before="60" w:after="60"/>
              <w:jc w:val="center"/>
              <w:rPr>
                <w:rFonts w:ascii="DecimaWE Rg" w:hAnsi="DecimaWE Rg" w:cs="Calibri"/>
                <w:bCs/>
                <w:color w:val="000000"/>
                <w:sz w:val="21"/>
                <w:szCs w:val="21"/>
              </w:rPr>
            </w:pPr>
            <w:r w:rsidRPr="006D716B">
              <w:rPr>
                <w:rFonts w:ascii="DecimaWE Rg" w:hAnsi="DecimaWE Rg" w:cs="Calibri"/>
                <w:bCs/>
                <w:color w:val="000000"/>
                <w:sz w:val="21"/>
                <w:szCs w:val="21"/>
              </w:rPr>
              <w:t>Coefficiente di tutoraggio</w:t>
            </w:r>
          </w:p>
          <w:p w14:paraId="57FBC7BA" w14:textId="1C5A0CAE" w:rsidR="001C5FA2" w:rsidRPr="006D716B" w:rsidRDefault="001C5FA2" w:rsidP="006D716B">
            <w:pPr>
              <w:keepNext/>
              <w:spacing w:before="120" w:after="120"/>
              <w:jc w:val="center"/>
              <w:rPr>
                <w:rFonts w:ascii="DecimaWE Rg" w:hAnsi="DecimaWE Rg" w:cs="Calibri"/>
                <w:bCs/>
                <w:color w:val="000000"/>
                <w:sz w:val="21"/>
                <w:szCs w:val="21"/>
              </w:rPr>
            </w:pPr>
            <w:r w:rsidRPr="006D716B">
              <w:rPr>
                <w:rFonts w:ascii="DecimaWE Rg" w:hAnsi="DecimaWE Rg" w:cs="Calibri"/>
                <w:bCs/>
                <w:color w:val="000000"/>
                <w:sz w:val="21"/>
                <w:szCs w:val="21"/>
              </w:rPr>
              <w:t>(tot ore tutoraggio</w:t>
            </w:r>
            <w:r w:rsidRPr="00B51D2A">
              <w:rPr>
                <w:rFonts w:ascii="DecimaWE Rg" w:hAnsi="DecimaWE Rg" w:cs="Calibri"/>
                <w:bCs/>
                <w:color w:val="000000"/>
                <w:sz w:val="21"/>
                <w:szCs w:val="21"/>
              </w:rPr>
              <w:t>/</w:t>
            </w:r>
            <w:r w:rsidR="00D72E03" w:rsidRPr="00B51D2A">
              <w:rPr>
                <w:rFonts w:ascii="DecimaWE Rg" w:hAnsi="DecimaWE Rg" w:cs="Calibri"/>
                <w:bCs/>
                <w:color w:val="000000"/>
                <w:sz w:val="21"/>
                <w:szCs w:val="21"/>
              </w:rPr>
              <w:t xml:space="preserve"> ore presso la</w:t>
            </w:r>
            <w:r w:rsidR="00D72E03" w:rsidRPr="00B51D2A">
              <w:rPr>
                <w:rFonts w:ascii="DecimaWE Rg" w:hAnsi="DecimaWE Rg" w:cs="Calibri"/>
                <w:b/>
                <w:bCs/>
                <w:color w:val="FF0000"/>
                <w:sz w:val="21"/>
                <w:szCs w:val="21"/>
              </w:rPr>
              <w:t xml:space="preserve"> </w:t>
            </w:r>
            <w:r w:rsidR="00D72E03" w:rsidRPr="00B51D2A">
              <w:rPr>
                <w:rFonts w:ascii="DecimaWE Rg" w:hAnsi="DecimaWE Rg" w:cs="Calibri"/>
                <w:bCs/>
                <w:color w:val="000000"/>
                <w:sz w:val="21"/>
                <w:szCs w:val="21"/>
              </w:rPr>
              <w:t>cooperativa</w:t>
            </w:r>
            <w:r w:rsidRPr="00B51D2A">
              <w:rPr>
                <w:rFonts w:ascii="DecimaWE Rg" w:hAnsi="DecimaWE Rg" w:cs="Calibri"/>
                <w:bCs/>
                <w:color w:val="000000"/>
                <w:sz w:val="21"/>
                <w:szCs w:val="21"/>
              </w:rPr>
              <w:t>)</w:t>
            </w:r>
          </w:p>
        </w:tc>
        <w:tc>
          <w:tcPr>
            <w:tcW w:w="180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B8E8A" w14:textId="57970731" w:rsidR="001C5FA2" w:rsidRPr="006D716B" w:rsidRDefault="001C5FA2" w:rsidP="006D716B">
            <w:pPr>
              <w:keepNext/>
              <w:spacing w:before="120" w:after="120"/>
              <w:jc w:val="center"/>
              <w:rPr>
                <w:rFonts w:ascii="DecimaWE Rg" w:hAnsi="DecimaWE Rg" w:cs="Calibri"/>
                <w:bCs/>
                <w:color w:val="000000"/>
                <w:sz w:val="21"/>
                <w:szCs w:val="21"/>
              </w:rPr>
            </w:pPr>
            <w:r w:rsidRPr="006D716B">
              <w:rPr>
                <w:rFonts w:ascii="DecimaWE Rg" w:hAnsi="DecimaWE Rg" w:cs="Calibri"/>
                <w:bCs/>
                <w:color w:val="000000"/>
                <w:sz w:val="21"/>
                <w:szCs w:val="21"/>
              </w:rPr>
              <w:t>Ammontare dei costi salariali relativi al totale delle ore dedicate al tutoraggio nel periodo di riferimento</w:t>
            </w:r>
          </w:p>
        </w:tc>
      </w:tr>
      <w:tr w:rsidR="006D716B" w:rsidRPr="00531A11" w14:paraId="048B3BD8" w14:textId="77777777" w:rsidTr="00B51D2A">
        <w:trPr>
          <w:trHeight w:val="737"/>
        </w:trPr>
        <w:tc>
          <w:tcPr>
            <w:tcW w:w="787" w:type="pct"/>
            <w:vMerge/>
            <w:tcBorders>
              <w:top w:val="single" w:sz="4" w:space="0" w:color="auto"/>
              <w:left w:val="single" w:sz="4" w:space="0" w:color="auto"/>
              <w:bottom w:val="single" w:sz="4" w:space="0" w:color="auto"/>
              <w:right w:val="single" w:sz="4" w:space="0" w:color="auto"/>
            </w:tcBorders>
            <w:shd w:val="clear" w:color="auto" w:fill="F0F0F0"/>
            <w:vAlign w:val="center"/>
            <w:hideMark/>
          </w:tcPr>
          <w:p w14:paraId="73B04DC9" w14:textId="77777777" w:rsidR="001C5FA2" w:rsidRPr="006D716B" w:rsidRDefault="001C5FA2" w:rsidP="001C5FA2">
            <w:pPr>
              <w:keepNext/>
              <w:rPr>
                <w:rFonts w:ascii="DecimaWE Rg" w:hAnsi="DecimaWE Rg" w:cs="Calibri"/>
                <w:bCs/>
                <w:color w:val="000000"/>
                <w:sz w:val="21"/>
                <w:szCs w:val="21"/>
              </w:rPr>
            </w:pPr>
          </w:p>
        </w:tc>
        <w:tc>
          <w:tcPr>
            <w:tcW w:w="649" w:type="pct"/>
            <w:vMerge/>
            <w:tcBorders>
              <w:top w:val="single" w:sz="4" w:space="0" w:color="auto"/>
              <w:left w:val="single" w:sz="4" w:space="0" w:color="auto"/>
              <w:bottom w:val="single" w:sz="4" w:space="0" w:color="auto"/>
              <w:right w:val="single" w:sz="4" w:space="0" w:color="auto"/>
            </w:tcBorders>
            <w:shd w:val="clear" w:color="auto" w:fill="F0F0F0"/>
            <w:vAlign w:val="center"/>
            <w:hideMark/>
          </w:tcPr>
          <w:p w14:paraId="4DA50FD4" w14:textId="77777777" w:rsidR="001C5FA2" w:rsidRPr="006D716B" w:rsidRDefault="001C5FA2" w:rsidP="001C5FA2">
            <w:pPr>
              <w:keepNext/>
              <w:rPr>
                <w:rFonts w:ascii="DecimaWE Rg" w:hAnsi="DecimaWE Rg" w:cs="Calibri"/>
                <w:bCs/>
                <w:color w:val="000000"/>
                <w:sz w:val="21"/>
                <w:szCs w:val="21"/>
              </w:rPr>
            </w:pPr>
          </w:p>
        </w:tc>
        <w:tc>
          <w:tcPr>
            <w:tcW w:w="509" w:type="pct"/>
            <w:vMerge/>
            <w:tcBorders>
              <w:top w:val="single" w:sz="4" w:space="0" w:color="auto"/>
              <w:left w:val="single" w:sz="4" w:space="0" w:color="auto"/>
              <w:bottom w:val="single" w:sz="4" w:space="0" w:color="auto"/>
              <w:right w:val="single" w:sz="4" w:space="0" w:color="auto"/>
            </w:tcBorders>
            <w:shd w:val="clear" w:color="auto" w:fill="F0F0F0"/>
            <w:vAlign w:val="center"/>
            <w:hideMark/>
          </w:tcPr>
          <w:p w14:paraId="505D22F0" w14:textId="77777777" w:rsidR="001C5FA2" w:rsidRPr="006D716B" w:rsidRDefault="001C5FA2" w:rsidP="001C5FA2">
            <w:pPr>
              <w:keepNext/>
              <w:rPr>
                <w:rFonts w:ascii="DecimaWE Rg" w:hAnsi="DecimaWE Rg" w:cs="Calibri"/>
                <w:bCs/>
                <w:color w:val="000000"/>
                <w:sz w:val="21"/>
                <w:szCs w:val="21"/>
              </w:rPr>
            </w:pPr>
          </w:p>
        </w:tc>
        <w:tc>
          <w:tcPr>
            <w:tcW w:w="370" w:type="pct"/>
            <w:vMerge/>
            <w:tcBorders>
              <w:left w:val="nil"/>
              <w:bottom w:val="single" w:sz="4" w:space="0" w:color="auto"/>
              <w:right w:val="single" w:sz="4" w:space="0" w:color="auto"/>
            </w:tcBorders>
            <w:shd w:val="clear" w:color="auto" w:fill="F0F0F0"/>
          </w:tcPr>
          <w:p w14:paraId="37300DA4" w14:textId="77777777" w:rsidR="001C5FA2" w:rsidRPr="006D716B" w:rsidRDefault="001C5FA2" w:rsidP="001C5FA2">
            <w:pPr>
              <w:keepNext/>
              <w:spacing w:before="60" w:after="60"/>
              <w:jc w:val="center"/>
              <w:rPr>
                <w:rFonts w:ascii="DecimaWE Rg" w:hAnsi="DecimaWE Rg" w:cs="Calibri"/>
                <w:bCs/>
                <w:color w:val="000000"/>
                <w:sz w:val="21"/>
                <w:szCs w:val="21"/>
              </w:rPr>
            </w:pPr>
          </w:p>
        </w:tc>
        <w:tc>
          <w:tcPr>
            <w:tcW w:w="416" w:type="pct"/>
            <w:vMerge/>
            <w:tcBorders>
              <w:left w:val="single" w:sz="4" w:space="0" w:color="auto"/>
              <w:bottom w:val="single" w:sz="4" w:space="0" w:color="auto"/>
              <w:right w:val="single" w:sz="4" w:space="0" w:color="auto"/>
            </w:tcBorders>
            <w:shd w:val="clear" w:color="auto" w:fill="F0F0F0"/>
          </w:tcPr>
          <w:p w14:paraId="53983488" w14:textId="77777777" w:rsidR="001C5FA2" w:rsidRPr="006D716B" w:rsidRDefault="001C5FA2" w:rsidP="001C5FA2">
            <w:pPr>
              <w:keepNext/>
              <w:spacing w:before="60" w:after="60"/>
              <w:jc w:val="center"/>
              <w:rPr>
                <w:rFonts w:ascii="DecimaWE Rg" w:hAnsi="DecimaWE Rg" w:cs="Calibri"/>
                <w:bCs/>
                <w:color w:val="000000"/>
                <w:sz w:val="21"/>
                <w:szCs w:val="21"/>
              </w:rPr>
            </w:pPr>
          </w:p>
        </w:tc>
        <w:tc>
          <w:tcPr>
            <w:tcW w:w="463" w:type="pct"/>
            <w:vMerge/>
            <w:tcBorders>
              <w:left w:val="single" w:sz="4" w:space="0" w:color="auto"/>
              <w:bottom w:val="single" w:sz="4" w:space="0" w:color="auto"/>
              <w:right w:val="single" w:sz="4" w:space="0" w:color="auto"/>
            </w:tcBorders>
            <w:shd w:val="clear" w:color="auto" w:fill="F2F2F2" w:themeFill="background1" w:themeFillShade="F2"/>
          </w:tcPr>
          <w:p w14:paraId="77D1F574" w14:textId="43F2C5B9" w:rsidR="001C5FA2" w:rsidRPr="006D716B" w:rsidRDefault="001C5FA2" w:rsidP="001C5FA2">
            <w:pPr>
              <w:keepNext/>
              <w:spacing w:before="60" w:after="60"/>
              <w:jc w:val="center"/>
              <w:rPr>
                <w:rFonts w:ascii="DecimaWE Rg" w:hAnsi="DecimaWE Rg" w:cs="Calibri"/>
                <w:bCs/>
                <w:color w:val="000000"/>
                <w:sz w:val="21"/>
                <w:szCs w:val="21"/>
              </w:rPr>
            </w:pPr>
          </w:p>
        </w:tc>
        <w:tc>
          <w:tcPr>
            <w:tcW w:w="601"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1232BF" w14:textId="712A1E1B" w:rsidR="001C5FA2" w:rsidRPr="006D716B" w:rsidRDefault="001C5FA2" w:rsidP="001C5FA2">
            <w:pPr>
              <w:keepNext/>
              <w:spacing w:before="60" w:after="60"/>
              <w:jc w:val="center"/>
              <w:rPr>
                <w:rFonts w:ascii="DecimaWE Rg" w:hAnsi="DecimaWE Rg" w:cs="Calibri"/>
                <w:bCs/>
                <w:color w:val="000000"/>
                <w:sz w:val="21"/>
                <w:szCs w:val="21"/>
              </w:rPr>
            </w:pPr>
            <w:r w:rsidRPr="006D716B">
              <w:rPr>
                <w:rFonts w:ascii="DecimaWE Rg" w:hAnsi="DecimaWE Rg" w:cs="Calibri"/>
                <w:bCs/>
                <w:color w:val="000000"/>
                <w:sz w:val="21"/>
                <w:szCs w:val="21"/>
              </w:rPr>
              <w:t>Lordo in busta paga</w:t>
            </w:r>
            <w:r w:rsidRPr="006D716B">
              <w:rPr>
                <w:rStyle w:val="Rimandonotaapidipagina"/>
                <w:rFonts w:ascii="DecimaWE Rg" w:hAnsi="DecimaWE Rg" w:cs="Calibri"/>
                <w:bCs/>
                <w:color w:val="000000"/>
                <w:sz w:val="21"/>
                <w:szCs w:val="21"/>
              </w:rPr>
              <w:footnoteReference w:id="12"/>
            </w:r>
          </w:p>
          <w:p w14:paraId="75318FE4" w14:textId="3AC3026B" w:rsidR="001C5FA2" w:rsidRPr="006D716B" w:rsidRDefault="001C5FA2" w:rsidP="001C5FA2">
            <w:pPr>
              <w:keepNext/>
              <w:spacing w:before="60" w:after="60"/>
              <w:jc w:val="center"/>
              <w:rPr>
                <w:rFonts w:ascii="DecimaWE Rg" w:hAnsi="DecimaWE Rg" w:cs="Calibri"/>
                <w:bCs/>
                <w:color w:val="000000"/>
                <w:sz w:val="21"/>
                <w:szCs w:val="21"/>
              </w:rPr>
            </w:pPr>
            <w:r w:rsidRPr="006D716B">
              <w:rPr>
                <w:rFonts w:ascii="DecimaWE Rg" w:hAnsi="DecimaWE Rg" w:cs="Calibri"/>
                <w:bCs/>
                <w:color w:val="000000"/>
                <w:sz w:val="21"/>
                <w:szCs w:val="21"/>
              </w:rPr>
              <w:t>(riproporzionato</w:t>
            </w:r>
            <w:r w:rsidR="00334757" w:rsidRPr="006D716B">
              <w:rPr>
                <w:rFonts w:ascii="DecimaWE Rg" w:hAnsi="DecimaWE Rg" w:cs="Calibri"/>
                <w:bCs/>
                <w:color w:val="000000"/>
                <w:sz w:val="21"/>
                <w:szCs w:val="21"/>
              </w:rPr>
              <w:t xml:space="preserve"> in base al coefficiente di tutoraggio</w:t>
            </w:r>
            <w:r w:rsidRPr="006D716B">
              <w:rPr>
                <w:rFonts w:ascii="DecimaWE Rg" w:hAnsi="DecimaWE Rg" w:cs="Calibri"/>
                <w:bCs/>
                <w:color w:val="000000"/>
                <w:sz w:val="21"/>
                <w:szCs w:val="21"/>
              </w:rPr>
              <w:t>)</w:t>
            </w:r>
            <w:r w:rsidR="003A5951" w:rsidRPr="006D716B">
              <w:rPr>
                <w:rStyle w:val="Rimandonotaapidipagina"/>
                <w:rFonts w:ascii="DecimaWE Rg" w:hAnsi="DecimaWE Rg" w:cs="Calibri"/>
                <w:bCs/>
                <w:color w:val="000000"/>
                <w:sz w:val="21"/>
                <w:szCs w:val="21"/>
              </w:rPr>
              <w:footnoteReference w:id="13"/>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14:paraId="2D58AA07" w14:textId="77777777" w:rsidR="002045E3" w:rsidRDefault="001C5FA2" w:rsidP="002045E3">
            <w:pPr>
              <w:keepNext/>
              <w:spacing w:before="60"/>
              <w:jc w:val="center"/>
              <w:rPr>
                <w:rFonts w:ascii="DecimaWE Rg" w:hAnsi="DecimaWE Rg" w:cs="Calibri"/>
                <w:bCs/>
                <w:color w:val="000000"/>
                <w:sz w:val="21"/>
                <w:szCs w:val="21"/>
              </w:rPr>
            </w:pPr>
            <w:r w:rsidRPr="006D716B">
              <w:rPr>
                <w:rFonts w:ascii="DecimaWE Rg" w:hAnsi="DecimaWE Rg" w:cs="Calibri"/>
                <w:bCs/>
                <w:color w:val="000000"/>
                <w:sz w:val="21"/>
                <w:szCs w:val="21"/>
              </w:rPr>
              <w:t>Oneri sociali</w:t>
            </w:r>
          </w:p>
          <w:p w14:paraId="096A1B1D" w14:textId="3C480B59" w:rsidR="001C5FA2" w:rsidRPr="006D716B" w:rsidRDefault="001C5FA2" w:rsidP="002045E3">
            <w:pPr>
              <w:keepNext/>
              <w:spacing w:after="60"/>
              <w:jc w:val="center"/>
              <w:rPr>
                <w:rFonts w:ascii="DecimaWE Rg" w:hAnsi="DecimaWE Rg" w:cs="Calibri"/>
                <w:bCs/>
                <w:color w:val="000000"/>
                <w:sz w:val="21"/>
                <w:szCs w:val="21"/>
              </w:rPr>
            </w:pPr>
            <w:r w:rsidRPr="006D716B">
              <w:rPr>
                <w:rFonts w:ascii="DecimaWE Rg" w:hAnsi="DecimaWE Rg" w:cs="Calibri"/>
                <w:bCs/>
                <w:color w:val="000000"/>
                <w:sz w:val="21"/>
                <w:szCs w:val="21"/>
              </w:rPr>
              <w:t>INPS e INAIL</w:t>
            </w:r>
          </w:p>
          <w:p w14:paraId="469ECF9F" w14:textId="11699C0B" w:rsidR="001C5FA2" w:rsidRPr="006D716B" w:rsidRDefault="001C5FA2" w:rsidP="001C5FA2">
            <w:pPr>
              <w:keepNext/>
              <w:spacing w:before="60" w:after="60"/>
              <w:jc w:val="center"/>
              <w:rPr>
                <w:rFonts w:ascii="DecimaWE Rg" w:hAnsi="DecimaWE Rg" w:cs="Calibri"/>
                <w:bCs/>
                <w:color w:val="000000"/>
                <w:sz w:val="21"/>
                <w:szCs w:val="21"/>
              </w:rPr>
            </w:pPr>
            <w:r w:rsidRPr="006D716B">
              <w:rPr>
                <w:rFonts w:ascii="DecimaWE Rg" w:hAnsi="DecimaWE Rg" w:cs="Calibri"/>
                <w:bCs/>
                <w:color w:val="000000"/>
                <w:sz w:val="21"/>
                <w:szCs w:val="21"/>
              </w:rPr>
              <w:t>(riproporzionati</w:t>
            </w:r>
            <w:r w:rsidR="00334757" w:rsidRPr="006D716B">
              <w:rPr>
                <w:rFonts w:ascii="DecimaWE Rg" w:hAnsi="DecimaWE Rg" w:cs="Calibri"/>
                <w:bCs/>
                <w:color w:val="000000"/>
                <w:sz w:val="21"/>
                <w:szCs w:val="21"/>
              </w:rPr>
              <w:t xml:space="preserve"> in base al coefficiente di tutoraggio</w:t>
            </w:r>
            <w:r w:rsidRPr="006D716B">
              <w:rPr>
                <w:rFonts w:ascii="DecimaWE Rg" w:hAnsi="DecimaWE Rg" w:cs="Calibri"/>
                <w:bCs/>
                <w:color w:val="000000"/>
                <w:sz w:val="21"/>
                <w:szCs w:val="21"/>
              </w:rPr>
              <w:t>)</w:t>
            </w:r>
            <w:r w:rsidR="003A5951" w:rsidRPr="006D716B">
              <w:rPr>
                <w:rStyle w:val="Rimandonotaapidipagina"/>
                <w:rFonts w:ascii="DecimaWE Rg" w:hAnsi="DecimaWE Rg" w:cs="Calibri"/>
                <w:bCs/>
                <w:color w:val="000000"/>
                <w:sz w:val="21"/>
                <w:szCs w:val="21"/>
              </w:rPr>
              <w:footnoteReference w:id="14"/>
            </w:r>
          </w:p>
        </w:tc>
        <w:tc>
          <w:tcPr>
            <w:tcW w:w="601" w:type="pct"/>
            <w:tcBorders>
              <w:top w:val="nil"/>
              <w:left w:val="nil"/>
              <w:bottom w:val="single" w:sz="4" w:space="0" w:color="auto"/>
              <w:right w:val="single" w:sz="4" w:space="0" w:color="auto"/>
            </w:tcBorders>
            <w:shd w:val="clear" w:color="auto" w:fill="F0F0F0"/>
            <w:noWrap/>
            <w:vAlign w:val="center"/>
            <w:hideMark/>
          </w:tcPr>
          <w:p w14:paraId="558FE76B" w14:textId="77777777" w:rsidR="001C5FA2" w:rsidRPr="006D716B" w:rsidRDefault="001C5FA2" w:rsidP="001C5FA2">
            <w:pPr>
              <w:keepNext/>
              <w:spacing w:before="60" w:after="60"/>
              <w:jc w:val="center"/>
              <w:rPr>
                <w:rFonts w:ascii="DecimaWE Rg" w:hAnsi="DecimaWE Rg" w:cs="Calibri"/>
                <w:b/>
                <w:bCs/>
                <w:color w:val="000000"/>
                <w:sz w:val="21"/>
                <w:szCs w:val="21"/>
              </w:rPr>
            </w:pPr>
            <w:r w:rsidRPr="006D716B">
              <w:rPr>
                <w:rFonts w:ascii="DecimaWE Rg" w:hAnsi="DecimaWE Rg" w:cs="Calibri"/>
                <w:b/>
                <w:bCs/>
                <w:color w:val="000000"/>
                <w:sz w:val="21"/>
                <w:szCs w:val="21"/>
              </w:rPr>
              <w:t>Totale</w:t>
            </w:r>
          </w:p>
          <w:p w14:paraId="0CADD9DA" w14:textId="1C9CCBC2" w:rsidR="001C5FA2" w:rsidRPr="00531A11" w:rsidRDefault="001C5FA2" w:rsidP="000425C4">
            <w:pPr>
              <w:keepNext/>
              <w:spacing w:before="60" w:after="60"/>
              <w:jc w:val="center"/>
              <w:rPr>
                <w:rFonts w:ascii="DecimaWE Rg" w:hAnsi="DecimaWE Rg" w:cs="Calibri"/>
                <w:bCs/>
                <w:color w:val="000000"/>
                <w:sz w:val="21"/>
                <w:szCs w:val="21"/>
              </w:rPr>
            </w:pPr>
            <w:r w:rsidRPr="006D716B">
              <w:rPr>
                <w:rFonts w:ascii="DecimaWE Rg" w:hAnsi="DecimaWE Rg" w:cs="Calibri"/>
                <w:bCs/>
                <w:color w:val="000000"/>
                <w:sz w:val="21"/>
                <w:szCs w:val="21"/>
              </w:rPr>
              <w:t>(riproporzionato</w:t>
            </w:r>
            <w:r w:rsidR="00334757" w:rsidRPr="006D716B">
              <w:rPr>
                <w:rFonts w:ascii="DecimaWE Rg" w:hAnsi="DecimaWE Rg" w:cs="Calibri"/>
                <w:bCs/>
                <w:color w:val="000000"/>
                <w:sz w:val="21"/>
                <w:szCs w:val="21"/>
              </w:rPr>
              <w:t xml:space="preserve"> in base al coefficiente di tutoraggio</w:t>
            </w:r>
            <w:r w:rsidRPr="006D716B">
              <w:rPr>
                <w:rFonts w:ascii="DecimaWE Rg" w:hAnsi="DecimaWE Rg" w:cs="Calibri"/>
                <w:bCs/>
                <w:color w:val="000000"/>
                <w:sz w:val="21"/>
                <w:szCs w:val="21"/>
              </w:rPr>
              <w:t>)</w:t>
            </w:r>
          </w:p>
        </w:tc>
      </w:tr>
      <w:tr w:rsidR="008B650D" w:rsidRPr="00531A11" w14:paraId="6809B4DA" w14:textId="77777777" w:rsidTr="008B650D">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1FB1867F" w14:textId="173412BE"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9" w:type="pct"/>
            <w:tcBorders>
              <w:top w:val="single" w:sz="4" w:space="0" w:color="auto"/>
              <w:left w:val="nil"/>
              <w:bottom w:val="single" w:sz="4" w:space="0" w:color="auto"/>
              <w:right w:val="single" w:sz="4" w:space="0" w:color="auto"/>
            </w:tcBorders>
            <w:shd w:val="clear" w:color="auto" w:fill="auto"/>
            <w:vAlign w:val="center"/>
          </w:tcPr>
          <w:p w14:paraId="78817B24" w14:textId="00E876D5"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1A5E1F73" w14:textId="74A2BB07"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27E92C8F" w14:textId="4E4D0984"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6" w:type="pct"/>
            <w:tcBorders>
              <w:top w:val="single" w:sz="4" w:space="0" w:color="auto"/>
              <w:left w:val="single" w:sz="4" w:space="0" w:color="auto"/>
              <w:bottom w:val="single" w:sz="4" w:space="0" w:color="auto"/>
              <w:right w:val="single" w:sz="4" w:space="0" w:color="auto"/>
            </w:tcBorders>
            <w:vAlign w:val="center"/>
          </w:tcPr>
          <w:p w14:paraId="375F431D" w14:textId="7C72DD1F"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C9E8F38" w14:textId="736EE8C4"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49E92F76" w14:textId="5FC98BB4"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4" w:type="pct"/>
            <w:tcBorders>
              <w:top w:val="single" w:sz="4" w:space="0" w:color="auto"/>
              <w:left w:val="nil"/>
              <w:bottom w:val="single" w:sz="4" w:space="0" w:color="auto"/>
              <w:right w:val="single" w:sz="4" w:space="0" w:color="auto"/>
            </w:tcBorders>
            <w:shd w:val="clear" w:color="auto" w:fill="auto"/>
            <w:vAlign w:val="center"/>
          </w:tcPr>
          <w:p w14:paraId="11CE8CB9" w14:textId="16C96CB8"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1" w:type="pct"/>
            <w:tcBorders>
              <w:top w:val="single" w:sz="4" w:space="0" w:color="auto"/>
              <w:left w:val="nil"/>
              <w:bottom w:val="single" w:sz="4" w:space="0" w:color="auto"/>
              <w:right w:val="single" w:sz="4" w:space="0" w:color="auto"/>
            </w:tcBorders>
            <w:shd w:val="clear" w:color="auto" w:fill="F0F0F0"/>
            <w:noWrap/>
            <w:vAlign w:val="center"/>
          </w:tcPr>
          <w:p w14:paraId="3BF95A4B" w14:textId="680F8486"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75FB9B21" w14:textId="77777777" w:rsidTr="008B650D">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576C0595" w14:textId="0A6D5034"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9" w:type="pct"/>
            <w:tcBorders>
              <w:top w:val="single" w:sz="4" w:space="0" w:color="auto"/>
              <w:left w:val="nil"/>
              <w:bottom w:val="single" w:sz="4" w:space="0" w:color="auto"/>
              <w:right w:val="single" w:sz="4" w:space="0" w:color="auto"/>
            </w:tcBorders>
            <w:shd w:val="clear" w:color="auto" w:fill="auto"/>
            <w:vAlign w:val="center"/>
          </w:tcPr>
          <w:p w14:paraId="661EFEAB" w14:textId="71238099"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4E1CC248" w14:textId="21EDE186"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40562E08" w14:textId="5D99FC19"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6" w:type="pct"/>
            <w:tcBorders>
              <w:top w:val="single" w:sz="4" w:space="0" w:color="auto"/>
              <w:left w:val="single" w:sz="4" w:space="0" w:color="auto"/>
              <w:bottom w:val="single" w:sz="4" w:space="0" w:color="auto"/>
              <w:right w:val="single" w:sz="4" w:space="0" w:color="auto"/>
            </w:tcBorders>
            <w:vAlign w:val="center"/>
          </w:tcPr>
          <w:p w14:paraId="4530B5A2" w14:textId="77694570"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78B4E1B0" w14:textId="3E9FA750"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4E4314F9" w14:textId="1A5A34FA"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4" w:type="pct"/>
            <w:tcBorders>
              <w:top w:val="single" w:sz="4" w:space="0" w:color="auto"/>
              <w:left w:val="nil"/>
              <w:bottom w:val="single" w:sz="4" w:space="0" w:color="auto"/>
              <w:right w:val="single" w:sz="4" w:space="0" w:color="auto"/>
            </w:tcBorders>
            <w:shd w:val="clear" w:color="auto" w:fill="auto"/>
            <w:vAlign w:val="center"/>
          </w:tcPr>
          <w:p w14:paraId="7E886DFE" w14:textId="20DACBA2"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1" w:type="pct"/>
            <w:tcBorders>
              <w:top w:val="single" w:sz="4" w:space="0" w:color="auto"/>
              <w:left w:val="nil"/>
              <w:bottom w:val="single" w:sz="4" w:space="0" w:color="auto"/>
              <w:right w:val="single" w:sz="4" w:space="0" w:color="auto"/>
            </w:tcBorders>
            <w:shd w:val="clear" w:color="auto" w:fill="F0F0F0"/>
            <w:noWrap/>
            <w:vAlign w:val="center"/>
          </w:tcPr>
          <w:p w14:paraId="52F0ABCC" w14:textId="00FEF81C"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0EA72F55" w14:textId="77777777" w:rsidTr="008B650D">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041C72A0" w14:textId="42B2C88B"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9" w:type="pct"/>
            <w:tcBorders>
              <w:top w:val="single" w:sz="4" w:space="0" w:color="auto"/>
              <w:left w:val="nil"/>
              <w:bottom w:val="single" w:sz="4" w:space="0" w:color="auto"/>
              <w:right w:val="single" w:sz="4" w:space="0" w:color="auto"/>
            </w:tcBorders>
            <w:shd w:val="clear" w:color="auto" w:fill="auto"/>
            <w:vAlign w:val="center"/>
          </w:tcPr>
          <w:p w14:paraId="52661B1F" w14:textId="7A0968C3"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322B5A8A" w14:textId="3DF18D66"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28C29FC7" w14:textId="1C99CB48"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6" w:type="pct"/>
            <w:tcBorders>
              <w:top w:val="single" w:sz="4" w:space="0" w:color="auto"/>
              <w:left w:val="single" w:sz="4" w:space="0" w:color="auto"/>
              <w:bottom w:val="single" w:sz="4" w:space="0" w:color="auto"/>
              <w:right w:val="single" w:sz="4" w:space="0" w:color="auto"/>
            </w:tcBorders>
            <w:vAlign w:val="center"/>
          </w:tcPr>
          <w:p w14:paraId="030C4F59" w14:textId="53184AB8"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0046BBEC" w14:textId="42E6ABE3"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443D37A6" w14:textId="0387EE00"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4" w:type="pct"/>
            <w:tcBorders>
              <w:top w:val="single" w:sz="4" w:space="0" w:color="auto"/>
              <w:left w:val="nil"/>
              <w:bottom w:val="single" w:sz="4" w:space="0" w:color="auto"/>
              <w:right w:val="single" w:sz="4" w:space="0" w:color="auto"/>
            </w:tcBorders>
            <w:shd w:val="clear" w:color="auto" w:fill="auto"/>
            <w:vAlign w:val="center"/>
          </w:tcPr>
          <w:p w14:paraId="7B8CBB22" w14:textId="4209A69D"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1" w:type="pct"/>
            <w:tcBorders>
              <w:top w:val="single" w:sz="4" w:space="0" w:color="auto"/>
              <w:left w:val="nil"/>
              <w:bottom w:val="single" w:sz="4" w:space="0" w:color="auto"/>
              <w:right w:val="single" w:sz="4" w:space="0" w:color="auto"/>
            </w:tcBorders>
            <w:shd w:val="clear" w:color="auto" w:fill="F0F0F0"/>
            <w:noWrap/>
            <w:vAlign w:val="center"/>
          </w:tcPr>
          <w:p w14:paraId="60F413C4" w14:textId="7EA9A552"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5E3017B6" w14:textId="77777777" w:rsidTr="008B650D">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076BF38E" w14:textId="71B1282D"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9" w:type="pct"/>
            <w:tcBorders>
              <w:top w:val="single" w:sz="4" w:space="0" w:color="auto"/>
              <w:left w:val="nil"/>
              <w:bottom w:val="single" w:sz="4" w:space="0" w:color="auto"/>
              <w:right w:val="single" w:sz="4" w:space="0" w:color="auto"/>
            </w:tcBorders>
            <w:shd w:val="clear" w:color="auto" w:fill="auto"/>
            <w:vAlign w:val="center"/>
          </w:tcPr>
          <w:p w14:paraId="536B4A27" w14:textId="5604FDE5"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5608A384" w14:textId="76CA52F9"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58B9257F" w14:textId="65F74C35"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6" w:type="pct"/>
            <w:tcBorders>
              <w:top w:val="single" w:sz="4" w:space="0" w:color="auto"/>
              <w:left w:val="single" w:sz="4" w:space="0" w:color="auto"/>
              <w:bottom w:val="single" w:sz="4" w:space="0" w:color="auto"/>
              <w:right w:val="single" w:sz="4" w:space="0" w:color="auto"/>
            </w:tcBorders>
            <w:vAlign w:val="center"/>
          </w:tcPr>
          <w:p w14:paraId="546DDF4C" w14:textId="5B338583"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44EC097" w14:textId="58576C0B"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2475E7A1" w14:textId="05254ED5"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4" w:type="pct"/>
            <w:tcBorders>
              <w:top w:val="single" w:sz="4" w:space="0" w:color="auto"/>
              <w:left w:val="nil"/>
              <w:bottom w:val="single" w:sz="4" w:space="0" w:color="auto"/>
              <w:right w:val="single" w:sz="4" w:space="0" w:color="auto"/>
            </w:tcBorders>
            <w:shd w:val="clear" w:color="auto" w:fill="auto"/>
            <w:vAlign w:val="center"/>
          </w:tcPr>
          <w:p w14:paraId="5A43DBCF" w14:textId="2ECCAFCF"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1" w:type="pct"/>
            <w:tcBorders>
              <w:top w:val="single" w:sz="4" w:space="0" w:color="auto"/>
              <w:left w:val="nil"/>
              <w:bottom w:val="single" w:sz="4" w:space="0" w:color="auto"/>
              <w:right w:val="single" w:sz="4" w:space="0" w:color="auto"/>
            </w:tcBorders>
            <w:shd w:val="clear" w:color="auto" w:fill="F0F0F0"/>
            <w:noWrap/>
            <w:vAlign w:val="center"/>
          </w:tcPr>
          <w:p w14:paraId="7854899C" w14:textId="008C9BFD"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4F66CB2F" w14:textId="77777777" w:rsidTr="008B650D">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25151C35" w14:textId="0FA4DF21"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9" w:type="pct"/>
            <w:tcBorders>
              <w:top w:val="single" w:sz="4" w:space="0" w:color="auto"/>
              <w:left w:val="nil"/>
              <w:bottom w:val="single" w:sz="4" w:space="0" w:color="auto"/>
              <w:right w:val="single" w:sz="4" w:space="0" w:color="auto"/>
            </w:tcBorders>
            <w:shd w:val="clear" w:color="auto" w:fill="auto"/>
            <w:vAlign w:val="center"/>
          </w:tcPr>
          <w:p w14:paraId="35E7E64F" w14:textId="188D1A2D"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1C7B425D" w14:textId="4ADE2141"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2831F798" w14:textId="6295E0E2"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6" w:type="pct"/>
            <w:tcBorders>
              <w:top w:val="single" w:sz="4" w:space="0" w:color="auto"/>
              <w:left w:val="single" w:sz="4" w:space="0" w:color="auto"/>
              <w:bottom w:val="single" w:sz="4" w:space="0" w:color="auto"/>
              <w:right w:val="single" w:sz="4" w:space="0" w:color="auto"/>
            </w:tcBorders>
            <w:vAlign w:val="center"/>
          </w:tcPr>
          <w:p w14:paraId="577C2F72" w14:textId="2AE12654"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1AA259A" w14:textId="10CA9C81"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FAD9F36" w14:textId="5E308454"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4" w:type="pct"/>
            <w:tcBorders>
              <w:top w:val="single" w:sz="4" w:space="0" w:color="auto"/>
              <w:left w:val="nil"/>
              <w:bottom w:val="single" w:sz="4" w:space="0" w:color="auto"/>
              <w:right w:val="single" w:sz="4" w:space="0" w:color="auto"/>
            </w:tcBorders>
            <w:shd w:val="clear" w:color="auto" w:fill="auto"/>
            <w:vAlign w:val="center"/>
          </w:tcPr>
          <w:p w14:paraId="02C1A1A7" w14:textId="69658249"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1" w:type="pct"/>
            <w:tcBorders>
              <w:top w:val="single" w:sz="4" w:space="0" w:color="auto"/>
              <w:left w:val="nil"/>
              <w:bottom w:val="single" w:sz="4" w:space="0" w:color="auto"/>
              <w:right w:val="single" w:sz="4" w:space="0" w:color="auto"/>
            </w:tcBorders>
            <w:shd w:val="clear" w:color="auto" w:fill="F0F0F0"/>
            <w:noWrap/>
            <w:vAlign w:val="center"/>
          </w:tcPr>
          <w:p w14:paraId="59633EA3" w14:textId="611489F9"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2100DDE6" w14:textId="77777777" w:rsidTr="008B650D">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58D9DFF" w14:textId="324942DB"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9" w:type="pct"/>
            <w:tcBorders>
              <w:top w:val="single" w:sz="4" w:space="0" w:color="auto"/>
              <w:left w:val="nil"/>
              <w:bottom w:val="single" w:sz="4" w:space="0" w:color="auto"/>
              <w:right w:val="single" w:sz="4" w:space="0" w:color="auto"/>
            </w:tcBorders>
            <w:shd w:val="clear" w:color="auto" w:fill="auto"/>
            <w:vAlign w:val="center"/>
          </w:tcPr>
          <w:p w14:paraId="14F303E6" w14:textId="7831FDF8"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49E9543D" w14:textId="46AE8BC3"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7A7154A8" w14:textId="1A883165"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6" w:type="pct"/>
            <w:tcBorders>
              <w:top w:val="single" w:sz="4" w:space="0" w:color="auto"/>
              <w:left w:val="single" w:sz="4" w:space="0" w:color="auto"/>
              <w:bottom w:val="single" w:sz="4" w:space="0" w:color="auto"/>
              <w:right w:val="single" w:sz="4" w:space="0" w:color="auto"/>
            </w:tcBorders>
            <w:vAlign w:val="center"/>
          </w:tcPr>
          <w:p w14:paraId="570604E3" w14:textId="75DBB11A"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23BB51C7" w14:textId="6149A6F6"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7517F28" w14:textId="7C6CB541"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4" w:type="pct"/>
            <w:tcBorders>
              <w:top w:val="single" w:sz="4" w:space="0" w:color="auto"/>
              <w:left w:val="nil"/>
              <w:bottom w:val="single" w:sz="4" w:space="0" w:color="auto"/>
              <w:right w:val="single" w:sz="4" w:space="0" w:color="auto"/>
            </w:tcBorders>
            <w:shd w:val="clear" w:color="auto" w:fill="auto"/>
            <w:vAlign w:val="center"/>
          </w:tcPr>
          <w:p w14:paraId="2C87D096" w14:textId="2EF15AD9"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1" w:type="pct"/>
            <w:tcBorders>
              <w:top w:val="single" w:sz="4" w:space="0" w:color="auto"/>
              <w:left w:val="nil"/>
              <w:bottom w:val="single" w:sz="4" w:space="0" w:color="auto"/>
              <w:right w:val="single" w:sz="4" w:space="0" w:color="auto"/>
            </w:tcBorders>
            <w:shd w:val="clear" w:color="auto" w:fill="F0F0F0"/>
            <w:noWrap/>
            <w:vAlign w:val="center"/>
          </w:tcPr>
          <w:p w14:paraId="7159E707" w14:textId="0AFE13B6"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45692258" w14:textId="77777777" w:rsidTr="008B650D">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0D837B3E" w14:textId="5D5D2AF2"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9" w:type="pct"/>
            <w:tcBorders>
              <w:top w:val="single" w:sz="4" w:space="0" w:color="auto"/>
              <w:left w:val="nil"/>
              <w:bottom w:val="single" w:sz="4" w:space="0" w:color="auto"/>
              <w:right w:val="single" w:sz="4" w:space="0" w:color="auto"/>
            </w:tcBorders>
            <w:shd w:val="clear" w:color="auto" w:fill="auto"/>
            <w:vAlign w:val="center"/>
          </w:tcPr>
          <w:p w14:paraId="081BA489" w14:textId="30E91A31"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2783D94A" w14:textId="313486D1"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0833A43C" w14:textId="0826223E"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6" w:type="pct"/>
            <w:tcBorders>
              <w:top w:val="single" w:sz="4" w:space="0" w:color="auto"/>
              <w:left w:val="single" w:sz="4" w:space="0" w:color="auto"/>
              <w:bottom w:val="single" w:sz="4" w:space="0" w:color="auto"/>
              <w:right w:val="single" w:sz="4" w:space="0" w:color="auto"/>
            </w:tcBorders>
            <w:vAlign w:val="center"/>
          </w:tcPr>
          <w:p w14:paraId="403035B0" w14:textId="39FC584D"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14887B01" w14:textId="7E3E9F6A"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52E39593" w14:textId="50C2A64F"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4" w:type="pct"/>
            <w:tcBorders>
              <w:top w:val="single" w:sz="4" w:space="0" w:color="auto"/>
              <w:left w:val="nil"/>
              <w:bottom w:val="single" w:sz="4" w:space="0" w:color="auto"/>
              <w:right w:val="single" w:sz="4" w:space="0" w:color="auto"/>
            </w:tcBorders>
            <w:shd w:val="clear" w:color="auto" w:fill="auto"/>
            <w:vAlign w:val="center"/>
          </w:tcPr>
          <w:p w14:paraId="7FEE1BCA" w14:textId="6531830E"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1" w:type="pct"/>
            <w:tcBorders>
              <w:top w:val="single" w:sz="4" w:space="0" w:color="auto"/>
              <w:left w:val="nil"/>
              <w:bottom w:val="single" w:sz="4" w:space="0" w:color="auto"/>
              <w:right w:val="single" w:sz="4" w:space="0" w:color="auto"/>
            </w:tcBorders>
            <w:shd w:val="clear" w:color="auto" w:fill="F0F0F0"/>
            <w:noWrap/>
            <w:vAlign w:val="center"/>
          </w:tcPr>
          <w:p w14:paraId="6CAD0A18" w14:textId="4D535429" w:rsidR="008B650D" w:rsidRPr="008B650D" w:rsidRDefault="008B650D" w:rsidP="008B650D">
            <w:pPr>
              <w:keepNext/>
              <w:jc w:val="right"/>
              <w:rPr>
                <w:rFonts w:ascii="DecimaWE Rg" w:hAnsi="DecimaWE Rg" w:cs="Calibr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A878D0" w:rsidRPr="00531A11" w14:paraId="2E14C024" w14:textId="77777777" w:rsidTr="00A878D0">
        <w:trPr>
          <w:trHeight w:val="551"/>
        </w:trPr>
        <w:tc>
          <w:tcPr>
            <w:tcW w:w="4399"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14A0C" w14:textId="4D197FA2" w:rsidR="00A878D0" w:rsidRPr="000425C4" w:rsidRDefault="00A878D0" w:rsidP="00A878D0">
            <w:pPr>
              <w:keepNext/>
              <w:jc w:val="center"/>
              <w:rPr>
                <w:rFonts w:ascii="DecimaWE Rg" w:hAnsi="DecimaWE Rg" w:cs="Calibri"/>
                <w:b/>
                <w:color w:val="000000"/>
                <w:sz w:val="21"/>
                <w:szCs w:val="21"/>
              </w:rPr>
            </w:pPr>
            <w:r>
              <w:rPr>
                <w:rFonts w:ascii="DecimaWE Rg" w:hAnsi="DecimaWE Rg" w:cs="Calibri"/>
                <w:b/>
                <w:color w:val="000000"/>
                <w:sz w:val="21"/>
                <w:szCs w:val="21"/>
              </w:rPr>
              <w:t xml:space="preserve">                                                                                                                                                                                                                  </w:t>
            </w:r>
            <w:r w:rsidRPr="006D716B">
              <w:rPr>
                <w:rFonts w:ascii="DecimaWE Rg" w:hAnsi="DecimaWE Rg" w:cs="Calibri"/>
                <w:b/>
                <w:color w:val="000000"/>
                <w:sz w:val="21"/>
                <w:szCs w:val="21"/>
              </w:rPr>
              <w:t>TOTALE (A)</w:t>
            </w:r>
          </w:p>
        </w:tc>
        <w:tc>
          <w:tcPr>
            <w:tcW w:w="60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528713" w14:textId="6ABF9DE8" w:rsidR="00A878D0" w:rsidRPr="008B650D" w:rsidRDefault="008B650D" w:rsidP="00A878D0">
            <w:pPr>
              <w:keepNext/>
              <w:jc w:val="right"/>
              <w:rPr>
                <w:rFonts w:ascii="DecimaWE Rg" w:hAnsi="DecimaWE Rg" w:cs="Calibri"/>
                <w:b/>
                <w:color w:val="000000"/>
                <w:sz w:val="22"/>
                <w:szCs w:val="22"/>
              </w:rPr>
            </w:pPr>
            <w:r w:rsidRPr="008B650D">
              <w:rPr>
                <w:rFonts w:asciiTheme="minorHAnsi" w:hAnsiTheme="minorHAnsi" w:cstheme="minorHAnsi"/>
                <w:b/>
                <w:sz w:val="22"/>
                <w:szCs w:val="22"/>
              </w:rPr>
              <w:fldChar w:fldCharType="begin">
                <w:ffData>
                  <w:name w:val=""/>
                  <w:enabled/>
                  <w:calcOnExit w:val="0"/>
                  <w:textInput>
                    <w:type w:val="number"/>
                    <w:maxLength w:val="9"/>
                    <w:format w:val="###.##0,00 €"/>
                  </w:textInput>
                </w:ffData>
              </w:fldChar>
            </w:r>
            <w:r w:rsidRPr="008B650D">
              <w:rPr>
                <w:rFonts w:asciiTheme="minorHAnsi" w:hAnsiTheme="minorHAnsi" w:cstheme="minorHAnsi"/>
                <w:b/>
                <w:sz w:val="22"/>
                <w:szCs w:val="22"/>
              </w:rPr>
              <w:instrText xml:space="preserve"> FORMTEXT </w:instrText>
            </w:r>
            <w:r w:rsidRPr="008B650D">
              <w:rPr>
                <w:rFonts w:asciiTheme="minorHAnsi" w:hAnsiTheme="minorHAnsi" w:cstheme="minorHAnsi"/>
                <w:b/>
                <w:sz w:val="22"/>
                <w:szCs w:val="22"/>
              </w:rPr>
            </w:r>
            <w:r w:rsidRPr="008B650D">
              <w:rPr>
                <w:rFonts w:asciiTheme="minorHAnsi" w:hAnsiTheme="minorHAnsi" w:cstheme="minorHAnsi"/>
                <w:b/>
                <w:sz w:val="22"/>
                <w:szCs w:val="22"/>
              </w:rPr>
              <w:fldChar w:fldCharType="separate"/>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sz w:val="22"/>
                <w:szCs w:val="22"/>
              </w:rPr>
              <w:fldChar w:fldCharType="end"/>
            </w:r>
          </w:p>
        </w:tc>
      </w:tr>
    </w:tbl>
    <w:p w14:paraId="6895CEC0" w14:textId="77777777" w:rsidR="00BC22D4" w:rsidRDefault="00BC22D4">
      <w:pPr>
        <w:spacing w:after="200" w:line="276" w:lineRule="auto"/>
        <w:rPr>
          <w:rFonts w:ascii="DecimaWE Rg" w:hAnsi="DecimaWE Rg"/>
          <w:sz w:val="21"/>
          <w:szCs w:val="21"/>
        </w:rPr>
        <w:sectPr w:rsidR="00BC22D4" w:rsidSect="002045E3">
          <w:headerReference w:type="first" r:id="rId17"/>
          <w:pgSz w:w="16838" w:h="11906" w:orient="landscape" w:code="9"/>
          <w:pgMar w:top="1134" w:right="851" w:bottom="794" w:left="1134" w:header="709" w:footer="567" w:gutter="0"/>
          <w:cols w:space="708"/>
          <w:titlePg/>
          <w:docGrid w:linePitch="360"/>
        </w:sectPr>
      </w:pPr>
    </w:p>
    <w:p w14:paraId="64004329" w14:textId="452F7ACF" w:rsidR="00805D98" w:rsidRPr="00805D98" w:rsidRDefault="00805D98" w:rsidP="00805D98">
      <w:pPr>
        <w:keepNext/>
        <w:spacing w:before="120" w:after="20"/>
        <w:rPr>
          <w:rFonts w:ascii="DecimaWE Rg" w:hAnsi="DecimaWE Rg"/>
          <w:b/>
          <w:sz w:val="21"/>
          <w:szCs w:val="21"/>
        </w:rPr>
      </w:pPr>
      <w:r w:rsidRPr="00D72E03">
        <w:rPr>
          <w:rFonts w:ascii="DecimaWE Rg" w:hAnsi="DecimaWE Rg"/>
          <w:b/>
          <w:sz w:val="21"/>
          <w:szCs w:val="21"/>
        </w:rPr>
        <w:lastRenderedPageBreak/>
        <w:t xml:space="preserve">Tabella </w:t>
      </w:r>
      <w:r w:rsidR="00D72E03" w:rsidRPr="00D72E03">
        <w:rPr>
          <w:rFonts w:ascii="DecimaWE Rg" w:hAnsi="DecimaWE Rg"/>
          <w:b/>
          <w:sz w:val="21"/>
          <w:szCs w:val="21"/>
        </w:rPr>
        <w:t>3</w:t>
      </w:r>
      <w:r w:rsidRPr="00D72E03">
        <w:rPr>
          <w:rFonts w:ascii="DecimaWE Rg" w:hAnsi="DecimaWE Rg"/>
          <w:b/>
          <w:sz w:val="21"/>
          <w:szCs w:val="21"/>
        </w:rPr>
        <w:t>:</w:t>
      </w:r>
    </w:p>
    <w:tbl>
      <w:tblPr>
        <w:tblW w:w="15309" w:type="dxa"/>
        <w:tblInd w:w="-289" w:type="dxa"/>
        <w:tblLayout w:type="fixed"/>
        <w:tblCellMar>
          <w:left w:w="70" w:type="dxa"/>
          <w:right w:w="70" w:type="dxa"/>
        </w:tblCellMar>
        <w:tblLook w:val="04A0" w:firstRow="1" w:lastRow="0" w:firstColumn="1" w:lastColumn="0" w:noHBand="0" w:noVBand="1"/>
      </w:tblPr>
      <w:tblGrid>
        <w:gridCol w:w="2410"/>
        <w:gridCol w:w="1984"/>
        <w:gridCol w:w="1558"/>
        <w:gridCol w:w="1133"/>
        <w:gridCol w:w="1277"/>
        <w:gridCol w:w="1418"/>
        <w:gridCol w:w="1840"/>
        <w:gridCol w:w="1846"/>
        <w:gridCol w:w="1843"/>
      </w:tblGrid>
      <w:tr w:rsidR="007322E8" w:rsidRPr="006D716B" w14:paraId="43BBC958" w14:textId="77777777" w:rsidTr="00805D98">
        <w:trPr>
          <w:trHeight w:val="510"/>
        </w:trPr>
        <w:tc>
          <w:tcPr>
            <w:tcW w:w="5000" w:type="pct"/>
            <w:gridSpan w:val="9"/>
            <w:tcBorders>
              <w:top w:val="single" w:sz="4" w:space="0" w:color="auto"/>
              <w:left w:val="single" w:sz="4" w:space="0" w:color="auto"/>
              <w:bottom w:val="single" w:sz="4" w:space="0" w:color="auto"/>
              <w:right w:val="single" w:sz="4" w:space="0" w:color="auto"/>
            </w:tcBorders>
            <w:shd w:val="clear" w:color="auto" w:fill="F0F0F0"/>
            <w:vAlign w:val="center"/>
          </w:tcPr>
          <w:p w14:paraId="6ACFDF70" w14:textId="363A4885" w:rsidR="007322E8" w:rsidRPr="006D716B" w:rsidRDefault="00CC7EB9" w:rsidP="006D716B">
            <w:pPr>
              <w:keepNext/>
              <w:spacing w:before="120" w:after="120"/>
              <w:jc w:val="center"/>
              <w:rPr>
                <w:rFonts w:ascii="DecimaWE Rg" w:hAnsi="DecimaWE Rg" w:cs="Calibri"/>
                <w:bCs/>
                <w:color w:val="000000"/>
                <w:sz w:val="21"/>
                <w:szCs w:val="21"/>
              </w:rPr>
            </w:pPr>
            <w:r w:rsidRPr="006D716B">
              <w:rPr>
                <w:rFonts w:ascii="DecimaWE Rg" w:hAnsi="DecimaWE Rg"/>
                <w:sz w:val="21"/>
                <w:szCs w:val="21"/>
              </w:rPr>
              <w:br w:type="page"/>
            </w:r>
            <w:r w:rsidR="007322E8" w:rsidRPr="006D716B">
              <w:rPr>
                <w:rFonts w:ascii="DecimaWE Rg" w:hAnsi="DecimaWE Rg"/>
                <w:b/>
                <w:color w:val="000000"/>
                <w:sz w:val="24"/>
                <w:szCs w:val="24"/>
              </w:rPr>
              <w:t>Regime “</w:t>
            </w:r>
            <w:r w:rsidR="007322E8" w:rsidRPr="006D716B">
              <w:rPr>
                <w:rFonts w:ascii="DecimaWE Rg" w:hAnsi="DecimaWE Rg"/>
                <w:b/>
                <w:i/>
                <w:color w:val="000000"/>
                <w:sz w:val="24"/>
                <w:szCs w:val="24"/>
              </w:rPr>
              <w:t>de minimi</w:t>
            </w:r>
            <w:r w:rsidR="007322E8" w:rsidRPr="006D716B">
              <w:rPr>
                <w:rFonts w:ascii="DecimaWE Rg" w:hAnsi="DecimaWE Rg"/>
                <w:b/>
                <w:color w:val="000000"/>
                <w:sz w:val="24"/>
                <w:szCs w:val="24"/>
              </w:rPr>
              <w:t xml:space="preserve">s” </w:t>
            </w:r>
            <w:r w:rsidR="000425C4" w:rsidRPr="006D716B">
              <w:rPr>
                <w:rFonts w:ascii="DecimaWE Rg" w:hAnsi="DecimaWE Rg"/>
                <w:b/>
                <w:color w:val="000000"/>
                <w:sz w:val="24"/>
                <w:szCs w:val="24"/>
              </w:rPr>
              <w:t>agricolo</w:t>
            </w:r>
          </w:p>
        </w:tc>
      </w:tr>
      <w:tr w:rsidR="00805D98" w:rsidRPr="006D716B" w14:paraId="78FD08CA" w14:textId="77777777" w:rsidTr="00805D98">
        <w:trPr>
          <w:trHeight w:val="510"/>
        </w:trPr>
        <w:tc>
          <w:tcPr>
            <w:tcW w:w="787" w:type="pct"/>
            <w:vMerge w:val="restart"/>
            <w:tcBorders>
              <w:top w:val="single" w:sz="4" w:space="0" w:color="auto"/>
              <w:left w:val="single" w:sz="4" w:space="0" w:color="auto"/>
              <w:bottom w:val="single" w:sz="4" w:space="0" w:color="auto"/>
              <w:right w:val="single" w:sz="4" w:space="0" w:color="auto"/>
            </w:tcBorders>
            <w:shd w:val="clear" w:color="auto" w:fill="F0F0F0"/>
            <w:vAlign w:val="center"/>
            <w:hideMark/>
          </w:tcPr>
          <w:p w14:paraId="1627FFFA" w14:textId="77777777" w:rsidR="007322E8" w:rsidRPr="006D716B" w:rsidRDefault="007322E8" w:rsidP="00805D98">
            <w:pPr>
              <w:keepNext/>
              <w:jc w:val="center"/>
              <w:rPr>
                <w:rFonts w:ascii="DecimaWE Rg" w:hAnsi="DecimaWE Rg" w:cs="Calibri"/>
                <w:bCs/>
                <w:color w:val="000000"/>
                <w:sz w:val="21"/>
                <w:szCs w:val="21"/>
              </w:rPr>
            </w:pPr>
            <w:r w:rsidRPr="006D716B">
              <w:rPr>
                <w:rFonts w:ascii="DecimaWE Rg" w:hAnsi="DecimaWE Rg" w:cs="Calibri"/>
                <w:b/>
                <w:bCs/>
                <w:color w:val="000000"/>
                <w:sz w:val="21"/>
                <w:szCs w:val="21"/>
              </w:rPr>
              <w:t>Nominativo tutor</w:t>
            </w:r>
            <w:r w:rsidRPr="006D716B">
              <w:rPr>
                <w:rFonts w:ascii="DecimaWE Rg" w:hAnsi="DecimaWE Rg" w:cs="Calibri"/>
                <w:b/>
                <w:bCs/>
                <w:color w:val="000000"/>
                <w:sz w:val="21"/>
                <w:szCs w:val="21"/>
              </w:rPr>
              <w:br/>
            </w:r>
            <w:r w:rsidRPr="006D716B">
              <w:rPr>
                <w:rFonts w:ascii="DecimaWE Rg" w:hAnsi="DecimaWE Rg" w:cs="Calibri"/>
                <w:bCs/>
                <w:color w:val="000000"/>
                <w:sz w:val="21"/>
                <w:szCs w:val="21"/>
              </w:rPr>
              <w:t>(cognome e nome)</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F0F0F0"/>
            <w:vAlign w:val="center"/>
            <w:hideMark/>
          </w:tcPr>
          <w:p w14:paraId="1793C67B" w14:textId="77777777" w:rsidR="007322E8" w:rsidRPr="006D716B" w:rsidRDefault="007322E8" w:rsidP="00805D98">
            <w:pPr>
              <w:keepNext/>
              <w:jc w:val="center"/>
              <w:rPr>
                <w:rFonts w:ascii="DecimaWE Rg" w:hAnsi="DecimaWE Rg" w:cs="Calibri"/>
                <w:bCs/>
                <w:color w:val="000000"/>
                <w:sz w:val="21"/>
                <w:szCs w:val="21"/>
              </w:rPr>
            </w:pPr>
            <w:r w:rsidRPr="006D716B">
              <w:rPr>
                <w:rFonts w:ascii="DecimaWE Rg" w:hAnsi="DecimaWE Rg" w:cs="Calibri"/>
                <w:bCs/>
                <w:color w:val="000000"/>
                <w:sz w:val="21"/>
                <w:szCs w:val="21"/>
              </w:rPr>
              <w:t>Inquadramento (CCNL e livello/categoria)</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F0F0F0"/>
            <w:vAlign w:val="center"/>
            <w:hideMark/>
          </w:tcPr>
          <w:p w14:paraId="1B321A0D" w14:textId="77777777" w:rsidR="007322E8" w:rsidRPr="006D716B" w:rsidRDefault="007322E8" w:rsidP="00805D98">
            <w:pPr>
              <w:keepNext/>
              <w:jc w:val="center"/>
              <w:rPr>
                <w:rFonts w:ascii="DecimaWE Rg" w:hAnsi="DecimaWE Rg" w:cs="Calibri"/>
                <w:bCs/>
                <w:color w:val="000000"/>
                <w:sz w:val="21"/>
                <w:szCs w:val="21"/>
              </w:rPr>
            </w:pPr>
            <w:r w:rsidRPr="006D716B">
              <w:rPr>
                <w:rFonts w:ascii="DecimaWE Rg" w:hAnsi="DecimaWE Rg" w:cs="Calibri"/>
                <w:bCs/>
                <w:color w:val="000000"/>
                <w:sz w:val="21"/>
                <w:szCs w:val="21"/>
              </w:rPr>
              <w:t>Data</w:t>
            </w:r>
          </w:p>
          <w:p w14:paraId="6C1E357E" w14:textId="77777777" w:rsidR="007322E8" w:rsidRPr="006D716B" w:rsidRDefault="007322E8" w:rsidP="00805D98">
            <w:pPr>
              <w:keepNext/>
              <w:jc w:val="center"/>
              <w:rPr>
                <w:rFonts w:ascii="DecimaWE Rg" w:hAnsi="DecimaWE Rg" w:cs="Calibri"/>
                <w:bCs/>
                <w:color w:val="000000"/>
                <w:sz w:val="21"/>
                <w:szCs w:val="21"/>
              </w:rPr>
            </w:pPr>
            <w:r w:rsidRPr="006D716B">
              <w:rPr>
                <w:rFonts w:ascii="DecimaWE Rg" w:hAnsi="DecimaWE Rg" w:cs="Calibri"/>
                <w:bCs/>
                <w:color w:val="000000"/>
                <w:sz w:val="21"/>
                <w:szCs w:val="21"/>
              </w:rPr>
              <w:t>assunzione</w:t>
            </w:r>
          </w:p>
        </w:tc>
        <w:tc>
          <w:tcPr>
            <w:tcW w:w="370" w:type="pct"/>
            <w:vMerge w:val="restart"/>
            <w:tcBorders>
              <w:top w:val="single" w:sz="4" w:space="0" w:color="auto"/>
              <w:left w:val="nil"/>
              <w:right w:val="single" w:sz="4" w:space="0" w:color="auto"/>
            </w:tcBorders>
            <w:shd w:val="clear" w:color="auto" w:fill="F0F0F0"/>
            <w:vAlign w:val="center"/>
          </w:tcPr>
          <w:p w14:paraId="5DF71BA2" w14:textId="4F4F918A" w:rsidR="007322E8" w:rsidRPr="006D716B" w:rsidRDefault="007322E8" w:rsidP="00805D98">
            <w:pPr>
              <w:keepNext/>
              <w:spacing w:before="120" w:after="120"/>
              <w:jc w:val="center"/>
              <w:rPr>
                <w:rFonts w:ascii="DecimaWE Rg" w:hAnsi="DecimaWE Rg" w:cs="Calibri"/>
                <w:bCs/>
                <w:color w:val="000000"/>
                <w:sz w:val="21"/>
                <w:szCs w:val="21"/>
              </w:rPr>
            </w:pPr>
            <w:r w:rsidRPr="006D716B">
              <w:rPr>
                <w:rFonts w:ascii="DecimaWE Rg" w:hAnsi="DecimaWE Rg" w:cs="Calibri"/>
                <w:bCs/>
                <w:color w:val="000000"/>
                <w:sz w:val="21"/>
                <w:szCs w:val="21"/>
              </w:rPr>
              <w:t>Totale ore dedicate al tutoraggio in cooperativa dal tutor)</w:t>
            </w:r>
            <w:r w:rsidRPr="006D716B">
              <w:rPr>
                <w:rStyle w:val="Rimandonotaapidipagina"/>
                <w:rFonts w:ascii="DecimaWE Rg" w:hAnsi="DecimaWE Rg" w:cs="Calibri"/>
                <w:bCs/>
                <w:color w:val="000000"/>
                <w:sz w:val="21"/>
                <w:szCs w:val="21"/>
              </w:rPr>
              <w:footnoteReference w:id="15"/>
            </w:r>
          </w:p>
        </w:tc>
        <w:tc>
          <w:tcPr>
            <w:tcW w:w="417" w:type="pct"/>
            <w:vMerge w:val="restart"/>
            <w:tcBorders>
              <w:top w:val="single" w:sz="4" w:space="0" w:color="auto"/>
              <w:left w:val="single" w:sz="4" w:space="0" w:color="auto"/>
              <w:right w:val="single" w:sz="4" w:space="0" w:color="auto"/>
            </w:tcBorders>
            <w:shd w:val="clear" w:color="auto" w:fill="F0F0F0"/>
            <w:vAlign w:val="center"/>
          </w:tcPr>
          <w:p w14:paraId="5545EBBF" w14:textId="49DE766F" w:rsidR="007322E8" w:rsidRPr="006D716B" w:rsidRDefault="007322E8" w:rsidP="00805D98">
            <w:pPr>
              <w:keepNext/>
              <w:spacing w:before="120" w:after="120"/>
              <w:jc w:val="center"/>
              <w:rPr>
                <w:rFonts w:ascii="DecimaWE Rg" w:hAnsi="DecimaWE Rg" w:cs="Calibri"/>
                <w:bCs/>
                <w:color w:val="000000"/>
                <w:sz w:val="21"/>
                <w:szCs w:val="21"/>
              </w:rPr>
            </w:pPr>
            <w:r w:rsidRPr="006D716B">
              <w:rPr>
                <w:rFonts w:ascii="DecimaWE Rg" w:hAnsi="DecimaWE Rg" w:cs="Calibri"/>
                <w:bCs/>
                <w:color w:val="000000"/>
                <w:sz w:val="21"/>
                <w:szCs w:val="21"/>
              </w:rPr>
              <w:t>Totale ore svolte dal tutor in cooperativa</w:t>
            </w:r>
          </w:p>
        </w:tc>
        <w:tc>
          <w:tcPr>
            <w:tcW w:w="463" w:type="pct"/>
            <w:vMerge w:val="restart"/>
            <w:tcBorders>
              <w:top w:val="single" w:sz="4" w:space="0" w:color="auto"/>
              <w:left w:val="single" w:sz="4" w:space="0" w:color="auto"/>
              <w:right w:val="single" w:sz="4" w:space="0" w:color="auto"/>
            </w:tcBorders>
            <w:shd w:val="clear" w:color="auto" w:fill="F0F0F0"/>
            <w:vAlign w:val="center"/>
          </w:tcPr>
          <w:p w14:paraId="683E2923" w14:textId="77777777" w:rsidR="007322E8" w:rsidRPr="006D716B" w:rsidRDefault="007322E8" w:rsidP="00805D98">
            <w:pPr>
              <w:keepNext/>
              <w:spacing w:before="60" w:after="60"/>
              <w:jc w:val="center"/>
              <w:rPr>
                <w:rFonts w:ascii="DecimaWE Rg" w:hAnsi="DecimaWE Rg" w:cs="Calibri"/>
                <w:bCs/>
                <w:color w:val="000000"/>
                <w:sz w:val="21"/>
                <w:szCs w:val="21"/>
              </w:rPr>
            </w:pPr>
            <w:r w:rsidRPr="006D716B">
              <w:rPr>
                <w:rFonts w:ascii="DecimaWE Rg" w:hAnsi="DecimaWE Rg" w:cs="Calibri"/>
                <w:bCs/>
                <w:color w:val="000000"/>
                <w:sz w:val="21"/>
                <w:szCs w:val="21"/>
              </w:rPr>
              <w:t>Coefficiente di tutoraggio</w:t>
            </w:r>
          </w:p>
          <w:p w14:paraId="33BD062C" w14:textId="63149D17" w:rsidR="007322E8" w:rsidRPr="006D716B" w:rsidRDefault="007322E8" w:rsidP="00805D98">
            <w:pPr>
              <w:keepNext/>
              <w:spacing w:before="120" w:after="120"/>
              <w:jc w:val="center"/>
              <w:rPr>
                <w:rFonts w:ascii="DecimaWE Rg" w:hAnsi="DecimaWE Rg" w:cs="Calibri"/>
                <w:bCs/>
                <w:color w:val="000000"/>
                <w:sz w:val="21"/>
                <w:szCs w:val="21"/>
              </w:rPr>
            </w:pPr>
            <w:r w:rsidRPr="006D716B">
              <w:rPr>
                <w:rFonts w:ascii="DecimaWE Rg" w:hAnsi="DecimaWE Rg" w:cs="Calibri"/>
                <w:bCs/>
                <w:color w:val="000000"/>
                <w:sz w:val="21"/>
                <w:szCs w:val="21"/>
              </w:rPr>
              <w:t xml:space="preserve">(tot </w:t>
            </w:r>
            <w:r w:rsidRPr="00B51D2A">
              <w:rPr>
                <w:rFonts w:ascii="DecimaWE Rg" w:hAnsi="DecimaWE Rg" w:cs="Calibri"/>
                <w:bCs/>
                <w:color w:val="000000"/>
                <w:sz w:val="21"/>
                <w:szCs w:val="21"/>
              </w:rPr>
              <w:t>ore tutoraggio/</w:t>
            </w:r>
            <w:r w:rsidR="00D72E03" w:rsidRPr="00B51D2A">
              <w:rPr>
                <w:rFonts w:ascii="DecimaWE Rg" w:hAnsi="DecimaWE Rg" w:cs="Calibri"/>
                <w:bCs/>
                <w:color w:val="000000"/>
                <w:sz w:val="21"/>
                <w:szCs w:val="21"/>
              </w:rPr>
              <w:t xml:space="preserve"> ore presso la</w:t>
            </w:r>
            <w:r w:rsidR="00D72E03" w:rsidRPr="00B51D2A">
              <w:rPr>
                <w:rFonts w:ascii="DecimaWE Rg" w:hAnsi="DecimaWE Rg" w:cs="Calibri"/>
                <w:b/>
                <w:bCs/>
                <w:color w:val="FF0000"/>
                <w:sz w:val="21"/>
                <w:szCs w:val="21"/>
              </w:rPr>
              <w:t xml:space="preserve"> </w:t>
            </w:r>
            <w:r w:rsidR="00D72E03" w:rsidRPr="00B51D2A">
              <w:rPr>
                <w:rFonts w:ascii="DecimaWE Rg" w:hAnsi="DecimaWE Rg" w:cs="Calibri"/>
                <w:bCs/>
                <w:color w:val="000000"/>
                <w:sz w:val="21"/>
                <w:szCs w:val="21"/>
              </w:rPr>
              <w:t>cooperativa</w:t>
            </w:r>
            <w:r w:rsidRPr="00B51D2A">
              <w:rPr>
                <w:rFonts w:ascii="DecimaWE Rg" w:hAnsi="DecimaWE Rg" w:cs="Calibri"/>
                <w:bCs/>
                <w:color w:val="000000"/>
                <w:sz w:val="21"/>
                <w:szCs w:val="21"/>
              </w:rPr>
              <w:t>)</w:t>
            </w:r>
          </w:p>
        </w:tc>
        <w:tc>
          <w:tcPr>
            <w:tcW w:w="1806" w:type="pct"/>
            <w:gridSpan w:val="3"/>
            <w:tcBorders>
              <w:top w:val="single" w:sz="4" w:space="0" w:color="auto"/>
              <w:left w:val="single" w:sz="4" w:space="0" w:color="auto"/>
              <w:bottom w:val="single" w:sz="4" w:space="0" w:color="auto"/>
              <w:right w:val="single" w:sz="4" w:space="0" w:color="auto"/>
            </w:tcBorders>
            <w:shd w:val="clear" w:color="auto" w:fill="F0F0F0"/>
            <w:vAlign w:val="center"/>
            <w:hideMark/>
          </w:tcPr>
          <w:p w14:paraId="75A29362" w14:textId="77777777" w:rsidR="007322E8" w:rsidRPr="006D716B" w:rsidRDefault="007322E8" w:rsidP="00805D98">
            <w:pPr>
              <w:keepNext/>
              <w:spacing w:before="120" w:after="120"/>
              <w:jc w:val="center"/>
              <w:rPr>
                <w:rFonts w:ascii="DecimaWE Rg" w:hAnsi="DecimaWE Rg" w:cs="Calibri"/>
                <w:bCs/>
                <w:color w:val="000000"/>
                <w:sz w:val="21"/>
                <w:szCs w:val="21"/>
              </w:rPr>
            </w:pPr>
            <w:r w:rsidRPr="006D716B">
              <w:rPr>
                <w:rFonts w:ascii="DecimaWE Rg" w:hAnsi="DecimaWE Rg" w:cs="Calibri"/>
                <w:bCs/>
                <w:color w:val="000000"/>
                <w:sz w:val="21"/>
                <w:szCs w:val="21"/>
              </w:rPr>
              <w:t>Ammontare dei costi salariali relativi al totale delle ore dedicate al tutoraggio nel periodo di riferimento</w:t>
            </w:r>
          </w:p>
        </w:tc>
      </w:tr>
      <w:tr w:rsidR="00805D98" w:rsidRPr="00531A11" w14:paraId="1DC3850B" w14:textId="77777777" w:rsidTr="00805D98">
        <w:trPr>
          <w:trHeight w:val="737"/>
        </w:trPr>
        <w:tc>
          <w:tcPr>
            <w:tcW w:w="787" w:type="pct"/>
            <w:vMerge/>
            <w:tcBorders>
              <w:top w:val="single" w:sz="4" w:space="0" w:color="auto"/>
              <w:left w:val="single" w:sz="4" w:space="0" w:color="auto"/>
              <w:bottom w:val="single" w:sz="4" w:space="0" w:color="auto"/>
              <w:right w:val="single" w:sz="4" w:space="0" w:color="auto"/>
            </w:tcBorders>
            <w:shd w:val="clear" w:color="auto" w:fill="F0F0F0"/>
            <w:vAlign w:val="center"/>
            <w:hideMark/>
          </w:tcPr>
          <w:p w14:paraId="1E4726B2" w14:textId="77777777" w:rsidR="007322E8" w:rsidRPr="006D716B" w:rsidRDefault="007322E8" w:rsidP="00ED751B">
            <w:pPr>
              <w:keepNext/>
              <w:rPr>
                <w:rFonts w:ascii="DecimaWE Rg" w:hAnsi="DecimaWE Rg" w:cs="Calibri"/>
                <w:bCs/>
                <w:color w:val="000000"/>
                <w:sz w:val="21"/>
                <w:szCs w:val="21"/>
              </w:rPr>
            </w:pPr>
          </w:p>
        </w:tc>
        <w:tc>
          <w:tcPr>
            <w:tcW w:w="648" w:type="pct"/>
            <w:vMerge/>
            <w:tcBorders>
              <w:top w:val="single" w:sz="4" w:space="0" w:color="auto"/>
              <w:left w:val="single" w:sz="4" w:space="0" w:color="auto"/>
              <w:bottom w:val="single" w:sz="4" w:space="0" w:color="auto"/>
              <w:right w:val="single" w:sz="4" w:space="0" w:color="auto"/>
            </w:tcBorders>
            <w:shd w:val="clear" w:color="auto" w:fill="F0F0F0"/>
            <w:vAlign w:val="center"/>
            <w:hideMark/>
          </w:tcPr>
          <w:p w14:paraId="2AA43123" w14:textId="77777777" w:rsidR="007322E8" w:rsidRPr="006D716B" w:rsidRDefault="007322E8" w:rsidP="00ED751B">
            <w:pPr>
              <w:keepNext/>
              <w:rPr>
                <w:rFonts w:ascii="DecimaWE Rg" w:hAnsi="DecimaWE Rg" w:cs="Calibri"/>
                <w:bCs/>
                <w:color w:val="000000"/>
                <w:sz w:val="21"/>
                <w:szCs w:val="21"/>
              </w:rPr>
            </w:pPr>
          </w:p>
        </w:tc>
        <w:tc>
          <w:tcPr>
            <w:tcW w:w="509" w:type="pct"/>
            <w:vMerge/>
            <w:tcBorders>
              <w:top w:val="single" w:sz="4" w:space="0" w:color="auto"/>
              <w:left w:val="single" w:sz="4" w:space="0" w:color="auto"/>
              <w:bottom w:val="single" w:sz="4" w:space="0" w:color="auto"/>
              <w:right w:val="single" w:sz="4" w:space="0" w:color="auto"/>
            </w:tcBorders>
            <w:shd w:val="clear" w:color="auto" w:fill="F0F0F0"/>
            <w:vAlign w:val="center"/>
            <w:hideMark/>
          </w:tcPr>
          <w:p w14:paraId="77FDE793" w14:textId="77777777" w:rsidR="007322E8" w:rsidRPr="006D716B" w:rsidRDefault="007322E8" w:rsidP="00ED751B">
            <w:pPr>
              <w:keepNext/>
              <w:rPr>
                <w:rFonts w:ascii="DecimaWE Rg" w:hAnsi="DecimaWE Rg" w:cs="Calibri"/>
                <w:bCs/>
                <w:color w:val="000000"/>
                <w:sz w:val="21"/>
                <w:szCs w:val="21"/>
              </w:rPr>
            </w:pPr>
          </w:p>
        </w:tc>
        <w:tc>
          <w:tcPr>
            <w:tcW w:w="370" w:type="pct"/>
            <w:vMerge/>
            <w:tcBorders>
              <w:left w:val="nil"/>
              <w:bottom w:val="single" w:sz="4" w:space="0" w:color="auto"/>
              <w:right w:val="single" w:sz="4" w:space="0" w:color="auto"/>
            </w:tcBorders>
            <w:shd w:val="clear" w:color="auto" w:fill="F0F0F0"/>
          </w:tcPr>
          <w:p w14:paraId="62A9E6C4" w14:textId="77777777" w:rsidR="007322E8" w:rsidRPr="006D716B" w:rsidRDefault="007322E8" w:rsidP="00ED751B">
            <w:pPr>
              <w:keepNext/>
              <w:spacing w:before="60" w:after="60"/>
              <w:jc w:val="center"/>
              <w:rPr>
                <w:rFonts w:ascii="DecimaWE Rg" w:hAnsi="DecimaWE Rg" w:cs="Calibri"/>
                <w:bCs/>
                <w:color w:val="000000"/>
                <w:sz w:val="21"/>
                <w:szCs w:val="21"/>
              </w:rPr>
            </w:pPr>
          </w:p>
        </w:tc>
        <w:tc>
          <w:tcPr>
            <w:tcW w:w="417" w:type="pct"/>
            <w:vMerge/>
            <w:tcBorders>
              <w:left w:val="single" w:sz="4" w:space="0" w:color="auto"/>
              <w:bottom w:val="single" w:sz="4" w:space="0" w:color="auto"/>
              <w:right w:val="single" w:sz="4" w:space="0" w:color="auto"/>
            </w:tcBorders>
            <w:shd w:val="clear" w:color="auto" w:fill="F0F0F0"/>
          </w:tcPr>
          <w:p w14:paraId="2B06CA7E" w14:textId="77777777" w:rsidR="007322E8" w:rsidRPr="006D716B" w:rsidRDefault="007322E8" w:rsidP="00ED751B">
            <w:pPr>
              <w:keepNext/>
              <w:spacing w:before="60" w:after="60"/>
              <w:jc w:val="center"/>
              <w:rPr>
                <w:rFonts w:ascii="DecimaWE Rg" w:hAnsi="DecimaWE Rg" w:cs="Calibri"/>
                <w:bCs/>
                <w:color w:val="000000"/>
                <w:sz w:val="21"/>
                <w:szCs w:val="21"/>
              </w:rPr>
            </w:pPr>
          </w:p>
        </w:tc>
        <w:tc>
          <w:tcPr>
            <w:tcW w:w="463" w:type="pct"/>
            <w:vMerge/>
            <w:tcBorders>
              <w:left w:val="single" w:sz="4" w:space="0" w:color="auto"/>
              <w:bottom w:val="single" w:sz="4" w:space="0" w:color="auto"/>
              <w:right w:val="single" w:sz="4" w:space="0" w:color="auto"/>
            </w:tcBorders>
            <w:shd w:val="clear" w:color="auto" w:fill="F0F0F0"/>
          </w:tcPr>
          <w:p w14:paraId="3E92FCB8" w14:textId="77777777" w:rsidR="007322E8" w:rsidRPr="006D716B" w:rsidRDefault="007322E8" w:rsidP="00ED751B">
            <w:pPr>
              <w:keepNext/>
              <w:spacing w:before="60" w:after="60"/>
              <w:jc w:val="center"/>
              <w:rPr>
                <w:rFonts w:ascii="DecimaWE Rg" w:hAnsi="DecimaWE Rg" w:cs="Calibri"/>
                <w:bCs/>
                <w:color w:val="000000"/>
                <w:sz w:val="21"/>
                <w:szCs w:val="21"/>
              </w:rPr>
            </w:pPr>
          </w:p>
        </w:tc>
        <w:tc>
          <w:tcPr>
            <w:tcW w:w="601" w:type="pct"/>
            <w:tcBorders>
              <w:top w:val="nil"/>
              <w:left w:val="single" w:sz="4" w:space="0" w:color="auto"/>
              <w:bottom w:val="single" w:sz="4" w:space="0" w:color="auto"/>
              <w:right w:val="single" w:sz="4" w:space="0" w:color="auto"/>
            </w:tcBorders>
            <w:shd w:val="clear" w:color="auto" w:fill="F0F0F0"/>
            <w:vAlign w:val="center"/>
            <w:hideMark/>
          </w:tcPr>
          <w:p w14:paraId="27F5FA7C" w14:textId="77777777" w:rsidR="007322E8" w:rsidRPr="006D716B" w:rsidRDefault="007322E8" w:rsidP="00ED751B">
            <w:pPr>
              <w:keepNext/>
              <w:spacing w:before="60" w:after="60"/>
              <w:jc w:val="center"/>
              <w:rPr>
                <w:rFonts w:ascii="DecimaWE Rg" w:hAnsi="DecimaWE Rg" w:cs="Calibri"/>
                <w:bCs/>
                <w:color w:val="000000"/>
                <w:sz w:val="21"/>
                <w:szCs w:val="21"/>
              </w:rPr>
            </w:pPr>
            <w:r w:rsidRPr="006D716B">
              <w:rPr>
                <w:rFonts w:ascii="DecimaWE Rg" w:hAnsi="DecimaWE Rg" w:cs="Calibri"/>
                <w:bCs/>
                <w:color w:val="000000"/>
                <w:sz w:val="21"/>
                <w:szCs w:val="21"/>
              </w:rPr>
              <w:t>Lordo in busta paga</w:t>
            </w:r>
            <w:r w:rsidRPr="006D716B">
              <w:rPr>
                <w:rStyle w:val="Rimandonotaapidipagina"/>
                <w:rFonts w:ascii="DecimaWE Rg" w:hAnsi="DecimaWE Rg" w:cs="Calibri"/>
                <w:bCs/>
                <w:color w:val="000000"/>
                <w:sz w:val="21"/>
                <w:szCs w:val="21"/>
              </w:rPr>
              <w:footnoteReference w:id="16"/>
            </w:r>
          </w:p>
          <w:p w14:paraId="22972025" w14:textId="77777777" w:rsidR="007322E8" w:rsidRPr="006D716B" w:rsidRDefault="007322E8" w:rsidP="00ED751B">
            <w:pPr>
              <w:keepNext/>
              <w:spacing w:before="60" w:after="60"/>
              <w:jc w:val="center"/>
              <w:rPr>
                <w:rFonts w:ascii="DecimaWE Rg" w:hAnsi="DecimaWE Rg" w:cs="Calibri"/>
                <w:bCs/>
                <w:color w:val="000000"/>
                <w:sz w:val="21"/>
                <w:szCs w:val="21"/>
              </w:rPr>
            </w:pPr>
            <w:r w:rsidRPr="006D716B">
              <w:rPr>
                <w:rFonts w:ascii="DecimaWE Rg" w:hAnsi="DecimaWE Rg" w:cs="Calibri"/>
                <w:bCs/>
                <w:color w:val="000000"/>
                <w:sz w:val="21"/>
                <w:szCs w:val="21"/>
              </w:rPr>
              <w:t>(riproporzionato in base al coefficiente di tutoraggio)</w:t>
            </w:r>
            <w:r w:rsidRPr="006D716B">
              <w:rPr>
                <w:rStyle w:val="Rimandonotaapidipagina"/>
                <w:rFonts w:ascii="DecimaWE Rg" w:hAnsi="DecimaWE Rg" w:cs="Calibri"/>
                <w:bCs/>
                <w:color w:val="000000"/>
                <w:sz w:val="21"/>
                <w:szCs w:val="21"/>
              </w:rPr>
              <w:footnoteReference w:id="17"/>
            </w:r>
          </w:p>
        </w:tc>
        <w:tc>
          <w:tcPr>
            <w:tcW w:w="603" w:type="pct"/>
            <w:tcBorders>
              <w:top w:val="nil"/>
              <w:left w:val="nil"/>
              <w:bottom w:val="single" w:sz="4" w:space="0" w:color="auto"/>
              <w:right w:val="single" w:sz="4" w:space="0" w:color="auto"/>
            </w:tcBorders>
            <w:shd w:val="clear" w:color="auto" w:fill="F0F0F0"/>
            <w:vAlign w:val="center"/>
            <w:hideMark/>
          </w:tcPr>
          <w:p w14:paraId="6A452C3B" w14:textId="77777777" w:rsidR="00805D98" w:rsidRDefault="007322E8" w:rsidP="00805D98">
            <w:pPr>
              <w:keepNext/>
              <w:spacing w:before="60"/>
              <w:jc w:val="center"/>
              <w:rPr>
                <w:rFonts w:ascii="DecimaWE Rg" w:hAnsi="DecimaWE Rg" w:cs="Calibri"/>
                <w:bCs/>
                <w:color w:val="000000"/>
                <w:sz w:val="21"/>
                <w:szCs w:val="21"/>
              </w:rPr>
            </w:pPr>
            <w:r w:rsidRPr="006D716B">
              <w:rPr>
                <w:rFonts w:ascii="DecimaWE Rg" w:hAnsi="DecimaWE Rg" w:cs="Calibri"/>
                <w:bCs/>
                <w:color w:val="000000"/>
                <w:sz w:val="21"/>
                <w:szCs w:val="21"/>
              </w:rPr>
              <w:t>Oneri sociali</w:t>
            </w:r>
          </w:p>
          <w:p w14:paraId="1AB8EEA8" w14:textId="375C480F" w:rsidR="007322E8" w:rsidRPr="006D716B" w:rsidRDefault="007322E8" w:rsidP="00805D98">
            <w:pPr>
              <w:keepNext/>
              <w:spacing w:after="60"/>
              <w:jc w:val="center"/>
              <w:rPr>
                <w:rFonts w:ascii="DecimaWE Rg" w:hAnsi="DecimaWE Rg" w:cs="Calibri"/>
                <w:bCs/>
                <w:color w:val="000000"/>
                <w:sz w:val="21"/>
                <w:szCs w:val="21"/>
              </w:rPr>
            </w:pPr>
            <w:r w:rsidRPr="006D716B">
              <w:rPr>
                <w:rFonts w:ascii="DecimaWE Rg" w:hAnsi="DecimaWE Rg" w:cs="Calibri"/>
                <w:bCs/>
                <w:color w:val="000000"/>
                <w:sz w:val="21"/>
                <w:szCs w:val="21"/>
              </w:rPr>
              <w:t>INPS e INAIL</w:t>
            </w:r>
          </w:p>
          <w:p w14:paraId="43A853E2" w14:textId="77777777" w:rsidR="007322E8" w:rsidRPr="006D716B" w:rsidRDefault="007322E8" w:rsidP="00ED751B">
            <w:pPr>
              <w:keepNext/>
              <w:spacing w:before="60" w:after="60"/>
              <w:jc w:val="center"/>
              <w:rPr>
                <w:rFonts w:ascii="DecimaWE Rg" w:hAnsi="DecimaWE Rg" w:cs="Calibri"/>
                <w:bCs/>
                <w:color w:val="000000"/>
                <w:sz w:val="21"/>
                <w:szCs w:val="21"/>
              </w:rPr>
            </w:pPr>
            <w:r w:rsidRPr="006D716B">
              <w:rPr>
                <w:rFonts w:ascii="DecimaWE Rg" w:hAnsi="DecimaWE Rg" w:cs="Calibri"/>
                <w:bCs/>
                <w:color w:val="000000"/>
                <w:sz w:val="21"/>
                <w:szCs w:val="21"/>
              </w:rPr>
              <w:t>(riproporzionati in base al coefficiente di tutoraggio)</w:t>
            </w:r>
            <w:r w:rsidRPr="006D716B">
              <w:rPr>
                <w:rStyle w:val="Rimandonotaapidipagina"/>
                <w:rFonts w:ascii="DecimaWE Rg" w:hAnsi="DecimaWE Rg" w:cs="Calibri"/>
                <w:bCs/>
                <w:color w:val="000000"/>
                <w:sz w:val="21"/>
                <w:szCs w:val="21"/>
              </w:rPr>
              <w:footnoteReference w:id="18"/>
            </w:r>
          </w:p>
        </w:tc>
        <w:tc>
          <w:tcPr>
            <w:tcW w:w="602" w:type="pct"/>
            <w:tcBorders>
              <w:top w:val="nil"/>
              <w:left w:val="nil"/>
              <w:bottom w:val="single" w:sz="4" w:space="0" w:color="auto"/>
              <w:right w:val="single" w:sz="4" w:space="0" w:color="auto"/>
            </w:tcBorders>
            <w:shd w:val="clear" w:color="auto" w:fill="F0F0F0"/>
            <w:noWrap/>
            <w:vAlign w:val="center"/>
            <w:hideMark/>
          </w:tcPr>
          <w:p w14:paraId="2BA6EF6D" w14:textId="77777777" w:rsidR="007322E8" w:rsidRPr="006D716B" w:rsidRDefault="007322E8" w:rsidP="00ED751B">
            <w:pPr>
              <w:keepNext/>
              <w:spacing w:before="60" w:after="60"/>
              <w:jc w:val="center"/>
              <w:rPr>
                <w:rFonts w:ascii="DecimaWE Rg" w:hAnsi="DecimaWE Rg" w:cs="Calibri"/>
                <w:b/>
                <w:bCs/>
                <w:color w:val="000000"/>
                <w:sz w:val="21"/>
                <w:szCs w:val="21"/>
              </w:rPr>
            </w:pPr>
            <w:r w:rsidRPr="006D716B">
              <w:rPr>
                <w:rFonts w:ascii="DecimaWE Rg" w:hAnsi="DecimaWE Rg" w:cs="Calibri"/>
                <w:b/>
                <w:bCs/>
                <w:color w:val="000000"/>
                <w:sz w:val="21"/>
                <w:szCs w:val="21"/>
              </w:rPr>
              <w:t>Totale</w:t>
            </w:r>
          </w:p>
          <w:p w14:paraId="3E3BF8C5" w14:textId="6EEB597D" w:rsidR="007322E8" w:rsidRPr="00531A11" w:rsidRDefault="007322E8" w:rsidP="000425C4">
            <w:pPr>
              <w:keepNext/>
              <w:spacing w:before="60" w:after="60"/>
              <w:jc w:val="center"/>
              <w:rPr>
                <w:rFonts w:ascii="DecimaWE Rg" w:hAnsi="DecimaWE Rg" w:cs="Calibri"/>
                <w:bCs/>
                <w:color w:val="000000"/>
                <w:sz w:val="21"/>
                <w:szCs w:val="21"/>
              </w:rPr>
            </w:pPr>
            <w:r w:rsidRPr="006D716B">
              <w:rPr>
                <w:rFonts w:ascii="DecimaWE Rg" w:hAnsi="DecimaWE Rg" w:cs="Calibri"/>
                <w:bCs/>
                <w:color w:val="000000"/>
                <w:sz w:val="21"/>
                <w:szCs w:val="21"/>
              </w:rPr>
              <w:t>(riproporzionato in base al coefficiente di tutoraggio)</w:t>
            </w:r>
          </w:p>
        </w:tc>
      </w:tr>
      <w:tr w:rsidR="008B650D" w:rsidRPr="00531A11" w14:paraId="1B39385A"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6C00D70F" w14:textId="0EC863C4"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77474A77" w14:textId="38A810A6"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0500A65A" w14:textId="22937DDC"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04FA8C90" w14:textId="0F501453"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1AEF16D4" w14:textId="0E287EDC"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614B846D" w14:textId="42977512"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29243964" w14:textId="6F745BB2"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6DBA8B77" w14:textId="2AE9428D"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288541C7" w14:textId="256BA54A"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268032B3"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D338BFD" w14:textId="48EF60F3"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3D8E6B10" w14:textId="226723BE"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1BAE0BEC" w14:textId="69D30537"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7F0C1EAB" w14:textId="5F7BFCF9"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0F018055" w14:textId="32A4CF2C"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47A4FA3F" w14:textId="77ACA858"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F2113A9" w14:textId="73A580D6"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52FC0CE4" w14:textId="25ECB515"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2A876025" w14:textId="5F865854"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0D51240D"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1F25CCE7" w14:textId="3C45B832"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08328586" w14:textId="59B81926"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153923B9" w14:textId="06A9AF7C"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4C1C32F8" w14:textId="36BDD202"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70DC27DC" w14:textId="2B2E65C7"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48F225F9" w14:textId="2E034EF9"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0CA78F76" w14:textId="15C96A6D"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133758B8" w14:textId="29803C41"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4D533CD2" w14:textId="524AEFBA"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0ABCE42D"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18434803" w14:textId="0C0D04B8" w:rsidR="008B650D"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682E492B" w14:textId="6A7AC029"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52B9EBA9" w14:textId="022AE361"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41928198" w14:textId="4261A4BB"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2C827DD6" w14:textId="36F95F05"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25223783" w14:textId="17BF1F6E"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2CB85BFB" w14:textId="450DE529"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37AD7949" w14:textId="186F48F4"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1512BBD7" w14:textId="5D7976D8" w:rsidR="008B650D"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55F98C1A"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C61BAEF" w14:textId="06216C83" w:rsidR="008B650D"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4C4D6A85" w14:textId="4B4C8813"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50FC485B" w14:textId="520D1A5E"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7970B54E" w14:textId="5BB95D57"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73E860E7" w14:textId="713EC099"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34DA6997" w14:textId="0F6FA04D"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A11A072" w14:textId="4AFB78A3"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5145000B" w14:textId="0FAB6812"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5F1F7C89" w14:textId="2BA74FCC" w:rsidR="008B650D"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2D6B9825"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5A0982C8" w14:textId="7941F0A7" w:rsidR="008B650D"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39EB29DE" w14:textId="71BA202A"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0DB2031E" w14:textId="0C70E1DF"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012E44BC" w14:textId="6195F02A"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670F8190" w14:textId="502B7863"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8EA6407" w14:textId="2EB654D8"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30C495E" w14:textId="26333CDA"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79677968" w14:textId="4E04842C"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11A977F4" w14:textId="656FB36E" w:rsidR="008B650D"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0BC0305F"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269B9A6F" w14:textId="4C1B3215" w:rsidR="008B650D"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3A806685" w14:textId="4A5D3070"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6AE9E01E" w14:textId="7418063C"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2947DD01" w14:textId="58B42BEC"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44F63DD0" w14:textId="1305EDF4"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35AE3539" w14:textId="65866EB9"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73C8B51" w14:textId="78743455"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68B9AACB" w14:textId="6C219684"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35DA1E11" w14:textId="6D137D85" w:rsidR="008B650D"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238FE047"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1346E0C5" w14:textId="2AE319E8"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2129B00C" w14:textId="65659CF1"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575384F7" w14:textId="0642A438"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3A20D1F2" w14:textId="45A2A394"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1822FF11" w14:textId="0B6A3731"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119FF3F7" w14:textId="04D3FECA"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405EF477" w14:textId="1FA32D73"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15D559BE" w14:textId="4993CE1A"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34E07FB4" w14:textId="04BDAB45"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65F83099"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CE0BF71" w14:textId="5D7FDEC3"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551D3F25" w14:textId="0D91C618"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5E0C5A43" w14:textId="2C6945BC"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1AEFA4CB" w14:textId="5DA50DEB"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7691BB29" w14:textId="2013DB4C"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4FC615AB" w14:textId="34D0ADCE"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D3A3209" w14:textId="33D0238A"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3C9E7935" w14:textId="63ACFF26"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269CBC80" w14:textId="6E3C3A5E"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21879F98"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D6D3CF6" w14:textId="39F567AA"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62C8B256" w14:textId="1696CABD"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486E6894" w14:textId="31EC704E"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4EAEDFB7" w14:textId="569D2A4A"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25C9432D" w14:textId="666C3D6F"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3522EB11" w14:textId="617DC262"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7A0BD3A" w14:textId="432E57FE"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0C880994" w14:textId="6C8CFCD0"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59E42C62" w14:textId="5BDD1CD1"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4A1AFA2C" w14:textId="77777777" w:rsidTr="00A878D0">
        <w:trPr>
          <w:trHeight w:val="397"/>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6B024496" w14:textId="08A425E6" w:rsidR="008B650D" w:rsidRPr="00531A11" w:rsidRDefault="008B650D" w:rsidP="008B650D">
            <w:pPr>
              <w:keepNext/>
              <w:rPr>
                <w:rFonts w:ascii="DecimaWE Rg" w:hAnsi="DecimaWE Rg" w:cs="Calibri"/>
                <w:color w:val="000000"/>
                <w:sz w:val="21"/>
                <w:szCs w:val="21"/>
              </w:rPr>
            </w:pPr>
            <w:r w:rsidRPr="001923CF">
              <w:rPr>
                <w:rFonts w:asciiTheme="minorHAnsi" w:hAnsiTheme="minorHAnsi" w:cstheme="minorHAnsi"/>
                <w:b/>
              </w:rPr>
              <w:fldChar w:fldCharType="begin">
                <w:ffData>
                  <w:name w:val=""/>
                  <w:enabled/>
                  <w:calcOnExit w:val="0"/>
                  <w:textInput/>
                </w:ffData>
              </w:fldChar>
            </w:r>
            <w:r w:rsidRPr="001923CF">
              <w:rPr>
                <w:rFonts w:asciiTheme="minorHAnsi" w:hAnsiTheme="minorHAnsi" w:cstheme="minorHAnsi"/>
                <w:b/>
              </w:rPr>
              <w:instrText xml:space="preserve"> FORMTEXT </w:instrText>
            </w:r>
            <w:r w:rsidRPr="001923CF">
              <w:rPr>
                <w:rFonts w:asciiTheme="minorHAnsi" w:hAnsiTheme="minorHAnsi" w:cstheme="minorHAnsi"/>
                <w:b/>
              </w:rPr>
            </w:r>
            <w:r w:rsidRPr="001923CF">
              <w:rPr>
                <w:rFonts w:asciiTheme="minorHAnsi" w:hAnsiTheme="minorHAnsi" w:cstheme="minorHAnsi"/>
                <w:b/>
              </w:rPr>
              <w:fldChar w:fldCharType="separate"/>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noProof/>
              </w:rPr>
              <w:t> </w:t>
            </w:r>
            <w:r w:rsidRPr="001923CF">
              <w:rPr>
                <w:rFonts w:asciiTheme="minorHAnsi" w:hAnsiTheme="minorHAnsi" w:cstheme="minorHAnsi"/>
                <w:b/>
              </w:rPr>
              <w:fldChar w:fldCharType="end"/>
            </w:r>
          </w:p>
        </w:tc>
        <w:tc>
          <w:tcPr>
            <w:tcW w:w="648" w:type="pct"/>
            <w:tcBorders>
              <w:top w:val="single" w:sz="4" w:space="0" w:color="auto"/>
              <w:left w:val="nil"/>
              <w:bottom w:val="single" w:sz="4" w:space="0" w:color="auto"/>
              <w:right w:val="single" w:sz="4" w:space="0" w:color="auto"/>
            </w:tcBorders>
            <w:shd w:val="clear" w:color="auto" w:fill="auto"/>
            <w:vAlign w:val="center"/>
          </w:tcPr>
          <w:p w14:paraId="510E1B70" w14:textId="1C4EA267" w:rsidR="008B650D" w:rsidRPr="00531A11" w:rsidRDefault="008B650D" w:rsidP="008B650D">
            <w:pPr>
              <w:keepNext/>
              <w:rPr>
                <w:rFonts w:ascii="DecimaWE Rg" w:hAnsi="DecimaWE Rg" w:cs="Calibri"/>
                <w:color w:val="000000"/>
                <w:sz w:val="21"/>
                <w:szCs w:val="21"/>
              </w:rPr>
            </w:pPr>
            <w:r w:rsidRPr="00D759D6">
              <w:rPr>
                <w:rFonts w:asciiTheme="minorHAnsi" w:hAnsiTheme="minorHAnsi" w:cstheme="minorHAnsi"/>
              </w:rPr>
              <w:fldChar w:fldCharType="begin">
                <w:ffData>
                  <w:name w:val=""/>
                  <w:enabled/>
                  <w:calcOnExit w:val="0"/>
                  <w:textInput/>
                </w:ffData>
              </w:fldChar>
            </w:r>
            <w:r w:rsidRPr="00D759D6">
              <w:rPr>
                <w:rFonts w:asciiTheme="minorHAnsi" w:hAnsiTheme="minorHAnsi" w:cstheme="minorHAnsi"/>
              </w:rPr>
              <w:instrText xml:space="preserve"> FORMTEXT </w:instrText>
            </w:r>
            <w:r w:rsidRPr="00D759D6">
              <w:rPr>
                <w:rFonts w:asciiTheme="minorHAnsi" w:hAnsiTheme="minorHAnsi" w:cstheme="minorHAnsi"/>
              </w:rPr>
            </w:r>
            <w:r w:rsidRPr="00D759D6">
              <w:rPr>
                <w:rFonts w:asciiTheme="minorHAnsi" w:hAnsiTheme="minorHAnsi" w:cstheme="minorHAnsi"/>
              </w:rPr>
              <w:fldChar w:fldCharType="separate"/>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noProof/>
              </w:rPr>
              <w:t> </w:t>
            </w:r>
            <w:r w:rsidRPr="00D759D6">
              <w:rPr>
                <w:rFonts w:asciiTheme="minorHAnsi" w:hAnsiTheme="minorHAnsi" w:cstheme="minorHAnsi"/>
              </w:rPr>
              <w:fldChar w:fldCharType="end"/>
            </w:r>
          </w:p>
        </w:tc>
        <w:tc>
          <w:tcPr>
            <w:tcW w:w="509" w:type="pct"/>
            <w:tcBorders>
              <w:top w:val="single" w:sz="4" w:space="0" w:color="auto"/>
              <w:left w:val="nil"/>
              <w:bottom w:val="single" w:sz="4" w:space="0" w:color="auto"/>
              <w:right w:val="single" w:sz="4" w:space="0" w:color="auto"/>
            </w:tcBorders>
            <w:shd w:val="clear" w:color="auto" w:fill="auto"/>
            <w:vAlign w:val="center"/>
          </w:tcPr>
          <w:p w14:paraId="253F75B9" w14:textId="0FB90597" w:rsidR="008B650D" w:rsidRPr="00531A11" w:rsidRDefault="008B650D" w:rsidP="008B650D">
            <w:pPr>
              <w:keepNext/>
              <w:jc w:val="center"/>
              <w:rPr>
                <w:rFonts w:ascii="DecimaWE Rg" w:hAnsi="DecimaWE Rg" w:cs="Calibri"/>
                <w:color w:val="000000"/>
                <w:sz w:val="21"/>
                <w:szCs w:val="21"/>
              </w:rPr>
            </w:pPr>
            <w:r w:rsidRPr="008F0FA8">
              <w:rPr>
                <w:rFonts w:asciiTheme="minorHAnsi" w:hAnsiTheme="minorHAnsi" w:cstheme="minorHAnsi"/>
              </w:rPr>
              <w:fldChar w:fldCharType="begin">
                <w:ffData>
                  <w:name w:val=""/>
                  <w:enabled/>
                  <w:calcOnExit w:val="0"/>
                  <w:textInput>
                    <w:type w:val="date"/>
                    <w:format w:val="dd/MM/yyyy"/>
                  </w:textInput>
                </w:ffData>
              </w:fldChar>
            </w:r>
            <w:r w:rsidRPr="008F0FA8">
              <w:rPr>
                <w:rFonts w:asciiTheme="minorHAnsi" w:hAnsiTheme="minorHAnsi" w:cstheme="minorHAnsi"/>
              </w:rPr>
              <w:instrText xml:space="preserve"> FORMTEXT </w:instrText>
            </w:r>
            <w:r w:rsidRPr="008F0FA8">
              <w:rPr>
                <w:rFonts w:asciiTheme="minorHAnsi" w:hAnsiTheme="minorHAnsi" w:cstheme="minorHAnsi"/>
              </w:rPr>
            </w:r>
            <w:r w:rsidRPr="008F0FA8">
              <w:rPr>
                <w:rFonts w:asciiTheme="minorHAnsi" w:hAnsiTheme="minorHAnsi" w:cstheme="minorHAnsi"/>
              </w:rPr>
              <w:fldChar w:fldCharType="separate"/>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noProof/>
              </w:rPr>
              <w:t> </w:t>
            </w:r>
            <w:r w:rsidRPr="008F0FA8">
              <w:rPr>
                <w:rFonts w:asciiTheme="minorHAnsi" w:hAnsiTheme="minorHAnsi" w:cstheme="minorHAnsi"/>
              </w:rPr>
              <w:fldChar w:fldCharType="end"/>
            </w:r>
          </w:p>
        </w:tc>
        <w:tc>
          <w:tcPr>
            <w:tcW w:w="370" w:type="pct"/>
            <w:tcBorders>
              <w:top w:val="single" w:sz="4" w:space="0" w:color="auto"/>
              <w:left w:val="nil"/>
              <w:bottom w:val="single" w:sz="4" w:space="0" w:color="auto"/>
              <w:right w:val="single" w:sz="4" w:space="0" w:color="auto"/>
            </w:tcBorders>
            <w:vAlign w:val="center"/>
          </w:tcPr>
          <w:p w14:paraId="0E94127A" w14:textId="48181FDC" w:rsidR="008B650D" w:rsidRPr="00531A11" w:rsidRDefault="008B650D" w:rsidP="008B650D">
            <w:pPr>
              <w:keepNext/>
              <w:jc w:val="right"/>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7" w:type="pct"/>
            <w:tcBorders>
              <w:top w:val="single" w:sz="4" w:space="0" w:color="auto"/>
              <w:left w:val="single" w:sz="4" w:space="0" w:color="auto"/>
              <w:bottom w:val="single" w:sz="4" w:space="0" w:color="auto"/>
              <w:right w:val="single" w:sz="4" w:space="0" w:color="auto"/>
            </w:tcBorders>
            <w:vAlign w:val="center"/>
          </w:tcPr>
          <w:p w14:paraId="619584BF" w14:textId="608B28FD" w:rsidR="008B650D" w:rsidRPr="00531A11" w:rsidRDefault="008B650D" w:rsidP="008B650D">
            <w:pPr>
              <w:keepNext/>
              <w:jc w:val="right"/>
              <w:rPr>
                <w:rFonts w:ascii="DecimaWE Rg" w:hAnsi="DecimaWE Rg" w:cs="Calibri"/>
                <w:color w:val="000000"/>
                <w:sz w:val="21"/>
                <w:szCs w:val="21"/>
              </w:rPr>
            </w:pPr>
            <w:r w:rsidRPr="003F7046">
              <w:rPr>
                <w:rFonts w:asciiTheme="minorHAnsi" w:hAnsiTheme="minorHAnsi" w:cstheme="minorHAnsi"/>
              </w:rPr>
              <w:fldChar w:fldCharType="begin">
                <w:ffData>
                  <w:name w:val=""/>
                  <w:enabled/>
                  <w:calcOnExit w:val="0"/>
                  <w:textInput>
                    <w:maxLength w:val="6"/>
                  </w:textInput>
                </w:ffData>
              </w:fldChar>
            </w:r>
            <w:r w:rsidRPr="003F7046">
              <w:rPr>
                <w:rFonts w:asciiTheme="minorHAnsi" w:hAnsiTheme="minorHAnsi" w:cstheme="minorHAnsi"/>
              </w:rPr>
              <w:instrText xml:space="preserve"> FORMTEXT </w:instrText>
            </w:r>
            <w:r w:rsidRPr="003F7046">
              <w:rPr>
                <w:rFonts w:asciiTheme="minorHAnsi" w:hAnsiTheme="minorHAnsi" w:cstheme="minorHAnsi"/>
              </w:rPr>
            </w:r>
            <w:r w:rsidRPr="003F7046">
              <w:rPr>
                <w:rFonts w:asciiTheme="minorHAnsi" w:hAnsiTheme="minorHAnsi" w:cstheme="minorHAnsi"/>
              </w:rPr>
              <w:fldChar w:fldCharType="separate"/>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noProof/>
              </w:rPr>
              <w:t> </w:t>
            </w:r>
            <w:r w:rsidRPr="003F7046">
              <w:rPr>
                <w:rFonts w:asciiTheme="minorHAnsi" w:hAnsiTheme="minorHAnsi" w:cstheme="minorHAnsi"/>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40127698" w14:textId="55B06B98" w:rsidR="008B650D" w:rsidRPr="00531A11" w:rsidRDefault="008B650D" w:rsidP="008B650D">
            <w:pPr>
              <w:keepNext/>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F5C6B94" w14:textId="4B3AC7BC"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3" w:type="pct"/>
            <w:tcBorders>
              <w:top w:val="single" w:sz="4" w:space="0" w:color="auto"/>
              <w:left w:val="nil"/>
              <w:bottom w:val="single" w:sz="4" w:space="0" w:color="auto"/>
              <w:right w:val="single" w:sz="4" w:space="0" w:color="auto"/>
            </w:tcBorders>
            <w:shd w:val="clear" w:color="auto" w:fill="auto"/>
            <w:vAlign w:val="center"/>
          </w:tcPr>
          <w:p w14:paraId="3797D5BF" w14:textId="021918EC"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56EFD714" w14:textId="30BC8278" w:rsidR="008B650D" w:rsidRPr="00531A11" w:rsidRDefault="008B650D" w:rsidP="008B650D">
            <w:pPr>
              <w:keepNext/>
              <w:jc w:val="right"/>
              <w:rPr>
                <w:rFonts w:ascii="DecimaWE Rg" w:hAnsi="DecimaWE Rg" w:cs="Calibri"/>
                <w:color w:val="000000"/>
                <w:sz w:val="21"/>
                <w:szCs w:val="21"/>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05D98" w:rsidRPr="00531A11" w14:paraId="4F400B91" w14:textId="77777777" w:rsidTr="00A878D0">
        <w:trPr>
          <w:trHeight w:val="624"/>
        </w:trPr>
        <w:tc>
          <w:tcPr>
            <w:tcW w:w="4398" w:type="pct"/>
            <w:gridSpan w:val="8"/>
            <w:tcBorders>
              <w:top w:val="single" w:sz="4" w:space="0" w:color="auto"/>
              <w:left w:val="single" w:sz="4" w:space="0" w:color="auto"/>
              <w:bottom w:val="single" w:sz="4" w:space="0" w:color="auto"/>
              <w:right w:val="single" w:sz="4" w:space="0" w:color="auto"/>
            </w:tcBorders>
            <w:shd w:val="clear" w:color="auto" w:fill="F0F0F0"/>
            <w:vAlign w:val="center"/>
          </w:tcPr>
          <w:p w14:paraId="46DB2F6D" w14:textId="37B14ADF" w:rsidR="000425C4" w:rsidRPr="006D716B" w:rsidRDefault="009F5309" w:rsidP="00D72E03">
            <w:pPr>
              <w:keepNext/>
              <w:jc w:val="center"/>
              <w:rPr>
                <w:rFonts w:ascii="DecimaWE Rg" w:hAnsi="DecimaWE Rg" w:cs="Calibri"/>
                <w:color w:val="000000"/>
                <w:sz w:val="21"/>
                <w:szCs w:val="21"/>
              </w:rPr>
            </w:pPr>
            <w:r w:rsidRPr="006D716B">
              <w:rPr>
                <w:rFonts w:ascii="DecimaWE Rg" w:hAnsi="DecimaWE Rg" w:cs="Calibri"/>
                <w:b/>
                <w:color w:val="000000"/>
                <w:sz w:val="21"/>
                <w:szCs w:val="21"/>
              </w:rPr>
              <w:t xml:space="preserve">                                                                                                                                                                                                                  TOTALE</w:t>
            </w:r>
            <w:r w:rsidR="00232560" w:rsidRPr="006D716B">
              <w:rPr>
                <w:rFonts w:ascii="DecimaWE Rg" w:hAnsi="DecimaWE Rg" w:cs="Calibri"/>
                <w:b/>
                <w:color w:val="000000"/>
                <w:sz w:val="21"/>
                <w:szCs w:val="21"/>
              </w:rPr>
              <w:t xml:space="preserve"> (B)</w:t>
            </w:r>
          </w:p>
        </w:tc>
        <w:tc>
          <w:tcPr>
            <w:tcW w:w="602" w:type="pct"/>
            <w:tcBorders>
              <w:top w:val="single" w:sz="4" w:space="0" w:color="auto"/>
              <w:left w:val="nil"/>
              <w:bottom w:val="single" w:sz="4" w:space="0" w:color="auto"/>
              <w:right w:val="single" w:sz="4" w:space="0" w:color="auto"/>
            </w:tcBorders>
            <w:shd w:val="clear" w:color="auto" w:fill="F0F0F0"/>
            <w:noWrap/>
            <w:vAlign w:val="center"/>
          </w:tcPr>
          <w:p w14:paraId="61B74788" w14:textId="084AF053" w:rsidR="000425C4" w:rsidRPr="00531A11" w:rsidRDefault="008B650D" w:rsidP="00A878D0">
            <w:pPr>
              <w:keepNext/>
              <w:jc w:val="right"/>
              <w:rPr>
                <w:rFonts w:ascii="DecimaWE Rg" w:hAnsi="DecimaWE Rg" w:cs="Calibri"/>
                <w:color w:val="000000"/>
                <w:sz w:val="21"/>
                <w:szCs w:val="21"/>
              </w:rPr>
            </w:pPr>
            <w:r w:rsidRPr="008B650D">
              <w:rPr>
                <w:rFonts w:asciiTheme="minorHAnsi" w:hAnsiTheme="minorHAnsi" w:cstheme="minorHAnsi"/>
                <w:b/>
                <w:sz w:val="22"/>
                <w:szCs w:val="22"/>
              </w:rPr>
              <w:fldChar w:fldCharType="begin">
                <w:ffData>
                  <w:name w:val=""/>
                  <w:enabled/>
                  <w:calcOnExit w:val="0"/>
                  <w:textInput>
                    <w:type w:val="number"/>
                    <w:maxLength w:val="9"/>
                    <w:format w:val="###.##0,00 €"/>
                  </w:textInput>
                </w:ffData>
              </w:fldChar>
            </w:r>
            <w:r w:rsidRPr="008B650D">
              <w:rPr>
                <w:rFonts w:asciiTheme="minorHAnsi" w:hAnsiTheme="minorHAnsi" w:cstheme="minorHAnsi"/>
                <w:b/>
                <w:sz w:val="22"/>
                <w:szCs w:val="22"/>
              </w:rPr>
              <w:instrText xml:space="preserve"> FORMTEXT </w:instrText>
            </w:r>
            <w:r w:rsidRPr="008B650D">
              <w:rPr>
                <w:rFonts w:asciiTheme="minorHAnsi" w:hAnsiTheme="minorHAnsi" w:cstheme="minorHAnsi"/>
                <w:b/>
                <w:sz w:val="22"/>
                <w:szCs w:val="22"/>
              </w:rPr>
            </w:r>
            <w:r w:rsidRPr="008B650D">
              <w:rPr>
                <w:rFonts w:asciiTheme="minorHAnsi" w:hAnsiTheme="minorHAnsi" w:cstheme="minorHAnsi"/>
                <w:b/>
                <w:sz w:val="22"/>
                <w:szCs w:val="22"/>
              </w:rPr>
              <w:fldChar w:fldCharType="separate"/>
            </w:r>
            <w:bookmarkStart w:id="0" w:name="_GoBack"/>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bookmarkEnd w:id="0"/>
            <w:r w:rsidRPr="008B650D">
              <w:rPr>
                <w:rFonts w:asciiTheme="minorHAnsi" w:hAnsiTheme="minorHAnsi" w:cstheme="minorHAnsi"/>
                <w:b/>
                <w:sz w:val="22"/>
                <w:szCs w:val="22"/>
              </w:rPr>
              <w:fldChar w:fldCharType="end"/>
            </w:r>
          </w:p>
        </w:tc>
      </w:tr>
    </w:tbl>
    <w:p w14:paraId="0619FF9E" w14:textId="77777777" w:rsidR="007322E8" w:rsidRDefault="007322E8">
      <w:pPr>
        <w:spacing w:after="200" w:line="276" w:lineRule="auto"/>
        <w:rPr>
          <w:rFonts w:ascii="DecimaWE Rg" w:hAnsi="DecimaWE Rg"/>
          <w:sz w:val="21"/>
          <w:szCs w:val="21"/>
        </w:rPr>
        <w:sectPr w:rsidR="007322E8" w:rsidSect="000425C4">
          <w:pgSz w:w="16838" w:h="11906" w:orient="landscape"/>
          <w:pgMar w:top="1134" w:right="851" w:bottom="426" w:left="1134" w:header="709" w:footer="567" w:gutter="0"/>
          <w:cols w:space="708"/>
          <w:titlePg/>
          <w:docGrid w:linePitch="360"/>
        </w:sectPr>
      </w:pPr>
    </w:p>
    <w:p w14:paraId="7E45238B" w14:textId="172AE207" w:rsidR="006D716B" w:rsidRPr="00531A11" w:rsidRDefault="006D716B" w:rsidP="00805D98">
      <w:pPr>
        <w:keepNext/>
        <w:spacing w:before="240" w:after="60"/>
        <w:rPr>
          <w:rFonts w:ascii="DecimaWE Rg" w:hAnsi="DecimaWE Rg" w:cs="Calibri"/>
          <w:b/>
          <w:bCs/>
          <w:color w:val="000000"/>
          <w:sz w:val="21"/>
          <w:szCs w:val="21"/>
        </w:rPr>
      </w:pPr>
      <w:r w:rsidRPr="00D72E03">
        <w:rPr>
          <w:rFonts w:ascii="DecimaWE Rg" w:hAnsi="DecimaWE Rg" w:cs="Calibri"/>
          <w:b/>
          <w:bCs/>
          <w:color w:val="000000"/>
          <w:sz w:val="21"/>
          <w:szCs w:val="21"/>
        </w:rPr>
        <w:lastRenderedPageBreak/>
        <w:t xml:space="preserve">Tabella </w:t>
      </w:r>
      <w:r w:rsidR="00D72E03">
        <w:rPr>
          <w:rFonts w:ascii="DecimaWE Rg" w:hAnsi="DecimaWE Rg" w:cs="Calibri"/>
          <w:b/>
          <w:bCs/>
          <w:color w:val="000000"/>
          <w:sz w:val="21"/>
          <w:szCs w:val="21"/>
        </w:rPr>
        <w:t>4</w:t>
      </w:r>
      <w:r w:rsidRPr="00D72E03">
        <w:rPr>
          <w:rFonts w:ascii="DecimaWE Rg" w:hAnsi="DecimaWE Rg" w:cs="Calibri"/>
          <w:b/>
          <w:bCs/>
          <w:color w:val="000000"/>
          <w:sz w:val="21"/>
          <w:szCs w:val="21"/>
        </w:rPr>
        <w:t>:</w:t>
      </w:r>
    </w:p>
    <w:tbl>
      <w:tblPr>
        <w:tblW w:w="4986" w:type="pct"/>
        <w:tblCellMar>
          <w:left w:w="70" w:type="dxa"/>
          <w:right w:w="70" w:type="dxa"/>
        </w:tblCellMar>
        <w:tblLook w:val="04A0" w:firstRow="1" w:lastRow="0" w:firstColumn="1" w:lastColumn="0" w:noHBand="0" w:noVBand="1"/>
      </w:tblPr>
      <w:tblGrid>
        <w:gridCol w:w="1218"/>
        <w:gridCol w:w="1675"/>
        <w:gridCol w:w="1674"/>
        <w:gridCol w:w="1674"/>
        <w:gridCol w:w="1678"/>
        <w:gridCol w:w="1682"/>
      </w:tblGrid>
      <w:tr w:rsidR="00C949E2" w:rsidRPr="00531A11" w14:paraId="4949A795" w14:textId="77777777" w:rsidTr="000777A0">
        <w:trPr>
          <w:trHeight w:val="719"/>
        </w:trPr>
        <w:tc>
          <w:tcPr>
            <w:tcW w:w="5000" w:type="pct"/>
            <w:gridSpan w:val="6"/>
            <w:tcBorders>
              <w:top w:val="single" w:sz="4" w:space="0" w:color="auto"/>
              <w:left w:val="single" w:sz="4" w:space="0" w:color="auto"/>
              <w:bottom w:val="single" w:sz="4" w:space="0" w:color="auto"/>
              <w:right w:val="single" w:sz="4" w:space="0" w:color="auto"/>
            </w:tcBorders>
            <w:shd w:val="clear" w:color="auto" w:fill="F0F0F0"/>
            <w:vAlign w:val="center"/>
          </w:tcPr>
          <w:p w14:paraId="66686268" w14:textId="02024D2F" w:rsidR="00F87CB7" w:rsidRPr="00531A11" w:rsidRDefault="00C949E2" w:rsidP="00F87CB7">
            <w:pPr>
              <w:keepNext/>
              <w:spacing w:before="240" w:after="120"/>
              <w:rPr>
                <w:rFonts w:ascii="DecimaWE Rg" w:hAnsi="DecimaWE Rg" w:cs="Calibri"/>
                <w:bCs/>
                <w:color w:val="000000"/>
                <w:sz w:val="21"/>
                <w:szCs w:val="21"/>
              </w:rPr>
            </w:pPr>
            <w:r w:rsidRPr="00531A11">
              <w:rPr>
                <w:rFonts w:ascii="DecimaWE Rg" w:hAnsi="DecimaWE Rg" w:cs="Calibri"/>
                <w:b/>
                <w:bCs/>
                <w:color w:val="000000"/>
                <w:sz w:val="21"/>
                <w:szCs w:val="21"/>
              </w:rPr>
              <w:t>Tutor</w:t>
            </w:r>
            <w:r w:rsidRPr="00531A11">
              <w:rPr>
                <w:rFonts w:ascii="DecimaWE Rg" w:hAnsi="DecimaWE Rg" w:cs="Calibri"/>
                <w:bCs/>
                <w:color w:val="000000"/>
                <w:sz w:val="21"/>
                <w:szCs w:val="21"/>
              </w:rPr>
              <w:t xml:space="preserve"> (cognome e nome) </w:t>
            </w:r>
            <w:r w:rsidR="00A878D0">
              <w:rPr>
                <w:rFonts w:asciiTheme="minorHAnsi" w:hAnsiTheme="minorHAnsi" w:cstheme="minorHAnsi"/>
                <w:b/>
                <w:sz w:val="22"/>
                <w:szCs w:val="22"/>
              </w:rPr>
              <w:fldChar w:fldCharType="begin">
                <w:ffData>
                  <w:name w:val=""/>
                  <w:enabled/>
                  <w:calcOnExit w:val="0"/>
                  <w:textInput/>
                </w:ffData>
              </w:fldChar>
            </w:r>
            <w:r w:rsidR="00A878D0">
              <w:rPr>
                <w:rFonts w:asciiTheme="minorHAnsi" w:hAnsiTheme="minorHAnsi" w:cstheme="minorHAnsi"/>
                <w:b/>
                <w:sz w:val="22"/>
                <w:szCs w:val="22"/>
              </w:rPr>
              <w:instrText xml:space="preserve"> FORMTEXT </w:instrText>
            </w:r>
            <w:r w:rsidR="00A878D0">
              <w:rPr>
                <w:rFonts w:asciiTheme="minorHAnsi" w:hAnsiTheme="minorHAnsi" w:cstheme="minorHAnsi"/>
                <w:b/>
                <w:sz w:val="22"/>
                <w:szCs w:val="22"/>
              </w:rPr>
            </w:r>
            <w:r w:rsidR="00A878D0">
              <w:rPr>
                <w:rFonts w:asciiTheme="minorHAnsi" w:hAnsiTheme="minorHAnsi" w:cstheme="minorHAnsi"/>
                <w:b/>
                <w:sz w:val="22"/>
                <w:szCs w:val="22"/>
              </w:rPr>
              <w:fldChar w:fldCharType="separate"/>
            </w:r>
            <w:r w:rsidR="00A878D0">
              <w:rPr>
                <w:rFonts w:asciiTheme="minorHAnsi" w:hAnsiTheme="minorHAnsi" w:cstheme="minorHAnsi"/>
                <w:b/>
                <w:noProof/>
                <w:sz w:val="22"/>
                <w:szCs w:val="22"/>
              </w:rPr>
              <w:t> </w:t>
            </w:r>
            <w:r w:rsidR="00A878D0">
              <w:rPr>
                <w:rFonts w:asciiTheme="minorHAnsi" w:hAnsiTheme="minorHAnsi" w:cstheme="minorHAnsi"/>
                <w:b/>
                <w:noProof/>
                <w:sz w:val="22"/>
                <w:szCs w:val="22"/>
              </w:rPr>
              <w:t> </w:t>
            </w:r>
            <w:r w:rsidR="00A878D0">
              <w:rPr>
                <w:rFonts w:asciiTheme="minorHAnsi" w:hAnsiTheme="minorHAnsi" w:cstheme="minorHAnsi"/>
                <w:b/>
                <w:noProof/>
                <w:sz w:val="22"/>
                <w:szCs w:val="22"/>
              </w:rPr>
              <w:t> </w:t>
            </w:r>
            <w:r w:rsidR="00A878D0">
              <w:rPr>
                <w:rFonts w:asciiTheme="minorHAnsi" w:hAnsiTheme="minorHAnsi" w:cstheme="minorHAnsi"/>
                <w:b/>
                <w:noProof/>
                <w:sz w:val="22"/>
                <w:szCs w:val="22"/>
              </w:rPr>
              <w:t> </w:t>
            </w:r>
            <w:r w:rsidR="00A878D0">
              <w:rPr>
                <w:rFonts w:asciiTheme="minorHAnsi" w:hAnsiTheme="minorHAnsi" w:cstheme="minorHAnsi"/>
                <w:b/>
                <w:noProof/>
                <w:sz w:val="22"/>
                <w:szCs w:val="22"/>
              </w:rPr>
              <w:t> </w:t>
            </w:r>
            <w:r w:rsidR="00A878D0">
              <w:rPr>
                <w:rFonts w:asciiTheme="minorHAnsi" w:hAnsiTheme="minorHAnsi" w:cstheme="minorHAnsi"/>
                <w:b/>
                <w:sz w:val="22"/>
                <w:szCs w:val="22"/>
              </w:rPr>
              <w:fldChar w:fldCharType="end"/>
            </w:r>
            <w:r w:rsidR="00EB21C6" w:rsidRPr="00531A11">
              <w:rPr>
                <w:rFonts w:ascii="DecimaWE Rg" w:hAnsi="DecimaWE Rg" w:cs="Calibri"/>
                <w:bCs/>
                <w:color w:val="000000"/>
                <w:sz w:val="21"/>
                <w:szCs w:val="21"/>
              </w:rPr>
              <w:t xml:space="preserve">  </w:t>
            </w:r>
            <w:r w:rsidR="00F87CB7" w:rsidRPr="00531A11">
              <w:rPr>
                <w:rFonts w:ascii="DecimaWE Rg" w:hAnsi="DecimaWE Rg" w:cs="Calibri"/>
                <w:b/>
                <w:bCs/>
                <w:color w:val="000000"/>
                <w:sz w:val="21"/>
                <w:szCs w:val="21"/>
              </w:rPr>
              <w:t>per persona/e svantaggiata/e</w:t>
            </w:r>
          </w:p>
          <w:p w14:paraId="73637342" w14:textId="1AEF9977" w:rsidR="000777A0" w:rsidRPr="00531A11" w:rsidRDefault="00EB21C6" w:rsidP="006D716B">
            <w:pPr>
              <w:keepNext/>
              <w:spacing w:before="120" w:after="240"/>
              <w:rPr>
                <w:rFonts w:ascii="DecimaWE Rg" w:hAnsi="DecimaWE Rg" w:cs="Calibri"/>
                <w:b/>
                <w:bCs/>
                <w:color w:val="000000"/>
                <w:sz w:val="21"/>
                <w:szCs w:val="21"/>
              </w:rPr>
            </w:pPr>
            <w:r w:rsidRPr="006D716B">
              <w:rPr>
                <w:rFonts w:ascii="DecimaWE Rg" w:hAnsi="DecimaWE Rg" w:cs="Calibri"/>
                <w:b/>
                <w:bCs/>
                <w:color w:val="000000"/>
                <w:sz w:val="21"/>
                <w:szCs w:val="21"/>
              </w:rPr>
              <w:t xml:space="preserve">Regime </w:t>
            </w:r>
            <w:r w:rsidRPr="006D716B">
              <w:rPr>
                <w:rFonts w:ascii="DecimaWE Rg" w:hAnsi="DecimaWE Rg" w:cs="Calibri"/>
                <w:b/>
                <w:bCs/>
                <w:i/>
                <w:color w:val="000000"/>
                <w:sz w:val="21"/>
                <w:szCs w:val="21"/>
              </w:rPr>
              <w:t>de minimis</w:t>
            </w:r>
            <w:r w:rsidRPr="006D716B">
              <w:rPr>
                <w:rFonts w:ascii="DecimaWE Rg" w:hAnsi="DecimaWE Rg" w:cs="Calibri"/>
                <w:b/>
                <w:bCs/>
                <w:color w:val="000000"/>
                <w:sz w:val="21"/>
                <w:szCs w:val="21"/>
              </w:rPr>
              <w:t xml:space="preserve"> </w:t>
            </w:r>
            <w:r w:rsidR="00A878D0" w:rsidRPr="001923CF">
              <w:rPr>
                <w:rFonts w:asciiTheme="minorHAnsi" w:hAnsiTheme="minorHAnsi" w:cstheme="minorHAnsi"/>
                <w:b/>
              </w:rPr>
              <w:fldChar w:fldCharType="begin">
                <w:ffData>
                  <w:name w:val=""/>
                  <w:enabled/>
                  <w:calcOnExit w:val="0"/>
                  <w:textInput/>
                </w:ffData>
              </w:fldChar>
            </w:r>
            <w:r w:rsidR="00A878D0" w:rsidRPr="001923CF">
              <w:rPr>
                <w:rFonts w:asciiTheme="minorHAnsi" w:hAnsiTheme="minorHAnsi" w:cstheme="minorHAnsi"/>
                <w:b/>
              </w:rPr>
              <w:instrText xml:space="preserve"> FORMTEXT </w:instrText>
            </w:r>
            <w:r w:rsidR="00A878D0" w:rsidRPr="001923CF">
              <w:rPr>
                <w:rFonts w:asciiTheme="minorHAnsi" w:hAnsiTheme="minorHAnsi" w:cstheme="minorHAnsi"/>
                <w:b/>
              </w:rPr>
            </w:r>
            <w:r w:rsidR="00A878D0" w:rsidRPr="001923CF">
              <w:rPr>
                <w:rFonts w:asciiTheme="minorHAnsi" w:hAnsiTheme="minorHAnsi" w:cstheme="minorHAnsi"/>
                <w:b/>
              </w:rPr>
              <w:fldChar w:fldCharType="separate"/>
            </w:r>
            <w:r w:rsidR="00A878D0" w:rsidRPr="001923CF">
              <w:rPr>
                <w:rFonts w:asciiTheme="minorHAnsi" w:hAnsiTheme="minorHAnsi" w:cstheme="minorHAnsi"/>
                <w:b/>
                <w:noProof/>
              </w:rPr>
              <w:t> </w:t>
            </w:r>
            <w:r w:rsidR="00A878D0" w:rsidRPr="001923CF">
              <w:rPr>
                <w:rFonts w:asciiTheme="minorHAnsi" w:hAnsiTheme="minorHAnsi" w:cstheme="minorHAnsi"/>
                <w:b/>
                <w:noProof/>
              </w:rPr>
              <w:t> </w:t>
            </w:r>
            <w:r w:rsidR="00A878D0" w:rsidRPr="001923CF">
              <w:rPr>
                <w:rFonts w:asciiTheme="minorHAnsi" w:hAnsiTheme="minorHAnsi" w:cstheme="minorHAnsi"/>
                <w:b/>
                <w:noProof/>
              </w:rPr>
              <w:t> </w:t>
            </w:r>
            <w:r w:rsidR="00A878D0" w:rsidRPr="001923CF">
              <w:rPr>
                <w:rFonts w:asciiTheme="minorHAnsi" w:hAnsiTheme="minorHAnsi" w:cstheme="minorHAnsi"/>
                <w:b/>
                <w:noProof/>
              </w:rPr>
              <w:t> </w:t>
            </w:r>
            <w:r w:rsidR="00A878D0" w:rsidRPr="001923CF">
              <w:rPr>
                <w:rFonts w:asciiTheme="minorHAnsi" w:hAnsiTheme="minorHAnsi" w:cstheme="minorHAnsi"/>
                <w:b/>
                <w:noProof/>
              </w:rPr>
              <w:t> </w:t>
            </w:r>
            <w:r w:rsidR="00A878D0" w:rsidRPr="001923CF">
              <w:rPr>
                <w:rFonts w:asciiTheme="minorHAnsi" w:hAnsiTheme="minorHAnsi" w:cstheme="minorHAnsi"/>
                <w:b/>
              </w:rPr>
              <w:fldChar w:fldCharType="end"/>
            </w:r>
            <w:r w:rsidR="008A66E8" w:rsidRPr="006D716B">
              <w:rPr>
                <w:rFonts w:ascii="DecimaWE Rg" w:hAnsi="DecimaWE Rg" w:cs="Calibri"/>
                <w:b/>
                <w:bCs/>
                <w:color w:val="000000"/>
                <w:sz w:val="21"/>
                <w:szCs w:val="21"/>
              </w:rPr>
              <w:t xml:space="preserve"> (</w:t>
            </w:r>
            <w:r w:rsidR="008A66E8" w:rsidRPr="006D716B">
              <w:rPr>
                <w:rFonts w:ascii="DecimaWE Rg" w:hAnsi="DecimaWE Rg" w:cs="Calibri"/>
                <w:b/>
                <w:bCs/>
                <w:i/>
                <w:color w:val="0000FF"/>
                <w:sz w:val="21"/>
                <w:szCs w:val="21"/>
              </w:rPr>
              <w:t>specificare se generale o agricolo</w:t>
            </w:r>
            <w:r w:rsidR="008A66E8" w:rsidRPr="006D716B">
              <w:rPr>
                <w:rFonts w:ascii="DecimaWE Rg" w:hAnsi="DecimaWE Rg" w:cs="Calibri"/>
                <w:b/>
                <w:bCs/>
                <w:color w:val="000000"/>
                <w:sz w:val="21"/>
                <w:szCs w:val="21"/>
              </w:rPr>
              <w:t>)</w:t>
            </w:r>
            <w:r w:rsidR="00F87CB7" w:rsidRPr="00531A11">
              <w:rPr>
                <w:rFonts w:ascii="DecimaWE Rg" w:hAnsi="DecimaWE Rg" w:cs="Calibri"/>
                <w:b/>
                <w:bCs/>
                <w:color w:val="000000"/>
                <w:sz w:val="21"/>
                <w:szCs w:val="21"/>
              </w:rPr>
              <w:t xml:space="preserve"> </w:t>
            </w:r>
          </w:p>
        </w:tc>
      </w:tr>
      <w:tr w:rsidR="00C949E2" w:rsidRPr="00531A11" w14:paraId="7A825B3A" w14:textId="77777777" w:rsidTr="007F562C">
        <w:trPr>
          <w:trHeight w:val="405"/>
        </w:trPr>
        <w:tc>
          <w:tcPr>
            <w:tcW w:w="634" w:type="pct"/>
            <w:vMerge w:val="restart"/>
            <w:tcBorders>
              <w:top w:val="nil"/>
              <w:left w:val="single" w:sz="4" w:space="0" w:color="auto"/>
              <w:bottom w:val="single" w:sz="4" w:space="0" w:color="auto"/>
              <w:right w:val="single" w:sz="4" w:space="0" w:color="auto"/>
            </w:tcBorders>
            <w:shd w:val="clear" w:color="auto" w:fill="F0F0F0"/>
            <w:vAlign w:val="center"/>
            <w:hideMark/>
          </w:tcPr>
          <w:p w14:paraId="29AEDBAB" w14:textId="77777777" w:rsidR="00C949E2" w:rsidRPr="00531A11" w:rsidRDefault="00C949E2" w:rsidP="00F87CB7">
            <w:pPr>
              <w:keepNext/>
              <w:jc w:val="center"/>
              <w:rPr>
                <w:rFonts w:ascii="DecimaWE Rg" w:hAnsi="DecimaWE Rg" w:cs="Calibri"/>
                <w:bCs/>
                <w:color w:val="000000"/>
                <w:sz w:val="21"/>
                <w:szCs w:val="21"/>
              </w:rPr>
            </w:pPr>
            <w:r w:rsidRPr="00531A11">
              <w:rPr>
                <w:rFonts w:ascii="DecimaWE Rg" w:hAnsi="DecimaWE Rg" w:cs="Calibri"/>
                <w:bCs/>
                <w:color w:val="000000"/>
                <w:sz w:val="21"/>
                <w:szCs w:val="21"/>
              </w:rPr>
              <w:t>Mese e anno</w:t>
            </w:r>
            <w:r w:rsidRPr="00531A11">
              <w:rPr>
                <w:rStyle w:val="Rimandonotaapidipagina"/>
                <w:rFonts w:ascii="DecimaWE Rg" w:hAnsi="DecimaWE Rg" w:cs="Calibri"/>
                <w:bCs/>
                <w:color w:val="000000"/>
                <w:sz w:val="21"/>
                <w:szCs w:val="21"/>
              </w:rPr>
              <w:footnoteReference w:id="19"/>
            </w:r>
          </w:p>
        </w:tc>
        <w:tc>
          <w:tcPr>
            <w:tcW w:w="872" w:type="pct"/>
            <w:vMerge w:val="restart"/>
            <w:tcBorders>
              <w:top w:val="nil"/>
              <w:left w:val="single" w:sz="4" w:space="0" w:color="auto"/>
              <w:bottom w:val="single" w:sz="4" w:space="0" w:color="auto"/>
              <w:right w:val="single" w:sz="4" w:space="0" w:color="auto"/>
            </w:tcBorders>
            <w:shd w:val="clear" w:color="auto" w:fill="F0F0F0"/>
            <w:vAlign w:val="center"/>
            <w:hideMark/>
          </w:tcPr>
          <w:p w14:paraId="342DEF1C" w14:textId="77777777" w:rsidR="00C949E2" w:rsidRPr="00531A11" w:rsidRDefault="00C949E2" w:rsidP="00F87CB7">
            <w:pPr>
              <w:keepNext/>
              <w:jc w:val="center"/>
              <w:rPr>
                <w:rFonts w:ascii="DecimaWE Rg" w:hAnsi="DecimaWE Rg" w:cs="Calibri"/>
                <w:bCs/>
                <w:color w:val="000000"/>
                <w:sz w:val="21"/>
                <w:szCs w:val="21"/>
              </w:rPr>
            </w:pPr>
            <w:r w:rsidRPr="00531A11">
              <w:rPr>
                <w:rFonts w:ascii="DecimaWE Rg" w:hAnsi="DecimaWE Rg" w:cs="Calibri"/>
                <w:bCs/>
                <w:color w:val="000000"/>
                <w:sz w:val="21"/>
                <w:szCs w:val="21"/>
              </w:rPr>
              <w:t>Lordo in busta paga</w:t>
            </w:r>
            <w:r w:rsidRPr="00531A11">
              <w:rPr>
                <w:rStyle w:val="Rimandonotaapidipagina"/>
                <w:rFonts w:ascii="DecimaWE Rg" w:hAnsi="DecimaWE Rg" w:cs="Calibri"/>
                <w:bCs/>
                <w:color w:val="000000"/>
                <w:sz w:val="21"/>
                <w:szCs w:val="21"/>
              </w:rPr>
              <w:footnoteReference w:id="20"/>
            </w:r>
          </w:p>
          <w:p w14:paraId="613AE3A8" w14:textId="77777777" w:rsidR="00C949E2" w:rsidRPr="00531A11" w:rsidRDefault="00C949E2" w:rsidP="00F87CB7">
            <w:pPr>
              <w:keepNext/>
              <w:jc w:val="center"/>
              <w:rPr>
                <w:rFonts w:ascii="DecimaWE Rg" w:hAnsi="DecimaWE Rg" w:cs="Calibri"/>
                <w:bCs/>
                <w:color w:val="000000"/>
                <w:sz w:val="21"/>
                <w:szCs w:val="21"/>
              </w:rPr>
            </w:pPr>
            <w:r w:rsidRPr="00531A11">
              <w:rPr>
                <w:rFonts w:ascii="DecimaWE Rg" w:hAnsi="DecimaWE Rg" w:cs="Calibri"/>
                <w:bCs/>
                <w:color w:val="000000"/>
                <w:sz w:val="21"/>
                <w:szCs w:val="21"/>
              </w:rPr>
              <w:t>(totale)</w:t>
            </w:r>
          </w:p>
        </w:tc>
        <w:tc>
          <w:tcPr>
            <w:tcW w:w="1744" w:type="pct"/>
            <w:gridSpan w:val="2"/>
            <w:tcBorders>
              <w:top w:val="single" w:sz="4" w:space="0" w:color="auto"/>
              <w:left w:val="nil"/>
              <w:bottom w:val="single" w:sz="4" w:space="0" w:color="auto"/>
              <w:right w:val="double" w:sz="6" w:space="0" w:color="000000"/>
            </w:tcBorders>
            <w:shd w:val="clear" w:color="auto" w:fill="F0F0F0"/>
            <w:vAlign w:val="center"/>
          </w:tcPr>
          <w:p w14:paraId="2B3C7FBF" w14:textId="77777777" w:rsidR="00C949E2" w:rsidRPr="00531A11" w:rsidRDefault="00C949E2" w:rsidP="00F87CB7">
            <w:pPr>
              <w:keepNext/>
              <w:jc w:val="center"/>
              <w:rPr>
                <w:rFonts w:ascii="DecimaWE Rg" w:hAnsi="DecimaWE Rg" w:cs="Calibri"/>
                <w:bCs/>
                <w:color w:val="000000"/>
                <w:sz w:val="21"/>
                <w:szCs w:val="21"/>
              </w:rPr>
            </w:pPr>
            <w:r w:rsidRPr="00531A11">
              <w:rPr>
                <w:rFonts w:ascii="DecimaWE Rg" w:hAnsi="DecimaWE Rg" w:cs="Calibri"/>
                <w:bCs/>
                <w:color w:val="000000"/>
                <w:sz w:val="21"/>
                <w:szCs w:val="21"/>
              </w:rPr>
              <w:t>INPS</w:t>
            </w:r>
          </w:p>
        </w:tc>
        <w:tc>
          <w:tcPr>
            <w:tcW w:w="1750" w:type="pct"/>
            <w:gridSpan w:val="2"/>
            <w:tcBorders>
              <w:top w:val="single" w:sz="4" w:space="0" w:color="auto"/>
              <w:left w:val="nil"/>
              <w:bottom w:val="single" w:sz="4" w:space="0" w:color="auto"/>
              <w:right w:val="single" w:sz="4" w:space="0" w:color="auto"/>
            </w:tcBorders>
            <w:shd w:val="clear" w:color="auto" w:fill="F0F0F0"/>
            <w:vAlign w:val="center"/>
            <w:hideMark/>
          </w:tcPr>
          <w:p w14:paraId="4AFD8273" w14:textId="77777777" w:rsidR="00C949E2" w:rsidRPr="00531A11" w:rsidRDefault="00C949E2" w:rsidP="00F87CB7">
            <w:pPr>
              <w:keepNext/>
              <w:jc w:val="center"/>
              <w:rPr>
                <w:rFonts w:ascii="DecimaWE Rg" w:hAnsi="DecimaWE Rg" w:cs="Calibri"/>
                <w:bCs/>
                <w:color w:val="000000"/>
                <w:sz w:val="21"/>
                <w:szCs w:val="21"/>
              </w:rPr>
            </w:pPr>
            <w:r w:rsidRPr="00531A11">
              <w:rPr>
                <w:rFonts w:ascii="DecimaWE Rg" w:hAnsi="DecimaWE Rg" w:cs="Calibri"/>
                <w:bCs/>
                <w:color w:val="000000"/>
                <w:sz w:val="21"/>
                <w:szCs w:val="21"/>
              </w:rPr>
              <w:t>INAIL</w:t>
            </w:r>
          </w:p>
        </w:tc>
      </w:tr>
      <w:tr w:rsidR="00C949E2" w:rsidRPr="00531A11" w14:paraId="7F0394FF" w14:textId="77777777" w:rsidTr="007F562C">
        <w:trPr>
          <w:trHeight w:val="397"/>
        </w:trPr>
        <w:tc>
          <w:tcPr>
            <w:tcW w:w="634" w:type="pct"/>
            <w:vMerge/>
            <w:tcBorders>
              <w:top w:val="nil"/>
              <w:left w:val="single" w:sz="4" w:space="0" w:color="auto"/>
              <w:bottom w:val="single" w:sz="4" w:space="0" w:color="auto"/>
              <w:right w:val="single" w:sz="4" w:space="0" w:color="auto"/>
            </w:tcBorders>
            <w:shd w:val="clear" w:color="auto" w:fill="F0F0F0"/>
            <w:vAlign w:val="center"/>
            <w:hideMark/>
          </w:tcPr>
          <w:p w14:paraId="75F2BE06" w14:textId="77777777" w:rsidR="00C949E2" w:rsidRPr="00531A11" w:rsidRDefault="00C949E2" w:rsidP="00F87CB7">
            <w:pPr>
              <w:keepNext/>
              <w:rPr>
                <w:rFonts w:ascii="DecimaWE Rg" w:hAnsi="DecimaWE Rg" w:cs="Calibri"/>
                <w:bCs/>
                <w:color w:val="000000"/>
                <w:sz w:val="21"/>
                <w:szCs w:val="21"/>
              </w:rPr>
            </w:pPr>
          </w:p>
        </w:tc>
        <w:tc>
          <w:tcPr>
            <w:tcW w:w="872" w:type="pct"/>
            <w:vMerge/>
            <w:tcBorders>
              <w:top w:val="nil"/>
              <w:left w:val="single" w:sz="4" w:space="0" w:color="auto"/>
              <w:bottom w:val="single" w:sz="4" w:space="0" w:color="auto"/>
              <w:right w:val="single" w:sz="4" w:space="0" w:color="auto"/>
            </w:tcBorders>
            <w:shd w:val="clear" w:color="auto" w:fill="F0F0F0"/>
            <w:vAlign w:val="center"/>
            <w:hideMark/>
          </w:tcPr>
          <w:p w14:paraId="7C70D30E" w14:textId="77777777" w:rsidR="00C949E2" w:rsidRPr="00531A11" w:rsidRDefault="00C949E2" w:rsidP="00F87CB7">
            <w:pPr>
              <w:keepNext/>
              <w:rPr>
                <w:rFonts w:ascii="DecimaWE Rg" w:hAnsi="DecimaWE Rg" w:cs="Calibri"/>
                <w:bCs/>
                <w:color w:val="000000"/>
                <w:sz w:val="21"/>
                <w:szCs w:val="21"/>
              </w:rPr>
            </w:pPr>
          </w:p>
        </w:tc>
        <w:tc>
          <w:tcPr>
            <w:tcW w:w="872" w:type="pct"/>
            <w:tcBorders>
              <w:top w:val="nil"/>
              <w:left w:val="nil"/>
              <w:bottom w:val="single" w:sz="4" w:space="0" w:color="auto"/>
              <w:right w:val="single" w:sz="4" w:space="0" w:color="auto"/>
            </w:tcBorders>
            <w:shd w:val="clear" w:color="auto" w:fill="F0F0F0"/>
            <w:vAlign w:val="center"/>
            <w:hideMark/>
          </w:tcPr>
          <w:p w14:paraId="0F5DA910" w14:textId="77777777" w:rsidR="00C949E2" w:rsidRPr="00531A11" w:rsidRDefault="00C949E2" w:rsidP="001B5130">
            <w:pPr>
              <w:keepNext/>
              <w:spacing w:before="60" w:after="60"/>
              <w:jc w:val="center"/>
              <w:rPr>
                <w:rFonts w:ascii="DecimaWE Rg" w:hAnsi="DecimaWE Rg" w:cs="Calibri"/>
                <w:bCs/>
                <w:color w:val="000000"/>
                <w:sz w:val="21"/>
                <w:szCs w:val="21"/>
              </w:rPr>
            </w:pPr>
            <w:r w:rsidRPr="00531A11">
              <w:rPr>
                <w:rFonts w:ascii="DecimaWE Rg" w:hAnsi="DecimaWE Rg" w:cs="Calibri"/>
                <w:bCs/>
                <w:color w:val="000000"/>
                <w:sz w:val="21"/>
                <w:szCs w:val="21"/>
              </w:rPr>
              <w:t>Imponibile INPS (totale)</w:t>
            </w:r>
          </w:p>
        </w:tc>
        <w:tc>
          <w:tcPr>
            <w:tcW w:w="872" w:type="pct"/>
            <w:tcBorders>
              <w:top w:val="nil"/>
              <w:left w:val="single" w:sz="4" w:space="0" w:color="auto"/>
              <w:bottom w:val="single" w:sz="4" w:space="0" w:color="auto"/>
              <w:right w:val="double" w:sz="6" w:space="0" w:color="auto"/>
            </w:tcBorders>
            <w:shd w:val="clear" w:color="auto" w:fill="F0F0F0"/>
            <w:vAlign w:val="center"/>
            <w:hideMark/>
          </w:tcPr>
          <w:p w14:paraId="172B90B9" w14:textId="77777777" w:rsidR="00C949E2" w:rsidRPr="00531A11" w:rsidRDefault="00C949E2" w:rsidP="00F87CB7">
            <w:pPr>
              <w:keepNext/>
              <w:spacing w:before="60" w:after="60"/>
              <w:jc w:val="center"/>
              <w:rPr>
                <w:rFonts w:ascii="DecimaWE Rg" w:hAnsi="DecimaWE Rg" w:cs="Calibri"/>
                <w:bCs/>
                <w:color w:val="000000"/>
                <w:sz w:val="21"/>
                <w:szCs w:val="21"/>
              </w:rPr>
            </w:pPr>
            <w:r w:rsidRPr="00531A11">
              <w:rPr>
                <w:rFonts w:ascii="DecimaWE Rg" w:hAnsi="DecimaWE Rg" w:cs="Calibri"/>
                <w:bCs/>
                <w:color w:val="000000"/>
                <w:sz w:val="21"/>
                <w:szCs w:val="21"/>
              </w:rPr>
              <w:t>Oneri sociali INPS (totali)</w:t>
            </w:r>
          </w:p>
        </w:tc>
        <w:tc>
          <w:tcPr>
            <w:tcW w:w="874" w:type="pct"/>
            <w:tcBorders>
              <w:top w:val="nil"/>
              <w:left w:val="nil"/>
              <w:bottom w:val="single" w:sz="4" w:space="0" w:color="auto"/>
              <w:right w:val="single" w:sz="4" w:space="0" w:color="auto"/>
            </w:tcBorders>
            <w:shd w:val="clear" w:color="auto" w:fill="F0F0F0"/>
            <w:vAlign w:val="center"/>
            <w:hideMark/>
          </w:tcPr>
          <w:p w14:paraId="7D5BCEBD" w14:textId="77777777" w:rsidR="00C949E2" w:rsidRPr="00531A11" w:rsidRDefault="00C949E2" w:rsidP="00F87CB7">
            <w:pPr>
              <w:keepNext/>
              <w:spacing w:before="60" w:after="60"/>
              <w:jc w:val="center"/>
              <w:rPr>
                <w:rFonts w:ascii="DecimaWE Rg" w:hAnsi="DecimaWE Rg" w:cs="Calibri"/>
                <w:bCs/>
                <w:color w:val="000000"/>
                <w:sz w:val="21"/>
                <w:szCs w:val="21"/>
              </w:rPr>
            </w:pPr>
            <w:r w:rsidRPr="00531A11">
              <w:rPr>
                <w:rFonts w:ascii="DecimaWE Rg" w:hAnsi="DecimaWE Rg" w:cs="Calibri"/>
                <w:bCs/>
                <w:color w:val="000000"/>
                <w:sz w:val="21"/>
                <w:szCs w:val="21"/>
              </w:rPr>
              <w:t>Imponibile INAIL (totale)</w:t>
            </w:r>
          </w:p>
        </w:tc>
        <w:tc>
          <w:tcPr>
            <w:tcW w:w="876" w:type="pct"/>
            <w:tcBorders>
              <w:top w:val="nil"/>
              <w:left w:val="nil"/>
              <w:bottom w:val="single" w:sz="4" w:space="0" w:color="auto"/>
              <w:right w:val="single" w:sz="4" w:space="0" w:color="auto"/>
            </w:tcBorders>
            <w:shd w:val="clear" w:color="auto" w:fill="F0F0F0"/>
            <w:vAlign w:val="center"/>
            <w:hideMark/>
          </w:tcPr>
          <w:p w14:paraId="46171814" w14:textId="77777777" w:rsidR="00C949E2" w:rsidRPr="00531A11" w:rsidRDefault="00C949E2" w:rsidP="00F87CB7">
            <w:pPr>
              <w:keepNext/>
              <w:spacing w:before="60" w:after="60"/>
              <w:jc w:val="center"/>
              <w:rPr>
                <w:rFonts w:ascii="DecimaWE Rg" w:hAnsi="DecimaWE Rg" w:cs="Calibri"/>
                <w:bCs/>
                <w:color w:val="000000"/>
                <w:sz w:val="21"/>
                <w:szCs w:val="21"/>
              </w:rPr>
            </w:pPr>
            <w:r w:rsidRPr="00531A11">
              <w:rPr>
                <w:rFonts w:ascii="DecimaWE Rg" w:hAnsi="DecimaWE Rg" w:cs="Calibri"/>
                <w:bCs/>
                <w:color w:val="000000"/>
                <w:sz w:val="21"/>
                <w:szCs w:val="21"/>
              </w:rPr>
              <w:t>Oneri sociali INAIL (totali)</w:t>
            </w:r>
          </w:p>
        </w:tc>
      </w:tr>
      <w:tr w:rsidR="008B650D" w:rsidRPr="00531A11" w14:paraId="0F7E0F70"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477803C1" w14:textId="43E5C588"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Gennaio</w:t>
            </w:r>
          </w:p>
        </w:tc>
        <w:tc>
          <w:tcPr>
            <w:tcW w:w="872" w:type="pct"/>
            <w:tcBorders>
              <w:top w:val="nil"/>
              <w:left w:val="nil"/>
              <w:bottom w:val="single" w:sz="4" w:space="0" w:color="auto"/>
              <w:right w:val="single" w:sz="4" w:space="0" w:color="auto"/>
            </w:tcBorders>
            <w:shd w:val="clear" w:color="auto" w:fill="auto"/>
            <w:vAlign w:val="center"/>
            <w:hideMark/>
          </w:tcPr>
          <w:p w14:paraId="6234EC89" w14:textId="775A78F7"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2363336A" w14:textId="6E999229"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2FB835B6" w14:textId="69827636"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48F1568A" w14:textId="40D8A3FE"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6D91DAA6" w14:textId="04CEEF49"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17E64D46"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7222FC59" w14:textId="3E3D5AF3"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Febbraio</w:t>
            </w:r>
          </w:p>
        </w:tc>
        <w:tc>
          <w:tcPr>
            <w:tcW w:w="872" w:type="pct"/>
            <w:tcBorders>
              <w:top w:val="nil"/>
              <w:left w:val="nil"/>
              <w:bottom w:val="single" w:sz="4" w:space="0" w:color="auto"/>
              <w:right w:val="single" w:sz="4" w:space="0" w:color="auto"/>
            </w:tcBorders>
            <w:shd w:val="clear" w:color="auto" w:fill="auto"/>
            <w:vAlign w:val="center"/>
            <w:hideMark/>
          </w:tcPr>
          <w:p w14:paraId="4337D92B" w14:textId="53917EAD"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509323C2" w14:textId="46A0428B"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37CF9AD9" w14:textId="79F6CE8E"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32745AB6" w14:textId="38657BCA"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34C8D6D4" w14:textId="55A2F73C"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70E1C345"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792F2A21" w14:textId="1964C8CE"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Marzo</w:t>
            </w:r>
          </w:p>
        </w:tc>
        <w:tc>
          <w:tcPr>
            <w:tcW w:w="872" w:type="pct"/>
            <w:tcBorders>
              <w:top w:val="nil"/>
              <w:left w:val="nil"/>
              <w:bottom w:val="single" w:sz="4" w:space="0" w:color="auto"/>
              <w:right w:val="single" w:sz="4" w:space="0" w:color="auto"/>
            </w:tcBorders>
            <w:shd w:val="clear" w:color="auto" w:fill="auto"/>
            <w:vAlign w:val="center"/>
            <w:hideMark/>
          </w:tcPr>
          <w:p w14:paraId="21701A91" w14:textId="09C580EE"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64B7F9C6" w14:textId="23F43F71"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00F61D9D" w14:textId="6AC60BDE"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7CDACD19" w14:textId="14E38B4C"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70FB39B5" w14:textId="205931F8"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15B5D9CA"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200D2B46" w14:textId="1EC49F42"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Aprile</w:t>
            </w:r>
          </w:p>
        </w:tc>
        <w:tc>
          <w:tcPr>
            <w:tcW w:w="872" w:type="pct"/>
            <w:tcBorders>
              <w:top w:val="nil"/>
              <w:left w:val="nil"/>
              <w:bottom w:val="single" w:sz="4" w:space="0" w:color="auto"/>
              <w:right w:val="single" w:sz="4" w:space="0" w:color="auto"/>
            </w:tcBorders>
            <w:shd w:val="clear" w:color="auto" w:fill="auto"/>
            <w:vAlign w:val="center"/>
            <w:hideMark/>
          </w:tcPr>
          <w:p w14:paraId="3441E3FD" w14:textId="30E0B91C"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5ED4264B" w14:textId="45FBF98F"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0BCDECBB" w14:textId="4C6A3359"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75FF8178" w14:textId="4DC241FF"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6616D9FE" w14:textId="08B325CE"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53C01DC7"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7C70DF2A" w14:textId="58FE5677"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Maggio</w:t>
            </w:r>
          </w:p>
        </w:tc>
        <w:tc>
          <w:tcPr>
            <w:tcW w:w="872" w:type="pct"/>
            <w:tcBorders>
              <w:top w:val="nil"/>
              <w:left w:val="nil"/>
              <w:bottom w:val="single" w:sz="4" w:space="0" w:color="auto"/>
              <w:right w:val="single" w:sz="4" w:space="0" w:color="auto"/>
            </w:tcBorders>
            <w:shd w:val="clear" w:color="auto" w:fill="auto"/>
            <w:vAlign w:val="center"/>
            <w:hideMark/>
          </w:tcPr>
          <w:p w14:paraId="112E44B9" w14:textId="23BFE3AB"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370F276D" w14:textId="432ECF68"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5B685F9B" w14:textId="6D77F491"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4E28A36F" w14:textId="2C8CB18E"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0812C945" w14:textId="6EE944A3"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3B9FB033"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0C434099" w14:textId="296FAC24"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Giugno</w:t>
            </w:r>
          </w:p>
        </w:tc>
        <w:tc>
          <w:tcPr>
            <w:tcW w:w="872" w:type="pct"/>
            <w:tcBorders>
              <w:top w:val="nil"/>
              <w:left w:val="nil"/>
              <w:bottom w:val="single" w:sz="4" w:space="0" w:color="auto"/>
              <w:right w:val="single" w:sz="4" w:space="0" w:color="auto"/>
            </w:tcBorders>
            <w:shd w:val="clear" w:color="auto" w:fill="auto"/>
            <w:vAlign w:val="center"/>
            <w:hideMark/>
          </w:tcPr>
          <w:p w14:paraId="0B11F73D" w14:textId="0EE1B02D"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4B46A7D7" w14:textId="715F563F"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70A1C449" w14:textId="53E375CF"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08F414EA" w14:textId="1291B700"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16D31A2B" w14:textId="012E22E1"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47FDA2A4"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7837606D" w14:textId="40C07A44"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Luglio</w:t>
            </w:r>
          </w:p>
        </w:tc>
        <w:tc>
          <w:tcPr>
            <w:tcW w:w="872" w:type="pct"/>
            <w:tcBorders>
              <w:top w:val="nil"/>
              <w:left w:val="nil"/>
              <w:bottom w:val="single" w:sz="4" w:space="0" w:color="auto"/>
              <w:right w:val="single" w:sz="4" w:space="0" w:color="auto"/>
            </w:tcBorders>
            <w:shd w:val="clear" w:color="auto" w:fill="auto"/>
            <w:vAlign w:val="center"/>
            <w:hideMark/>
          </w:tcPr>
          <w:p w14:paraId="7F7B35DF" w14:textId="3743B662"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34CEAB04" w14:textId="322837D3"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77838DCB" w14:textId="2D14F3AA"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0CE3A0AE" w14:textId="51DCD585"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1397F779" w14:textId="116071E6"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3FB06BD3"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68554491" w14:textId="6755DF0D"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Agosto</w:t>
            </w:r>
          </w:p>
        </w:tc>
        <w:tc>
          <w:tcPr>
            <w:tcW w:w="872" w:type="pct"/>
            <w:tcBorders>
              <w:top w:val="nil"/>
              <w:left w:val="nil"/>
              <w:bottom w:val="single" w:sz="4" w:space="0" w:color="auto"/>
              <w:right w:val="single" w:sz="4" w:space="0" w:color="auto"/>
            </w:tcBorders>
            <w:shd w:val="clear" w:color="auto" w:fill="auto"/>
            <w:vAlign w:val="center"/>
            <w:hideMark/>
          </w:tcPr>
          <w:p w14:paraId="2A346A75" w14:textId="2686D0BD"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37E4E70B" w14:textId="0A90C87F"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638050FC" w14:textId="15B64DB2"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4CAFB208" w14:textId="6ADA1ADD"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0B4DB89F" w14:textId="20388607"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2D3622DD"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6E25631A" w14:textId="6A0CCE50"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Settembre</w:t>
            </w:r>
          </w:p>
        </w:tc>
        <w:tc>
          <w:tcPr>
            <w:tcW w:w="872" w:type="pct"/>
            <w:tcBorders>
              <w:top w:val="nil"/>
              <w:left w:val="nil"/>
              <w:bottom w:val="single" w:sz="4" w:space="0" w:color="auto"/>
              <w:right w:val="single" w:sz="4" w:space="0" w:color="auto"/>
            </w:tcBorders>
            <w:shd w:val="clear" w:color="auto" w:fill="auto"/>
            <w:vAlign w:val="center"/>
            <w:hideMark/>
          </w:tcPr>
          <w:p w14:paraId="2B57DA67" w14:textId="7B851FDB"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646261EE" w14:textId="2A3AC5AA"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2D53D05D" w14:textId="2A76E71D"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036D3EA7" w14:textId="770B9947"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11094F5B" w14:textId="20D82552"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0C828CA8"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10E432BC" w14:textId="50959439"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Ottobre</w:t>
            </w:r>
          </w:p>
        </w:tc>
        <w:tc>
          <w:tcPr>
            <w:tcW w:w="872" w:type="pct"/>
            <w:tcBorders>
              <w:top w:val="nil"/>
              <w:left w:val="nil"/>
              <w:bottom w:val="single" w:sz="4" w:space="0" w:color="auto"/>
              <w:right w:val="single" w:sz="4" w:space="0" w:color="auto"/>
            </w:tcBorders>
            <w:shd w:val="clear" w:color="auto" w:fill="auto"/>
            <w:vAlign w:val="center"/>
            <w:hideMark/>
          </w:tcPr>
          <w:p w14:paraId="1D7AFD7D" w14:textId="208E1A93"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125B57D0" w14:textId="01DB2F7C"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55449144" w14:textId="7315888C"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4285BB37" w14:textId="3AB431AA"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1F6BFAD5" w14:textId="55968FF0"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69B17EC9"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075AC341" w14:textId="48AED2E8"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Novembre</w:t>
            </w:r>
          </w:p>
        </w:tc>
        <w:tc>
          <w:tcPr>
            <w:tcW w:w="872" w:type="pct"/>
            <w:tcBorders>
              <w:top w:val="nil"/>
              <w:left w:val="nil"/>
              <w:bottom w:val="single" w:sz="4" w:space="0" w:color="auto"/>
              <w:right w:val="single" w:sz="4" w:space="0" w:color="auto"/>
            </w:tcBorders>
            <w:shd w:val="clear" w:color="auto" w:fill="auto"/>
            <w:vAlign w:val="center"/>
            <w:hideMark/>
          </w:tcPr>
          <w:p w14:paraId="40014D42" w14:textId="45B5FC6E"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0CFDC31B" w14:textId="6D1AC7B7"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7E32AC62" w14:textId="6028CDD2"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790C3A09" w14:textId="2306C827"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651B7702" w14:textId="6B4E34CF"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1DFA5D50" w14:textId="77777777" w:rsidTr="008B650D">
        <w:trPr>
          <w:trHeight w:val="397"/>
        </w:trPr>
        <w:tc>
          <w:tcPr>
            <w:tcW w:w="634" w:type="pct"/>
            <w:tcBorders>
              <w:top w:val="nil"/>
              <w:left w:val="single" w:sz="4" w:space="0" w:color="auto"/>
              <w:bottom w:val="single" w:sz="4" w:space="0" w:color="auto"/>
              <w:right w:val="single" w:sz="4" w:space="0" w:color="auto"/>
            </w:tcBorders>
            <w:shd w:val="clear" w:color="auto" w:fill="auto"/>
            <w:vAlign w:val="center"/>
          </w:tcPr>
          <w:p w14:paraId="5959D6E9" w14:textId="6376961F"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Dicembre</w:t>
            </w:r>
          </w:p>
        </w:tc>
        <w:tc>
          <w:tcPr>
            <w:tcW w:w="872" w:type="pct"/>
            <w:tcBorders>
              <w:top w:val="nil"/>
              <w:left w:val="nil"/>
              <w:bottom w:val="single" w:sz="4" w:space="0" w:color="auto"/>
              <w:right w:val="single" w:sz="4" w:space="0" w:color="auto"/>
            </w:tcBorders>
            <w:shd w:val="clear" w:color="auto" w:fill="auto"/>
            <w:vAlign w:val="center"/>
            <w:hideMark/>
          </w:tcPr>
          <w:p w14:paraId="66968614" w14:textId="4A91D260"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37A29A83" w14:textId="62997F59"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740E66FB" w14:textId="5706D93F"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6791B1C1" w14:textId="0DF4F02A"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5B5D1BA5" w14:textId="1D5D92CF"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1880904D" w14:textId="77777777" w:rsidTr="008B650D">
        <w:trPr>
          <w:trHeight w:val="454"/>
        </w:trPr>
        <w:tc>
          <w:tcPr>
            <w:tcW w:w="634" w:type="pct"/>
            <w:tcBorders>
              <w:top w:val="nil"/>
              <w:left w:val="single" w:sz="4" w:space="0" w:color="auto"/>
              <w:bottom w:val="single" w:sz="4" w:space="0" w:color="auto"/>
              <w:right w:val="single" w:sz="4" w:space="0" w:color="auto"/>
            </w:tcBorders>
            <w:shd w:val="clear" w:color="auto" w:fill="auto"/>
            <w:vAlign w:val="center"/>
            <w:hideMark/>
          </w:tcPr>
          <w:p w14:paraId="28DA8DC5" w14:textId="77777777"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Tredicesima</w:t>
            </w:r>
          </w:p>
        </w:tc>
        <w:tc>
          <w:tcPr>
            <w:tcW w:w="872" w:type="pct"/>
            <w:tcBorders>
              <w:top w:val="nil"/>
              <w:left w:val="nil"/>
              <w:bottom w:val="single" w:sz="4" w:space="0" w:color="auto"/>
              <w:right w:val="single" w:sz="4" w:space="0" w:color="auto"/>
            </w:tcBorders>
            <w:shd w:val="clear" w:color="auto" w:fill="auto"/>
            <w:vAlign w:val="center"/>
            <w:hideMark/>
          </w:tcPr>
          <w:p w14:paraId="637D91E3" w14:textId="08B9D71A"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nil"/>
              <w:bottom w:val="single" w:sz="4" w:space="0" w:color="auto"/>
              <w:right w:val="single" w:sz="4" w:space="0" w:color="auto"/>
            </w:tcBorders>
            <w:shd w:val="clear" w:color="auto" w:fill="auto"/>
            <w:vAlign w:val="center"/>
            <w:hideMark/>
          </w:tcPr>
          <w:p w14:paraId="63528AB4" w14:textId="5C4FA335"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2" w:type="pct"/>
            <w:tcBorders>
              <w:top w:val="nil"/>
              <w:left w:val="single" w:sz="4" w:space="0" w:color="auto"/>
              <w:bottom w:val="single" w:sz="4" w:space="0" w:color="auto"/>
              <w:right w:val="double" w:sz="6" w:space="0" w:color="auto"/>
            </w:tcBorders>
            <w:shd w:val="clear" w:color="auto" w:fill="auto"/>
            <w:vAlign w:val="center"/>
            <w:hideMark/>
          </w:tcPr>
          <w:p w14:paraId="70A0020A" w14:textId="6E331B22"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4" w:type="pct"/>
            <w:tcBorders>
              <w:top w:val="nil"/>
              <w:left w:val="nil"/>
              <w:bottom w:val="single" w:sz="4" w:space="0" w:color="auto"/>
              <w:right w:val="single" w:sz="4" w:space="0" w:color="auto"/>
            </w:tcBorders>
            <w:shd w:val="clear" w:color="auto" w:fill="auto"/>
            <w:vAlign w:val="center"/>
            <w:hideMark/>
          </w:tcPr>
          <w:p w14:paraId="457B33FE" w14:textId="04BBD6B3"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c>
          <w:tcPr>
            <w:tcW w:w="876" w:type="pct"/>
            <w:tcBorders>
              <w:top w:val="nil"/>
              <w:left w:val="nil"/>
              <w:bottom w:val="single" w:sz="4" w:space="0" w:color="auto"/>
              <w:right w:val="single" w:sz="4" w:space="0" w:color="auto"/>
            </w:tcBorders>
            <w:shd w:val="clear" w:color="auto" w:fill="auto"/>
            <w:vAlign w:val="center"/>
            <w:hideMark/>
          </w:tcPr>
          <w:p w14:paraId="22866294" w14:textId="67489E78" w:rsidR="008B650D" w:rsidRPr="008B650D" w:rsidRDefault="008B650D" w:rsidP="008B650D">
            <w:pPr>
              <w:keepNext/>
              <w:jc w:val="right"/>
              <w:rPr>
                <w:rFonts w:asciiTheme="minorHAnsi" w:hAnsiTheme="minorHAnsi" w:cstheme="minorHAnsi"/>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r w:rsidR="008B650D" w:rsidRPr="00531A11" w14:paraId="73BA1AC0" w14:textId="77777777" w:rsidTr="008B650D">
        <w:trPr>
          <w:trHeight w:val="567"/>
        </w:trPr>
        <w:tc>
          <w:tcPr>
            <w:tcW w:w="634" w:type="pct"/>
            <w:tcBorders>
              <w:top w:val="single" w:sz="8" w:space="0" w:color="auto"/>
              <w:left w:val="single" w:sz="4" w:space="0" w:color="auto"/>
              <w:bottom w:val="single" w:sz="4" w:space="0" w:color="auto"/>
              <w:right w:val="single" w:sz="4" w:space="0" w:color="auto"/>
            </w:tcBorders>
            <w:shd w:val="clear" w:color="auto" w:fill="F0F0F0"/>
            <w:vAlign w:val="center"/>
            <w:hideMark/>
          </w:tcPr>
          <w:p w14:paraId="172C86DC" w14:textId="77777777" w:rsidR="008B650D" w:rsidRPr="00531A11" w:rsidRDefault="008B650D" w:rsidP="008B650D">
            <w:pPr>
              <w:keepNext/>
              <w:rPr>
                <w:rFonts w:ascii="DecimaWE Rg" w:hAnsi="DecimaWE Rg" w:cs="Calibri"/>
                <w:bCs/>
                <w:color w:val="000000"/>
                <w:sz w:val="21"/>
                <w:szCs w:val="21"/>
              </w:rPr>
            </w:pPr>
            <w:r w:rsidRPr="00531A11">
              <w:rPr>
                <w:rFonts w:ascii="DecimaWE Rg" w:hAnsi="DecimaWE Rg" w:cs="Calibri"/>
                <w:bCs/>
                <w:color w:val="000000"/>
                <w:sz w:val="21"/>
                <w:szCs w:val="21"/>
              </w:rPr>
              <w:t xml:space="preserve">Totale </w:t>
            </w:r>
          </w:p>
        </w:tc>
        <w:tc>
          <w:tcPr>
            <w:tcW w:w="872" w:type="pct"/>
            <w:tcBorders>
              <w:top w:val="single" w:sz="8" w:space="0" w:color="auto"/>
              <w:left w:val="nil"/>
              <w:bottom w:val="single" w:sz="4" w:space="0" w:color="auto"/>
              <w:right w:val="single" w:sz="4" w:space="0" w:color="auto"/>
            </w:tcBorders>
            <w:shd w:val="clear" w:color="auto" w:fill="F0F0F0"/>
            <w:vAlign w:val="center"/>
          </w:tcPr>
          <w:p w14:paraId="223E51D5" w14:textId="237E561F" w:rsidR="008B650D" w:rsidRPr="008B650D" w:rsidRDefault="008B650D" w:rsidP="008B650D">
            <w:pPr>
              <w:keepNext/>
              <w:jc w:val="right"/>
              <w:rPr>
                <w:rFonts w:asciiTheme="minorHAnsi" w:hAnsiTheme="minorHAnsi" w:cstheme="minorHAnsi"/>
                <w:b/>
                <w:bCs/>
                <w:color w:val="000000"/>
              </w:rPr>
            </w:pPr>
            <w:r w:rsidRPr="008B650D">
              <w:rPr>
                <w:rFonts w:asciiTheme="minorHAnsi" w:hAnsiTheme="minorHAnsi" w:cstheme="minorHAnsi"/>
                <w:b/>
              </w:rPr>
              <w:fldChar w:fldCharType="begin">
                <w:ffData>
                  <w:name w:val=""/>
                  <w:enabled/>
                  <w:calcOnExit w:val="0"/>
                  <w:textInput>
                    <w:type w:val="number"/>
                    <w:maxLength w:val="9"/>
                    <w:format w:val="###.##0,00 €"/>
                  </w:textInput>
                </w:ffData>
              </w:fldChar>
            </w:r>
            <w:r w:rsidRPr="008B650D">
              <w:rPr>
                <w:rFonts w:asciiTheme="minorHAnsi" w:hAnsiTheme="minorHAnsi" w:cstheme="minorHAnsi"/>
                <w:b/>
              </w:rPr>
              <w:instrText xml:space="preserve"> FORMTEXT </w:instrText>
            </w:r>
            <w:r w:rsidRPr="008B650D">
              <w:rPr>
                <w:rFonts w:asciiTheme="minorHAnsi" w:hAnsiTheme="minorHAnsi" w:cstheme="minorHAnsi"/>
                <w:b/>
              </w:rPr>
            </w:r>
            <w:r w:rsidRPr="008B650D">
              <w:rPr>
                <w:rFonts w:asciiTheme="minorHAnsi" w:hAnsiTheme="minorHAnsi" w:cstheme="minorHAnsi"/>
                <w:b/>
              </w:rPr>
              <w:fldChar w:fldCharType="separate"/>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rPr>
              <w:fldChar w:fldCharType="end"/>
            </w:r>
          </w:p>
        </w:tc>
        <w:tc>
          <w:tcPr>
            <w:tcW w:w="872" w:type="pct"/>
            <w:tcBorders>
              <w:top w:val="single" w:sz="8" w:space="0" w:color="auto"/>
              <w:left w:val="nil"/>
              <w:bottom w:val="single" w:sz="4" w:space="0" w:color="auto"/>
              <w:right w:val="single" w:sz="4" w:space="0" w:color="auto"/>
            </w:tcBorders>
            <w:shd w:val="clear" w:color="auto" w:fill="F0F0F0"/>
            <w:vAlign w:val="center"/>
          </w:tcPr>
          <w:p w14:paraId="4BD61CCA" w14:textId="554ED321" w:rsidR="008B650D" w:rsidRPr="008B650D" w:rsidRDefault="008B650D" w:rsidP="008B650D">
            <w:pPr>
              <w:keepNext/>
              <w:jc w:val="right"/>
              <w:rPr>
                <w:rFonts w:asciiTheme="minorHAnsi" w:hAnsiTheme="minorHAnsi" w:cstheme="minorHAnsi"/>
                <w:b/>
                <w:bCs/>
                <w:color w:val="000000"/>
              </w:rPr>
            </w:pPr>
            <w:r w:rsidRPr="008B650D">
              <w:rPr>
                <w:rFonts w:asciiTheme="minorHAnsi" w:hAnsiTheme="minorHAnsi" w:cstheme="minorHAnsi"/>
                <w:b/>
              </w:rPr>
              <w:fldChar w:fldCharType="begin">
                <w:ffData>
                  <w:name w:val=""/>
                  <w:enabled/>
                  <w:calcOnExit w:val="0"/>
                  <w:textInput>
                    <w:type w:val="number"/>
                    <w:maxLength w:val="9"/>
                    <w:format w:val="###.##0,00 €"/>
                  </w:textInput>
                </w:ffData>
              </w:fldChar>
            </w:r>
            <w:r w:rsidRPr="008B650D">
              <w:rPr>
                <w:rFonts w:asciiTheme="minorHAnsi" w:hAnsiTheme="minorHAnsi" w:cstheme="minorHAnsi"/>
                <w:b/>
              </w:rPr>
              <w:instrText xml:space="preserve"> FORMTEXT </w:instrText>
            </w:r>
            <w:r w:rsidRPr="008B650D">
              <w:rPr>
                <w:rFonts w:asciiTheme="minorHAnsi" w:hAnsiTheme="minorHAnsi" w:cstheme="minorHAnsi"/>
                <w:b/>
              </w:rPr>
            </w:r>
            <w:r w:rsidRPr="008B650D">
              <w:rPr>
                <w:rFonts w:asciiTheme="minorHAnsi" w:hAnsiTheme="minorHAnsi" w:cstheme="minorHAnsi"/>
                <w:b/>
              </w:rPr>
              <w:fldChar w:fldCharType="separate"/>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rPr>
              <w:fldChar w:fldCharType="end"/>
            </w:r>
          </w:p>
        </w:tc>
        <w:tc>
          <w:tcPr>
            <w:tcW w:w="872" w:type="pct"/>
            <w:tcBorders>
              <w:top w:val="single" w:sz="8" w:space="0" w:color="auto"/>
              <w:left w:val="single" w:sz="4" w:space="0" w:color="auto"/>
              <w:bottom w:val="single" w:sz="4" w:space="0" w:color="auto"/>
              <w:right w:val="double" w:sz="6" w:space="0" w:color="auto"/>
            </w:tcBorders>
            <w:shd w:val="clear" w:color="auto" w:fill="F0F0F0"/>
            <w:vAlign w:val="center"/>
          </w:tcPr>
          <w:p w14:paraId="701B4500" w14:textId="2D2B2F4E" w:rsidR="008B650D" w:rsidRPr="008B650D" w:rsidRDefault="008B650D" w:rsidP="008B650D">
            <w:pPr>
              <w:keepNext/>
              <w:jc w:val="right"/>
              <w:rPr>
                <w:rFonts w:asciiTheme="minorHAnsi" w:hAnsiTheme="minorHAnsi" w:cstheme="minorHAnsi"/>
                <w:b/>
                <w:bCs/>
                <w:color w:val="000000"/>
              </w:rPr>
            </w:pPr>
            <w:r w:rsidRPr="008B650D">
              <w:rPr>
                <w:rFonts w:asciiTheme="minorHAnsi" w:hAnsiTheme="minorHAnsi" w:cstheme="minorHAnsi"/>
                <w:b/>
              </w:rPr>
              <w:fldChar w:fldCharType="begin">
                <w:ffData>
                  <w:name w:val=""/>
                  <w:enabled/>
                  <w:calcOnExit w:val="0"/>
                  <w:textInput>
                    <w:type w:val="number"/>
                    <w:maxLength w:val="9"/>
                    <w:format w:val="###.##0,00 €"/>
                  </w:textInput>
                </w:ffData>
              </w:fldChar>
            </w:r>
            <w:r w:rsidRPr="008B650D">
              <w:rPr>
                <w:rFonts w:asciiTheme="minorHAnsi" w:hAnsiTheme="minorHAnsi" w:cstheme="minorHAnsi"/>
                <w:b/>
              </w:rPr>
              <w:instrText xml:space="preserve"> FORMTEXT </w:instrText>
            </w:r>
            <w:r w:rsidRPr="008B650D">
              <w:rPr>
                <w:rFonts w:asciiTheme="minorHAnsi" w:hAnsiTheme="minorHAnsi" w:cstheme="minorHAnsi"/>
                <w:b/>
              </w:rPr>
            </w:r>
            <w:r w:rsidRPr="008B650D">
              <w:rPr>
                <w:rFonts w:asciiTheme="minorHAnsi" w:hAnsiTheme="minorHAnsi" w:cstheme="minorHAnsi"/>
                <w:b/>
              </w:rPr>
              <w:fldChar w:fldCharType="separate"/>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rPr>
              <w:fldChar w:fldCharType="end"/>
            </w:r>
          </w:p>
        </w:tc>
        <w:tc>
          <w:tcPr>
            <w:tcW w:w="874" w:type="pct"/>
            <w:tcBorders>
              <w:top w:val="single" w:sz="8" w:space="0" w:color="auto"/>
              <w:left w:val="nil"/>
              <w:bottom w:val="single" w:sz="4" w:space="0" w:color="auto"/>
              <w:right w:val="single" w:sz="4" w:space="0" w:color="auto"/>
            </w:tcBorders>
            <w:shd w:val="clear" w:color="auto" w:fill="F0F0F0"/>
            <w:vAlign w:val="center"/>
            <w:hideMark/>
          </w:tcPr>
          <w:p w14:paraId="6133061C" w14:textId="7C0FB2D3" w:rsidR="008B650D" w:rsidRPr="008B650D" w:rsidRDefault="008B650D" w:rsidP="008B650D">
            <w:pPr>
              <w:keepNext/>
              <w:jc w:val="right"/>
              <w:rPr>
                <w:rFonts w:asciiTheme="minorHAnsi" w:hAnsiTheme="minorHAnsi" w:cstheme="minorHAnsi"/>
                <w:b/>
                <w:bCs/>
                <w:color w:val="000000"/>
              </w:rPr>
            </w:pPr>
            <w:r w:rsidRPr="008B650D">
              <w:rPr>
                <w:rFonts w:asciiTheme="minorHAnsi" w:hAnsiTheme="minorHAnsi" w:cstheme="minorHAnsi"/>
                <w:b/>
              </w:rPr>
              <w:fldChar w:fldCharType="begin">
                <w:ffData>
                  <w:name w:val=""/>
                  <w:enabled/>
                  <w:calcOnExit w:val="0"/>
                  <w:textInput>
                    <w:type w:val="number"/>
                    <w:maxLength w:val="9"/>
                    <w:format w:val="###.##0,00 €"/>
                  </w:textInput>
                </w:ffData>
              </w:fldChar>
            </w:r>
            <w:r w:rsidRPr="008B650D">
              <w:rPr>
                <w:rFonts w:asciiTheme="minorHAnsi" w:hAnsiTheme="minorHAnsi" w:cstheme="minorHAnsi"/>
                <w:b/>
              </w:rPr>
              <w:instrText xml:space="preserve"> FORMTEXT </w:instrText>
            </w:r>
            <w:r w:rsidRPr="008B650D">
              <w:rPr>
                <w:rFonts w:asciiTheme="minorHAnsi" w:hAnsiTheme="minorHAnsi" w:cstheme="minorHAnsi"/>
                <w:b/>
              </w:rPr>
            </w:r>
            <w:r w:rsidRPr="008B650D">
              <w:rPr>
                <w:rFonts w:asciiTheme="minorHAnsi" w:hAnsiTheme="minorHAnsi" w:cstheme="minorHAnsi"/>
                <w:b/>
              </w:rPr>
              <w:fldChar w:fldCharType="separate"/>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noProof/>
              </w:rPr>
              <w:t> </w:t>
            </w:r>
            <w:r w:rsidRPr="008B650D">
              <w:rPr>
                <w:rFonts w:asciiTheme="minorHAnsi" w:hAnsiTheme="minorHAnsi" w:cstheme="minorHAnsi"/>
                <w:b/>
              </w:rPr>
              <w:fldChar w:fldCharType="end"/>
            </w:r>
          </w:p>
        </w:tc>
        <w:tc>
          <w:tcPr>
            <w:tcW w:w="876" w:type="pct"/>
            <w:tcBorders>
              <w:top w:val="single" w:sz="8" w:space="0" w:color="auto"/>
              <w:left w:val="nil"/>
              <w:bottom w:val="single" w:sz="4" w:space="0" w:color="auto"/>
              <w:right w:val="single" w:sz="4" w:space="0" w:color="auto"/>
            </w:tcBorders>
            <w:shd w:val="clear" w:color="auto" w:fill="F0F0F0"/>
            <w:vAlign w:val="center"/>
            <w:hideMark/>
          </w:tcPr>
          <w:p w14:paraId="7D7E5CC6" w14:textId="669F4AC9" w:rsidR="008B650D" w:rsidRPr="008B650D" w:rsidRDefault="008B650D" w:rsidP="008B650D">
            <w:pPr>
              <w:keepNext/>
              <w:jc w:val="right"/>
              <w:rPr>
                <w:rFonts w:asciiTheme="minorHAnsi" w:hAnsiTheme="minorHAnsi" w:cstheme="minorHAnsi"/>
                <w:b/>
                <w:bCs/>
                <w:color w:val="000000"/>
              </w:rPr>
            </w:pPr>
            <w:r w:rsidRPr="008B650D">
              <w:rPr>
                <w:rFonts w:asciiTheme="minorHAnsi" w:hAnsiTheme="minorHAnsi" w:cstheme="minorHAnsi"/>
              </w:rPr>
              <w:fldChar w:fldCharType="begin">
                <w:ffData>
                  <w:name w:val=""/>
                  <w:enabled/>
                  <w:calcOnExit w:val="0"/>
                  <w:textInput>
                    <w:type w:val="number"/>
                    <w:maxLength w:val="9"/>
                    <w:format w:val="###.##0,00 €"/>
                  </w:textInput>
                </w:ffData>
              </w:fldChar>
            </w:r>
            <w:r w:rsidRPr="008B650D">
              <w:rPr>
                <w:rFonts w:asciiTheme="minorHAnsi" w:hAnsiTheme="minorHAnsi" w:cstheme="minorHAnsi"/>
              </w:rPr>
              <w:instrText xml:space="preserve"> FORMTEXT </w:instrText>
            </w:r>
            <w:r w:rsidRPr="008B650D">
              <w:rPr>
                <w:rFonts w:asciiTheme="minorHAnsi" w:hAnsiTheme="minorHAnsi" w:cstheme="minorHAnsi"/>
              </w:rPr>
            </w:r>
            <w:r w:rsidRPr="008B650D">
              <w:rPr>
                <w:rFonts w:asciiTheme="minorHAnsi" w:hAnsiTheme="minorHAnsi" w:cstheme="minorHAnsi"/>
              </w:rPr>
              <w:fldChar w:fldCharType="separate"/>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noProof/>
              </w:rPr>
              <w:t> </w:t>
            </w:r>
            <w:r w:rsidRPr="008B650D">
              <w:rPr>
                <w:rFonts w:asciiTheme="minorHAnsi" w:hAnsiTheme="minorHAnsi" w:cstheme="minorHAnsi"/>
              </w:rPr>
              <w:fldChar w:fldCharType="end"/>
            </w:r>
          </w:p>
        </w:tc>
      </w:tr>
    </w:tbl>
    <w:p w14:paraId="7950275A" w14:textId="77777777" w:rsidR="006F0D25" w:rsidRPr="00531A11" w:rsidRDefault="006F0D25"/>
    <w:tbl>
      <w:tblPr>
        <w:tblW w:w="4978" w:type="pct"/>
        <w:tblCellMar>
          <w:left w:w="70" w:type="dxa"/>
          <w:right w:w="70" w:type="dxa"/>
        </w:tblCellMar>
        <w:tblLook w:val="04A0" w:firstRow="1" w:lastRow="0" w:firstColumn="1" w:lastColumn="0" w:noHBand="0" w:noVBand="1"/>
      </w:tblPr>
      <w:tblGrid>
        <w:gridCol w:w="1225"/>
        <w:gridCol w:w="1660"/>
        <w:gridCol w:w="6701"/>
      </w:tblGrid>
      <w:tr w:rsidR="008B650D" w:rsidRPr="00531A11" w14:paraId="739704B4" w14:textId="77777777" w:rsidTr="008B650D">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F0F0F0"/>
            <w:vAlign w:val="center"/>
            <w:hideMark/>
          </w:tcPr>
          <w:p w14:paraId="572920BF" w14:textId="77777777" w:rsidR="008B650D" w:rsidRPr="00531A11" w:rsidRDefault="008B650D" w:rsidP="008B650D">
            <w:pPr>
              <w:keepNext/>
              <w:rPr>
                <w:rFonts w:ascii="DecimaWE Rg" w:hAnsi="DecimaWE Rg" w:cs="Calibri"/>
                <w:bCs/>
                <w:color w:val="000000"/>
                <w:sz w:val="21"/>
                <w:szCs w:val="21"/>
              </w:rPr>
            </w:pPr>
            <w:r w:rsidRPr="00531A11">
              <w:rPr>
                <w:rFonts w:ascii="DecimaWE Rg" w:hAnsi="DecimaWE Rg" w:cs="Calibri"/>
                <w:bCs/>
                <w:color w:val="000000"/>
                <w:sz w:val="21"/>
                <w:szCs w:val="21"/>
              </w:rPr>
              <w:t xml:space="preserve">Totale lordo </w:t>
            </w:r>
          </w:p>
        </w:tc>
        <w:tc>
          <w:tcPr>
            <w:tcW w:w="866" w:type="pct"/>
            <w:tcBorders>
              <w:top w:val="single" w:sz="4" w:space="0" w:color="auto"/>
              <w:left w:val="nil"/>
              <w:bottom w:val="single" w:sz="4" w:space="0" w:color="auto"/>
              <w:right w:val="single" w:sz="4" w:space="0" w:color="auto"/>
            </w:tcBorders>
            <w:shd w:val="clear" w:color="auto" w:fill="F0F0F0"/>
            <w:vAlign w:val="center"/>
          </w:tcPr>
          <w:p w14:paraId="5FDA12DB" w14:textId="218D5F13" w:rsidR="008B650D" w:rsidRPr="00531A11" w:rsidRDefault="008B650D" w:rsidP="008B650D">
            <w:pPr>
              <w:keepNext/>
              <w:jc w:val="right"/>
              <w:rPr>
                <w:rFonts w:ascii="DecimaWE Rg" w:hAnsi="DecimaWE Rg" w:cs="Calibri"/>
                <w:bCs/>
                <w:color w:val="000000"/>
                <w:sz w:val="21"/>
                <w:szCs w:val="21"/>
              </w:rPr>
            </w:pPr>
            <w:r w:rsidRPr="00E975BF">
              <w:rPr>
                <w:rFonts w:asciiTheme="minorHAnsi" w:hAnsiTheme="minorHAnsi" w:cstheme="minorHAnsi"/>
                <w:b/>
              </w:rPr>
              <w:fldChar w:fldCharType="begin">
                <w:ffData>
                  <w:name w:val=""/>
                  <w:enabled/>
                  <w:calcOnExit w:val="0"/>
                  <w:textInput>
                    <w:type w:val="number"/>
                    <w:maxLength w:val="9"/>
                    <w:format w:val="###.##0,00 €"/>
                  </w:textInput>
                </w:ffData>
              </w:fldChar>
            </w:r>
            <w:r w:rsidRPr="00E975BF">
              <w:rPr>
                <w:rFonts w:asciiTheme="minorHAnsi" w:hAnsiTheme="minorHAnsi" w:cstheme="minorHAnsi"/>
                <w:b/>
              </w:rPr>
              <w:instrText xml:space="preserve"> FORMTEXT </w:instrText>
            </w:r>
            <w:r w:rsidRPr="00E975BF">
              <w:rPr>
                <w:rFonts w:asciiTheme="minorHAnsi" w:hAnsiTheme="minorHAnsi" w:cstheme="minorHAnsi"/>
                <w:b/>
              </w:rPr>
            </w:r>
            <w:r w:rsidRPr="00E975BF">
              <w:rPr>
                <w:rFonts w:asciiTheme="minorHAnsi" w:hAnsiTheme="minorHAnsi" w:cstheme="minorHAnsi"/>
                <w:b/>
              </w:rPr>
              <w:fldChar w:fldCharType="separate"/>
            </w:r>
            <w:r w:rsidRPr="00E975BF">
              <w:rPr>
                <w:rFonts w:asciiTheme="minorHAnsi" w:hAnsiTheme="minorHAnsi" w:cstheme="minorHAnsi"/>
                <w:b/>
                <w:noProof/>
              </w:rPr>
              <w:t> </w:t>
            </w:r>
            <w:r w:rsidRPr="00E975BF">
              <w:rPr>
                <w:rFonts w:asciiTheme="minorHAnsi" w:hAnsiTheme="minorHAnsi" w:cstheme="minorHAnsi"/>
                <w:b/>
                <w:noProof/>
              </w:rPr>
              <w:t> </w:t>
            </w:r>
            <w:r w:rsidRPr="00E975BF">
              <w:rPr>
                <w:rFonts w:asciiTheme="minorHAnsi" w:hAnsiTheme="minorHAnsi" w:cstheme="minorHAnsi"/>
                <w:b/>
                <w:noProof/>
              </w:rPr>
              <w:t> </w:t>
            </w:r>
            <w:r w:rsidRPr="00E975BF">
              <w:rPr>
                <w:rFonts w:asciiTheme="minorHAnsi" w:hAnsiTheme="minorHAnsi" w:cstheme="minorHAnsi"/>
                <w:b/>
                <w:noProof/>
              </w:rPr>
              <w:t> </w:t>
            </w:r>
            <w:r w:rsidRPr="00E975BF">
              <w:rPr>
                <w:rFonts w:asciiTheme="minorHAnsi" w:hAnsiTheme="minorHAnsi" w:cstheme="minorHAnsi"/>
                <w:b/>
                <w:noProof/>
              </w:rPr>
              <w:t> </w:t>
            </w:r>
            <w:r w:rsidRPr="00E975BF">
              <w:rPr>
                <w:rFonts w:asciiTheme="minorHAnsi" w:hAnsiTheme="minorHAnsi" w:cstheme="minorHAnsi"/>
                <w:b/>
              </w:rPr>
              <w:fldChar w:fldCharType="end"/>
            </w:r>
          </w:p>
        </w:tc>
        <w:tc>
          <w:tcPr>
            <w:tcW w:w="3495" w:type="pct"/>
            <w:vMerge w:val="restart"/>
            <w:tcBorders>
              <w:top w:val="single" w:sz="4" w:space="0" w:color="auto"/>
              <w:left w:val="single" w:sz="4" w:space="0" w:color="auto"/>
              <w:right w:val="single" w:sz="4" w:space="0" w:color="auto"/>
            </w:tcBorders>
            <w:shd w:val="clear" w:color="000000" w:fill="FFFFCC"/>
            <w:vAlign w:val="center"/>
          </w:tcPr>
          <w:p w14:paraId="4C1242BC" w14:textId="67BDDED6" w:rsidR="008B650D" w:rsidRPr="00531A11" w:rsidRDefault="008B650D" w:rsidP="008B650D">
            <w:pPr>
              <w:keepNext/>
              <w:rPr>
                <w:rFonts w:ascii="DecimaWE Rg" w:hAnsi="DecimaWE Rg" w:cs="Calibri"/>
                <w:color w:val="000000"/>
                <w:sz w:val="21"/>
                <w:szCs w:val="21"/>
              </w:rPr>
            </w:pPr>
            <w:r w:rsidRPr="00531A11">
              <w:rPr>
                <w:rFonts w:ascii="DecimaWE Rg" w:hAnsi="DecimaWE Rg" w:cs="Calibri"/>
                <w:color w:val="000000"/>
                <w:sz w:val="21"/>
                <w:szCs w:val="21"/>
              </w:rPr>
              <w:t xml:space="preserve">Le presenti voci sono poi riproporzionate alle ore dedicate dal tutor alla/e </w:t>
            </w:r>
            <w:r w:rsidRPr="00531A11">
              <w:rPr>
                <w:rFonts w:ascii="DecimaWE Rg" w:hAnsi="DecimaWE Rg" w:cs="Calibri"/>
                <w:b/>
                <w:color w:val="000000"/>
                <w:sz w:val="21"/>
                <w:szCs w:val="21"/>
              </w:rPr>
              <w:t>persona/e svantaggiata/e</w:t>
            </w:r>
            <w:r w:rsidRPr="00531A11">
              <w:rPr>
                <w:rFonts w:ascii="DecimaWE Rg" w:hAnsi="DecimaWE Rg" w:cs="Calibri"/>
                <w:color w:val="000000"/>
                <w:sz w:val="21"/>
                <w:szCs w:val="21"/>
              </w:rPr>
              <w:t xml:space="preserve"> e come tali riportate nella scheda riepilogo</w:t>
            </w:r>
          </w:p>
        </w:tc>
      </w:tr>
      <w:tr w:rsidR="008B650D" w:rsidRPr="00531A11" w14:paraId="20233BAC" w14:textId="77777777" w:rsidTr="008B650D">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F0F0F0"/>
            <w:vAlign w:val="center"/>
            <w:hideMark/>
          </w:tcPr>
          <w:p w14:paraId="039C6880" w14:textId="77777777" w:rsidR="008B650D" w:rsidRPr="00531A11" w:rsidRDefault="008B650D" w:rsidP="008B650D">
            <w:pPr>
              <w:keepNext/>
              <w:rPr>
                <w:rFonts w:ascii="DecimaWE Rg" w:hAnsi="DecimaWE Rg" w:cs="Calibri"/>
                <w:bCs/>
                <w:color w:val="000000"/>
                <w:sz w:val="21"/>
                <w:szCs w:val="21"/>
              </w:rPr>
            </w:pPr>
            <w:r w:rsidRPr="00531A11">
              <w:rPr>
                <w:rFonts w:ascii="DecimaWE Rg" w:hAnsi="DecimaWE Rg" w:cs="Calibri"/>
                <w:bCs/>
                <w:color w:val="000000"/>
                <w:sz w:val="21"/>
                <w:szCs w:val="21"/>
              </w:rPr>
              <w:t xml:space="preserve">Totale oneri </w:t>
            </w:r>
          </w:p>
        </w:tc>
        <w:tc>
          <w:tcPr>
            <w:tcW w:w="866" w:type="pct"/>
            <w:tcBorders>
              <w:top w:val="single" w:sz="4" w:space="0" w:color="auto"/>
              <w:left w:val="nil"/>
              <w:bottom w:val="single" w:sz="4" w:space="0" w:color="auto"/>
              <w:right w:val="single" w:sz="4" w:space="0" w:color="auto"/>
            </w:tcBorders>
            <w:shd w:val="clear" w:color="auto" w:fill="F0F0F0"/>
            <w:vAlign w:val="center"/>
          </w:tcPr>
          <w:p w14:paraId="2261BAC3" w14:textId="59FBC7C2" w:rsidR="008B650D" w:rsidRPr="00531A11" w:rsidRDefault="008B650D" w:rsidP="008B650D">
            <w:pPr>
              <w:keepNext/>
              <w:jc w:val="right"/>
              <w:rPr>
                <w:rFonts w:ascii="DecimaWE Rg" w:hAnsi="DecimaWE Rg" w:cs="Calibri"/>
                <w:bCs/>
                <w:color w:val="000000"/>
                <w:sz w:val="21"/>
                <w:szCs w:val="21"/>
              </w:rPr>
            </w:pPr>
            <w:r w:rsidRPr="00E975BF">
              <w:rPr>
                <w:rFonts w:asciiTheme="minorHAnsi" w:hAnsiTheme="minorHAnsi" w:cstheme="minorHAnsi"/>
                <w:b/>
              </w:rPr>
              <w:fldChar w:fldCharType="begin">
                <w:ffData>
                  <w:name w:val=""/>
                  <w:enabled/>
                  <w:calcOnExit w:val="0"/>
                  <w:textInput>
                    <w:type w:val="number"/>
                    <w:maxLength w:val="9"/>
                    <w:format w:val="###.##0,00 €"/>
                  </w:textInput>
                </w:ffData>
              </w:fldChar>
            </w:r>
            <w:r w:rsidRPr="00E975BF">
              <w:rPr>
                <w:rFonts w:asciiTheme="minorHAnsi" w:hAnsiTheme="minorHAnsi" w:cstheme="minorHAnsi"/>
                <w:b/>
              </w:rPr>
              <w:instrText xml:space="preserve"> FORMTEXT </w:instrText>
            </w:r>
            <w:r w:rsidRPr="00E975BF">
              <w:rPr>
                <w:rFonts w:asciiTheme="minorHAnsi" w:hAnsiTheme="minorHAnsi" w:cstheme="minorHAnsi"/>
                <w:b/>
              </w:rPr>
            </w:r>
            <w:r w:rsidRPr="00E975BF">
              <w:rPr>
                <w:rFonts w:asciiTheme="minorHAnsi" w:hAnsiTheme="minorHAnsi" w:cstheme="minorHAnsi"/>
                <w:b/>
              </w:rPr>
              <w:fldChar w:fldCharType="separate"/>
            </w:r>
            <w:r w:rsidRPr="00E975BF">
              <w:rPr>
                <w:rFonts w:asciiTheme="minorHAnsi" w:hAnsiTheme="minorHAnsi" w:cstheme="minorHAnsi"/>
                <w:b/>
                <w:noProof/>
              </w:rPr>
              <w:t> </w:t>
            </w:r>
            <w:r w:rsidRPr="00E975BF">
              <w:rPr>
                <w:rFonts w:asciiTheme="minorHAnsi" w:hAnsiTheme="minorHAnsi" w:cstheme="minorHAnsi"/>
                <w:b/>
                <w:noProof/>
              </w:rPr>
              <w:t> </w:t>
            </w:r>
            <w:r w:rsidRPr="00E975BF">
              <w:rPr>
                <w:rFonts w:asciiTheme="minorHAnsi" w:hAnsiTheme="minorHAnsi" w:cstheme="minorHAnsi"/>
                <w:b/>
                <w:noProof/>
              </w:rPr>
              <w:t> </w:t>
            </w:r>
            <w:r w:rsidRPr="00E975BF">
              <w:rPr>
                <w:rFonts w:asciiTheme="minorHAnsi" w:hAnsiTheme="minorHAnsi" w:cstheme="minorHAnsi"/>
                <w:b/>
                <w:noProof/>
              </w:rPr>
              <w:t> </w:t>
            </w:r>
            <w:r w:rsidRPr="00E975BF">
              <w:rPr>
                <w:rFonts w:asciiTheme="minorHAnsi" w:hAnsiTheme="minorHAnsi" w:cstheme="minorHAnsi"/>
                <w:b/>
                <w:noProof/>
              </w:rPr>
              <w:t> </w:t>
            </w:r>
            <w:r w:rsidRPr="00E975BF">
              <w:rPr>
                <w:rFonts w:asciiTheme="minorHAnsi" w:hAnsiTheme="minorHAnsi" w:cstheme="minorHAnsi"/>
                <w:b/>
              </w:rPr>
              <w:fldChar w:fldCharType="end"/>
            </w:r>
          </w:p>
        </w:tc>
        <w:tc>
          <w:tcPr>
            <w:tcW w:w="3495" w:type="pct"/>
            <w:vMerge/>
            <w:tcBorders>
              <w:left w:val="single" w:sz="4" w:space="0" w:color="auto"/>
              <w:right w:val="single" w:sz="4" w:space="0" w:color="auto"/>
            </w:tcBorders>
          </w:tcPr>
          <w:p w14:paraId="1A469087" w14:textId="77777777" w:rsidR="008B650D" w:rsidRPr="00531A11" w:rsidRDefault="008B650D" w:rsidP="008B650D">
            <w:pPr>
              <w:keepNext/>
              <w:rPr>
                <w:rFonts w:ascii="DecimaWE Rg" w:hAnsi="DecimaWE Rg" w:cs="Calibri"/>
                <w:color w:val="000000"/>
                <w:sz w:val="21"/>
                <w:szCs w:val="21"/>
              </w:rPr>
            </w:pPr>
          </w:p>
        </w:tc>
      </w:tr>
      <w:tr w:rsidR="008B650D" w:rsidRPr="00531A11" w14:paraId="1A81FB57" w14:textId="77777777" w:rsidTr="008B650D">
        <w:trPr>
          <w:trHeight w:val="567"/>
        </w:trPr>
        <w:tc>
          <w:tcPr>
            <w:tcW w:w="639" w:type="pct"/>
            <w:tcBorders>
              <w:top w:val="nil"/>
              <w:left w:val="single" w:sz="4" w:space="0" w:color="auto"/>
              <w:bottom w:val="single" w:sz="4" w:space="0" w:color="auto"/>
              <w:right w:val="single" w:sz="4" w:space="0" w:color="auto"/>
            </w:tcBorders>
            <w:shd w:val="clear" w:color="000000" w:fill="D9D9D9"/>
            <w:vAlign w:val="center"/>
            <w:hideMark/>
          </w:tcPr>
          <w:p w14:paraId="02B50AE8" w14:textId="77777777" w:rsidR="008B650D" w:rsidRPr="00531A11" w:rsidRDefault="008B650D" w:rsidP="008B650D">
            <w:pPr>
              <w:keepNext/>
              <w:rPr>
                <w:rFonts w:ascii="DecimaWE Rg" w:hAnsi="DecimaWE Rg" w:cs="Calibri"/>
                <w:bCs/>
                <w:color w:val="000000"/>
                <w:sz w:val="21"/>
                <w:szCs w:val="21"/>
              </w:rPr>
            </w:pPr>
            <w:r w:rsidRPr="00531A11">
              <w:rPr>
                <w:rFonts w:ascii="DecimaWE Rg" w:hAnsi="DecimaWE Rg" w:cs="Calibri"/>
                <w:bCs/>
                <w:color w:val="000000"/>
                <w:sz w:val="21"/>
                <w:szCs w:val="21"/>
              </w:rPr>
              <w:t xml:space="preserve">Totale complessivo </w:t>
            </w:r>
          </w:p>
        </w:tc>
        <w:tc>
          <w:tcPr>
            <w:tcW w:w="866" w:type="pct"/>
            <w:tcBorders>
              <w:top w:val="nil"/>
              <w:left w:val="nil"/>
              <w:bottom w:val="single" w:sz="4" w:space="0" w:color="auto"/>
              <w:right w:val="single" w:sz="4" w:space="0" w:color="auto"/>
            </w:tcBorders>
            <w:shd w:val="clear" w:color="000000" w:fill="D9D9D9"/>
            <w:vAlign w:val="center"/>
          </w:tcPr>
          <w:p w14:paraId="76701C74" w14:textId="35ADBC50" w:rsidR="008B650D" w:rsidRPr="008B650D" w:rsidRDefault="008B650D" w:rsidP="008B650D">
            <w:pPr>
              <w:keepNext/>
              <w:jc w:val="right"/>
              <w:rPr>
                <w:rFonts w:ascii="DecimaWE Rg" w:hAnsi="DecimaWE Rg" w:cs="Calibri"/>
                <w:bCs/>
                <w:color w:val="000000"/>
                <w:sz w:val="22"/>
                <w:szCs w:val="22"/>
              </w:rPr>
            </w:pPr>
            <w:r w:rsidRPr="008B650D">
              <w:rPr>
                <w:rFonts w:asciiTheme="minorHAnsi" w:hAnsiTheme="minorHAnsi" w:cstheme="minorHAnsi"/>
                <w:b/>
                <w:sz w:val="22"/>
                <w:szCs w:val="22"/>
              </w:rPr>
              <w:fldChar w:fldCharType="begin">
                <w:ffData>
                  <w:name w:val=""/>
                  <w:enabled/>
                  <w:calcOnExit w:val="0"/>
                  <w:textInput>
                    <w:type w:val="number"/>
                    <w:maxLength w:val="9"/>
                    <w:format w:val="###.##0,00 €"/>
                  </w:textInput>
                </w:ffData>
              </w:fldChar>
            </w:r>
            <w:r w:rsidRPr="008B650D">
              <w:rPr>
                <w:rFonts w:asciiTheme="minorHAnsi" w:hAnsiTheme="minorHAnsi" w:cstheme="minorHAnsi"/>
                <w:b/>
                <w:sz w:val="22"/>
                <w:szCs w:val="22"/>
              </w:rPr>
              <w:instrText xml:space="preserve"> FORMTEXT </w:instrText>
            </w:r>
            <w:r w:rsidRPr="008B650D">
              <w:rPr>
                <w:rFonts w:asciiTheme="minorHAnsi" w:hAnsiTheme="minorHAnsi" w:cstheme="minorHAnsi"/>
                <w:b/>
                <w:sz w:val="22"/>
                <w:szCs w:val="22"/>
              </w:rPr>
            </w:r>
            <w:r w:rsidRPr="008B650D">
              <w:rPr>
                <w:rFonts w:asciiTheme="minorHAnsi" w:hAnsiTheme="minorHAnsi" w:cstheme="minorHAnsi"/>
                <w:b/>
                <w:sz w:val="22"/>
                <w:szCs w:val="22"/>
              </w:rPr>
              <w:fldChar w:fldCharType="separate"/>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noProof/>
                <w:sz w:val="22"/>
                <w:szCs w:val="22"/>
              </w:rPr>
              <w:t> </w:t>
            </w:r>
            <w:r w:rsidRPr="008B650D">
              <w:rPr>
                <w:rFonts w:asciiTheme="minorHAnsi" w:hAnsiTheme="minorHAnsi" w:cstheme="minorHAnsi"/>
                <w:b/>
                <w:sz w:val="22"/>
                <w:szCs w:val="22"/>
              </w:rPr>
              <w:fldChar w:fldCharType="end"/>
            </w:r>
          </w:p>
        </w:tc>
        <w:tc>
          <w:tcPr>
            <w:tcW w:w="3495" w:type="pct"/>
            <w:vMerge/>
            <w:tcBorders>
              <w:left w:val="single" w:sz="4" w:space="0" w:color="auto"/>
              <w:bottom w:val="single" w:sz="4" w:space="0" w:color="auto"/>
              <w:right w:val="single" w:sz="4" w:space="0" w:color="auto"/>
            </w:tcBorders>
          </w:tcPr>
          <w:p w14:paraId="4600747F" w14:textId="77777777" w:rsidR="008B650D" w:rsidRPr="00531A11" w:rsidRDefault="008B650D" w:rsidP="008B650D">
            <w:pPr>
              <w:keepNext/>
              <w:rPr>
                <w:rFonts w:ascii="DecimaWE Rg" w:hAnsi="DecimaWE Rg" w:cs="Calibri"/>
                <w:color w:val="000000"/>
                <w:sz w:val="21"/>
                <w:szCs w:val="21"/>
              </w:rPr>
            </w:pPr>
          </w:p>
        </w:tc>
      </w:tr>
    </w:tbl>
    <w:p w14:paraId="0793EBDC" w14:textId="77777777" w:rsidR="00C949E2" w:rsidRPr="00531A11" w:rsidRDefault="00C949E2" w:rsidP="00C949E2">
      <w:pPr>
        <w:keepNext/>
        <w:ind w:right="-1"/>
        <w:jc w:val="center"/>
        <w:rPr>
          <w:rFonts w:ascii="DecimaWE Rg" w:hAnsi="DecimaWE Rg"/>
          <w:sz w:val="21"/>
          <w:szCs w:val="21"/>
        </w:rPr>
      </w:pPr>
    </w:p>
    <w:p w14:paraId="13EB4F68" w14:textId="61BDA813" w:rsidR="00C949E2" w:rsidRPr="00531A11" w:rsidRDefault="00C949E2" w:rsidP="007E136C">
      <w:pPr>
        <w:spacing w:before="4"/>
        <w:ind w:right="-1"/>
        <w:jc w:val="both"/>
        <w:rPr>
          <w:rFonts w:ascii="DecimaWE Rg" w:eastAsia="Arial" w:hAnsi="DecimaWE Rg" w:cs="Arial"/>
          <w:sz w:val="21"/>
          <w:szCs w:val="21"/>
        </w:rPr>
      </w:pPr>
      <w:r w:rsidRPr="00531A11">
        <w:rPr>
          <w:rFonts w:ascii="DecimaWE Rg" w:eastAsia="Arial" w:hAnsi="DecimaWE Rg" w:cs="Arial"/>
          <w:sz w:val="21"/>
          <w:szCs w:val="21"/>
        </w:rPr>
        <w:t xml:space="preserve">NB: nel caso di più lavoratori dipendenti della cooperativa dedicati all’assistenza di persone svantaggiate, </w:t>
      </w:r>
      <w:r w:rsidR="007E136C" w:rsidRPr="00531A11">
        <w:rPr>
          <w:rFonts w:ascii="DecimaWE Rg" w:eastAsia="Arial" w:hAnsi="DecimaWE Rg" w:cs="Arial"/>
          <w:sz w:val="21"/>
          <w:szCs w:val="21"/>
        </w:rPr>
        <w:t>la presente scheda viene riprodotta e compilata per ciascuno di essi.</w:t>
      </w:r>
    </w:p>
    <w:p w14:paraId="25F6FDEE" w14:textId="77777777" w:rsidR="00B51D2A" w:rsidRDefault="00B51D2A" w:rsidP="00B51D2A">
      <w:pPr>
        <w:spacing w:before="240" w:after="120"/>
        <w:jc w:val="right"/>
        <w:rPr>
          <w:rFonts w:ascii="DecimaWE Rg" w:eastAsia="Arial" w:hAnsi="DecimaWE Rg" w:cs="Arial"/>
          <w:b/>
          <w:i/>
          <w:color w:val="0000FF"/>
          <w:sz w:val="21"/>
          <w:szCs w:val="21"/>
        </w:rPr>
      </w:pPr>
      <w:r w:rsidRPr="00B63A12">
        <w:rPr>
          <w:rFonts w:ascii="DecimaWE Rg" w:eastAsia="Arial" w:hAnsi="DecimaWE Rg" w:cs="Arial"/>
          <w:b/>
          <w:i/>
          <w:color w:val="0000FF"/>
          <w:sz w:val="21"/>
          <w:szCs w:val="21"/>
        </w:rPr>
        <w:t>(segue)</w:t>
      </w:r>
    </w:p>
    <w:p w14:paraId="40902168" w14:textId="77777777" w:rsidR="00B51D2A" w:rsidRDefault="00B51D2A" w:rsidP="00B51D2A">
      <w:pPr>
        <w:tabs>
          <w:tab w:val="left" w:pos="9640"/>
        </w:tabs>
        <w:spacing w:before="120" w:after="120"/>
        <w:jc w:val="both"/>
        <w:rPr>
          <w:rFonts w:ascii="DecimaWE Rg" w:eastAsia="Arial" w:hAnsi="DecimaWE Rg"/>
          <w:i/>
          <w:sz w:val="21"/>
          <w:szCs w:val="21"/>
        </w:rPr>
        <w:sectPr w:rsidR="00B51D2A" w:rsidSect="00E673EC">
          <w:headerReference w:type="first" r:id="rId18"/>
          <w:pgSz w:w="11906" w:h="16838"/>
          <w:pgMar w:top="851" w:right="1134" w:bottom="1134" w:left="1134" w:header="709" w:footer="567" w:gutter="0"/>
          <w:cols w:space="708"/>
          <w:titlePg/>
          <w:docGrid w:linePitch="360"/>
        </w:sectPr>
      </w:pPr>
    </w:p>
    <w:p w14:paraId="4551F8BC" w14:textId="2381AB2A" w:rsidR="00C949E2" w:rsidRDefault="00C949E2" w:rsidP="00B51D2A">
      <w:pPr>
        <w:tabs>
          <w:tab w:val="left" w:pos="9640"/>
        </w:tabs>
        <w:spacing w:before="120" w:after="120"/>
        <w:jc w:val="both"/>
        <w:rPr>
          <w:rFonts w:ascii="DecimaWE Rg" w:eastAsia="Arial" w:hAnsi="DecimaWE Rg"/>
          <w:i/>
          <w:sz w:val="21"/>
          <w:szCs w:val="21"/>
        </w:rPr>
      </w:pPr>
    </w:p>
    <w:p w14:paraId="081FD0ED" w14:textId="67992715" w:rsidR="00B51D2A" w:rsidRPr="00892E9D" w:rsidRDefault="00B51D2A" w:rsidP="00B51D2A">
      <w:pPr>
        <w:spacing w:after="200" w:line="276" w:lineRule="auto"/>
        <w:rPr>
          <w:rFonts w:ascii="DecimaWE Rg" w:eastAsia="Arial" w:hAnsi="DecimaWE Rg" w:cs="Arial"/>
          <w:b/>
          <w:sz w:val="21"/>
          <w:szCs w:val="21"/>
        </w:rPr>
      </w:pPr>
      <w:r w:rsidRPr="00892E9D">
        <w:rPr>
          <w:rFonts w:ascii="DecimaWE Rg" w:eastAsia="Arial" w:hAnsi="DecimaWE Rg" w:cs="Arial"/>
          <w:b/>
          <w:sz w:val="21"/>
          <w:szCs w:val="21"/>
        </w:rPr>
        <w:t xml:space="preserve">Facciate totali compilate (esclusa la presente): n. </w:t>
      </w:r>
      <w:r w:rsidR="00A878D0" w:rsidRPr="00564398">
        <w:rPr>
          <w:rFonts w:asciiTheme="minorHAnsi" w:hAnsiTheme="minorHAnsi" w:cstheme="minorHAnsi"/>
          <w:sz w:val="22"/>
          <w:szCs w:val="22"/>
        </w:rPr>
        <w:fldChar w:fldCharType="begin">
          <w:ffData>
            <w:name w:val=""/>
            <w:enabled/>
            <w:calcOnExit w:val="0"/>
            <w:textInput>
              <w:maxLength w:val="2"/>
            </w:textInput>
          </w:ffData>
        </w:fldChar>
      </w:r>
      <w:r w:rsidR="00A878D0" w:rsidRPr="00564398">
        <w:rPr>
          <w:rFonts w:asciiTheme="minorHAnsi" w:hAnsiTheme="minorHAnsi" w:cstheme="minorHAnsi"/>
          <w:sz w:val="22"/>
          <w:szCs w:val="22"/>
        </w:rPr>
        <w:instrText xml:space="preserve"> FORMTEXT </w:instrText>
      </w:r>
      <w:r w:rsidR="00A878D0" w:rsidRPr="00564398">
        <w:rPr>
          <w:rFonts w:asciiTheme="minorHAnsi" w:hAnsiTheme="minorHAnsi" w:cstheme="minorHAnsi"/>
          <w:sz w:val="22"/>
          <w:szCs w:val="22"/>
        </w:rPr>
      </w:r>
      <w:r w:rsidR="00A878D0" w:rsidRPr="00564398">
        <w:rPr>
          <w:rFonts w:asciiTheme="minorHAnsi" w:hAnsiTheme="minorHAnsi" w:cstheme="minorHAnsi"/>
          <w:sz w:val="22"/>
          <w:szCs w:val="22"/>
        </w:rPr>
        <w:fldChar w:fldCharType="separate"/>
      </w:r>
      <w:r w:rsidR="00A878D0" w:rsidRPr="00564398">
        <w:rPr>
          <w:rFonts w:asciiTheme="minorHAnsi" w:hAnsiTheme="minorHAnsi" w:cstheme="minorHAnsi"/>
          <w:noProof/>
          <w:sz w:val="22"/>
          <w:szCs w:val="22"/>
        </w:rPr>
        <w:t> </w:t>
      </w:r>
      <w:r w:rsidR="00A878D0" w:rsidRPr="00564398">
        <w:rPr>
          <w:rFonts w:asciiTheme="minorHAnsi" w:hAnsiTheme="minorHAnsi" w:cstheme="minorHAnsi"/>
          <w:noProof/>
          <w:sz w:val="22"/>
          <w:szCs w:val="22"/>
        </w:rPr>
        <w:t> </w:t>
      </w:r>
      <w:r w:rsidR="00A878D0" w:rsidRPr="00564398">
        <w:rPr>
          <w:rFonts w:asciiTheme="minorHAnsi" w:hAnsiTheme="minorHAnsi" w:cstheme="minorHAnsi"/>
          <w:sz w:val="22"/>
          <w:szCs w:val="22"/>
        </w:rPr>
        <w:fldChar w:fldCharType="end"/>
      </w:r>
    </w:p>
    <w:p w14:paraId="3F63A981" w14:textId="77777777" w:rsidR="00E26C81" w:rsidRDefault="00E26C81" w:rsidP="00E26C81">
      <w:pPr>
        <w:spacing w:after="200" w:line="276" w:lineRule="auto"/>
        <w:rPr>
          <w:rFonts w:ascii="DecimaWE Rg" w:eastAsia="Arial" w:hAnsi="DecimaWE Rg" w:cs="Arial"/>
          <w:b/>
          <w:sz w:val="21"/>
          <w:szCs w:val="21"/>
        </w:rPr>
      </w:pPr>
    </w:p>
    <w:p w14:paraId="025699DF" w14:textId="426729A3" w:rsidR="009F513D" w:rsidRPr="00531A11" w:rsidRDefault="009F513D" w:rsidP="00C724AC">
      <w:pPr>
        <w:spacing w:after="200" w:line="276" w:lineRule="auto"/>
        <w:jc w:val="both"/>
        <w:rPr>
          <w:rFonts w:ascii="DecimaWE Rg" w:eastAsia="Arial" w:hAnsi="DecimaWE Rg" w:cs="Arial"/>
          <w:b/>
          <w:sz w:val="21"/>
          <w:szCs w:val="21"/>
        </w:rPr>
      </w:pPr>
      <w:r w:rsidRPr="00531A11">
        <w:rPr>
          <w:rFonts w:ascii="DecimaWE Rg" w:eastAsia="Arial" w:hAnsi="DecimaWE Rg" w:cs="Arial"/>
          <w:b/>
          <w:sz w:val="21"/>
          <w:szCs w:val="21"/>
        </w:rPr>
        <w:t xml:space="preserve">Allega altresì alla presente </w:t>
      </w:r>
      <w:r w:rsidR="00841D14" w:rsidRPr="00531A11">
        <w:rPr>
          <w:rFonts w:ascii="DecimaWE Rg" w:eastAsia="Arial" w:hAnsi="DecimaWE Rg" w:cs="Arial"/>
          <w:b/>
          <w:sz w:val="21"/>
          <w:szCs w:val="21"/>
        </w:rPr>
        <w:t xml:space="preserve">dichiarazione sostitutiva di atto di notorietà </w:t>
      </w:r>
      <w:r w:rsidRPr="00531A11">
        <w:rPr>
          <w:rFonts w:ascii="DecimaWE Rg" w:eastAsia="Arial" w:hAnsi="DecimaWE Rg" w:cs="Arial"/>
          <w:b/>
          <w:sz w:val="21"/>
          <w:szCs w:val="21"/>
        </w:rPr>
        <w:t>la "TABELLA RICOGNITIVA RIGUARDANTE I</w:t>
      </w:r>
      <w:r w:rsidR="00C724AC" w:rsidRPr="00531A11">
        <w:rPr>
          <w:rFonts w:ascii="DecimaWE Rg" w:eastAsia="Arial" w:hAnsi="DecimaWE Rg" w:cs="Arial"/>
          <w:b/>
          <w:sz w:val="21"/>
          <w:szCs w:val="21"/>
        </w:rPr>
        <w:t xml:space="preserve"> </w:t>
      </w:r>
      <w:r w:rsidR="00C724AC" w:rsidRPr="00531A11">
        <w:rPr>
          <w:rFonts w:ascii="DecimaWE Rg" w:eastAsiaTheme="minorHAnsi" w:hAnsi="DecimaWE Rg" w:cstheme="minorBidi"/>
          <w:b/>
          <w:sz w:val="21"/>
          <w:szCs w:val="21"/>
          <w:lang w:eastAsia="en-US"/>
        </w:rPr>
        <w:t>LAVORATORI SVANTAGGIATI ASSISTITI LE CUI RETRIBUZIONI NON COPRONO TUTTE LE MENSILITA’ DELL’ANNO DI RIFERIMENTO</w:t>
      </w:r>
      <w:r w:rsidRPr="00531A11">
        <w:rPr>
          <w:rFonts w:ascii="DecimaWE Rg" w:eastAsia="Arial" w:hAnsi="DecimaWE Rg" w:cs="Arial"/>
          <w:b/>
          <w:sz w:val="21"/>
          <w:szCs w:val="21"/>
        </w:rPr>
        <w:t xml:space="preserve">” predisposta dal </w:t>
      </w:r>
      <w:r w:rsidR="00371237" w:rsidRPr="00371237">
        <w:rPr>
          <w:rFonts w:ascii="DecimaWE Rg" w:eastAsia="Arial" w:hAnsi="DecimaWE Rg" w:cs="Arial"/>
          <w:b/>
          <w:sz w:val="21"/>
          <w:szCs w:val="21"/>
        </w:rPr>
        <w:t>Servizio affari giuridici e legislativi della Direzione e politiche per il Terzo settore</w:t>
      </w:r>
      <w:r w:rsidR="006F0D25" w:rsidRPr="00531A11">
        <w:rPr>
          <w:rFonts w:ascii="DecimaWE Rg" w:eastAsia="Arial" w:hAnsi="DecimaWE Rg" w:cs="Arial"/>
          <w:b/>
          <w:sz w:val="21"/>
          <w:szCs w:val="21"/>
        </w:rPr>
        <w:t xml:space="preserve">, </w:t>
      </w:r>
      <w:r w:rsidRPr="00531A11">
        <w:rPr>
          <w:rFonts w:ascii="DecimaWE Rg" w:eastAsia="Arial" w:hAnsi="DecimaWE Rg" w:cs="Arial"/>
          <w:b/>
          <w:sz w:val="21"/>
          <w:szCs w:val="21"/>
        </w:rPr>
        <w:t>debitamente compilata:</w:t>
      </w:r>
    </w:p>
    <w:p w14:paraId="6843D735" w14:textId="77777777" w:rsidR="007F562C" w:rsidRPr="00531A11" w:rsidRDefault="007F562C" w:rsidP="00C949E2">
      <w:pPr>
        <w:spacing w:after="200" w:line="276" w:lineRule="auto"/>
        <w:rPr>
          <w:rFonts w:ascii="DecimaWE Rg" w:eastAsia="Arial" w:hAnsi="DecimaWE Rg" w:cs="Arial"/>
          <w:sz w:val="21"/>
          <w:szCs w:val="21"/>
        </w:rPr>
        <w:sectPr w:rsidR="007F562C" w:rsidRPr="00531A11" w:rsidSect="00E673EC">
          <w:pgSz w:w="11906" w:h="16838"/>
          <w:pgMar w:top="851" w:right="1134" w:bottom="1134" w:left="1134" w:header="709" w:footer="567" w:gutter="0"/>
          <w:cols w:space="708"/>
          <w:titlePg/>
          <w:docGrid w:linePitch="360"/>
        </w:sectPr>
      </w:pPr>
    </w:p>
    <w:p w14:paraId="5DFBCB63" w14:textId="6109AA71" w:rsidR="009F513D" w:rsidRPr="00531A11" w:rsidRDefault="00806240" w:rsidP="009F513D">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rPr>
        <w:lastRenderedPageBreak/>
        <mc:AlternateContent>
          <mc:Choice Requires="wps">
            <w:drawing>
              <wp:anchor distT="0" distB="0" distL="114300" distR="114300" simplePos="0" relativeHeight="251659264" behindDoc="0" locked="0" layoutInCell="1" allowOverlap="1" wp14:anchorId="4ADCA63D" wp14:editId="5D679473">
                <wp:simplePos x="0" y="0"/>
                <wp:positionH relativeFrom="column">
                  <wp:posOffset>3051810</wp:posOffset>
                </wp:positionH>
                <wp:positionV relativeFrom="paragraph">
                  <wp:posOffset>-270510</wp:posOffset>
                </wp:positionV>
                <wp:extent cx="3143250" cy="1460500"/>
                <wp:effectExtent l="0" t="0" r="0" b="6350"/>
                <wp:wrapNone/>
                <wp:docPr id="2" name="Casella di testo 2"/>
                <wp:cNvGraphicFramePr/>
                <a:graphic xmlns:a="http://schemas.openxmlformats.org/drawingml/2006/main">
                  <a:graphicData uri="http://schemas.microsoft.com/office/word/2010/wordprocessingShape">
                    <wps:wsp>
                      <wps:cNvSpPr txBox="1"/>
                      <wps:spPr>
                        <a:xfrm>
                          <a:off x="0" y="0"/>
                          <a:ext cx="3143250" cy="1460500"/>
                        </a:xfrm>
                        <a:prstGeom prst="rect">
                          <a:avLst/>
                        </a:prstGeom>
                        <a:solidFill>
                          <a:schemeClr val="lt1"/>
                        </a:solidFill>
                        <a:ln w="6350">
                          <a:noFill/>
                        </a:ln>
                      </wps:spPr>
                      <wps:txbx>
                        <w:txbxContent>
                          <w:p w14:paraId="636B48D9" w14:textId="0CA22F79" w:rsidR="006D0ACE" w:rsidRDefault="006D0ACE">
                            <w:r>
                              <w:rPr>
                                <w:noProof/>
                              </w:rPr>
                              <w:drawing>
                                <wp:inline distT="0" distB="0" distL="0" distR="0" wp14:anchorId="4503E955" wp14:editId="07F3D2C0">
                                  <wp:extent cx="2954020" cy="1412875"/>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4020" cy="1412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CA63D" id="_x0000_t202" coordsize="21600,21600" o:spt="202" path="m,l,21600r21600,l21600,xe">
                <v:stroke joinstyle="miter"/>
                <v:path gradientshapeok="t" o:connecttype="rect"/>
              </v:shapetype>
              <v:shape id="Casella di testo 2" o:spid="_x0000_s1026" type="#_x0000_t202" style="position:absolute;margin-left:240.3pt;margin-top:-21.3pt;width:247.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" fillcolor="white [3201]" stroked="f" strokeweight=".5pt">
                <v:textbox>
                  <w:txbxContent>
                    <w:p w14:paraId="636B48D9" w14:textId="0CA22F79" w:rsidR="006D0ACE" w:rsidRDefault="006D0ACE">
                      <w:r>
                        <w:rPr>
                          <w:noProof/>
                        </w:rPr>
                        <w:drawing>
                          <wp:inline distT="0" distB="0" distL="0" distR="0" wp14:anchorId="4503E955" wp14:editId="07F3D2C0">
                            <wp:extent cx="2954020" cy="1412875"/>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4020" cy="1412875"/>
                                    </a:xfrm>
                                    <a:prstGeom prst="rect">
                                      <a:avLst/>
                                    </a:prstGeom>
                                    <a:noFill/>
                                    <a:ln>
                                      <a:noFill/>
                                    </a:ln>
                                  </pic:spPr>
                                </pic:pic>
                              </a:graphicData>
                            </a:graphic>
                          </wp:inline>
                        </w:drawing>
                      </w:r>
                    </w:p>
                  </w:txbxContent>
                </v:textbox>
              </v:shape>
            </w:pict>
          </mc:Fallback>
        </mc:AlternateContent>
      </w:r>
    </w:p>
    <w:p w14:paraId="1FB672DA" w14:textId="77777777" w:rsidR="009F513D" w:rsidRPr="00531A11" w:rsidRDefault="009F513D" w:rsidP="009F513D">
      <w:pPr>
        <w:spacing w:after="200" w:line="276" w:lineRule="auto"/>
        <w:rPr>
          <w:rFonts w:asciiTheme="minorHAnsi" w:eastAsiaTheme="minorHAnsi" w:hAnsiTheme="minorHAnsi" w:cstheme="minorBidi"/>
          <w:sz w:val="24"/>
          <w:szCs w:val="24"/>
          <w:lang w:eastAsia="en-US"/>
        </w:rPr>
      </w:pPr>
    </w:p>
    <w:p w14:paraId="3560DF86" w14:textId="3E4FCFDF" w:rsidR="009F513D" w:rsidRPr="00531A11" w:rsidRDefault="009F513D" w:rsidP="009F513D">
      <w:pPr>
        <w:spacing w:after="200" w:line="276" w:lineRule="auto"/>
        <w:rPr>
          <w:rFonts w:asciiTheme="minorHAnsi" w:eastAsiaTheme="minorHAnsi" w:hAnsiTheme="minorHAnsi" w:cstheme="minorBidi"/>
          <w:sz w:val="24"/>
          <w:szCs w:val="24"/>
          <w:lang w:eastAsia="en-US"/>
        </w:rPr>
      </w:pPr>
    </w:p>
    <w:p w14:paraId="606BF8B6" w14:textId="523FA102" w:rsidR="009F513D" w:rsidRPr="00531A11" w:rsidRDefault="009F513D" w:rsidP="009F513D">
      <w:pPr>
        <w:spacing w:after="200" w:line="276" w:lineRule="auto"/>
        <w:rPr>
          <w:rFonts w:asciiTheme="minorHAnsi" w:eastAsiaTheme="minorHAnsi" w:hAnsiTheme="minorHAnsi" w:cstheme="minorBidi"/>
          <w:sz w:val="24"/>
          <w:szCs w:val="24"/>
          <w:lang w:eastAsia="en-US"/>
        </w:rPr>
      </w:pPr>
    </w:p>
    <w:p w14:paraId="29314093" w14:textId="77777777" w:rsidR="009F513D" w:rsidRPr="00531A11" w:rsidRDefault="009F513D" w:rsidP="009F513D">
      <w:pPr>
        <w:spacing w:after="200" w:line="276" w:lineRule="auto"/>
        <w:rPr>
          <w:rFonts w:ascii="DecimaWE Rg" w:eastAsiaTheme="minorHAnsi" w:hAnsi="DecimaWE Rg" w:cstheme="minorBidi"/>
          <w:sz w:val="24"/>
          <w:szCs w:val="24"/>
          <w:lang w:eastAsia="en-US"/>
        </w:rPr>
      </w:pPr>
    </w:p>
    <w:p w14:paraId="1635EEAB" w14:textId="77777777" w:rsidR="009F513D" w:rsidRPr="00531A11" w:rsidRDefault="009F513D" w:rsidP="009F513D">
      <w:pPr>
        <w:spacing w:after="200" w:line="276" w:lineRule="auto"/>
        <w:jc w:val="center"/>
        <w:rPr>
          <w:rFonts w:ascii="DecimaWE Rg" w:eastAsiaTheme="minorHAnsi" w:hAnsi="DecimaWE Rg" w:cstheme="minorBidi"/>
          <w:sz w:val="22"/>
          <w:szCs w:val="22"/>
          <w:lang w:eastAsia="en-US"/>
        </w:rPr>
      </w:pPr>
    </w:p>
    <w:p w14:paraId="2E11C2B4" w14:textId="77777777" w:rsidR="009F513D" w:rsidRPr="00531A11" w:rsidRDefault="009F513D" w:rsidP="009F513D">
      <w:pPr>
        <w:spacing w:after="200" w:line="276" w:lineRule="auto"/>
        <w:jc w:val="center"/>
        <w:rPr>
          <w:rFonts w:ascii="DecimaWE Rg" w:eastAsiaTheme="minorHAnsi" w:hAnsi="DecimaWE Rg" w:cstheme="minorBidi"/>
          <w:sz w:val="22"/>
          <w:szCs w:val="22"/>
          <w:lang w:eastAsia="en-US"/>
        </w:rPr>
      </w:pPr>
    </w:p>
    <w:p w14:paraId="7A675026" w14:textId="77777777" w:rsidR="009F513D" w:rsidRPr="00531A11" w:rsidRDefault="009F513D" w:rsidP="009F513D">
      <w:pPr>
        <w:spacing w:after="200" w:line="276" w:lineRule="auto"/>
        <w:jc w:val="center"/>
        <w:rPr>
          <w:rFonts w:ascii="DecimaWE Rg" w:eastAsiaTheme="minorHAnsi" w:hAnsi="DecimaWE Rg" w:cstheme="minorBidi"/>
          <w:sz w:val="22"/>
          <w:szCs w:val="22"/>
          <w:lang w:eastAsia="en-US"/>
        </w:rPr>
      </w:pPr>
    </w:p>
    <w:p w14:paraId="687ABD0F" w14:textId="77777777" w:rsidR="009F513D" w:rsidRPr="00531A11" w:rsidRDefault="009F513D" w:rsidP="009F513D">
      <w:pPr>
        <w:spacing w:after="200" w:line="276" w:lineRule="auto"/>
        <w:jc w:val="center"/>
        <w:rPr>
          <w:rFonts w:ascii="DecimaWE Rg" w:eastAsiaTheme="minorHAnsi" w:hAnsi="DecimaWE Rg" w:cstheme="minorBidi"/>
          <w:sz w:val="22"/>
          <w:szCs w:val="22"/>
          <w:lang w:eastAsia="en-US"/>
        </w:rPr>
      </w:pPr>
    </w:p>
    <w:p w14:paraId="47B3E102" w14:textId="77777777" w:rsidR="009F513D" w:rsidRPr="006D716B" w:rsidRDefault="009F513D" w:rsidP="009F513D">
      <w:pPr>
        <w:spacing w:after="200" w:line="276" w:lineRule="auto"/>
        <w:jc w:val="center"/>
        <w:rPr>
          <w:rFonts w:ascii="DecimaWE Rg" w:eastAsiaTheme="minorHAnsi" w:hAnsi="DecimaWE Rg" w:cstheme="minorBidi"/>
          <w:sz w:val="22"/>
          <w:szCs w:val="22"/>
          <w:lang w:eastAsia="en-US"/>
        </w:rPr>
      </w:pPr>
      <w:r w:rsidRPr="006D716B">
        <w:rPr>
          <w:rFonts w:ascii="DecimaWE Rg" w:eastAsiaTheme="minorHAnsi" w:hAnsi="DecimaWE Rg" w:cstheme="minorBidi"/>
          <w:sz w:val="22"/>
          <w:szCs w:val="22"/>
          <w:lang w:eastAsia="en-US"/>
        </w:rPr>
        <w:t>Articolo 14, comma 3 della Legge Regionale 20/2006 e ss.</w:t>
      </w:r>
      <w:proofErr w:type="gramStart"/>
      <w:r w:rsidRPr="006D716B">
        <w:rPr>
          <w:rFonts w:ascii="DecimaWE Rg" w:eastAsiaTheme="minorHAnsi" w:hAnsi="DecimaWE Rg" w:cstheme="minorBidi"/>
          <w:sz w:val="22"/>
          <w:szCs w:val="22"/>
          <w:lang w:eastAsia="en-US"/>
        </w:rPr>
        <w:t>mm.ii.</w:t>
      </w:r>
      <w:proofErr w:type="gramEnd"/>
    </w:p>
    <w:p w14:paraId="5ACBED88" w14:textId="2CCDD384" w:rsidR="009F513D" w:rsidRPr="00531A11" w:rsidRDefault="009F513D" w:rsidP="009F513D">
      <w:pPr>
        <w:spacing w:after="200" w:line="276" w:lineRule="auto"/>
        <w:jc w:val="center"/>
        <w:rPr>
          <w:rFonts w:ascii="DecimaWE Rg" w:eastAsiaTheme="minorHAnsi" w:hAnsi="DecimaWE Rg" w:cstheme="minorBidi"/>
          <w:sz w:val="22"/>
          <w:szCs w:val="22"/>
          <w:lang w:eastAsia="en-US"/>
        </w:rPr>
      </w:pPr>
      <w:r w:rsidRPr="006D716B">
        <w:rPr>
          <w:rFonts w:ascii="DecimaWE Rg" w:eastAsiaTheme="minorHAnsi" w:hAnsi="DecimaWE Rg" w:cstheme="minorBidi"/>
          <w:sz w:val="22"/>
          <w:szCs w:val="22"/>
          <w:lang w:eastAsia="en-US"/>
        </w:rPr>
        <w:t xml:space="preserve">Articolo 20, comma </w:t>
      </w:r>
      <w:r w:rsidR="002C6E1E" w:rsidRPr="006D716B">
        <w:rPr>
          <w:rFonts w:ascii="DecimaWE Rg" w:eastAsiaTheme="minorHAnsi" w:hAnsi="DecimaWE Rg" w:cstheme="minorBidi"/>
          <w:sz w:val="22"/>
          <w:szCs w:val="22"/>
          <w:lang w:eastAsia="en-US"/>
        </w:rPr>
        <w:t>1, lettera c)</w:t>
      </w:r>
      <w:r w:rsidR="006D716B">
        <w:rPr>
          <w:rFonts w:ascii="DecimaWE Rg" w:eastAsiaTheme="minorHAnsi" w:hAnsi="DecimaWE Rg" w:cstheme="minorBidi"/>
          <w:sz w:val="22"/>
          <w:szCs w:val="22"/>
          <w:lang w:eastAsia="en-US"/>
        </w:rPr>
        <w:t xml:space="preserve">, </w:t>
      </w:r>
      <w:r w:rsidRPr="006D716B">
        <w:rPr>
          <w:rFonts w:ascii="DecimaWE Rg" w:eastAsiaTheme="minorHAnsi" w:hAnsi="DecimaWE Rg" w:cstheme="minorBidi"/>
          <w:sz w:val="22"/>
          <w:szCs w:val="22"/>
          <w:lang w:eastAsia="en-US"/>
        </w:rPr>
        <w:t>del Regolamento</w:t>
      </w:r>
      <w:r w:rsidRPr="00531A11">
        <w:rPr>
          <w:rFonts w:ascii="DecimaWE Rg" w:eastAsiaTheme="minorHAnsi" w:hAnsi="DecimaWE Rg" w:cstheme="minorBidi"/>
          <w:sz w:val="22"/>
          <w:szCs w:val="22"/>
          <w:lang w:eastAsia="en-US"/>
        </w:rPr>
        <w:t xml:space="preserve"> approvato con DPREG 0198/2017/Pres. e ss.</w:t>
      </w:r>
      <w:proofErr w:type="gramStart"/>
      <w:r w:rsidRPr="00531A11">
        <w:rPr>
          <w:rFonts w:ascii="DecimaWE Rg" w:eastAsiaTheme="minorHAnsi" w:hAnsi="DecimaWE Rg" w:cstheme="minorBidi"/>
          <w:sz w:val="22"/>
          <w:szCs w:val="22"/>
          <w:lang w:eastAsia="en-US"/>
        </w:rPr>
        <w:t>mm.ii.</w:t>
      </w:r>
      <w:proofErr w:type="gramEnd"/>
    </w:p>
    <w:p w14:paraId="5C645225" w14:textId="77777777" w:rsidR="009F513D" w:rsidRPr="00531A11" w:rsidRDefault="009F513D" w:rsidP="009F513D">
      <w:pPr>
        <w:spacing w:after="200" w:line="276" w:lineRule="auto"/>
        <w:jc w:val="center"/>
        <w:rPr>
          <w:rFonts w:ascii="DecimaWE Rg" w:eastAsiaTheme="minorHAnsi" w:hAnsi="DecimaWE Rg" w:cstheme="minorBidi"/>
          <w:sz w:val="24"/>
          <w:szCs w:val="24"/>
          <w:lang w:eastAsia="en-US"/>
        </w:rPr>
      </w:pPr>
      <w:r w:rsidRPr="00531A11">
        <w:rPr>
          <w:rFonts w:ascii="DecimaWE Rg" w:eastAsiaTheme="minorHAnsi" w:hAnsi="DecimaWE Rg" w:cstheme="minorBidi"/>
          <w:sz w:val="24"/>
          <w:szCs w:val="24"/>
          <w:lang w:eastAsia="en-US"/>
        </w:rPr>
        <w:t>CONTRIBUTI PER I COSTI SALARIALI RELATIVI AL PERSONALE DEDICATO ALL’ASSISTENZA DI LAVORATORI SVANTAGGIATI QUALI INDIVIDUATI DALL’ART.13 DELLA L.R. 20/2006 E MANTENUTI IN OCCUPAZIONE</w:t>
      </w:r>
    </w:p>
    <w:p w14:paraId="0FB04A2F" w14:textId="77777777" w:rsidR="009F513D" w:rsidRPr="00531A11" w:rsidRDefault="009F513D" w:rsidP="009F513D">
      <w:pPr>
        <w:spacing w:after="200" w:line="276" w:lineRule="auto"/>
        <w:jc w:val="center"/>
        <w:rPr>
          <w:rFonts w:ascii="DecimaWE Rg" w:eastAsiaTheme="minorHAnsi" w:hAnsi="DecimaWE Rg" w:cstheme="minorBidi"/>
          <w:b/>
          <w:sz w:val="24"/>
          <w:szCs w:val="24"/>
          <w:lang w:eastAsia="en-US"/>
        </w:rPr>
      </w:pPr>
    </w:p>
    <w:p w14:paraId="791AA066" w14:textId="77777777" w:rsidR="009F513D" w:rsidRPr="00531A11" w:rsidRDefault="009F513D" w:rsidP="009F513D">
      <w:pPr>
        <w:spacing w:after="200" w:line="276" w:lineRule="auto"/>
        <w:jc w:val="center"/>
        <w:rPr>
          <w:rFonts w:ascii="DecimaWE Rg" w:eastAsiaTheme="minorHAnsi" w:hAnsi="DecimaWE Rg" w:cstheme="minorBidi"/>
          <w:b/>
          <w:sz w:val="24"/>
          <w:szCs w:val="24"/>
          <w:lang w:eastAsia="en-US"/>
        </w:rPr>
      </w:pPr>
      <w:r w:rsidRPr="00531A11">
        <w:rPr>
          <w:rFonts w:ascii="DecimaWE Rg" w:eastAsiaTheme="minorHAnsi" w:hAnsi="DecimaWE Rg" w:cstheme="minorBidi"/>
          <w:b/>
          <w:sz w:val="24"/>
          <w:szCs w:val="24"/>
          <w:lang w:eastAsia="en-US"/>
        </w:rPr>
        <w:t xml:space="preserve"> TABELLA RICOGNITIVA RIGUARDANTE I LAVORATORI SVANTAGGIATI ASSISTITI LE CUI RETRIBUZIONI NON COPRONO TUTTE LE MENSILITA’ DELL’ANNO DI RIFERIMENTO</w:t>
      </w:r>
    </w:p>
    <w:p w14:paraId="0D885328" w14:textId="77777777" w:rsidR="009F513D" w:rsidRPr="00531A11" w:rsidRDefault="009F513D" w:rsidP="009F513D">
      <w:pPr>
        <w:spacing w:after="200" w:line="276" w:lineRule="auto"/>
        <w:rPr>
          <w:rFonts w:ascii="DecimaWE Rg" w:eastAsiaTheme="minorHAnsi" w:hAnsi="DecimaWE Rg" w:cstheme="minorBidi"/>
          <w:sz w:val="24"/>
          <w:szCs w:val="24"/>
          <w:lang w:eastAsia="en-US"/>
        </w:rPr>
      </w:pPr>
      <w:r w:rsidRPr="00531A11">
        <w:rPr>
          <w:rFonts w:ascii="DecimaWE Rg" w:eastAsiaTheme="minorHAnsi" w:hAnsi="DecimaWE Rg" w:cstheme="minorBidi"/>
          <w:sz w:val="24"/>
          <w:szCs w:val="24"/>
          <w:lang w:eastAsia="en-US"/>
        </w:rPr>
        <w:t xml:space="preserve">   </w:t>
      </w:r>
    </w:p>
    <w:p w14:paraId="41EAE0CD" w14:textId="77777777" w:rsidR="009F513D" w:rsidRPr="00531A11" w:rsidRDefault="009F513D" w:rsidP="009F513D">
      <w:pPr>
        <w:spacing w:after="200" w:line="276" w:lineRule="auto"/>
        <w:jc w:val="both"/>
        <w:rPr>
          <w:rFonts w:ascii="DecimaWE Rg" w:eastAsiaTheme="minorHAnsi" w:hAnsi="DecimaWE Rg" w:cstheme="minorBidi"/>
          <w:sz w:val="24"/>
          <w:szCs w:val="24"/>
          <w:lang w:eastAsia="en-US"/>
        </w:rPr>
      </w:pPr>
    </w:p>
    <w:p w14:paraId="6ABEE5F2" w14:textId="4ACAEC3B" w:rsidR="009F513D" w:rsidRPr="00531A11" w:rsidRDefault="009F513D" w:rsidP="009F513D">
      <w:pPr>
        <w:spacing w:after="200" w:line="276" w:lineRule="auto"/>
        <w:jc w:val="both"/>
        <w:rPr>
          <w:rFonts w:ascii="DecimaWE Rg" w:eastAsiaTheme="minorHAnsi" w:hAnsi="DecimaWE Rg" w:cstheme="minorBidi"/>
          <w:i/>
          <w:sz w:val="24"/>
          <w:szCs w:val="24"/>
          <w:lang w:eastAsia="en-US"/>
        </w:rPr>
      </w:pPr>
      <w:r w:rsidRPr="00531A11">
        <w:rPr>
          <w:rFonts w:ascii="DecimaWE Rg" w:eastAsiaTheme="minorHAnsi" w:hAnsi="DecimaWE Rg" w:cstheme="minorBidi"/>
          <w:i/>
          <w:sz w:val="24"/>
          <w:szCs w:val="24"/>
          <w:lang w:eastAsia="en-US"/>
        </w:rPr>
        <w:t xml:space="preserve">Nel caso in cui i costi salariali presentati nella domanda di contributo non coprano l’intero anno di riferimento </w:t>
      </w:r>
      <w:r w:rsidRPr="00531A11">
        <w:rPr>
          <w:rFonts w:ascii="DecimaWE Rg" w:eastAsiaTheme="minorHAnsi" w:hAnsi="DecimaWE Rg" w:cstheme="minorBidi"/>
          <w:i/>
          <w:sz w:val="24"/>
          <w:szCs w:val="24"/>
          <w:u w:val="single"/>
          <w:lang w:eastAsia="en-US"/>
        </w:rPr>
        <w:t>a causa della temporanea assenza di uno o più dei lavoratori svantaggiati assistiti</w:t>
      </w:r>
      <w:r w:rsidRPr="00531A11">
        <w:rPr>
          <w:rFonts w:ascii="DecimaWE Rg" w:eastAsiaTheme="minorHAnsi" w:hAnsi="DecimaWE Rg" w:cstheme="minorBidi"/>
          <w:i/>
          <w:sz w:val="24"/>
          <w:szCs w:val="24"/>
          <w:lang w:eastAsia="en-US"/>
        </w:rPr>
        <w:t xml:space="preserve">, </w:t>
      </w:r>
      <w:r w:rsidRPr="00531A11">
        <w:rPr>
          <w:rFonts w:ascii="DecimaWE Rg" w:eastAsiaTheme="minorHAnsi" w:hAnsi="DecimaWE Rg" w:cstheme="minorBidi"/>
          <w:b/>
          <w:color w:val="0000FF"/>
          <w:sz w:val="24"/>
          <w:szCs w:val="24"/>
          <w:u w:val="single"/>
          <w:lang w:eastAsia="en-US"/>
        </w:rPr>
        <w:t>è obbligatorio</w:t>
      </w:r>
      <w:r w:rsidRPr="00531A11">
        <w:rPr>
          <w:rFonts w:ascii="DecimaWE Rg" w:eastAsiaTheme="minorHAnsi" w:hAnsi="DecimaWE Rg" w:cstheme="minorBidi"/>
          <w:sz w:val="24"/>
          <w:szCs w:val="24"/>
          <w:lang w:eastAsia="en-US"/>
        </w:rPr>
        <w:t xml:space="preserve"> </w:t>
      </w:r>
      <w:r w:rsidRPr="00531A11">
        <w:rPr>
          <w:rFonts w:ascii="DecimaWE Rg" w:eastAsiaTheme="minorHAnsi" w:hAnsi="DecimaWE Rg" w:cstheme="minorBidi"/>
          <w:i/>
          <w:sz w:val="24"/>
          <w:szCs w:val="24"/>
          <w:lang w:eastAsia="en-US"/>
        </w:rPr>
        <w:t>compilare la seguente tabella ai fini dell’ammissibilità ad incentivo dei costi medesimi:</w:t>
      </w:r>
    </w:p>
    <w:p w14:paraId="0BFD325D" w14:textId="77777777" w:rsidR="00E26C81" w:rsidRDefault="00E26C81" w:rsidP="009F513D">
      <w:pPr>
        <w:spacing w:after="200" w:line="276" w:lineRule="auto"/>
        <w:jc w:val="both"/>
        <w:rPr>
          <w:rFonts w:asciiTheme="minorHAnsi" w:eastAsiaTheme="minorHAnsi" w:hAnsiTheme="minorHAnsi" w:cstheme="minorBidi"/>
          <w:sz w:val="24"/>
          <w:szCs w:val="24"/>
          <w:lang w:eastAsia="en-US"/>
        </w:rPr>
        <w:sectPr w:rsidR="00E26C81" w:rsidSect="00E26C81">
          <w:headerReference w:type="default" r:id="rId21"/>
          <w:footerReference w:type="even" r:id="rId22"/>
          <w:footerReference w:type="default" r:id="rId23"/>
          <w:footerReference w:type="first" r:id="rId24"/>
          <w:pgSz w:w="11906" w:h="16838"/>
          <w:pgMar w:top="851" w:right="1134" w:bottom="1134" w:left="1134" w:header="709" w:footer="567" w:gutter="0"/>
          <w:cols w:space="708"/>
          <w:titlePg/>
          <w:docGrid w:linePitch="360"/>
        </w:sectPr>
      </w:pPr>
    </w:p>
    <w:tbl>
      <w:tblPr>
        <w:tblStyle w:val="Grigliatabella"/>
        <w:tblW w:w="9793" w:type="dxa"/>
        <w:tblLayout w:type="fixed"/>
        <w:tblLook w:val="04A0" w:firstRow="1" w:lastRow="0" w:firstColumn="1" w:lastColumn="0" w:noHBand="0" w:noVBand="1"/>
      </w:tblPr>
      <w:tblGrid>
        <w:gridCol w:w="4077"/>
        <w:gridCol w:w="284"/>
        <w:gridCol w:w="1984"/>
        <w:gridCol w:w="3448"/>
      </w:tblGrid>
      <w:tr w:rsidR="009F513D" w:rsidRPr="00531A11" w14:paraId="199888DF" w14:textId="77777777" w:rsidTr="004A3EEE">
        <w:tc>
          <w:tcPr>
            <w:tcW w:w="4077" w:type="dxa"/>
            <w:vAlign w:val="center"/>
          </w:tcPr>
          <w:p w14:paraId="7BD31D6F" w14:textId="78FAA3FB" w:rsidR="009F513D" w:rsidRPr="00531A11" w:rsidRDefault="009F513D" w:rsidP="00217D3A">
            <w:pPr>
              <w:spacing w:before="60"/>
              <w:jc w:val="center"/>
              <w:rPr>
                <w:rFonts w:ascii="DecimaWE Rg" w:eastAsiaTheme="minorHAnsi" w:hAnsi="DecimaWE Rg" w:cstheme="minorBidi"/>
                <w:b/>
                <w:sz w:val="21"/>
                <w:szCs w:val="21"/>
                <w:lang w:eastAsia="en-US"/>
              </w:rPr>
            </w:pPr>
            <w:r w:rsidRPr="00531A11">
              <w:rPr>
                <w:rFonts w:ascii="DecimaWE Rg" w:eastAsiaTheme="minorHAnsi" w:hAnsi="DecimaWE Rg" w:cstheme="minorBidi"/>
                <w:b/>
                <w:sz w:val="21"/>
                <w:szCs w:val="21"/>
                <w:lang w:eastAsia="en-US"/>
              </w:rPr>
              <w:lastRenderedPageBreak/>
              <w:t>EVENTO CHE HA DETERMINATO LA MANCATA COPERTURA SALARIALE DI UNA O PIU’ MENSILITA’ LUNGO</w:t>
            </w:r>
          </w:p>
          <w:p w14:paraId="6D1D2C80" w14:textId="51432FCE" w:rsidR="009F513D" w:rsidRPr="00531A11" w:rsidRDefault="009F513D" w:rsidP="00217D3A">
            <w:pPr>
              <w:spacing w:before="60" w:after="60"/>
              <w:contextualSpacing/>
              <w:jc w:val="center"/>
              <w:rPr>
                <w:rFonts w:ascii="DecimaWE Rg" w:eastAsiaTheme="minorHAnsi" w:hAnsi="DecimaWE Rg" w:cstheme="minorBidi"/>
                <w:b/>
                <w:sz w:val="21"/>
                <w:szCs w:val="21"/>
                <w:lang w:eastAsia="en-US"/>
              </w:rPr>
            </w:pPr>
            <w:r w:rsidRPr="00531A11">
              <w:rPr>
                <w:rFonts w:ascii="DecimaWE Rg" w:eastAsiaTheme="minorHAnsi" w:hAnsi="DecimaWE Rg" w:cstheme="minorBidi"/>
                <w:b/>
                <w:sz w:val="21"/>
                <w:szCs w:val="21"/>
                <w:lang w:eastAsia="en-US"/>
              </w:rPr>
              <w:t>L’ANNO DI RIFERIMENTO</w:t>
            </w:r>
            <w:r w:rsidR="00217D3A" w:rsidRPr="00531A11">
              <w:rPr>
                <w:rStyle w:val="Rimandonotaapidipagina"/>
                <w:rFonts w:ascii="DecimaWE Rg" w:eastAsiaTheme="minorHAnsi" w:hAnsi="DecimaWE Rg" w:cstheme="minorBidi"/>
                <w:b/>
                <w:sz w:val="21"/>
                <w:szCs w:val="21"/>
                <w:lang w:eastAsia="en-US"/>
              </w:rPr>
              <w:footnoteReference w:id="21"/>
            </w:r>
          </w:p>
        </w:tc>
        <w:tc>
          <w:tcPr>
            <w:tcW w:w="284" w:type="dxa"/>
            <w:vAlign w:val="center"/>
          </w:tcPr>
          <w:p w14:paraId="13410A09" w14:textId="77777777" w:rsidR="009F513D" w:rsidRPr="00531A11" w:rsidRDefault="009F513D" w:rsidP="00217D3A">
            <w:pPr>
              <w:spacing w:before="60" w:after="60"/>
              <w:jc w:val="center"/>
              <w:rPr>
                <w:rFonts w:ascii="DecimaWE Rg" w:eastAsiaTheme="minorHAnsi" w:hAnsi="DecimaWE Rg" w:cstheme="minorBidi"/>
                <w:b/>
                <w:sz w:val="21"/>
                <w:szCs w:val="21"/>
                <w:lang w:eastAsia="en-US"/>
              </w:rPr>
            </w:pPr>
          </w:p>
        </w:tc>
        <w:tc>
          <w:tcPr>
            <w:tcW w:w="1984" w:type="dxa"/>
            <w:vAlign w:val="center"/>
          </w:tcPr>
          <w:p w14:paraId="1279829A" w14:textId="4AC3A223" w:rsidR="009F513D" w:rsidRPr="00531A11" w:rsidRDefault="009F513D" w:rsidP="00217D3A">
            <w:pPr>
              <w:spacing w:before="60" w:after="60"/>
              <w:jc w:val="center"/>
              <w:rPr>
                <w:rFonts w:ascii="DecimaWE Rg" w:eastAsiaTheme="minorHAnsi" w:hAnsi="DecimaWE Rg" w:cstheme="minorBidi"/>
                <w:b/>
                <w:sz w:val="21"/>
                <w:szCs w:val="21"/>
                <w:lang w:eastAsia="en-US"/>
              </w:rPr>
            </w:pPr>
            <w:r w:rsidRPr="00531A11">
              <w:rPr>
                <w:rFonts w:ascii="DecimaWE Rg" w:eastAsiaTheme="minorHAnsi" w:hAnsi="DecimaWE Rg" w:cstheme="minorBidi"/>
                <w:b/>
                <w:sz w:val="21"/>
                <w:szCs w:val="21"/>
                <w:lang w:eastAsia="en-US"/>
              </w:rPr>
              <w:t>INIZIALI DEL</w:t>
            </w:r>
            <w:r w:rsidR="00F24516" w:rsidRPr="00531A11">
              <w:rPr>
                <w:rFonts w:ascii="DecimaWE Rg" w:eastAsiaTheme="minorHAnsi" w:hAnsi="DecimaWE Rg" w:cstheme="minorBidi"/>
                <w:b/>
                <w:sz w:val="21"/>
                <w:szCs w:val="21"/>
                <w:lang w:eastAsia="en-US"/>
              </w:rPr>
              <w:t xml:space="preserve"> </w:t>
            </w:r>
            <w:r w:rsidRPr="00531A11">
              <w:rPr>
                <w:rFonts w:ascii="DecimaWE Rg" w:eastAsiaTheme="minorHAnsi" w:hAnsi="DecimaWE Rg" w:cstheme="minorBidi"/>
                <w:b/>
                <w:sz w:val="21"/>
                <w:szCs w:val="21"/>
                <w:lang w:eastAsia="en-US"/>
              </w:rPr>
              <w:t>LAVORATORE</w:t>
            </w:r>
            <w:r w:rsidR="00F24516" w:rsidRPr="00531A11">
              <w:rPr>
                <w:rFonts w:ascii="DecimaWE Rg" w:eastAsiaTheme="minorHAnsi" w:hAnsi="DecimaWE Rg" w:cstheme="minorBidi"/>
                <w:b/>
                <w:sz w:val="21"/>
                <w:szCs w:val="21"/>
                <w:lang w:eastAsia="en-US"/>
              </w:rPr>
              <w:t xml:space="preserve"> </w:t>
            </w:r>
            <w:r w:rsidRPr="00531A11">
              <w:rPr>
                <w:rFonts w:ascii="DecimaWE Rg" w:eastAsiaTheme="minorHAnsi" w:hAnsi="DecimaWE Rg" w:cstheme="minorBidi"/>
                <w:b/>
                <w:sz w:val="21"/>
                <w:szCs w:val="21"/>
                <w:lang w:eastAsia="en-US"/>
              </w:rPr>
              <w:t>SVANTAGGIATO</w:t>
            </w:r>
          </w:p>
          <w:p w14:paraId="5A941AF8" w14:textId="77777777" w:rsidR="009F513D" w:rsidRPr="00531A11" w:rsidRDefault="009F513D" w:rsidP="00217D3A">
            <w:pPr>
              <w:spacing w:before="60" w:after="60"/>
              <w:jc w:val="center"/>
              <w:rPr>
                <w:rFonts w:ascii="DecimaWE Rg" w:eastAsiaTheme="minorHAnsi" w:hAnsi="DecimaWE Rg" w:cstheme="minorBidi"/>
                <w:sz w:val="21"/>
                <w:szCs w:val="21"/>
                <w:lang w:eastAsia="en-US"/>
              </w:rPr>
            </w:pPr>
            <w:r w:rsidRPr="00531A11">
              <w:rPr>
                <w:rFonts w:ascii="DecimaWE Rg" w:eastAsiaTheme="minorHAnsi" w:hAnsi="DecimaWE Rg" w:cstheme="minorBidi"/>
                <w:b/>
                <w:sz w:val="21"/>
                <w:szCs w:val="21"/>
                <w:lang w:eastAsia="en-US"/>
              </w:rPr>
              <w:t>(cognome e nome)</w:t>
            </w:r>
          </w:p>
        </w:tc>
        <w:tc>
          <w:tcPr>
            <w:tcW w:w="3448" w:type="dxa"/>
            <w:vAlign w:val="center"/>
          </w:tcPr>
          <w:p w14:paraId="7EDB91CD" w14:textId="4E2FE4B1" w:rsidR="009F513D" w:rsidRPr="00531A11" w:rsidRDefault="009F513D" w:rsidP="00F24516">
            <w:pPr>
              <w:spacing w:before="60"/>
              <w:jc w:val="center"/>
              <w:rPr>
                <w:rFonts w:ascii="DecimaWE Rg" w:eastAsiaTheme="minorHAnsi" w:hAnsi="DecimaWE Rg" w:cstheme="minorBidi"/>
                <w:b/>
                <w:sz w:val="21"/>
                <w:szCs w:val="21"/>
                <w:lang w:eastAsia="en-US"/>
              </w:rPr>
            </w:pPr>
            <w:r w:rsidRPr="00531A11">
              <w:rPr>
                <w:rFonts w:ascii="DecimaWE Rg" w:eastAsiaTheme="minorHAnsi" w:hAnsi="DecimaWE Rg" w:cstheme="minorBidi"/>
                <w:b/>
                <w:sz w:val="21"/>
                <w:szCs w:val="21"/>
                <w:lang w:eastAsia="en-US"/>
              </w:rPr>
              <w:t>DATA O DURATA</w:t>
            </w:r>
            <w:r w:rsidR="00F24516" w:rsidRPr="00531A11">
              <w:rPr>
                <w:rFonts w:ascii="DecimaWE Rg" w:eastAsiaTheme="minorHAnsi" w:hAnsi="DecimaWE Rg" w:cstheme="minorBidi"/>
                <w:b/>
                <w:sz w:val="21"/>
                <w:szCs w:val="21"/>
                <w:lang w:eastAsia="en-US"/>
              </w:rPr>
              <w:t xml:space="preserve"> </w:t>
            </w:r>
          </w:p>
          <w:p w14:paraId="48757363" w14:textId="4271C2A1" w:rsidR="009F513D" w:rsidRPr="00531A11" w:rsidRDefault="009F513D" w:rsidP="00F24516">
            <w:pPr>
              <w:spacing w:after="60"/>
              <w:jc w:val="center"/>
              <w:rPr>
                <w:rFonts w:ascii="DecimaWE Rg" w:eastAsiaTheme="minorHAnsi" w:hAnsi="DecimaWE Rg" w:cstheme="minorBidi"/>
                <w:b/>
                <w:sz w:val="21"/>
                <w:szCs w:val="21"/>
                <w:lang w:eastAsia="en-US"/>
              </w:rPr>
            </w:pPr>
            <w:r w:rsidRPr="00531A11">
              <w:rPr>
                <w:rFonts w:ascii="DecimaWE Rg" w:eastAsiaTheme="minorHAnsi" w:hAnsi="DecimaWE Rg" w:cstheme="minorBidi"/>
                <w:b/>
                <w:sz w:val="21"/>
                <w:szCs w:val="21"/>
                <w:lang w:eastAsia="en-US"/>
              </w:rPr>
              <w:t>DELL’EVENTO</w:t>
            </w:r>
          </w:p>
          <w:p w14:paraId="5CD87800" w14:textId="21446A70" w:rsidR="009F513D" w:rsidRPr="00531A11" w:rsidRDefault="009F513D" w:rsidP="00F24516">
            <w:pPr>
              <w:spacing w:before="60"/>
              <w:jc w:val="center"/>
              <w:rPr>
                <w:rFonts w:ascii="DecimaWE Rg" w:eastAsiaTheme="minorHAnsi" w:hAnsi="DecimaWE Rg" w:cstheme="minorBidi"/>
                <w:b/>
                <w:sz w:val="21"/>
                <w:szCs w:val="21"/>
                <w:lang w:eastAsia="en-US"/>
              </w:rPr>
            </w:pPr>
            <w:r w:rsidRPr="00531A11">
              <w:rPr>
                <w:rFonts w:ascii="DecimaWE Rg" w:eastAsiaTheme="minorHAnsi" w:hAnsi="DecimaWE Rg" w:cstheme="minorBidi"/>
                <w:b/>
                <w:sz w:val="21"/>
                <w:szCs w:val="21"/>
                <w:lang w:eastAsia="en-US"/>
              </w:rPr>
              <w:t>(indicare esattamente</w:t>
            </w:r>
          </w:p>
          <w:p w14:paraId="77808C6F" w14:textId="53CAEC4A" w:rsidR="009F513D" w:rsidRPr="00531A11" w:rsidRDefault="009F513D" w:rsidP="00F24516">
            <w:pPr>
              <w:spacing w:after="60"/>
              <w:jc w:val="center"/>
              <w:rPr>
                <w:rFonts w:ascii="DecimaWE Rg" w:eastAsiaTheme="minorHAnsi" w:hAnsi="DecimaWE Rg" w:cstheme="minorBidi"/>
                <w:sz w:val="21"/>
                <w:szCs w:val="21"/>
                <w:lang w:eastAsia="en-US"/>
              </w:rPr>
            </w:pPr>
            <w:r w:rsidRPr="00531A11">
              <w:rPr>
                <w:rFonts w:ascii="DecimaWE Rg" w:eastAsiaTheme="minorHAnsi" w:hAnsi="DecimaWE Rg" w:cstheme="minorBidi"/>
                <w:b/>
                <w:sz w:val="21"/>
                <w:szCs w:val="21"/>
                <w:lang w:eastAsia="en-US"/>
              </w:rPr>
              <w:t>giorni, mesi, anno)</w:t>
            </w:r>
            <w:r w:rsidR="00217D3A" w:rsidRPr="00531A11">
              <w:rPr>
                <w:rStyle w:val="Rimandonotaapidipagina"/>
                <w:rFonts w:ascii="DecimaWE Rg" w:eastAsiaTheme="minorHAnsi" w:hAnsi="DecimaWE Rg" w:cstheme="minorBidi"/>
                <w:b/>
                <w:sz w:val="21"/>
                <w:szCs w:val="21"/>
                <w:lang w:eastAsia="en-US"/>
              </w:rPr>
              <w:footnoteReference w:id="22"/>
            </w:r>
          </w:p>
        </w:tc>
      </w:tr>
      <w:tr w:rsidR="00A878D0" w:rsidRPr="00531A11" w14:paraId="68311D73" w14:textId="77777777" w:rsidTr="004A3EEE">
        <w:trPr>
          <w:trHeight w:val="2009"/>
        </w:trPr>
        <w:tc>
          <w:tcPr>
            <w:tcW w:w="4077" w:type="dxa"/>
            <w:vAlign w:val="center"/>
          </w:tcPr>
          <w:p w14:paraId="0BC780F2" w14:textId="406F3F1C" w:rsidR="00A878D0" w:rsidRPr="00531A11" w:rsidRDefault="00A878D0" w:rsidP="00A878D0">
            <w:pPr>
              <w:numPr>
                <w:ilvl w:val="0"/>
                <w:numId w:val="36"/>
              </w:numPr>
              <w:spacing w:before="100" w:after="100"/>
              <w:jc w:val="both"/>
              <w:rPr>
                <w:rFonts w:ascii="DecimaWE Rg" w:eastAsiaTheme="minorHAnsi" w:hAnsi="DecimaWE Rg" w:cstheme="minorBidi"/>
                <w:sz w:val="21"/>
                <w:szCs w:val="21"/>
                <w:lang w:eastAsia="en-US"/>
              </w:rPr>
            </w:pPr>
            <w:r w:rsidRPr="00531A11">
              <w:rPr>
                <w:rFonts w:ascii="DecimaWE Rg" w:eastAsiaTheme="minorHAnsi" w:hAnsi="DecimaWE Rg" w:cstheme="minorBidi"/>
                <w:sz w:val="21"/>
                <w:szCs w:val="21"/>
                <w:lang w:eastAsia="en-US"/>
              </w:rPr>
              <w:t>Quiescenza intervenuta durante  l’anno di riferimento, purché alla  data precisa di tale evento il lavoratore risulti essere stato regolarmente in forza alla cooperativa sociale nel corso dei dodici mesi precedenti.</w:t>
            </w:r>
          </w:p>
        </w:tc>
        <w:tc>
          <w:tcPr>
            <w:tcW w:w="284" w:type="dxa"/>
            <w:vAlign w:val="center"/>
          </w:tcPr>
          <w:p w14:paraId="331C551D" w14:textId="31CC88B2" w:rsidR="00A878D0" w:rsidRPr="00531A11" w:rsidRDefault="00A878D0" w:rsidP="00A878D0">
            <w:pPr>
              <w:rPr>
                <w:rFonts w:ascii="DecimaWE Rg" w:eastAsiaTheme="minorHAnsi" w:hAnsi="DecimaWE Rg" w:cstheme="minorBidi"/>
                <w:sz w:val="21"/>
                <w:szCs w:val="21"/>
                <w:lang w:eastAsia="en-US"/>
              </w:rPr>
            </w:pPr>
          </w:p>
          <w:p w14:paraId="60FA0450" w14:textId="77777777" w:rsidR="00A878D0" w:rsidRPr="00531A11" w:rsidRDefault="00A878D0" w:rsidP="00A878D0">
            <w:pPr>
              <w:rPr>
                <w:rFonts w:ascii="DecimaWE Rg" w:eastAsiaTheme="minorHAnsi" w:hAnsi="DecimaWE Rg" w:cstheme="minorBidi"/>
                <w:sz w:val="21"/>
                <w:szCs w:val="21"/>
                <w:lang w:eastAsia="en-US"/>
              </w:rPr>
            </w:pPr>
          </w:p>
        </w:tc>
        <w:tc>
          <w:tcPr>
            <w:tcW w:w="1984" w:type="dxa"/>
            <w:vAlign w:val="center"/>
          </w:tcPr>
          <w:p w14:paraId="77AC72AA" w14:textId="23038481" w:rsidR="00A878D0" w:rsidRPr="00531A11" w:rsidRDefault="00A878D0" w:rsidP="00A878D0">
            <w:pPr>
              <w:rPr>
                <w:rFonts w:ascii="DecimaWE Rg" w:eastAsiaTheme="minorHAnsi" w:hAnsi="DecimaWE Rg" w:cstheme="minorBidi"/>
                <w:sz w:val="21"/>
                <w:szCs w:val="21"/>
                <w:lang w:eastAsia="en-US"/>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448" w:type="dxa"/>
            <w:vAlign w:val="center"/>
          </w:tcPr>
          <w:p w14:paraId="25E1F2EC" w14:textId="58FF07BA"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531A11" w14:paraId="525E40DB" w14:textId="77777777" w:rsidTr="004A3EEE">
        <w:tc>
          <w:tcPr>
            <w:tcW w:w="4077" w:type="dxa"/>
            <w:vAlign w:val="center"/>
          </w:tcPr>
          <w:p w14:paraId="24BDB04F" w14:textId="0A5D82CA" w:rsidR="00A878D0" w:rsidRPr="00531A11" w:rsidRDefault="00A878D0" w:rsidP="00A878D0">
            <w:pPr>
              <w:numPr>
                <w:ilvl w:val="0"/>
                <w:numId w:val="36"/>
              </w:numPr>
              <w:spacing w:before="100" w:after="100"/>
              <w:jc w:val="both"/>
              <w:rPr>
                <w:rFonts w:ascii="DecimaWE Rg" w:eastAsiaTheme="minorHAnsi" w:hAnsi="DecimaWE Rg" w:cstheme="minorBidi"/>
                <w:sz w:val="21"/>
                <w:szCs w:val="21"/>
                <w:lang w:eastAsia="en-US"/>
              </w:rPr>
            </w:pPr>
            <w:r w:rsidRPr="00531A11">
              <w:rPr>
                <w:rFonts w:ascii="DecimaWE Rg" w:eastAsiaTheme="minorHAnsi" w:hAnsi="DecimaWE Rg" w:cstheme="minorBidi"/>
                <w:sz w:val="21"/>
                <w:szCs w:val="21"/>
                <w:lang w:eastAsia="en-US"/>
              </w:rPr>
              <w:t>Dimissioni volontarie dal posto di lavoro durante l’anno di riferimento, purché alla data precisa di tale evento il lavoratore risulti essere stato regolarmente in forza alla cooperativa sociale nel corso dei dodici mesi precedenti.</w:t>
            </w:r>
          </w:p>
        </w:tc>
        <w:tc>
          <w:tcPr>
            <w:tcW w:w="284" w:type="dxa"/>
            <w:vAlign w:val="center"/>
          </w:tcPr>
          <w:p w14:paraId="1C218052" w14:textId="77777777" w:rsidR="00A878D0" w:rsidRPr="00531A11" w:rsidRDefault="00A878D0" w:rsidP="00A878D0">
            <w:pPr>
              <w:rPr>
                <w:rFonts w:ascii="DecimaWE Rg" w:eastAsiaTheme="minorHAnsi" w:hAnsi="DecimaWE Rg" w:cstheme="minorBidi"/>
                <w:sz w:val="21"/>
                <w:szCs w:val="21"/>
                <w:lang w:eastAsia="en-US"/>
              </w:rPr>
            </w:pPr>
          </w:p>
        </w:tc>
        <w:tc>
          <w:tcPr>
            <w:tcW w:w="1984" w:type="dxa"/>
            <w:vAlign w:val="center"/>
          </w:tcPr>
          <w:p w14:paraId="25D6DCE3" w14:textId="4AD8539F"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495EBBFA" w14:textId="680CC790"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531A11" w14:paraId="2401D17D" w14:textId="77777777" w:rsidTr="004A3EEE">
        <w:tc>
          <w:tcPr>
            <w:tcW w:w="4077" w:type="dxa"/>
            <w:vAlign w:val="center"/>
          </w:tcPr>
          <w:p w14:paraId="4751EBD1" w14:textId="181B55DB" w:rsidR="00A878D0" w:rsidRPr="00531A11" w:rsidRDefault="00A878D0" w:rsidP="00A878D0">
            <w:pPr>
              <w:numPr>
                <w:ilvl w:val="0"/>
                <w:numId w:val="36"/>
              </w:numPr>
              <w:spacing w:before="100" w:after="100"/>
              <w:ind w:left="714" w:hanging="357"/>
              <w:jc w:val="both"/>
              <w:rPr>
                <w:rFonts w:ascii="DecimaWE Rg" w:eastAsiaTheme="minorHAnsi" w:hAnsi="DecimaWE Rg" w:cstheme="minorBidi"/>
                <w:sz w:val="21"/>
                <w:szCs w:val="21"/>
                <w:lang w:eastAsia="en-US"/>
              </w:rPr>
            </w:pPr>
            <w:r w:rsidRPr="00531A11">
              <w:rPr>
                <w:rFonts w:ascii="DecimaWE Rg" w:eastAsiaTheme="minorHAnsi" w:hAnsi="DecimaWE Rg" w:cstheme="minorBidi"/>
                <w:sz w:val="21"/>
                <w:szCs w:val="21"/>
                <w:lang w:eastAsia="en-US"/>
              </w:rPr>
              <w:t>Fruizione di aspettativa senza assegni intervenuta durante l’anno di riferimento, a patto che il lavoratore risulti in forza alla cooperativa sociale per tutto il medesimo periodo (eccezion fatta per cessazione rapporto di lavoro di cui ai precedenti punti 1. e 2. ed alle relative e precise condizioni).</w:t>
            </w:r>
          </w:p>
        </w:tc>
        <w:tc>
          <w:tcPr>
            <w:tcW w:w="284" w:type="dxa"/>
            <w:vAlign w:val="center"/>
          </w:tcPr>
          <w:p w14:paraId="2CD08526" w14:textId="77777777" w:rsidR="00A878D0" w:rsidRPr="00531A11" w:rsidRDefault="00A878D0" w:rsidP="00A878D0">
            <w:pPr>
              <w:rPr>
                <w:rFonts w:ascii="DecimaWE Rg" w:eastAsiaTheme="minorHAnsi" w:hAnsi="DecimaWE Rg" w:cstheme="minorBidi"/>
                <w:sz w:val="21"/>
                <w:szCs w:val="21"/>
                <w:lang w:eastAsia="en-US"/>
              </w:rPr>
            </w:pPr>
          </w:p>
        </w:tc>
        <w:tc>
          <w:tcPr>
            <w:tcW w:w="1984" w:type="dxa"/>
            <w:vAlign w:val="center"/>
          </w:tcPr>
          <w:p w14:paraId="0E5D8EBA" w14:textId="4D50C01F"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7AA8423B" w14:textId="2DE732D0"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531A11" w14:paraId="2A946D48" w14:textId="77777777" w:rsidTr="004A3EEE">
        <w:tc>
          <w:tcPr>
            <w:tcW w:w="4077" w:type="dxa"/>
            <w:vAlign w:val="center"/>
          </w:tcPr>
          <w:p w14:paraId="2E1A88F2" w14:textId="59EB9DB6" w:rsidR="00A878D0" w:rsidRPr="00531A11" w:rsidRDefault="00A878D0" w:rsidP="00A878D0">
            <w:pPr>
              <w:numPr>
                <w:ilvl w:val="0"/>
                <w:numId w:val="36"/>
              </w:numPr>
              <w:spacing w:before="100" w:after="100"/>
              <w:jc w:val="both"/>
              <w:rPr>
                <w:rFonts w:ascii="DecimaWE Rg" w:eastAsiaTheme="minorHAnsi" w:hAnsi="DecimaWE Rg" w:cstheme="minorBidi"/>
                <w:sz w:val="21"/>
                <w:szCs w:val="21"/>
                <w:lang w:eastAsia="en-US"/>
              </w:rPr>
            </w:pPr>
            <w:r w:rsidRPr="00531A11">
              <w:rPr>
                <w:rFonts w:ascii="DecimaWE Rg" w:eastAsiaTheme="minorHAnsi" w:hAnsi="DecimaWE Rg" w:cstheme="minorBidi"/>
                <w:sz w:val="21"/>
                <w:szCs w:val="21"/>
                <w:lang w:eastAsia="en-US"/>
              </w:rPr>
              <w:t>Fruizione degli istituti previsti dalla L. 104/1992 per tutto il periodo necessario, a patto che il lavoratore risulti in forza alla cooperativa sociale lungo l’intero anno di riferimento (eccezion fatta per cessazione rapporto di lavoro di cui ai precedenti punti 1. e 2. ed alle relative e precise condizioni).</w:t>
            </w:r>
          </w:p>
        </w:tc>
        <w:tc>
          <w:tcPr>
            <w:tcW w:w="284" w:type="dxa"/>
            <w:vAlign w:val="center"/>
          </w:tcPr>
          <w:p w14:paraId="4B047545" w14:textId="77777777" w:rsidR="00A878D0" w:rsidRPr="00531A11" w:rsidRDefault="00A878D0" w:rsidP="00A878D0">
            <w:pPr>
              <w:rPr>
                <w:rFonts w:ascii="DecimaWE Rg" w:eastAsiaTheme="minorHAnsi" w:hAnsi="DecimaWE Rg" w:cstheme="minorBidi"/>
                <w:sz w:val="21"/>
                <w:szCs w:val="21"/>
                <w:lang w:eastAsia="en-US"/>
              </w:rPr>
            </w:pPr>
          </w:p>
        </w:tc>
        <w:tc>
          <w:tcPr>
            <w:tcW w:w="1984" w:type="dxa"/>
            <w:vAlign w:val="center"/>
          </w:tcPr>
          <w:p w14:paraId="36E58353" w14:textId="19952F54"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02E1C6CE" w14:textId="0B457439"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531A11" w14:paraId="785EDE69" w14:textId="77777777" w:rsidTr="004A3EEE">
        <w:tc>
          <w:tcPr>
            <w:tcW w:w="4077" w:type="dxa"/>
            <w:vAlign w:val="center"/>
          </w:tcPr>
          <w:p w14:paraId="48FB6276" w14:textId="36AEC46C" w:rsidR="00A878D0" w:rsidRPr="00531A11" w:rsidRDefault="00A878D0" w:rsidP="00A878D0">
            <w:pPr>
              <w:numPr>
                <w:ilvl w:val="0"/>
                <w:numId w:val="36"/>
              </w:numPr>
              <w:spacing w:before="100" w:after="100"/>
              <w:jc w:val="both"/>
              <w:rPr>
                <w:rFonts w:ascii="DecimaWE Rg" w:eastAsiaTheme="minorHAnsi" w:hAnsi="DecimaWE Rg" w:cstheme="minorBidi"/>
                <w:sz w:val="21"/>
                <w:szCs w:val="21"/>
                <w:lang w:eastAsia="en-US"/>
              </w:rPr>
            </w:pPr>
            <w:r w:rsidRPr="00531A11">
              <w:rPr>
                <w:rFonts w:ascii="DecimaWE Rg" w:eastAsiaTheme="minorHAnsi" w:hAnsi="DecimaWE Rg" w:cstheme="minorBidi"/>
                <w:sz w:val="21"/>
                <w:szCs w:val="21"/>
                <w:lang w:eastAsia="en-US"/>
              </w:rPr>
              <w:t>Assenze per malattia, infortunio, maternità, a patto che il lavoratore risulti in forza alla cooperativa sociale lungo l’intero anno di riferimento (eccezion fatta per cessazione rapporto di lavoro di cui ai precedenti punti 1. e 2. ed alle relative e precise condizioni).</w:t>
            </w:r>
          </w:p>
        </w:tc>
        <w:tc>
          <w:tcPr>
            <w:tcW w:w="284" w:type="dxa"/>
            <w:vAlign w:val="center"/>
          </w:tcPr>
          <w:p w14:paraId="6EFD21F4" w14:textId="77777777" w:rsidR="00A878D0" w:rsidRPr="00531A11" w:rsidRDefault="00A878D0" w:rsidP="00A878D0">
            <w:pPr>
              <w:rPr>
                <w:rFonts w:ascii="DecimaWE Rg" w:eastAsiaTheme="minorHAnsi" w:hAnsi="DecimaWE Rg" w:cstheme="minorBidi"/>
                <w:sz w:val="21"/>
                <w:szCs w:val="21"/>
                <w:lang w:eastAsia="en-US"/>
              </w:rPr>
            </w:pPr>
          </w:p>
        </w:tc>
        <w:tc>
          <w:tcPr>
            <w:tcW w:w="1984" w:type="dxa"/>
            <w:vAlign w:val="center"/>
          </w:tcPr>
          <w:p w14:paraId="1C6D222D" w14:textId="028865DC"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7451921A" w14:textId="45B85069"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531A11" w14:paraId="192E9F9F" w14:textId="77777777" w:rsidTr="004A3EEE">
        <w:tc>
          <w:tcPr>
            <w:tcW w:w="4077" w:type="dxa"/>
            <w:vAlign w:val="center"/>
          </w:tcPr>
          <w:p w14:paraId="66E6014D" w14:textId="64034462" w:rsidR="00A878D0" w:rsidRPr="00531A11" w:rsidRDefault="00A878D0" w:rsidP="00A878D0">
            <w:pPr>
              <w:numPr>
                <w:ilvl w:val="0"/>
                <w:numId w:val="36"/>
              </w:numPr>
              <w:spacing w:before="100" w:after="100"/>
              <w:jc w:val="both"/>
              <w:rPr>
                <w:rFonts w:ascii="DecimaWE Rg" w:eastAsiaTheme="minorHAnsi" w:hAnsi="DecimaWE Rg" w:cstheme="minorBidi"/>
                <w:sz w:val="21"/>
                <w:szCs w:val="21"/>
                <w:lang w:eastAsia="en-US"/>
              </w:rPr>
            </w:pPr>
            <w:r w:rsidRPr="00531A11">
              <w:rPr>
                <w:rFonts w:ascii="DecimaWE Rg" w:eastAsiaTheme="minorHAnsi" w:hAnsi="DecimaWE Rg" w:cstheme="minorBidi"/>
                <w:sz w:val="21"/>
                <w:szCs w:val="21"/>
                <w:lang w:eastAsia="en-US"/>
              </w:rPr>
              <w:t>Distacco temporaneo presso altra impresa, purché il lavoratore risulti in forza alla cooperativa medesima lungo l’intero anno di riferimento (eccezion fatta per cessazione rapporto di lavoro di cui ai precedenti punti 1. e 2. ed alle relative e precise condizioni).</w:t>
            </w:r>
          </w:p>
        </w:tc>
        <w:tc>
          <w:tcPr>
            <w:tcW w:w="284" w:type="dxa"/>
            <w:vAlign w:val="center"/>
          </w:tcPr>
          <w:p w14:paraId="20CCD4F8" w14:textId="77777777" w:rsidR="00A878D0" w:rsidRPr="00531A11" w:rsidRDefault="00A878D0" w:rsidP="00A878D0">
            <w:pPr>
              <w:rPr>
                <w:rFonts w:ascii="DecimaWE Rg" w:eastAsiaTheme="minorHAnsi" w:hAnsi="DecimaWE Rg" w:cstheme="minorBidi"/>
                <w:sz w:val="21"/>
                <w:szCs w:val="21"/>
                <w:lang w:eastAsia="en-US"/>
              </w:rPr>
            </w:pPr>
          </w:p>
        </w:tc>
        <w:tc>
          <w:tcPr>
            <w:tcW w:w="1984" w:type="dxa"/>
            <w:vAlign w:val="center"/>
          </w:tcPr>
          <w:p w14:paraId="343984AB" w14:textId="4AF19B6C"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070D02BC" w14:textId="31E44F75"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531A11" w14:paraId="3E5F63BC" w14:textId="77777777" w:rsidTr="004A3EEE">
        <w:tc>
          <w:tcPr>
            <w:tcW w:w="4077" w:type="dxa"/>
            <w:vAlign w:val="center"/>
          </w:tcPr>
          <w:p w14:paraId="3520BACF" w14:textId="3426C444" w:rsidR="00A878D0" w:rsidRPr="00531A11" w:rsidRDefault="00A878D0" w:rsidP="00A878D0">
            <w:pPr>
              <w:numPr>
                <w:ilvl w:val="0"/>
                <w:numId w:val="36"/>
              </w:numPr>
              <w:spacing w:before="100" w:after="100"/>
              <w:jc w:val="both"/>
              <w:rPr>
                <w:rFonts w:ascii="DecimaWE Rg" w:eastAsiaTheme="minorHAnsi" w:hAnsi="DecimaWE Rg" w:cstheme="minorBidi"/>
                <w:sz w:val="21"/>
                <w:szCs w:val="21"/>
                <w:lang w:eastAsia="en-US"/>
              </w:rPr>
            </w:pPr>
            <w:r w:rsidRPr="00531A11">
              <w:rPr>
                <w:rFonts w:ascii="DecimaWE Rg" w:eastAsiaTheme="minorHAnsi" w:hAnsi="DecimaWE Rg" w:cstheme="minorBidi"/>
                <w:sz w:val="21"/>
                <w:szCs w:val="21"/>
                <w:lang w:eastAsia="en-US"/>
              </w:rPr>
              <w:t>Momentanea non collocabilità lavorativa per motivi riconducibili a ragioni imprenditoriali (</w:t>
            </w:r>
            <w:r w:rsidRPr="00531A11">
              <w:rPr>
                <w:rFonts w:ascii="DecimaWE Rg" w:eastAsiaTheme="minorHAnsi" w:hAnsi="DecimaWE Rg" w:cstheme="minorBidi"/>
                <w:i/>
                <w:sz w:val="21"/>
                <w:szCs w:val="21"/>
                <w:lang w:eastAsia="en-US"/>
              </w:rPr>
              <w:t>ad es., chiusura o spostamento di una sede operativa</w:t>
            </w:r>
            <w:r w:rsidRPr="00531A11">
              <w:rPr>
                <w:rFonts w:ascii="DecimaWE Rg" w:eastAsiaTheme="minorHAnsi" w:hAnsi="DecimaWE Rg" w:cstheme="minorBidi"/>
                <w:sz w:val="21"/>
                <w:szCs w:val="21"/>
                <w:lang w:eastAsia="en-US"/>
              </w:rPr>
              <w:t>) oppure amministrative (</w:t>
            </w:r>
            <w:r w:rsidRPr="00531A11">
              <w:rPr>
                <w:rFonts w:ascii="DecimaWE Rg" w:eastAsiaTheme="minorHAnsi" w:hAnsi="DecimaWE Rg" w:cstheme="minorBidi"/>
                <w:i/>
                <w:sz w:val="21"/>
                <w:szCs w:val="21"/>
                <w:lang w:eastAsia="en-US"/>
              </w:rPr>
              <w:t>ad es., pendenza rinnovo convenzioni di cui all’art.5 L. 381/1991</w:t>
            </w:r>
            <w:r w:rsidRPr="00531A11">
              <w:rPr>
                <w:rFonts w:ascii="DecimaWE Rg" w:eastAsiaTheme="minorHAnsi" w:hAnsi="DecimaWE Rg" w:cstheme="minorBidi"/>
                <w:sz w:val="21"/>
                <w:szCs w:val="21"/>
                <w:lang w:eastAsia="en-US"/>
              </w:rPr>
              <w:t>), purché il lavoratore risulti in forza alla cooperativa sociale lungo l’intero anno di riferimento (eccezion fatta per cessazione rapporto di lavoro di cui ai precedenti punti 1. e 2. ed alle relative e precise condizioni).</w:t>
            </w:r>
          </w:p>
        </w:tc>
        <w:tc>
          <w:tcPr>
            <w:tcW w:w="284" w:type="dxa"/>
            <w:vAlign w:val="center"/>
          </w:tcPr>
          <w:p w14:paraId="43AB5C49" w14:textId="77777777" w:rsidR="00A878D0" w:rsidRPr="00531A11" w:rsidRDefault="00A878D0" w:rsidP="00A878D0">
            <w:pPr>
              <w:rPr>
                <w:rFonts w:ascii="DecimaWE Rg" w:eastAsiaTheme="minorHAnsi" w:hAnsi="DecimaWE Rg" w:cstheme="minorBidi"/>
                <w:sz w:val="21"/>
                <w:szCs w:val="21"/>
                <w:lang w:eastAsia="en-US"/>
              </w:rPr>
            </w:pPr>
          </w:p>
        </w:tc>
        <w:tc>
          <w:tcPr>
            <w:tcW w:w="1984" w:type="dxa"/>
            <w:vAlign w:val="center"/>
          </w:tcPr>
          <w:p w14:paraId="226E7EFD" w14:textId="7FCF2BF8" w:rsidR="00A878D0" w:rsidRPr="00531A11" w:rsidRDefault="00A878D0" w:rsidP="00A878D0">
            <w:pPr>
              <w:rPr>
                <w:rFonts w:ascii="DecimaWE Rg" w:eastAsiaTheme="minorHAnsi" w:hAnsi="DecimaWE Rg" w:cstheme="minorBidi"/>
                <w:sz w:val="21"/>
                <w:szCs w:val="21"/>
                <w:lang w:eastAsia="en-US"/>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448" w:type="dxa"/>
            <w:vAlign w:val="center"/>
          </w:tcPr>
          <w:p w14:paraId="4EDAE3BB" w14:textId="49D6B451"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531A11" w14:paraId="3F09E3E6" w14:textId="77777777" w:rsidTr="004A3EEE">
        <w:tc>
          <w:tcPr>
            <w:tcW w:w="4077" w:type="dxa"/>
            <w:vAlign w:val="center"/>
          </w:tcPr>
          <w:p w14:paraId="530F6B6B" w14:textId="45F78964" w:rsidR="00A878D0" w:rsidRPr="00531A11" w:rsidRDefault="00A878D0" w:rsidP="00A878D0">
            <w:pPr>
              <w:numPr>
                <w:ilvl w:val="0"/>
                <w:numId w:val="36"/>
              </w:numPr>
              <w:spacing w:before="100" w:after="100"/>
              <w:jc w:val="both"/>
              <w:rPr>
                <w:rFonts w:ascii="DecimaWE Rg" w:eastAsiaTheme="minorHAnsi" w:hAnsi="DecimaWE Rg" w:cstheme="minorBidi"/>
                <w:sz w:val="21"/>
                <w:szCs w:val="21"/>
                <w:lang w:eastAsia="en-US"/>
              </w:rPr>
            </w:pPr>
            <w:r w:rsidRPr="00531A11">
              <w:rPr>
                <w:rFonts w:ascii="DecimaWE Rg" w:eastAsiaTheme="minorHAnsi" w:hAnsi="DecimaWE Rg" w:cstheme="minorBidi"/>
                <w:sz w:val="21"/>
                <w:szCs w:val="21"/>
                <w:lang w:eastAsia="en-US"/>
              </w:rPr>
              <w:t xml:space="preserve">Trasferimento del lavoratore da una cooperativa sociale ad un’altra (contestuale a cessione di ramo d’azienda) intervenuto durante l’anno di riferimento, a condizione che i costi salariali siano presentati sia dalla cooperativa cedente sia dalla cooperativa cessionaria (ciascuna per le proprie </w:t>
            </w:r>
            <w:r w:rsidRPr="00531A11">
              <w:rPr>
                <w:rFonts w:ascii="DecimaWE Rg" w:eastAsiaTheme="minorHAnsi" w:hAnsi="DecimaWE Rg" w:cstheme="minorBidi"/>
                <w:sz w:val="21"/>
                <w:szCs w:val="21"/>
                <w:lang w:eastAsia="en-US"/>
              </w:rPr>
              <w:lastRenderedPageBreak/>
              <w:t>mensilità di competenza) e coprano complessivamente l’intero anno che precede quello della presentazione delle rispettive domande di contributo.</w:t>
            </w:r>
          </w:p>
        </w:tc>
        <w:tc>
          <w:tcPr>
            <w:tcW w:w="284" w:type="dxa"/>
            <w:vAlign w:val="center"/>
          </w:tcPr>
          <w:p w14:paraId="1198D0B3" w14:textId="77777777" w:rsidR="00A878D0" w:rsidRPr="00531A11" w:rsidRDefault="00A878D0" w:rsidP="00A878D0">
            <w:pPr>
              <w:rPr>
                <w:rFonts w:ascii="DecimaWE Rg" w:eastAsiaTheme="minorHAnsi" w:hAnsi="DecimaWE Rg" w:cstheme="minorBidi"/>
                <w:sz w:val="21"/>
                <w:szCs w:val="21"/>
                <w:lang w:eastAsia="en-US"/>
              </w:rPr>
            </w:pPr>
          </w:p>
        </w:tc>
        <w:tc>
          <w:tcPr>
            <w:tcW w:w="1984" w:type="dxa"/>
            <w:vAlign w:val="center"/>
          </w:tcPr>
          <w:p w14:paraId="4D67AF73" w14:textId="4CD05E91"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08D719EA" w14:textId="70C8C407"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531A11" w14:paraId="58143188" w14:textId="77777777" w:rsidTr="004A3EEE">
        <w:tc>
          <w:tcPr>
            <w:tcW w:w="4077" w:type="dxa"/>
            <w:vAlign w:val="center"/>
          </w:tcPr>
          <w:p w14:paraId="29E05A09" w14:textId="786B82F1" w:rsidR="00A878D0" w:rsidRPr="00531A11" w:rsidRDefault="00A878D0" w:rsidP="00A878D0">
            <w:pPr>
              <w:numPr>
                <w:ilvl w:val="0"/>
                <w:numId w:val="36"/>
              </w:numPr>
              <w:spacing w:before="100" w:after="100"/>
              <w:jc w:val="both"/>
              <w:rPr>
                <w:rFonts w:ascii="DecimaWE Rg" w:eastAsiaTheme="minorHAnsi" w:hAnsi="DecimaWE Rg" w:cstheme="minorBidi"/>
                <w:sz w:val="21"/>
                <w:szCs w:val="21"/>
                <w:lang w:eastAsia="en-US"/>
              </w:rPr>
            </w:pPr>
            <w:r w:rsidRPr="00531A11">
              <w:rPr>
                <w:rFonts w:ascii="DecimaWE Rg" w:eastAsiaTheme="minorHAnsi" w:hAnsi="DecimaWE Rg" w:cstheme="minorBidi"/>
                <w:sz w:val="21"/>
                <w:szCs w:val="21"/>
                <w:lang w:eastAsia="en-US"/>
              </w:rPr>
              <w:t>Una o più mensilità dell’anno di riferimento non presentate in quanto già finanziate ai sensi dell’art.16 del Regolamento nell’annualità contributiva antecedente a quella di presentazione della domanda.</w:t>
            </w:r>
          </w:p>
        </w:tc>
        <w:tc>
          <w:tcPr>
            <w:tcW w:w="284" w:type="dxa"/>
            <w:vAlign w:val="center"/>
          </w:tcPr>
          <w:p w14:paraId="1EEAE735" w14:textId="77777777" w:rsidR="00A878D0" w:rsidRPr="00531A11" w:rsidRDefault="00A878D0" w:rsidP="00A878D0">
            <w:pPr>
              <w:rPr>
                <w:rFonts w:ascii="DecimaWE Rg" w:eastAsiaTheme="minorHAnsi" w:hAnsi="DecimaWE Rg" w:cstheme="minorBidi"/>
                <w:sz w:val="21"/>
                <w:szCs w:val="21"/>
                <w:lang w:eastAsia="en-US"/>
              </w:rPr>
            </w:pPr>
          </w:p>
        </w:tc>
        <w:tc>
          <w:tcPr>
            <w:tcW w:w="1984" w:type="dxa"/>
            <w:vAlign w:val="center"/>
          </w:tcPr>
          <w:p w14:paraId="378C5778" w14:textId="61153B33"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78B87959" w14:textId="068CFAB5" w:rsidR="00A878D0" w:rsidRPr="00531A11"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217D3A" w14:paraId="3DAEC785" w14:textId="77777777" w:rsidTr="00727353">
        <w:tc>
          <w:tcPr>
            <w:tcW w:w="4077" w:type="dxa"/>
            <w:tcBorders>
              <w:bottom w:val="single" w:sz="4" w:space="0" w:color="auto"/>
            </w:tcBorders>
          </w:tcPr>
          <w:p w14:paraId="21D4CBCC" w14:textId="77777777" w:rsidR="00A878D0" w:rsidRPr="00531A11" w:rsidRDefault="00A878D0" w:rsidP="00A878D0">
            <w:pPr>
              <w:numPr>
                <w:ilvl w:val="0"/>
                <w:numId w:val="36"/>
              </w:numPr>
              <w:spacing w:before="100" w:after="100"/>
              <w:jc w:val="both"/>
              <w:rPr>
                <w:rFonts w:ascii="DecimaWE Rg" w:eastAsiaTheme="minorHAnsi" w:hAnsi="DecimaWE Rg" w:cstheme="minorBidi"/>
                <w:sz w:val="21"/>
                <w:szCs w:val="21"/>
                <w:lang w:eastAsia="en-US"/>
              </w:rPr>
            </w:pPr>
            <w:r w:rsidRPr="00531A11">
              <w:rPr>
                <w:rFonts w:ascii="DecimaWE Rg" w:hAnsi="DecimaWE Rg"/>
                <w:sz w:val="21"/>
                <w:szCs w:val="21"/>
              </w:rPr>
              <w:t xml:space="preserve">Una o più mensilità dell’anno di riferimento non presentate in quanto coperte da ricorso ad ammortizzatori sociali previsti dalla legislazione vigente nel caso di crisi economica, purché il/i lavoratore/i risulti/no in forza alla cooperativa sociale lungo l’intero anno medesimo (eccezion fatta per cessazione del rapporto di lavoro di cui ai precedenti punti 1. e 2. ed alle relative e precise condizioni).    </w:t>
            </w:r>
          </w:p>
        </w:tc>
        <w:tc>
          <w:tcPr>
            <w:tcW w:w="284" w:type="dxa"/>
            <w:tcBorders>
              <w:bottom w:val="single" w:sz="4" w:space="0" w:color="auto"/>
            </w:tcBorders>
          </w:tcPr>
          <w:p w14:paraId="7B9B1477" w14:textId="77777777" w:rsidR="00A878D0" w:rsidRPr="00217D3A" w:rsidRDefault="00A878D0" w:rsidP="00A878D0">
            <w:pPr>
              <w:rPr>
                <w:rFonts w:ascii="DecimaWE Rg" w:eastAsiaTheme="minorHAnsi" w:hAnsi="DecimaWE Rg" w:cstheme="minorBidi"/>
                <w:sz w:val="21"/>
                <w:szCs w:val="21"/>
                <w:lang w:eastAsia="en-US"/>
              </w:rPr>
            </w:pPr>
          </w:p>
        </w:tc>
        <w:tc>
          <w:tcPr>
            <w:tcW w:w="1984" w:type="dxa"/>
            <w:tcBorders>
              <w:bottom w:val="single" w:sz="4" w:space="0" w:color="auto"/>
            </w:tcBorders>
            <w:vAlign w:val="center"/>
          </w:tcPr>
          <w:p w14:paraId="46EEDA7E" w14:textId="697AA9CC" w:rsidR="00A878D0" w:rsidRPr="00217D3A"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tcBorders>
              <w:bottom w:val="single" w:sz="4" w:space="0" w:color="auto"/>
            </w:tcBorders>
            <w:vAlign w:val="center"/>
          </w:tcPr>
          <w:p w14:paraId="44DF1829" w14:textId="21D0F238" w:rsidR="00A878D0" w:rsidRPr="00217D3A"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727353" w14:paraId="7D478AED" w14:textId="77777777" w:rsidTr="005919F7">
        <w:tc>
          <w:tcPr>
            <w:tcW w:w="4077" w:type="dxa"/>
            <w:tcBorders>
              <w:bottom w:val="single" w:sz="4" w:space="0" w:color="auto"/>
            </w:tcBorders>
          </w:tcPr>
          <w:p w14:paraId="68C7C059" w14:textId="6EF02ED2" w:rsidR="00A878D0" w:rsidRPr="00727353" w:rsidRDefault="00A878D0" w:rsidP="00A878D0">
            <w:pPr>
              <w:numPr>
                <w:ilvl w:val="0"/>
                <w:numId w:val="36"/>
              </w:numPr>
              <w:spacing w:before="100" w:after="100"/>
              <w:jc w:val="both"/>
              <w:rPr>
                <w:rFonts w:ascii="DecimaWE Rg" w:hAnsi="DecimaWE Rg"/>
                <w:sz w:val="21"/>
                <w:szCs w:val="21"/>
              </w:rPr>
            </w:pPr>
            <w:r w:rsidRPr="00727353">
              <w:rPr>
                <w:rFonts w:ascii="DecimaWE Rg" w:hAnsi="DecimaWE Rg"/>
                <w:sz w:val="21"/>
                <w:szCs w:val="21"/>
              </w:rPr>
              <w:t xml:space="preserve">Uno o più mensilità dell’anno di riferimento non presentate nel caso in cui il lavoratore svantaggiato abbia comunicato di non essere in possesso della certificazione verde COVID-19  </w:t>
            </w:r>
          </w:p>
        </w:tc>
        <w:tc>
          <w:tcPr>
            <w:tcW w:w="284" w:type="dxa"/>
            <w:tcBorders>
              <w:bottom w:val="single" w:sz="4" w:space="0" w:color="auto"/>
            </w:tcBorders>
          </w:tcPr>
          <w:p w14:paraId="522B0D2B" w14:textId="77777777" w:rsidR="00A878D0" w:rsidRPr="00727353" w:rsidRDefault="00A878D0" w:rsidP="00A878D0">
            <w:pPr>
              <w:rPr>
                <w:rFonts w:ascii="DecimaWE Rg" w:eastAsiaTheme="minorHAnsi" w:hAnsi="DecimaWE Rg" w:cstheme="minorBidi"/>
                <w:sz w:val="21"/>
                <w:szCs w:val="21"/>
                <w:lang w:eastAsia="en-US"/>
              </w:rPr>
            </w:pPr>
          </w:p>
        </w:tc>
        <w:tc>
          <w:tcPr>
            <w:tcW w:w="1984" w:type="dxa"/>
            <w:tcBorders>
              <w:bottom w:val="single" w:sz="4" w:space="0" w:color="auto"/>
            </w:tcBorders>
            <w:vAlign w:val="center"/>
          </w:tcPr>
          <w:p w14:paraId="58A5079B" w14:textId="67E91287" w:rsidR="00A878D0" w:rsidRPr="00727353"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tcBorders>
              <w:bottom w:val="single" w:sz="4" w:space="0" w:color="auto"/>
            </w:tcBorders>
            <w:vAlign w:val="center"/>
          </w:tcPr>
          <w:p w14:paraId="4E21AF1B" w14:textId="7378AA1E" w:rsidR="00A878D0" w:rsidRPr="00727353"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A878D0" w:rsidRPr="00727353" w14:paraId="6DA4667F" w14:textId="77777777" w:rsidTr="005919F7">
        <w:tc>
          <w:tcPr>
            <w:tcW w:w="4077" w:type="dxa"/>
            <w:tcBorders>
              <w:bottom w:val="single" w:sz="12" w:space="0" w:color="auto"/>
            </w:tcBorders>
          </w:tcPr>
          <w:p w14:paraId="72FB0A74" w14:textId="0AB441A1" w:rsidR="00A878D0" w:rsidRPr="00727353" w:rsidRDefault="00A878D0" w:rsidP="00A878D0">
            <w:pPr>
              <w:numPr>
                <w:ilvl w:val="0"/>
                <w:numId w:val="36"/>
              </w:numPr>
              <w:spacing w:before="100" w:after="100"/>
              <w:jc w:val="both"/>
              <w:rPr>
                <w:rFonts w:ascii="DecimaWE Rg" w:hAnsi="DecimaWE Rg"/>
                <w:sz w:val="21"/>
                <w:szCs w:val="21"/>
              </w:rPr>
            </w:pPr>
            <w:r w:rsidRPr="00727353">
              <w:rPr>
                <w:rFonts w:ascii="DecimaWE Rg" w:hAnsi="DecimaWE Rg"/>
                <w:sz w:val="21"/>
                <w:szCs w:val="21"/>
              </w:rPr>
              <w:t>Altro (</w:t>
            </w:r>
            <w:r w:rsidRPr="006D716B">
              <w:rPr>
                <w:rFonts w:ascii="DecimaWE Rg" w:hAnsi="DecimaWE Rg"/>
                <w:i/>
                <w:color w:val="0000FF"/>
              </w:rPr>
              <w:t>indicare l’evento e gli estremi normativi di riferimento</w:t>
            </w:r>
            <w:r w:rsidRPr="00727353">
              <w:rPr>
                <w:rFonts w:ascii="DecimaWE Rg" w:hAnsi="DecimaWE Rg"/>
                <w:sz w:val="21"/>
                <w:szCs w:val="21"/>
              </w:rPr>
              <w:t>) _________________________</w:t>
            </w:r>
            <w:r>
              <w:rPr>
                <w:rFonts w:ascii="DecimaWE Rg" w:hAnsi="DecimaWE Rg"/>
                <w:sz w:val="21"/>
                <w:szCs w:val="21"/>
              </w:rPr>
              <w:t>__________</w:t>
            </w:r>
          </w:p>
          <w:p w14:paraId="23CCF669" w14:textId="77777777" w:rsidR="00A878D0" w:rsidRPr="00727353" w:rsidRDefault="00A878D0" w:rsidP="00A878D0">
            <w:pPr>
              <w:spacing w:before="100" w:after="100"/>
              <w:ind w:left="360"/>
              <w:jc w:val="right"/>
              <w:rPr>
                <w:rFonts w:ascii="DecimaWE Rg" w:hAnsi="DecimaWE Rg"/>
                <w:sz w:val="21"/>
                <w:szCs w:val="21"/>
              </w:rPr>
            </w:pPr>
            <w:r w:rsidRPr="00727353">
              <w:rPr>
                <w:rFonts w:ascii="DecimaWE Rg" w:hAnsi="DecimaWE Rg"/>
                <w:sz w:val="21"/>
                <w:szCs w:val="21"/>
              </w:rPr>
              <w:t>____________________________________</w:t>
            </w:r>
          </w:p>
          <w:p w14:paraId="0915CDC6" w14:textId="77777777" w:rsidR="00A878D0" w:rsidRPr="00727353" w:rsidRDefault="00A878D0" w:rsidP="00A878D0">
            <w:pPr>
              <w:spacing w:before="100" w:after="100"/>
              <w:ind w:left="360"/>
              <w:jc w:val="right"/>
              <w:rPr>
                <w:rFonts w:ascii="DecimaWE Rg" w:hAnsi="DecimaWE Rg"/>
                <w:sz w:val="21"/>
                <w:szCs w:val="21"/>
              </w:rPr>
            </w:pPr>
            <w:r w:rsidRPr="00727353">
              <w:rPr>
                <w:rFonts w:ascii="DecimaWE Rg" w:hAnsi="DecimaWE Rg"/>
                <w:sz w:val="21"/>
                <w:szCs w:val="21"/>
              </w:rPr>
              <w:t>____________________________________</w:t>
            </w:r>
          </w:p>
          <w:p w14:paraId="2483DE2D" w14:textId="77777777" w:rsidR="00A878D0" w:rsidRPr="00727353" w:rsidRDefault="00A878D0" w:rsidP="00A878D0">
            <w:pPr>
              <w:spacing w:before="100" w:after="100"/>
              <w:ind w:left="360"/>
              <w:jc w:val="right"/>
              <w:rPr>
                <w:rFonts w:ascii="DecimaWE Rg" w:hAnsi="DecimaWE Rg"/>
                <w:sz w:val="21"/>
                <w:szCs w:val="21"/>
              </w:rPr>
            </w:pPr>
            <w:r w:rsidRPr="00727353">
              <w:rPr>
                <w:rFonts w:ascii="DecimaWE Rg" w:hAnsi="DecimaWE Rg"/>
                <w:sz w:val="21"/>
                <w:szCs w:val="21"/>
              </w:rPr>
              <w:t>____________________________________</w:t>
            </w:r>
          </w:p>
          <w:p w14:paraId="71EF357E" w14:textId="77777777" w:rsidR="00A878D0" w:rsidRPr="00727353" w:rsidRDefault="00A878D0" w:rsidP="00A878D0">
            <w:pPr>
              <w:spacing w:before="100" w:after="100"/>
              <w:ind w:left="360"/>
              <w:jc w:val="right"/>
              <w:rPr>
                <w:rFonts w:ascii="DecimaWE Rg" w:hAnsi="DecimaWE Rg"/>
                <w:sz w:val="21"/>
                <w:szCs w:val="21"/>
              </w:rPr>
            </w:pPr>
            <w:r w:rsidRPr="00727353">
              <w:rPr>
                <w:rFonts w:ascii="DecimaWE Rg" w:hAnsi="DecimaWE Rg"/>
                <w:sz w:val="21"/>
                <w:szCs w:val="21"/>
              </w:rPr>
              <w:t>____________________________________</w:t>
            </w:r>
          </w:p>
          <w:p w14:paraId="3FD72BEC" w14:textId="7CF584B2" w:rsidR="00A878D0" w:rsidRPr="00727353" w:rsidRDefault="00A878D0" w:rsidP="00A878D0">
            <w:pPr>
              <w:spacing w:before="100" w:after="100"/>
              <w:ind w:left="720"/>
              <w:jc w:val="both"/>
              <w:rPr>
                <w:rFonts w:ascii="DecimaWE Rg" w:hAnsi="DecimaWE Rg"/>
                <w:sz w:val="21"/>
                <w:szCs w:val="21"/>
              </w:rPr>
            </w:pPr>
            <w:r w:rsidRPr="00727353">
              <w:rPr>
                <w:rFonts w:ascii="DecimaWE Rg" w:hAnsi="DecimaWE Rg"/>
                <w:sz w:val="21"/>
                <w:szCs w:val="21"/>
              </w:rPr>
              <w:t>___________________________________</w:t>
            </w:r>
          </w:p>
        </w:tc>
        <w:tc>
          <w:tcPr>
            <w:tcW w:w="284" w:type="dxa"/>
            <w:tcBorders>
              <w:bottom w:val="single" w:sz="12" w:space="0" w:color="auto"/>
            </w:tcBorders>
          </w:tcPr>
          <w:p w14:paraId="3CBCD753" w14:textId="77777777" w:rsidR="00A878D0" w:rsidRPr="00727353" w:rsidRDefault="00A878D0" w:rsidP="00A878D0">
            <w:pPr>
              <w:rPr>
                <w:rFonts w:ascii="DecimaWE Rg" w:eastAsiaTheme="minorHAnsi" w:hAnsi="DecimaWE Rg" w:cstheme="minorBidi"/>
                <w:sz w:val="21"/>
                <w:szCs w:val="21"/>
                <w:lang w:eastAsia="en-US"/>
              </w:rPr>
            </w:pPr>
          </w:p>
        </w:tc>
        <w:tc>
          <w:tcPr>
            <w:tcW w:w="1984" w:type="dxa"/>
            <w:tcBorders>
              <w:bottom w:val="single" w:sz="12" w:space="0" w:color="auto"/>
            </w:tcBorders>
            <w:vAlign w:val="center"/>
          </w:tcPr>
          <w:p w14:paraId="339D55C8" w14:textId="7723425F" w:rsidR="00A878D0" w:rsidRPr="00727353"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tcBorders>
              <w:bottom w:val="single" w:sz="12" w:space="0" w:color="auto"/>
            </w:tcBorders>
            <w:vAlign w:val="center"/>
          </w:tcPr>
          <w:p w14:paraId="35F0B033" w14:textId="1EB631EC" w:rsidR="00A878D0" w:rsidRPr="00727353" w:rsidRDefault="00A878D0" w:rsidP="00A878D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bl>
    <w:p w14:paraId="10EBF6A2" w14:textId="68F9E6A9" w:rsidR="00135BDE" w:rsidRPr="000C50FE" w:rsidRDefault="00135BDE" w:rsidP="001B62D7">
      <w:pPr>
        <w:pStyle w:val="Testonotaapidipagina"/>
        <w:jc w:val="both"/>
        <w:rPr>
          <w:rFonts w:asciiTheme="minorHAnsi" w:hAnsiTheme="minorHAnsi"/>
        </w:rPr>
      </w:pPr>
    </w:p>
    <w:sectPr w:rsidR="00135BDE" w:rsidRPr="000C50FE" w:rsidSect="00E26C81">
      <w:footerReference w:type="default" r:id="rId25"/>
      <w:footerReference w:type="first" r:id="rId26"/>
      <w:pgSz w:w="11906" w:h="16838"/>
      <w:pgMar w:top="851"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460B" w14:textId="77777777" w:rsidR="006D0ACE" w:rsidRDefault="006D0ACE" w:rsidP="003B0004">
      <w:r>
        <w:separator/>
      </w:r>
    </w:p>
  </w:endnote>
  <w:endnote w:type="continuationSeparator" w:id="0">
    <w:p w14:paraId="54C2E29F" w14:textId="77777777" w:rsidR="006D0ACE" w:rsidRDefault="006D0ACE" w:rsidP="003B0004">
      <w:r>
        <w:continuationSeparator/>
      </w:r>
    </w:p>
  </w:endnote>
  <w:endnote w:type="continuationNotice" w:id="1">
    <w:p w14:paraId="78F32338" w14:textId="77777777" w:rsidR="006D0ACE" w:rsidRDefault="006D0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18"/>
        <w:szCs w:val="18"/>
      </w:rPr>
      <w:id w:val="138241739"/>
      <w:docPartObj>
        <w:docPartGallery w:val="Page Numbers (Top of Page)"/>
        <w:docPartUnique/>
      </w:docPartObj>
    </w:sdtPr>
    <w:sdtEndPr/>
    <w:sdtContent>
      <w:p w14:paraId="37F2F3AE" w14:textId="2131DFB3" w:rsidR="006D0ACE" w:rsidRPr="00813F4A" w:rsidRDefault="006D0ACE" w:rsidP="00813F4A">
        <w:pPr>
          <w:pStyle w:val="Pidipagina"/>
          <w:suppressLineNumbers/>
          <w:jc w:val="right"/>
          <w:rPr>
            <w:rFonts w:ascii="DecimaWE Rg" w:hAnsi="DecimaWE Rg"/>
            <w:sz w:val="18"/>
            <w:szCs w:val="18"/>
          </w:rPr>
        </w:pPr>
        <w:r>
          <w:rPr>
            <w:rFonts w:ascii="DecimaWE Rg" w:hAnsi="DecimaWE Rg"/>
            <w:iCs/>
            <w:sz w:val="18"/>
            <w:szCs w:val="18"/>
          </w:rPr>
          <w:t>P</w:t>
        </w:r>
        <w:r w:rsidRPr="00FE6B79">
          <w:rPr>
            <w:rFonts w:ascii="DecimaWE Rg" w:hAnsi="DecimaWE Rg"/>
            <w:iCs/>
            <w:sz w:val="18"/>
            <w:szCs w:val="18"/>
          </w:rPr>
          <w:t xml:space="preserve">ag. </w:t>
        </w:r>
        <w:r w:rsidRPr="00FE6B79">
          <w:rPr>
            <w:rFonts w:ascii="DecimaWE Rg" w:hAnsi="DecimaWE Rg"/>
            <w:iCs/>
            <w:sz w:val="18"/>
            <w:szCs w:val="18"/>
          </w:rPr>
          <w:fldChar w:fldCharType="begin"/>
        </w:r>
        <w:r w:rsidRPr="00FE6B79">
          <w:rPr>
            <w:rFonts w:ascii="DecimaWE Rg" w:hAnsi="DecimaWE Rg"/>
            <w:iCs/>
            <w:sz w:val="18"/>
            <w:szCs w:val="18"/>
          </w:rPr>
          <w:instrText xml:space="preserve"> PAGE  \* MERGEFORMAT </w:instrText>
        </w:r>
        <w:r w:rsidRPr="00FE6B79">
          <w:rPr>
            <w:rFonts w:ascii="DecimaWE Rg" w:hAnsi="DecimaWE Rg"/>
            <w:iCs/>
            <w:sz w:val="18"/>
            <w:szCs w:val="18"/>
          </w:rPr>
          <w:fldChar w:fldCharType="separate"/>
        </w:r>
        <w:r w:rsidR="00E55D5A">
          <w:rPr>
            <w:rFonts w:ascii="DecimaWE Rg" w:hAnsi="DecimaWE Rg"/>
            <w:iCs/>
            <w:noProof/>
            <w:sz w:val="18"/>
            <w:szCs w:val="18"/>
          </w:rPr>
          <w:t>3</w:t>
        </w:r>
        <w:r w:rsidRPr="00FE6B79">
          <w:rPr>
            <w:rFonts w:ascii="DecimaWE Rg" w:hAnsi="DecimaWE Rg"/>
            <w:iCs/>
            <w:sz w:val="18"/>
            <w:szCs w:val="18"/>
          </w:rPr>
          <w:fldChar w:fldCharType="end"/>
        </w:r>
        <w:r w:rsidRPr="00FE6B79">
          <w:rPr>
            <w:rFonts w:ascii="DecimaWE Rg" w:hAnsi="DecimaWE Rg"/>
            <w:iCs/>
            <w:sz w:val="18"/>
            <w:szCs w:val="18"/>
          </w:rPr>
          <w:t>/</w:t>
        </w:r>
        <w:r w:rsidRPr="00FE6B79">
          <w:rPr>
            <w:rFonts w:ascii="DecimaWE Rg" w:hAnsi="DecimaWE Rg"/>
            <w:iCs/>
            <w:sz w:val="18"/>
            <w:szCs w:val="18"/>
          </w:rPr>
          <w:fldChar w:fldCharType="begin"/>
        </w:r>
        <w:r w:rsidRPr="00FE6B79">
          <w:rPr>
            <w:rFonts w:ascii="DecimaWE Rg" w:hAnsi="DecimaWE Rg"/>
            <w:iCs/>
            <w:sz w:val="18"/>
            <w:szCs w:val="18"/>
          </w:rPr>
          <w:instrText xml:space="preserve"> NUMPAGES  \* MERGEFORMAT </w:instrText>
        </w:r>
        <w:r w:rsidRPr="00FE6B79">
          <w:rPr>
            <w:rFonts w:ascii="DecimaWE Rg" w:hAnsi="DecimaWE Rg"/>
            <w:iCs/>
            <w:sz w:val="18"/>
            <w:szCs w:val="18"/>
          </w:rPr>
          <w:fldChar w:fldCharType="separate"/>
        </w:r>
        <w:r w:rsidR="00E55D5A">
          <w:rPr>
            <w:rFonts w:ascii="DecimaWE Rg" w:hAnsi="DecimaWE Rg"/>
            <w:iCs/>
            <w:noProof/>
            <w:sz w:val="18"/>
            <w:szCs w:val="18"/>
          </w:rPr>
          <w:t>11</w:t>
        </w:r>
        <w:r w:rsidRPr="00FE6B79">
          <w:rPr>
            <w:rFonts w:ascii="DecimaWE Rg" w:hAnsi="DecimaWE Rg"/>
            <w:i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8D63" w14:textId="5C999AE6" w:rsidR="006D0ACE" w:rsidRPr="009C2722" w:rsidRDefault="006D0ACE" w:rsidP="009C2722">
    <w:pPr>
      <w:pStyle w:val="Pidipagina"/>
      <w:suppressLineNumbers/>
      <w:jc w:val="right"/>
      <w:rPr>
        <w:rFonts w:ascii="DecimaWE Rg" w:hAnsi="DecimaWE Rg"/>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C22F" w14:textId="4C0AE637" w:rsidR="006D0ACE" w:rsidRPr="00892E9D" w:rsidRDefault="006D0ACE" w:rsidP="00E26C81">
    <w:pPr>
      <w:pStyle w:val="Pidipagina"/>
      <w:jc w:val="right"/>
    </w:pPr>
    <w:r w:rsidRPr="00892E9D">
      <w:rPr>
        <w:rFonts w:ascii="DecimaWE Rg" w:hAnsi="DecimaWE Rg"/>
        <w:sz w:val="18"/>
        <w:szCs w:val="18"/>
      </w:rPr>
      <w:t xml:space="preserve">Tabella ricognitiva - </w:t>
    </w:r>
    <w:r>
      <w:rPr>
        <w:rFonts w:ascii="DecimaWE Rg" w:hAnsi="DecimaWE Rg"/>
        <w:sz w:val="18"/>
        <w:szCs w:val="18"/>
      </w:rPr>
      <w:t>Pag. 3</w:t>
    </w:r>
    <w:r w:rsidRPr="00892E9D">
      <w:rPr>
        <w:rFonts w:ascii="DecimaWE Rg" w:hAnsi="DecimaWE Rg"/>
        <w:sz w:val="18"/>
        <w:szCs w:val="18"/>
      </w:rPr>
      <w:t>/4</w:t>
    </w:r>
  </w:p>
  <w:p w14:paraId="1C9B7686" w14:textId="77777777" w:rsidR="006D0ACE" w:rsidRDefault="006D0AC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7BEA" w14:textId="5739BC5B" w:rsidR="006D0ACE" w:rsidRPr="00892E9D" w:rsidRDefault="006D0ACE" w:rsidP="00E26C81">
    <w:pPr>
      <w:pStyle w:val="Pidipagina"/>
      <w:jc w:val="right"/>
    </w:pPr>
    <w:r w:rsidRPr="00892E9D">
      <w:rPr>
        <w:rFonts w:ascii="DecimaWE Rg" w:hAnsi="DecimaWE Rg"/>
        <w:sz w:val="18"/>
        <w:szCs w:val="18"/>
      </w:rPr>
      <w:t xml:space="preserve">Tabella ricognitiva </w:t>
    </w:r>
    <w:r>
      <w:rPr>
        <w:rFonts w:ascii="DecimaWE Rg" w:hAnsi="DecimaWE Rg"/>
        <w:sz w:val="18"/>
        <w:szCs w:val="18"/>
      </w:rPr>
      <w:t>– Pag. 3/4</w:t>
    </w:r>
  </w:p>
  <w:p w14:paraId="1892324D" w14:textId="257C7F56" w:rsidR="006D0ACE" w:rsidRPr="00E26C81" w:rsidRDefault="006D0ACE" w:rsidP="00E26C81">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5B62" w14:textId="68585E41" w:rsidR="006D0ACE" w:rsidRPr="00892E9D" w:rsidRDefault="006D0ACE" w:rsidP="00E26C81">
    <w:pPr>
      <w:pStyle w:val="Pidipagina"/>
      <w:jc w:val="right"/>
    </w:pPr>
    <w:r w:rsidRPr="00892E9D">
      <w:rPr>
        <w:rFonts w:ascii="DecimaWE Rg" w:hAnsi="DecimaWE Rg"/>
        <w:sz w:val="18"/>
        <w:szCs w:val="18"/>
      </w:rPr>
      <w:t xml:space="preserve">Tabella ricognitiva - </w:t>
    </w:r>
    <w:r>
      <w:rPr>
        <w:rFonts w:ascii="DecimaWE Rg" w:hAnsi="DecimaWE Rg"/>
        <w:sz w:val="18"/>
        <w:szCs w:val="18"/>
      </w:rPr>
      <w:t>Pag. 1</w:t>
    </w:r>
    <w:r w:rsidRPr="00892E9D">
      <w:rPr>
        <w:rFonts w:ascii="DecimaWE Rg" w:hAnsi="DecimaWE Rg"/>
        <w:sz w:val="18"/>
        <w:szCs w:val="18"/>
      </w:rPr>
      <w:t>/4</w:t>
    </w:r>
  </w:p>
  <w:p w14:paraId="2761FA04" w14:textId="77777777" w:rsidR="006D0ACE" w:rsidRPr="009C2722" w:rsidRDefault="006D0ACE" w:rsidP="009C2722">
    <w:pPr>
      <w:pStyle w:val="Pidipagina"/>
      <w:suppressLineNumbers/>
      <w:jc w:val="right"/>
      <w:rPr>
        <w:rFonts w:ascii="DecimaWE Rg" w:hAnsi="DecimaWE Rg"/>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5B52" w14:textId="379F9B1C" w:rsidR="006D0ACE" w:rsidRPr="00892E9D" w:rsidRDefault="006D0ACE" w:rsidP="00E26C81">
    <w:pPr>
      <w:pStyle w:val="Pidipagina"/>
      <w:jc w:val="right"/>
    </w:pPr>
    <w:r w:rsidRPr="00892E9D">
      <w:rPr>
        <w:rFonts w:ascii="DecimaWE Rg" w:hAnsi="DecimaWE Rg"/>
        <w:sz w:val="18"/>
        <w:szCs w:val="18"/>
      </w:rPr>
      <w:t xml:space="preserve">Tabella ricognitiva </w:t>
    </w:r>
    <w:r>
      <w:rPr>
        <w:rFonts w:ascii="DecimaWE Rg" w:hAnsi="DecimaWE Rg"/>
        <w:sz w:val="18"/>
        <w:szCs w:val="18"/>
      </w:rPr>
      <w:t>– Pag. 4/4</w:t>
    </w:r>
  </w:p>
  <w:p w14:paraId="4E12529F" w14:textId="77777777" w:rsidR="006D0ACE" w:rsidRPr="00E26C81" w:rsidRDefault="006D0ACE" w:rsidP="00E26C81">
    <w:pPr>
      <w:pStyle w:val="Pidipa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5B1C" w14:textId="661602CC" w:rsidR="006D0ACE" w:rsidRPr="00892E9D" w:rsidRDefault="006D0ACE" w:rsidP="00E26C81">
    <w:pPr>
      <w:pStyle w:val="Pidipagina"/>
      <w:jc w:val="right"/>
    </w:pPr>
    <w:r w:rsidRPr="00892E9D">
      <w:rPr>
        <w:rFonts w:ascii="DecimaWE Rg" w:hAnsi="DecimaWE Rg"/>
        <w:sz w:val="18"/>
        <w:szCs w:val="18"/>
      </w:rPr>
      <w:t xml:space="preserve">Tabella ricognitiva - </w:t>
    </w:r>
    <w:r>
      <w:rPr>
        <w:rFonts w:ascii="DecimaWE Rg" w:hAnsi="DecimaWE Rg"/>
        <w:sz w:val="18"/>
        <w:szCs w:val="18"/>
      </w:rPr>
      <w:t>Pag. 2</w:t>
    </w:r>
    <w:r w:rsidRPr="00892E9D">
      <w:rPr>
        <w:rFonts w:ascii="DecimaWE Rg" w:hAnsi="DecimaWE Rg"/>
        <w:sz w:val="18"/>
        <w:szCs w:val="18"/>
      </w:rPr>
      <w:t>/4</w:t>
    </w:r>
  </w:p>
  <w:p w14:paraId="7C48F924" w14:textId="77777777" w:rsidR="006D0ACE" w:rsidRPr="009C2722" w:rsidRDefault="006D0ACE" w:rsidP="009C2722">
    <w:pPr>
      <w:pStyle w:val="Pidipagina"/>
      <w:suppressLineNumbers/>
      <w:jc w:val="right"/>
      <w:rPr>
        <w:rFonts w:ascii="DecimaWE Rg" w:hAnsi="DecimaWE Rg"/>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BE86" w14:textId="77777777" w:rsidR="006D0ACE" w:rsidRDefault="006D0ACE" w:rsidP="003B0004">
      <w:r>
        <w:separator/>
      </w:r>
    </w:p>
  </w:footnote>
  <w:footnote w:type="continuationSeparator" w:id="0">
    <w:p w14:paraId="1FEC2E66" w14:textId="77777777" w:rsidR="006D0ACE" w:rsidRDefault="006D0ACE" w:rsidP="003B0004">
      <w:r>
        <w:continuationSeparator/>
      </w:r>
    </w:p>
  </w:footnote>
  <w:footnote w:type="continuationNotice" w:id="1">
    <w:p w14:paraId="5CDD5448" w14:textId="77777777" w:rsidR="006D0ACE" w:rsidRDefault="006D0ACE"/>
  </w:footnote>
  <w:footnote w:id="2">
    <w:p w14:paraId="7784EF8E" w14:textId="77777777" w:rsidR="006D0ACE" w:rsidRPr="00B51D2A" w:rsidRDefault="006D0ACE" w:rsidP="00B51D2A">
      <w:pPr>
        <w:pStyle w:val="Testonotaapidipagina"/>
        <w:spacing w:before="40" w:after="40"/>
        <w:rPr>
          <w:rFonts w:ascii="DecimaWE Rg" w:hAnsi="DecimaWE Rg"/>
        </w:rPr>
      </w:pPr>
      <w:r w:rsidRPr="00B51D2A">
        <w:rPr>
          <w:rStyle w:val="Rimandonotaapidipagina"/>
          <w:rFonts w:ascii="DecimaWE Rg" w:hAnsi="DecimaWE Rg"/>
        </w:rPr>
        <w:footnoteRef/>
      </w:r>
      <w:r w:rsidRPr="00B51D2A">
        <w:rPr>
          <w:rFonts w:ascii="DecimaWE Rg" w:hAnsi="DecimaWE Rg"/>
        </w:rPr>
        <w:t xml:space="preserve"> Questa somma corrisponde all’importo indicato nel modulo di domanda.</w:t>
      </w:r>
    </w:p>
  </w:footnote>
  <w:footnote w:id="3">
    <w:p w14:paraId="497E64B9" w14:textId="77777777" w:rsidR="006D0ACE" w:rsidRPr="00B51D2A" w:rsidRDefault="006D0ACE" w:rsidP="00B51D2A">
      <w:pPr>
        <w:pStyle w:val="Testonotaapidipagina"/>
        <w:spacing w:before="40" w:after="40"/>
      </w:pPr>
      <w:r w:rsidRPr="00B51D2A">
        <w:rPr>
          <w:rStyle w:val="Rimandonotaapidipagina"/>
          <w:rFonts w:ascii="DecimaWE Rg" w:hAnsi="DecimaWE Rg"/>
        </w:rPr>
        <w:footnoteRef/>
      </w:r>
      <w:r w:rsidRPr="00B51D2A">
        <w:rPr>
          <w:rStyle w:val="Rimandonotaapidipagina"/>
          <w:rFonts w:ascii="DecimaWE Rg" w:hAnsi="DecimaWE Rg"/>
        </w:rPr>
        <w:t xml:space="preserve"> </w:t>
      </w:r>
      <w:r w:rsidRPr="00B51D2A">
        <w:rPr>
          <w:rFonts w:ascii="DecimaWE Rg" w:hAnsi="DecimaWE Rg"/>
        </w:rPr>
        <w:t>Si considera adeguata un’esperienza almeno triennale.</w:t>
      </w:r>
    </w:p>
  </w:footnote>
  <w:footnote w:id="4">
    <w:p w14:paraId="51741F54" w14:textId="63595520" w:rsidR="006D0ACE" w:rsidRPr="00AD716D" w:rsidRDefault="006D0ACE" w:rsidP="00B51D2A">
      <w:pPr>
        <w:pStyle w:val="Testonotaapidipagina"/>
        <w:spacing w:before="40" w:after="40"/>
        <w:jc w:val="both"/>
        <w:rPr>
          <w:rFonts w:ascii="DecimaWE Rg" w:hAnsi="DecimaWE Rg"/>
        </w:rPr>
      </w:pPr>
      <w:r w:rsidRPr="00B51D2A">
        <w:rPr>
          <w:rStyle w:val="Rimandonotaapidipagina"/>
          <w:rFonts w:ascii="DecimaWE Rg" w:hAnsi="DecimaWE Rg"/>
        </w:rPr>
        <w:footnoteRef/>
      </w:r>
      <w:r w:rsidRPr="00B51D2A">
        <w:rPr>
          <w:rStyle w:val="Rimandonotaapidipagina"/>
          <w:rFonts w:ascii="DecimaWE Rg" w:hAnsi="DecimaWE Rg"/>
        </w:rPr>
        <w:t xml:space="preserve"> </w:t>
      </w:r>
      <w:r w:rsidRPr="00B51D2A">
        <w:rPr>
          <w:rFonts w:ascii="DecimaWE Rg" w:hAnsi="DecimaWE Rg"/>
        </w:rPr>
        <w:t>Nel</w:t>
      </w:r>
      <w:r w:rsidRPr="00B51D2A">
        <w:rPr>
          <w:rStyle w:val="Rimandonotaapidipagina"/>
          <w:rFonts w:ascii="DecimaWE Rg" w:hAnsi="DecimaWE Rg"/>
        </w:rPr>
        <w:t xml:space="preserve"> </w:t>
      </w:r>
      <w:r w:rsidRPr="00B51D2A">
        <w:rPr>
          <w:rFonts w:ascii="DecimaWE Rg" w:hAnsi="DecimaWE Rg"/>
        </w:rPr>
        <w:t xml:space="preserve">caso in cui la dichiarazione di svantaggio ricada in una qualsiasi data ricompresa all’interno dell’anno di riferimento, ossia quello in cui i costi salariali elencati nella domanda di contributo afferiscono,  </w:t>
      </w:r>
      <w:r w:rsidRPr="00AD716D">
        <w:rPr>
          <w:rFonts w:ascii="DecimaWE Rg" w:hAnsi="DecimaWE Rg"/>
        </w:rPr>
        <w:t>indicare nella colonna a fianco se trattasi di una procedura di rinnovo, revisione, accertamento, ecc..</w:t>
      </w:r>
    </w:p>
  </w:footnote>
  <w:footnote w:id="5">
    <w:p w14:paraId="120BD651" w14:textId="34368AC8" w:rsidR="006D0ACE" w:rsidRPr="00AD716D" w:rsidRDefault="006D0ACE" w:rsidP="00B51D2A">
      <w:pPr>
        <w:pStyle w:val="Testonotaapidipagina"/>
        <w:spacing w:before="40" w:after="40"/>
        <w:jc w:val="both"/>
        <w:rPr>
          <w:rStyle w:val="Rimandonotaapidipagina"/>
          <w:rFonts w:ascii="DecimaWE Rg" w:hAnsi="DecimaWE Rg"/>
        </w:rPr>
      </w:pPr>
      <w:r w:rsidRPr="00AD716D">
        <w:rPr>
          <w:rStyle w:val="Rimandonotaapidipagina"/>
          <w:rFonts w:ascii="DecimaWE Rg" w:hAnsi="DecimaWE Rg"/>
        </w:rPr>
        <w:footnoteRef/>
      </w:r>
      <w:r w:rsidRPr="00AD716D">
        <w:rPr>
          <w:rFonts w:ascii="DecimaWE Rg" w:hAnsi="DecimaWE Rg"/>
        </w:rPr>
        <w:t xml:space="preserve"> Indicare – a fianco della dicitura “NO” - la data di scadenza della dichiarazione, nel</w:t>
      </w:r>
      <w:r w:rsidRPr="00AD716D">
        <w:rPr>
          <w:rStyle w:val="Rimandonotaapidipagina"/>
          <w:rFonts w:ascii="DecimaWE Rg" w:hAnsi="DecimaWE Rg"/>
        </w:rPr>
        <w:t xml:space="preserve"> </w:t>
      </w:r>
      <w:r w:rsidRPr="00AD716D">
        <w:rPr>
          <w:rFonts w:ascii="DecimaWE Rg" w:hAnsi="DecimaWE Rg"/>
        </w:rPr>
        <w:t>caso in cui la validità della stessa non copra interamente il periodo di ammissibilità delle spese.</w:t>
      </w:r>
      <w:r w:rsidRPr="00AD716D">
        <w:rPr>
          <w:rStyle w:val="Rimandonotaapidipagina"/>
          <w:rFonts w:ascii="DecimaWE Rg" w:hAnsi="DecimaWE Rg"/>
        </w:rPr>
        <w:t xml:space="preserve"> </w:t>
      </w:r>
    </w:p>
  </w:footnote>
  <w:footnote w:id="6">
    <w:p w14:paraId="04EDC8D4" w14:textId="4E9857B7" w:rsidR="006D0ACE" w:rsidRPr="00AD716D" w:rsidRDefault="006D0ACE">
      <w:pPr>
        <w:pStyle w:val="Testonotaapidipagina"/>
        <w:rPr>
          <w:rFonts w:ascii="DecimaWE Rg" w:hAnsi="DecimaWE Rg"/>
        </w:rPr>
      </w:pPr>
      <w:r w:rsidRPr="00AD716D">
        <w:rPr>
          <w:rStyle w:val="Rimandonotaapidipagina"/>
          <w:rFonts w:ascii="DecimaWE Rg" w:hAnsi="DecimaWE Rg"/>
        </w:rPr>
        <w:footnoteRef/>
      </w:r>
      <w:r w:rsidRPr="00AD716D">
        <w:rPr>
          <w:rFonts w:ascii="DecimaWE Rg" w:hAnsi="DecimaWE Rg"/>
        </w:rPr>
        <w:t xml:space="preserve"> Se più tutor sono dedicati ad uno stesso lavoratore svantaggiato, si riporta nella prima colonna il nominativo della persona assistita tante volte quanti sono i tutor ad essa dedicati.</w:t>
      </w:r>
    </w:p>
  </w:footnote>
  <w:footnote w:id="7">
    <w:p w14:paraId="2F340B4B" w14:textId="4157BAE0" w:rsidR="006D0ACE" w:rsidRPr="00B51D2A" w:rsidRDefault="006D0ACE" w:rsidP="00B51D2A">
      <w:pPr>
        <w:pStyle w:val="Testonotaapidipagina"/>
        <w:spacing w:before="40" w:after="40"/>
        <w:rPr>
          <w:rFonts w:ascii="DecimaWE Rg" w:hAnsi="DecimaWE Rg"/>
        </w:rPr>
      </w:pPr>
      <w:r w:rsidRPr="00AD716D">
        <w:rPr>
          <w:rStyle w:val="Rimandonotaapidipagina"/>
          <w:rFonts w:ascii="DecimaWE Rg" w:hAnsi="DecimaWE Rg"/>
        </w:rPr>
        <w:footnoteRef/>
      </w:r>
      <w:r w:rsidRPr="00AD716D">
        <w:rPr>
          <w:rFonts w:ascii="DecimaWE Rg" w:hAnsi="DecimaWE Rg"/>
          <w:lang w:eastAsia="it-IT"/>
        </w:rPr>
        <w:t xml:space="preserve"> Ore riferite ai 12 mesi dell’anno precedente a quello di presentazione della domanda di contributo.</w:t>
      </w:r>
    </w:p>
  </w:footnote>
  <w:footnote w:id="8">
    <w:p w14:paraId="4B101060" w14:textId="77777777" w:rsidR="006D0ACE" w:rsidRPr="00B51D2A" w:rsidRDefault="006D0ACE" w:rsidP="00B51D2A">
      <w:pPr>
        <w:pStyle w:val="Testonotaapidipagina"/>
        <w:spacing w:before="40" w:after="40"/>
        <w:jc w:val="both"/>
      </w:pPr>
      <w:r w:rsidRPr="00B51D2A">
        <w:rPr>
          <w:rStyle w:val="Rimandonotaapidipagina"/>
          <w:rFonts w:ascii="DecimaWE Rg" w:hAnsi="DecimaWE Rg"/>
        </w:rPr>
        <w:footnoteRef/>
      </w:r>
      <w:r w:rsidRPr="00B51D2A">
        <w:rPr>
          <w:rStyle w:val="Rimandonotaapidipagina"/>
          <w:rFonts w:ascii="DecimaWE Rg" w:hAnsi="DecimaWE Rg"/>
        </w:rPr>
        <w:t xml:space="preserve"> </w:t>
      </w:r>
      <w:r w:rsidRPr="00B51D2A">
        <w:rPr>
          <w:rFonts w:ascii="DecimaWE Rg" w:hAnsi="DecimaWE Rg"/>
        </w:rPr>
        <w:t>Nel</w:t>
      </w:r>
      <w:r w:rsidRPr="00B51D2A">
        <w:rPr>
          <w:rStyle w:val="Rimandonotaapidipagina"/>
          <w:rFonts w:ascii="DecimaWE Rg" w:hAnsi="DecimaWE Rg"/>
        </w:rPr>
        <w:t xml:space="preserve"> </w:t>
      </w:r>
      <w:r w:rsidRPr="00B51D2A">
        <w:rPr>
          <w:rFonts w:ascii="DecimaWE Rg" w:hAnsi="DecimaWE Rg"/>
        </w:rPr>
        <w:t>caso in cui la dichiarazione di svantaggio ricada in una qualsiasi data ricompresa all’interno dell’anno di riferimento, ossia quello in cui i costi salariali elencati nella domanda di contributo afferiscono,  indicare nella colonna a fianco se trattasi di una procedura di rinnovo, revisione, accertamento, ecc..</w:t>
      </w:r>
    </w:p>
  </w:footnote>
  <w:footnote w:id="9">
    <w:p w14:paraId="425104B2" w14:textId="77777777" w:rsidR="006D0ACE" w:rsidRPr="00B51D2A" w:rsidRDefault="006D0ACE" w:rsidP="00B51D2A">
      <w:pPr>
        <w:pStyle w:val="Testonotaapidipagina"/>
        <w:spacing w:before="40" w:after="40"/>
        <w:jc w:val="both"/>
        <w:rPr>
          <w:rStyle w:val="Rimandonotaapidipagina"/>
          <w:rFonts w:ascii="DecimaWE Rg" w:hAnsi="DecimaWE Rg"/>
        </w:rPr>
      </w:pPr>
      <w:r w:rsidRPr="00B51D2A">
        <w:rPr>
          <w:rStyle w:val="Rimandonotaapidipagina"/>
          <w:rFonts w:ascii="DecimaWE Rg" w:hAnsi="DecimaWE Rg"/>
        </w:rPr>
        <w:footnoteRef/>
      </w:r>
      <w:r w:rsidRPr="00B51D2A">
        <w:rPr>
          <w:rFonts w:ascii="DecimaWE Rg" w:hAnsi="DecimaWE Rg"/>
        </w:rPr>
        <w:t xml:space="preserve"> Indicare – a fianco della dicitura “NO” - la data di scadenza della dichiarazione, nel</w:t>
      </w:r>
      <w:r w:rsidRPr="00B51D2A">
        <w:rPr>
          <w:rStyle w:val="Rimandonotaapidipagina"/>
          <w:rFonts w:ascii="DecimaWE Rg" w:hAnsi="DecimaWE Rg"/>
        </w:rPr>
        <w:t xml:space="preserve"> </w:t>
      </w:r>
      <w:r w:rsidRPr="00B51D2A">
        <w:rPr>
          <w:rFonts w:ascii="DecimaWE Rg" w:hAnsi="DecimaWE Rg"/>
        </w:rPr>
        <w:t>caso in cui la validità della stessa non copra interamente il periodo di ammissibilità delle spese.</w:t>
      </w:r>
      <w:r w:rsidRPr="00B51D2A">
        <w:rPr>
          <w:rStyle w:val="Rimandonotaapidipagina"/>
          <w:rFonts w:ascii="DecimaWE Rg" w:hAnsi="DecimaWE Rg"/>
        </w:rPr>
        <w:t xml:space="preserve"> </w:t>
      </w:r>
    </w:p>
  </w:footnote>
  <w:footnote w:id="10">
    <w:p w14:paraId="392E07FE" w14:textId="77777777" w:rsidR="006D0ACE" w:rsidRPr="00B51D2A" w:rsidRDefault="006D0ACE" w:rsidP="00B51D2A">
      <w:pPr>
        <w:pStyle w:val="Testonotaapidipagina"/>
        <w:spacing w:before="40" w:after="40"/>
        <w:rPr>
          <w:rFonts w:ascii="DecimaWE Rg" w:hAnsi="DecimaWE Rg"/>
        </w:rPr>
      </w:pPr>
      <w:r w:rsidRPr="00B51D2A">
        <w:rPr>
          <w:rStyle w:val="Rimandonotaapidipagina"/>
          <w:rFonts w:ascii="DecimaWE Rg" w:hAnsi="DecimaWE Rg"/>
        </w:rPr>
        <w:footnoteRef/>
      </w:r>
      <w:r w:rsidRPr="00B51D2A">
        <w:rPr>
          <w:rFonts w:ascii="DecimaWE Rg" w:hAnsi="DecimaWE Rg"/>
          <w:lang w:eastAsia="it-IT"/>
        </w:rPr>
        <w:t xml:space="preserve"> Ore riferite ai 12 mesi dell’anno precedente a quello di presentazione della domanda di contributo.</w:t>
      </w:r>
    </w:p>
  </w:footnote>
  <w:footnote w:id="11">
    <w:p w14:paraId="5A58E3DC" w14:textId="05D451D7" w:rsidR="006D0ACE" w:rsidRPr="00B51D2A" w:rsidRDefault="006D0ACE" w:rsidP="00B51D2A">
      <w:pPr>
        <w:pStyle w:val="Testonotaapidipagina"/>
        <w:spacing w:before="40" w:after="40"/>
        <w:rPr>
          <w:rFonts w:ascii="DecimaWE Rg" w:hAnsi="DecimaWE Rg"/>
        </w:rPr>
      </w:pPr>
      <w:r w:rsidRPr="00B51D2A">
        <w:rPr>
          <w:rStyle w:val="Rimandonotaapidipagina"/>
          <w:rFonts w:ascii="DecimaWE Rg" w:hAnsi="DecimaWE Rg"/>
        </w:rPr>
        <w:footnoteRef/>
      </w:r>
      <w:r w:rsidRPr="00B51D2A">
        <w:rPr>
          <w:rFonts w:ascii="DecimaWE Rg" w:hAnsi="DecimaWE Rg"/>
        </w:rPr>
        <w:t xml:space="preserve"> somma delle ore dedicate da ciascun tutor a tutti i lavoratori svantaggiati assistiti. Esempio: se il tutor segue 3 lavoratori svantaggiati (rispettivamente per 10, 20, 30 ore), indicare la somma delle ore per ciascuno (= 10 + 20 + 30 = 60)</w:t>
      </w:r>
    </w:p>
  </w:footnote>
  <w:footnote w:id="12">
    <w:p w14:paraId="36452518" w14:textId="66EAD6DE" w:rsidR="006D0ACE" w:rsidRPr="00B51D2A" w:rsidRDefault="006D0ACE" w:rsidP="00B51D2A">
      <w:pPr>
        <w:pStyle w:val="Testonotaapidipagina"/>
        <w:spacing w:before="40" w:after="40"/>
        <w:jc w:val="both"/>
        <w:rPr>
          <w:rFonts w:ascii="DecimaWE Rg" w:hAnsi="DecimaWE Rg"/>
        </w:rPr>
      </w:pPr>
      <w:r w:rsidRPr="00B51D2A">
        <w:rPr>
          <w:rStyle w:val="Rimandonotaapidipagina"/>
          <w:rFonts w:ascii="DecimaWE Rg" w:hAnsi="DecimaWE Rg"/>
        </w:rPr>
        <w:footnoteRef/>
      </w:r>
      <w:r w:rsidRPr="00B51D2A">
        <w:rPr>
          <w:rFonts w:ascii="DecimaWE Rg" w:hAnsi="DecimaWE Rg"/>
        </w:rPr>
        <w:t xml:space="preserve"> Importi della busta paga, riproporzionati in base alle ore dedicate al tutoraggio, che rappresentano un costo effettivo per la presente cooperativa (per es. retribuzione base e accessoria, quota parte malattia, ferie non godute, quota parte TFR, assicurazioni integrative su base volontaria, ecc.).</w:t>
      </w:r>
    </w:p>
  </w:footnote>
  <w:footnote w:id="13">
    <w:p w14:paraId="6640A16E" w14:textId="55678EEC" w:rsidR="006D0ACE" w:rsidRPr="00B51D2A" w:rsidRDefault="006D0ACE" w:rsidP="00B51D2A">
      <w:pPr>
        <w:pStyle w:val="Testonotaapidipagina"/>
        <w:spacing w:before="40" w:after="40"/>
        <w:rPr>
          <w:rFonts w:ascii="DecimaWE Rg" w:hAnsi="DecimaWE Rg"/>
        </w:rPr>
      </w:pPr>
      <w:r w:rsidRPr="00B51D2A">
        <w:rPr>
          <w:rStyle w:val="Rimandonotaapidipagina"/>
          <w:rFonts w:ascii="DecimaWE Rg" w:hAnsi="DecimaWE Rg"/>
        </w:rPr>
        <w:footnoteRef/>
      </w:r>
      <w:r w:rsidRPr="00B51D2A">
        <w:rPr>
          <w:rFonts w:ascii="DecimaWE Rg" w:hAnsi="DecimaWE Rg"/>
        </w:rPr>
        <w:t xml:space="preserve"> Formula = tot lordo/ tot ore in coop x tot ore di tutoraggio (ovvero tot lordo x coefficiente di tutoraggio)</w:t>
      </w:r>
    </w:p>
  </w:footnote>
  <w:footnote w:id="14">
    <w:p w14:paraId="30ED8DB0" w14:textId="037F4BD1" w:rsidR="006D0ACE" w:rsidRPr="00B51D2A" w:rsidRDefault="006D0ACE" w:rsidP="00B51D2A">
      <w:pPr>
        <w:pStyle w:val="Testonotaapidipagina"/>
        <w:spacing w:before="40" w:after="40"/>
        <w:rPr>
          <w:rFonts w:ascii="DecimaWE Rg" w:hAnsi="DecimaWE Rg"/>
        </w:rPr>
      </w:pPr>
      <w:r w:rsidRPr="00B51D2A">
        <w:rPr>
          <w:rStyle w:val="Rimandonotaapidipagina"/>
          <w:rFonts w:ascii="DecimaWE Rg" w:hAnsi="DecimaWE Rg"/>
        </w:rPr>
        <w:footnoteRef/>
      </w:r>
      <w:r w:rsidRPr="00B51D2A">
        <w:rPr>
          <w:rFonts w:ascii="DecimaWE Rg" w:hAnsi="DecimaWE Rg"/>
        </w:rPr>
        <w:t xml:space="preserve"> Formula = tot oneri/ tot ore in coop x tot ore di tutoraggio (ovvero tot oneri x coefficiente di tutoraggio)</w:t>
      </w:r>
    </w:p>
  </w:footnote>
  <w:footnote w:id="15">
    <w:p w14:paraId="67088760" w14:textId="097D4F22" w:rsidR="006D0ACE" w:rsidRPr="00B51D2A" w:rsidRDefault="006D0ACE" w:rsidP="00B51D2A">
      <w:pPr>
        <w:pStyle w:val="Testonotaapidipagina"/>
        <w:spacing w:before="40" w:after="40"/>
        <w:rPr>
          <w:rFonts w:ascii="DecimaWE Rg" w:hAnsi="DecimaWE Rg"/>
        </w:rPr>
      </w:pPr>
      <w:r w:rsidRPr="00B51D2A">
        <w:rPr>
          <w:rStyle w:val="Rimandonotaapidipagina"/>
          <w:rFonts w:ascii="DecimaWE Rg" w:hAnsi="DecimaWE Rg"/>
        </w:rPr>
        <w:footnoteRef/>
      </w:r>
      <w:r w:rsidRPr="00B51D2A">
        <w:rPr>
          <w:rFonts w:ascii="DecimaWE Rg" w:hAnsi="DecimaWE Rg"/>
        </w:rPr>
        <w:t xml:space="preserve"> Somma delle ore dedicate da ciascun tutor a tutti i lavoratori svantaggiati assistiti. Esempio: se il tutor segue 3 lavoratori svantaggiati (rispettivamente per 10, 20, 30 ore), indicare la somma delle ore per ciascuno (= 10 + 20 + 30 = 60)</w:t>
      </w:r>
    </w:p>
  </w:footnote>
  <w:footnote w:id="16">
    <w:p w14:paraId="4D3E5593" w14:textId="77777777" w:rsidR="006D0ACE" w:rsidRPr="00B51D2A" w:rsidRDefault="006D0ACE" w:rsidP="00B51D2A">
      <w:pPr>
        <w:pStyle w:val="Testonotaapidipagina"/>
        <w:spacing w:before="40" w:after="40"/>
        <w:jc w:val="both"/>
        <w:rPr>
          <w:rFonts w:ascii="DecimaWE Rg" w:hAnsi="DecimaWE Rg"/>
        </w:rPr>
      </w:pPr>
      <w:r w:rsidRPr="00B51D2A">
        <w:rPr>
          <w:rStyle w:val="Rimandonotaapidipagina"/>
          <w:rFonts w:ascii="DecimaWE Rg" w:hAnsi="DecimaWE Rg"/>
        </w:rPr>
        <w:footnoteRef/>
      </w:r>
      <w:r w:rsidRPr="00B51D2A">
        <w:rPr>
          <w:rFonts w:ascii="DecimaWE Rg" w:hAnsi="DecimaWE Rg"/>
        </w:rPr>
        <w:t xml:space="preserve"> Importi della busta paga, riproporzionati in base alle ore dedicate al tutoraggio, che rappresentano un costo effettivo per la presente cooperativa (per es. retribuzione base e accessoria, quota parte malattia, ferie non godute, quota parte TFR, assicurazioni integrative su base volontaria, ecc.).</w:t>
      </w:r>
    </w:p>
  </w:footnote>
  <w:footnote w:id="17">
    <w:p w14:paraId="6B65D13A" w14:textId="77777777" w:rsidR="006D0ACE" w:rsidRPr="00B51D2A" w:rsidRDefault="006D0ACE" w:rsidP="00B51D2A">
      <w:pPr>
        <w:pStyle w:val="Testonotaapidipagina"/>
        <w:spacing w:before="40" w:after="40"/>
        <w:rPr>
          <w:rFonts w:ascii="DecimaWE Rg" w:hAnsi="DecimaWE Rg"/>
        </w:rPr>
      </w:pPr>
      <w:r w:rsidRPr="00B51D2A">
        <w:rPr>
          <w:rStyle w:val="Rimandonotaapidipagina"/>
          <w:rFonts w:ascii="DecimaWE Rg" w:hAnsi="DecimaWE Rg"/>
        </w:rPr>
        <w:footnoteRef/>
      </w:r>
      <w:r w:rsidRPr="00B51D2A">
        <w:rPr>
          <w:rFonts w:ascii="DecimaWE Rg" w:hAnsi="DecimaWE Rg"/>
        </w:rPr>
        <w:t xml:space="preserve"> Formula = tot lordo/ tot ore in coop x tot ore di tutoraggio (ovvero tot lordo x coefficiente di tutoraggio)</w:t>
      </w:r>
    </w:p>
  </w:footnote>
  <w:footnote w:id="18">
    <w:p w14:paraId="3C187C55" w14:textId="77777777" w:rsidR="006D0ACE" w:rsidRDefault="006D0ACE" w:rsidP="00B51D2A">
      <w:pPr>
        <w:pStyle w:val="Testonotaapidipagina"/>
        <w:spacing w:before="40" w:after="40"/>
      </w:pPr>
      <w:r w:rsidRPr="00B51D2A">
        <w:rPr>
          <w:rStyle w:val="Rimandonotaapidipagina"/>
          <w:rFonts w:ascii="DecimaWE Rg" w:hAnsi="DecimaWE Rg"/>
        </w:rPr>
        <w:footnoteRef/>
      </w:r>
      <w:r w:rsidRPr="00B51D2A">
        <w:rPr>
          <w:rFonts w:ascii="DecimaWE Rg" w:hAnsi="DecimaWE Rg"/>
        </w:rPr>
        <w:t xml:space="preserve"> Formula = tot oneri/ tot ore in coop x tot ore di tutoraggio (ovvero tot oneri x coefficiente di tutoraggio)</w:t>
      </w:r>
    </w:p>
  </w:footnote>
  <w:footnote w:id="19">
    <w:p w14:paraId="7C226F3E" w14:textId="2EA51B17" w:rsidR="006D0ACE" w:rsidRPr="00D31321" w:rsidRDefault="006D0ACE" w:rsidP="00D31321">
      <w:pPr>
        <w:pStyle w:val="Testonotaapidipagina"/>
        <w:spacing w:before="60" w:after="60"/>
        <w:jc w:val="both"/>
        <w:rPr>
          <w:rFonts w:ascii="DecimaWE Rg" w:hAnsi="DecimaWE Rg"/>
          <w:strike/>
        </w:rPr>
      </w:pPr>
      <w:r w:rsidRPr="00D31321">
        <w:rPr>
          <w:rStyle w:val="Rimandonotaapidipagina"/>
          <w:rFonts w:ascii="DecimaWE Rg" w:hAnsi="DecimaWE Rg"/>
        </w:rPr>
        <w:footnoteRef/>
      </w:r>
      <w:r w:rsidRPr="00D31321">
        <w:rPr>
          <w:rFonts w:ascii="DecimaWE Rg" w:hAnsi="DecimaWE Rg"/>
        </w:rPr>
        <w:t xml:space="preserve"> Vengono qui inseriti i dati relativi ai mesi dell’anno precedente quello di presentazione della domanda di contributo</w:t>
      </w:r>
      <w:r>
        <w:rPr>
          <w:rFonts w:ascii="DecimaWE Rg" w:hAnsi="DecimaWE Rg"/>
        </w:rPr>
        <w:t>.</w:t>
      </w:r>
    </w:p>
  </w:footnote>
  <w:footnote w:id="20">
    <w:p w14:paraId="5012A6DE" w14:textId="77777777" w:rsidR="006D0ACE" w:rsidRDefault="006D0ACE" w:rsidP="00D31321">
      <w:pPr>
        <w:pStyle w:val="Testonotaapidipagina"/>
        <w:spacing w:before="60" w:after="60"/>
        <w:jc w:val="both"/>
        <w:rPr>
          <w:rFonts w:ascii="DecimaWE Rg" w:hAnsi="DecimaWE Rg"/>
        </w:rPr>
      </w:pPr>
      <w:r w:rsidRPr="00D31321">
        <w:rPr>
          <w:rStyle w:val="Rimandonotaapidipagina"/>
          <w:rFonts w:ascii="DecimaWE Rg" w:hAnsi="DecimaWE Rg"/>
        </w:rPr>
        <w:footnoteRef/>
      </w:r>
      <w:r w:rsidRPr="00D31321">
        <w:rPr>
          <w:rFonts w:ascii="DecimaWE Rg" w:hAnsi="DecimaWE Rg"/>
        </w:rPr>
        <w:t xml:space="preserve"> Importi della busta paga, totali, che ra</w:t>
      </w:r>
      <w:r w:rsidRPr="00A0456E">
        <w:rPr>
          <w:rFonts w:ascii="DecimaWE Rg" w:hAnsi="DecimaWE Rg"/>
        </w:rPr>
        <w:t>ppresentano un costo effettivo per la cooperativa (</w:t>
      </w:r>
      <w:r>
        <w:rPr>
          <w:rFonts w:ascii="DecimaWE Rg" w:hAnsi="DecimaWE Rg"/>
        </w:rPr>
        <w:t>per</w:t>
      </w:r>
      <w:r w:rsidRPr="00A0456E">
        <w:rPr>
          <w:rFonts w:ascii="DecimaWE Rg" w:hAnsi="DecimaWE Rg"/>
        </w:rPr>
        <w:t xml:space="preserve"> es. retribuzione base e accessoria, quota parte malattia, ferie non godute, quota parte TFR</w:t>
      </w:r>
      <w:r>
        <w:rPr>
          <w:rFonts w:ascii="DecimaWE Rg" w:hAnsi="DecimaWE Rg"/>
        </w:rPr>
        <w:t>, assicurazioni integrative su base volontaria, ecc.</w:t>
      </w:r>
      <w:r w:rsidRPr="00A0456E">
        <w:rPr>
          <w:rFonts w:ascii="DecimaWE Rg" w:hAnsi="DecimaWE Rg"/>
        </w:rPr>
        <w:t>).</w:t>
      </w:r>
    </w:p>
    <w:p w14:paraId="76986A89" w14:textId="77777777" w:rsidR="006D0ACE" w:rsidRPr="00A0456E" w:rsidRDefault="006D0ACE" w:rsidP="00C949E2">
      <w:pPr>
        <w:pStyle w:val="Testonotaapidipagina"/>
        <w:spacing w:after="60"/>
        <w:jc w:val="both"/>
        <w:rPr>
          <w:rFonts w:ascii="DecimaWE Rg" w:hAnsi="DecimaWE Rg"/>
        </w:rPr>
      </w:pPr>
    </w:p>
  </w:footnote>
  <w:footnote w:id="21">
    <w:p w14:paraId="198DE4C7" w14:textId="698551E7" w:rsidR="006D0ACE" w:rsidRPr="00217D3A" w:rsidRDefault="006D0ACE" w:rsidP="00AD716D">
      <w:pPr>
        <w:pStyle w:val="Testonotaapidipagina"/>
        <w:jc w:val="both"/>
        <w:rPr>
          <w:rFonts w:ascii="DecimaWE Rg" w:hAnsi="DecimaWE Rg"/>
        </w:rPr>
      </w:pPr>
      <w:r w:rsidRPr="00217D3A">
        <w:rPr>
          <w:rStyle w:val="Rimandonotaapidipagina"/>
          <w:rFonts w:ascii="DecimaWE Rg" w:hAnsi="DecimaWE Rg"/>
        </w:rPr>
        <w:footnoteRef/>
      </w:r>
      <w:r w:rsidRPr="00217D3A">
        <w:rPr>
          <w:rFonts w:ascii="DecimaWE Rg" w:hAnsi="DecimaWE Rg"/>
        </w:rPr>
        <w:t xml:space="preserve"> Per </w:t>
      </w:r>
      <w:r w:rsidRPr="00217D3A">
        <w:rPr>
          <w:rFonts w:ascii="DecimaWE Rg" w:hAnsi="DecimaWE Rg"/>
          <w:b/>
          <w:i/>
        </w:rPr>
        <w:t>anno di riferimento</w:t>
      </w:r>
      <w:r w:rsidRPr="00217D3A">
        <w:rPr>
          <w:rFonts w:ascii="DecimaWE Rg" w:hAnsi="DecimaWE Rg"/>
        </w:rPr>
        <w:t>, in questa tabella, s’intende quello cui i costi salariali presentati afferiscono (ossia l’anno antecedente a quello di presentazione della domanda di contributo).</w:t>
      </w:r>
    </w:p>
  </w:footnote>
  <w:footnote w:id="22">
    <w:p w14:paraId="2AD7A42E" w14:textId="3BD36C19" w:rsidR="006D0ACE" w:rsidRPr="00217D3A" w:rsidRDefault="006D0ACE" w:rsidP="00AD716D">
      <w:pPr>
        <w:pStyle w:val="Testonotaapidipagina"/>
        <w:spacing w:before="60"/>
        <w:jc w:val="both"/>
        <w:rPr>
          <w:rFonts w:ascii="DecimaWE Rg" w:hAnsi="DecimaWE Rg"/>
        </w:rPr>
      </w:pPr>
      <w:r w:rsidRPr="00217D3A">
        <w:rPr>
          <w:rStyle w:val="Rimandonotaapidipagina"/>
          <w:rFonts w:ascii="DecimaWE Rg" w:hAnsi="DecimaWE Rg"/>
        </w:rPr>
        <w:footnoteRef/>
      </w:r>
      <w:r w:rsidRPr="00217D3A">
        <w:rPr>
          <w:rFonts w:ascii="DecimaWE Rg" w:hAnsi="DecimaWE Rg"/>
        </w:rPr>
        <w:t xml:space="preserve"> Ad esempio: se un determinato lavoratore svantaggiato è andato in quiescenza il 31 ottobre, indicare tale data ed il relativo anno; se egli invece ha fruito di aspettativa senza assegni dal 1° marzo al 30 giugno, indicare tale periodo ed il relativo anno; se infine è stato interessato da entrambi gli eventi, indicare gli estremi temporali (come sopra) sia dell’uno sia dell’altro.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4152" w14:textId="67E00674" w:rsidR="006D0ACE" w:rsidRDefault="006D0ACE" w:rsidP="007F562C">
    <w:pPr>
      <w:pStyle w:val="Intestazione"/>
      <w:rPr>
        <w:rFonts w:ascii="DecimaWE Rg" w:hAnsi="DecimaWE Rg"/>
        <w:sz w:val="16"/>
        <w:szCs w:val="16"/>
      </w:rPr>
    </w:pPr>
    <w:r>
      <w:rPr>
        <w:rFonts w:ascii="DecimaWE Rg" w:hAnsi="DecimaWE Rg"/>
        <w:sz w:val="16"/>
        <w:szCs w:val="16"/>
      </w:rPr>
      <w:t>Dom_C8 - TUTOR per lavoratori svantaggiati mantenuti in occupazione</w:t>
    </w:r>
    <w:r>
      <w:rPr>
        <w:rFonts w:ascii="DecimaWE Rg" w:hAnsi="DecimaWE Rg"/>
        <w:sz w:val="16"/>
        <w:szCs w:val="16"/>
      </w:rPr>
      <w:tab/>
    </w:r>
    <w:r>
      <w:rPr>
        <w:rFonts w:ascii="DecimaWE Rg" w:hAnsi="DecimaWE Rg"/>
        <w:sz w:val="16"/>
        <w:szCs w:val="16"/>
      </w:rPr>
      <w:tab/>
      <w:t>rev. 2024</w:t>
    </w:r>
  </w:p>
  <w:p w14:paraId="5FBA6FB3" w14:textId="77777777" w:rsidR="006D0ACE" w:rsidRPr="007F562C" w:rsidRDefault="006D0ACE" w:rsidP="007F562C">
    <w:pPr>
      <w:pStyle w:val="Intestazione"/>
      <w:rPr>
        <w:rFonts w:ascii="DecimaWE Rg" w:hAnsi="DecimaWE R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09A2" w14:textId="2F298124" w:rsidR="006D0ACE" w:rsidRPr="002045E3" w:rsidRDefault="006D0ACE" w:rsidP="001B62D7">
    <w:pPr>
      <w:pStyle w:val="Intestazione"/>
      <w:rPr>
        <w:rFonts w:ascii="DecimaWE Rg" w:hAnsi="DecimaWE Rg"/>
        <w:sz w:val="16"/>
        <w:szCs w:val="16"/>
      </w:rPr>
    </w:pPr>
    <w:r>
      <w:rPr>
        <w:rFonts w:ascii="DecimaWE Rg" w:hAnsi="DecimaWE Rg"/>
        <w:sz w:val="16"/>
        <w:szCs w:val="16"/>
      </w:rPr>
      <w:t>Dom_C8 - TUTOR per lavoratori svantaggiati mantenuti in occupazione</w:t>
    </w:r>
    <w:r>
      <w:rPr>
        <w:rFonts w:ascii="DecimaWE Rg" w:hAnsi="DecimaWE Rg"/>
        <w:sz w:val="16"/>
        <w:szCs w:val="16"/>
      </w:rPr>
      <w:tab/>
    </w:r>
    <w:r>
      <w:rPr>
        <w:rFonts w:ascii="DecimaWE Rg" w:hAnsi="DecimaWE Rg"/>
        <w:sz w:val="16"/>
        <w:szCs w:val="16"/>
      </w:rPr>
      <w:tab/>
      <w:t>rev. 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B7EA" w14:textId="5B83B795" w:rsidR="006D0ACE" w:rsidRDefault="006D0ACE" w:rsidP="00B51D2A">
    <w:pPr>
      <w:pStyle w:val="Intestazione"/>
      <w:ind w:hanging="284"/>
      <w:rPr>
        <w:rFonts w:ascii="DecimaWE Rg" w:hAnsi="DecimaWE Rg"/>
        <w:sz w:val="16"/>
        <w:szCs w:val="16"/>
      </w:rPr>
    </w:pPr>
    <w:r>
      <w:rPr>
        <w:rFonts w:ascii="DecimaWE Rg" w:hAnsi="DecimaWE Rg"/>
        <w:sz w:val="16"/>
        <w:szCs w:val="16"/>
      </w:rPr>
      <w:t>Dom_C8 - TUTOR per lavoratori svantaggiati mantenuti in occupazione</w:t>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t xml:space="preserve">               rev. 2024</w:t>
    </w:r>
  </w:p>
  <w:p w14:paraId="69906A57" w14:textId="77777777" w:rsidR="006D0ACE" w:rsidRPr="007F562C" w:rsidRDefault="006D0ACE" w:rsidP="007F562C">
    <w:pPr>
      <w:pStyle w:val="Intestazione"/>
      <w:rPr>
        <w:rFonts w:ascii="DecimaWE Rg" w:hAnsi="DecimaWE Rg"/>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A158" w14:textId="4925C5A2" w:rsidR="006D0ACE" w:rsidRPr="002045E3" w:rsidRDefault="006D0ACE" w:rsidP="00B51D2A">
    <w:pPr>
      <w:pStyle w:val="Intestazione"/>
      <w:ind w:right="-31" w:hanging="284"/>
      <w:rPr>
        <w:rFonts w:ascii="DecimaWE Rg" w:hAnsi="DecimaWE Rg"/>
        <w:sz w:val="16"/>
        <w:szCs w:val="16"/>
      </w:rPr>
    </w:pPr>
    <w:r>
      <w:rPr>
        <w:rFonts w:ascii="DecimaWE Rg" w:hAnsi="DecimaWE Rg"/>
        <w:sz w:val="16"/>
        <w:szCs w:val="16"/>
      </w:rPr>
      <w:t>Dom_C8 - TUTOR per lavoratori svantaggiati mantenuti in occupazione</w:t>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t xml:space="preserve">              rev. 2024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A103" w14:textId="0D50377D" w:rsidR="006D0ACE" w:rsidRPr="002045E3" w:rsidRDefault="006D0ACE" w:rsidP="00B51D2A">
    <w:pPr>
      <w:pStyle w:val="Intestazione"/>
      <w:ind w:right="-31" w:hanging="284"/>
      <w:rPr>
        <w:rFonts w:ascii="DecimaWE Rg" w:hAnsi="DecimaWE Rg"/>
        <w:sz w:val="16"/>
        <w:szCs w:val="16"/>
      </w:rPr>
    </w:pPr>
    <w:r>
      <w:rPr>
        <w:rFonts w:ascii="DecimaWE Rg" w:hAnsi="DecimaWE Rg"/>
        <w:sz w:val="16"/>
        <w:szCs w:val="16"/>
      </w:rPr>
      <w:t>Dom_C8 - TUTOR per lavoratori svantaggiati mantenuti in occupazione</w:t>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t xml:space="preserve">     </w:t>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t xml:space="preserve">                         rev. 2024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192B" w14:textId="7E04DCDA" w:rsidR="006D0ACE" w:rsidRDefault="006D0ACE" w:rsidP="001B62D7">
    <w:pPr>
      <w:pStyle w:val="Intestazione"/>
      <w:rPr>
        <w:rFonts w:ascii="DecimaWE Rg" w:hAnsi="DecimaWE Rg"/>
        <w:sz w:val="16"/>
        <w:szCs w:val="16"/>
      </w:rPr>
    </w:pPr>
    <w:r>
      <w:rPr>
        <w:rFonts w:ascii="DecimaWE Rg" w:hAnsi="DecimaWE Rg"/>
        <w:sz w:val="16"/>
        <w:szCs w:val="16"/>
      </w:rPr>
      <w:t>Dom_C8 - TUTOR per lavoratori svantaggiati mantenuti in occupazione</w:t>
    </w:r>
    <w:r>
      <w:rPr>
        <w:rFonts w:ascii="DecimaWE Rg" w:hAnsi="DecimaWE Rg"/>
        <w:sz w:val="16"/>
        <w:szCs w:val="16"/>
      </w:rPr>
      <w:tab/>
    </w:r>
    <w:r>
      <w:rPr>
        <w:rFonts w:ascii="DecimaWE Rg" w:hAnsi="DecimaWE Rg"/>
        <w:sz w:val="16"/>
        <w:szCs w:val="16"/>
      </w:rPr>
      <w:tab/>
      <w:t>rev. 2024</w:t>
    </w:r>
  </w:p>
  <w:p w14:paraId="1B9996A7" w14:textId="77777777" w:rsidR="006D0ACE" w:rsidRPr="002045E3" w:rsidRDefault="006D0ACE" w:rsidP="001B62D7">
    <w:pPr>
      <w:pStyle w:val="Intestazione"/>
      <w:rPr>
        <w:rFonts w:ascii="DecimaWE Rg" w:hAnsi="DecimaWE Rg"/>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1B57" w14:textId="39C798CF" w:rsidR="006D0ACE" w:rsidRDefault="006D0ACE" w:rsidP="007F562C">
    <w:pPr>
      <w:pStyle w:val="Intestazione"/>
      <w:rPr>
        <w:rFonts w:ascii="DecimaWE Rg" w:hAnsi="DecimaWE Rg"/>
        <w:sz w:val="16"/>
        <w:szCs w:val="16"/>
      </w:rPr>
    </w:pPr>
    <w:r>
      <w:rPr>
        <w:rFonts w:ascii="DecimaWE Rg" w:hAnsi="DecimaWE Rg"/>
        <w:sz w:val="16"/>
        <w:szCs w:val="16"/>
      </w:rPr>
      <w:t>Dom_C8 - TUTOR per lavoratori svantaggiati mantenuti in occupazione</w:t>
    </w:r>
    <w:r>
      <w:rPr>
        <w:rFonts w:ascii="DecimaWE Rg" w:hAnsi="DecimaWE Rg"/>
        <w:sz w:val="16"/>
        <w:szCs w:val="16"/>
      </w:rPr>
      <w:tab/>
    </w:r>
    <w:r>
      <w:rPr>
        <w:rFonts w:ascii="DecimaWE Rg" w:hAnsi="DecimaWE Rg"/>
        <w:sz w:val="16"/>
        <w:szCs w:val="16"/>
      </w:rPr>
      <w:tab/>
      <w:t>rev. 2024</w:t>
    </w:r>
  </w:p>
  <w:p w14:paraId="393E1132" w14:textId="77777777" w:rsidR="006D0ACE" w:rsidRDefault="006D0ACE" w:rsidP="007F562C">
    <w:pPr>
      <w:pStyle w:val="Intestazione"/>
      <w:rPr>
        <w:rFonts w:ascii="DecimaWE Rg" w:hAnsi="DecimaWE Rg"/>
        <w:sz w:val="16"/>
        <w:szCs w:val="16"/>
      </w:rPr>
    </w:pPr>
  </w:p>
  <w:p w14:paraId="1ED3BBE3" w14:textId="77777777" w:rsidR="006D0ACE" w:rsidRPr="007F562C" w:rsidRDefault="006D0ACE" w:rsidP="007F562C">
    <w:pPr>
      <w:pStyle w:val="Intestazione"/>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670"/>
    <w:multiLevelType w:val="hybridMultilevel"/>
    <w:tmpl w:val="34A4F508"/>
    <w:lvl w:ilvl="0" w:tplc="155247BE">
      <w:start w:val="1"/>
      <w:numFmt w:val="bullet"/>
      <w:lvlText w:val="□"/>
      <w:lvlJc w:val="left"/>
      <w:pPr>
        <w:ind w:left="720" w:hanging="360"/>
      </w:pPr>
      <w:rPr>
        <w:rFonts w:ascii="Arial" w:hAnsi="Arial" w:hint="default"/>
        <w:spacing w:val="-1"/>
        <w:w w:val="100"/>
        <w:sz w:val="3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86072"/>
    <w:multiLevelType w:val="hybridMultilevel"/>
    <w:tmpl w:val="7534A8BC"/>
    <w:lvl w:ilvl="0" w:tplc="73282398">
      <w:start w:val="1"/>
      <w:numFmt w:val="bullet"/>
      <w:lvlText w:val=""/>
      <w:lvlJc w:val="left"/>
      <w:pPr>
        <w:ind w:left="720" w:hanging="360"/>
      </w:pPr>
      <w:rPr>
        <w:rFonts w:ascii="Wingdings 2" w:hAnsi="Wingdings 2"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C83408"/>
    <w:multiLevelType w:val="hybridMultilevel"/>
    <w:tmpl w:val="C2BC2C4C"/>
    <w:lvl w:ilvl="0" w:tplc="73282398">
      <w:start w:val="1"/>
      <w:numFmt w:val="bullet"/>
      <w:lvlText w:val=""/>
      <w:lvlJc w:val="left"/>
      <w:pPr>
        <w:ind w:left="720" w:hanging="360"/>
      </w:pPr>
      <w:rPr>
        <w:rFonts w:ascii="Wingdings 2" w:hAnsi="Wingdings 2"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3627B3"/>
    <w:multiLevelType w:val="hybridMultilevel"/>
    <w:tmpl w:val="618A651A"/>
    <w:lvl w:ilvl="0" w:tplc="D4B81DE6">
      <w:start w:val="3"/>
      <w:numFmt w:val="bullet"/>
      <w:lvlText w:val="-"/>
      <w:lvlJc w:val="left"/>
      <w:pPr>
        <w:ind w:left="720" w:hanging="360"/>
      </w:pPr>
      <w:rPr>
        <w:rFonts w:ascii="DecimaWE Rg" w:eastAsia="Lucida Sans Unicode" w:hAnsi="DecimaWE Rg" w:cs="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A06F29"/>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5" w15:restartNumberingAfterBreak="0">
    <w:nsid w:val="1CAF14BB"/>
    <w:multiLevelType w:val="hybridMultilevel"/>
    <w:tmpl w:val="EBDC0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545AAA"/>
    <w:multiLevelType w:val="hybridMultilevel"/>
    <w:tmpl w:val="E9C8532E"/>
    <w:lvl w:ilvl="0" w:tplc="04F44A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F62ED1"/>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8" w15:restartNumberingAfterBreak="0">
    <w:nsid w:val="251C4BAE"/>
    <w:multiLevelType w:val="hybridMultilevel"/>
    <w:tmpl w:val="0CEC23A2"/>
    <w:lvl w:ilvl="0" w:tplc="155247BE">
      <w:start w:val="1"/>
      <w:numFmt w:val="bullet"/>
      <w:lvlText w:val="□"/>
      <w:lvlJc w:val="left"/>
      <w:pPr>
        <w:ind w:left="720" w:hanging="360"/>
      </w:pPr>
      <w:rPr>
        <w:rFonts w:ascii="Arial" w:hAnsi="Arial" w:hint="default"/>
        <w:spacing w:val="-1"/>
        <w:w w:val="100"/>
        <w:sz w:val="3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FD218A"/>
    <w:multiLevelType w:val="hybridMultilevel"/>
    <w:tmpl w:val="EBF47544"/>
    <w:lvl w:ilvl="0" w:tplc="155247BE">
      <w:start w:val="1"/>
      <w:numFmt w:val="bullet"/>
      <w:lvlText w:val="□"/>
      <w:lvlJc w:val="left"/>
      <w:pPr>
        <w:ind w:left="1440" w:hanging="360"/>
      </w:pPr>
      <w:rPr>
        <w:rFonts w:ascii="Arial" w:hAnsi="Arial" w:hint="default"/>
        <w:spacing w:val="-1"/>
        <w:w w:val="100"/>
        <w:sz w:val="3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DD8693C"/>
    <w:multiLevelType w:val="hybridMultilevel"/>
    <w:tmpl w:val="C1B85900"/>
    <w:lvl w:ilvl="0" w:tplc="937442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E31DA6"/>
    <w:multiLevelType w:val="hybridMultilevel"/>
    <w:tmpl w:val="5D32A09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07C49EC"/>
    <w:multiLevelType w:val="hybridMultilevel"/>
    <w:tmpl w:val="77FEE96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571422"/>
    <w:multiLevelType w:val="hybridMultilevel"/>
    <w:tmpl w:val="6D62B2B4"/>
    <w:lvl w:ilvl="0" w:tplc="0498BD0E">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35253B"/>
    <w:multiLevelType w:val="hybridMultilevel"/>
    <w:tmpl w:val="9148EE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58B49B4"/>
    <w:multiLevelType w:val="hybridMultilevel"/>
    <w:tmpl w:val="9148EE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6010346"/>
    <w:multiLevelType w:val="hybridMultilevel"/>
    <w:tmpl w:val="15469AB2"/>
    <w:lvl w:ilvl="0" w:tplc="D02823BA">
      <w:start w:val="1"/>
      <w:numFmt w:val="lowerLetter"/>
      <w:lvlText w:val="%1)"/>
      <w:lvlJc w:val="left"/>
      <w:pPr>
        <w:ind w:left="1211" w:hanging="360"/>
      </w:pPr>
      <w:rPr>
        <w:rFont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7" w15:restartNumberingAfterBreak="0">
    <w:nsid w:val="36355C26"/>
    <w:multiLevelType w:val="hybridMultilevel"/>
    <w:tmpl w:val="93B640A4"/>
    <w:lvl w:ilvl="0" w:tplc="53DA6A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BB3A3C"/>
    <w:multiLevelType w:val="hybridMultilevel"/>
    <w:tmpl w:val="7A64C190"/>
    <w:lvl w:ilvl="0" w:tplc="04F44A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0D43F9"/>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20" w15:restartNumberingAfterBreak="0">
    <w:nsid w:val="3EE40447"/>
    <w:multiLevelType w:val="hybridMultilevel"/>
    <w:tmpl w:val="B46E831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AB4F72"/>
    <w:multiLevelType w:val="hybridMultilevel"/>
    <w:tmpl w:val="359E380C"/>
    <w:lvl w:ilvl="0" w:tplc="00DEADC6">
      <w:start w:val="14"/>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446FC1"/>
    <w:multiLevelType w:val="hybridMultilevel"/>
    <w:tmpl w:val="3CEA6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165C41"/>
    <w:multiLevelType w:val="hybridMultilevel"/>
    <w:tmpl w:val="D00AB8FC"/>
    <w:lvl w:ilvl="0" w:tplc="155247BE">
      <w:start w:val="1"/>
      <w:numFmt w:val="bullet"/>
      <w:lvlText w:val="□"/>
      <w:lvlJc w:val="left"/>
      <w:pPr>
        <w:ind w:left="720" w:hanging="360"/>
      </w:pPr>
      <w:rPr>
        <w:rFonts w:ascii="Arial" w:hAnsi="Arial" w:hint="default"/>
        <w:spacing w:val="-1"/>
        <w:w w:val="100"/>
        <w:sz w:val="3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1B5EB5"/>
    <w:multiLevelType w:val="hybridMultilevel"/>
    <w:tmpl w:val="2A461348"/>
    <w:lvl w:ilvl="0" w:tplc="155247BE">
      <w:start w:val="1"/>
      <w:numFmt w:val="bullet"/>
      <w:lvlText w:val="□"/>
      <w:lvlJc w:val="left"/>
      <w:pPr>
        <w:ind w:left="720" w:hanging="360"/>
      </w:pPr>
      <w:rPr>
        <w:rFonts w:ascii="Arial" w:hAnsi="Arial" w:hint="default"/>
        <w:spacing w:val="-1"/>
        <w:w w:val="100"/>
        <w:sz w:val="3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800C73"/>
    <w:multiLevelType w:val="hybridMultilevel"/>
    <w:tmpl w:val="8DF8DBE6"/>
    <w:lvl w:ilvl="0" w:tplc="04F44A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D0F5D"/>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27" w15:restartNumberingAfterBreak="0">
    <w:nsid w:val="4ED50FC7"/>
    <w:multiLevelType w:val="hybridMultilevel"/>
    <w:tmpl w:val="931AE482"/>
    <w:lvl w:ilvl="0" w:tplc="9FE6EB1E">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5E3A6A"/>
    <w:multiLevelType w:val="hybridMultilevel"/>
    <w:tmpl w:val="43B619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E02E73"/>
    <w:multiLevelType w:val="hybridMultilevel"/>
    <w:tmpl w:val="207EFFFC"/>
    <w:lvl w:ilvl="0" w:tplc="73282398">
      <w:start w:val="1"/>
      <w:numFmt w:val="bullet"/>
      <w:lvlText w:val=""/>
      <w:lvlJc w:val="left"/>
      <w:pPr>
        <w:tabs>
          <w:tab w:val="num" w:pos="720"/>
        </w:tabs>
        <w:ind w:left="720" w:hanging="360"/>
      </w:pPr>
      <w:rPr>
        <w:rFonts w:ascii="Wingdings 2" w:hAnsi="Wingdings 2" w:hint="default"/>
        <w:sz w:val="3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B9C34BE"/>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31" w15:restartNumberingAfterBreak="0">
    <w:nsid w:val="5D1B1D01"/>
    <w:multiLevelType w:val="hybridMultilevel"/>
    <w:tmpl w:val="BA88A150"/>
    <w:lvl w:ilvl="0" w:tplc="937442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CD3C4F"/>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33" w15:restartNumberingAfterBreak="0">
    <w:nsid w:val="64961A6A"/>
    <w:multiLevelType w:val="hybridMultilevel"/>
    <w:tmpl w:val="EF064B8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130160"/>
    <w:multiLevelType w:val="hybridMultilevel"/>
    <w:tmpl w:val="B9F0A802"/>
    <w:lvl w:ilvl="0" w:tplc="4FFA7F6C">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591897"/>
    <w:multiLevelType w:val="hybridMultilevel"/>
    <w:tmpl w:val="0638FB64"/>
    <w:lvl w:ilvl="0" w:tplc="6C0ECB0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150554"/>
    <w:multiLevelType w:val="hybridMultilevel"/>
    <w:tmpl w:val="522A7A0C"/>
    <w:lvl w:ilvl="0" w:tplc="8DE62B86">
      <w:numFmt w:val="bullet"/>
      <w:lvlText w:val="-"/>
      <w:lvlJc w:val="left"/>
      <w:pPr>
        <w:ind w:left="539" w:hanging="286"/>
      </w:pPr>
      <w:rPr>
        <w:rFonts w:ascii="Arial" w:eastAsia="Arial" w:hAnsi="Arial" w:cs="Arial" w:hint="default"/>
        <w:w w:val="99"/>
        <w:sz w:val="20"/>
        <w:szCs w:val="20"/>
      </w:rPr>
    </w:lvl>
    <w:lvl w:ilvl="1" w:tplc="26DAD2FC">
      <w:numFmt w:val="bullet"/>
      <w:lvlText w:val="•"/>
      <w:lvlJc w:val="left"/>
      <w:pPr>
        <w:ind w:left="1476" w:hanging="286"/>
      </w:pPr>
      <w:rPr>
        <w:rFonts w:hint="default"/>
      </w:rPr>
    </w:lvl>
    <w:lvl w:ilvl="2" w:tplc="C66A4F74">
      <w:numFmt w:val="bullet"/>
      <w:lvlText w:val="•"/>
      <w:lvlJc w:val="left"/>
      <w:pPr>
        <w:ind w:left="2412" w:hanging="286"/>
      </w:pPr>
      <w:rPr>
        <w:rFonts w:hint="default"/>
      </w:rPr>
    </w:lvl>
    <w:lvl w:ilvl="3" w:tplc="9912CEB4">
      <w:numFmt w:val="bullet"/>
      <w:lvlText w:val="•"/>
      <w:lvlJc w:val="left"/>
      <w:pPr>
        <w:ind w:left="3348" w:hanging="286"/>
      </w:pPr>
      <w:rPr>
        <w:rFonts w:hint="default"/>
      </w:rPr>
    </w:lvl>
    <w:lvl w:ilvl="4" w:tplc="4C5E458A">
      <w:numFmt w:val="bullet"/>
      <w:lvlText w:val="•"/>
      <w:lvlJc w:val="left"/>
      <w:pPr>
        <w:ind w:left="4284" w:hanging="286"/>
      </w:pPr>
      <w:rPr>
        <w:rFonts w:hint="default"/>
      </w:rPr>
    </w:lvl>
    <w:lvl w:ilvl="5" w:tplc="1E4222FA">
      <w:numFmt w:val="bullet"/>
      <w:lvlText w:val="•"/>
      <w:lvlJc w:val="left"/>
      <w:pPr>
        <w:ind w:left="5220" w:hanging="286"/>
      </w:pPr>
      <w:rPr>
        <w:rFonts w:hint="default"/>
      </w:rPr>
    </w:lvl>
    <w:lvl w:ilvl="6" w:tplc="36F85556">
      <w:numFmt w:val="bullet"/>
      <w:lvlText w:val="•"/>
      <w:lvlJc w:val="left"/>
      <w:pPr>
        <w:ind w:left="6156" w:hanging="286"/>
      </w:pPr>
      <w:rPr>
        <w:rFonts w:hint="default"/>
      </w:rPr>
    </w:lvl>
    <w:lvl w:ilvl="7" w:tplc="231C37C0">
      <w:numFmt w:val="bullet"/>
      <w:lvlText w:val="•"/>
      <w:lvlJc w:val="left"/>
      <w:pPr>
        <w:ind w:left="7092" w:hanging="286"/>
      </w:pPr>
      <w:rPr>
        <w:rFonts w:hint="default"/>
      </w:rPr>
    </w:lvl>
    <w:lvl w:ilvl="8" w:tplc="0F4C3E28">
      <w:numFmt w:val="bullet"/>
      <w:lvlText w:val="•"/>
      <w:lvlJc w:val="left"/>
      <w:pPr>
        <w:ind w:left="8028" w:hanging="286"/>
      </w:pPr>
      <w:rPr>
        <w:rFonts w:hint="default"/>
      </w:rPr>
    </w:lvl>
  </w:abstractNum>
  <w:abstractNum w:abstractNumId="37" w15:restartNumberingAfterBreak="0">
    <w:nsid w:val="72963D23"/>
    <w:multiLevelType w:val="hybridMultilevel"/>
    <w:tmpl w:val="75967E78"/>
    <w:lvl w:ilvl="0" w:tplc="A69C3EAA">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251E59"/>
    <w:multiLevelType w:val="hybridMultilevel"/>
    <w:tmpl w:val="C1021682"/>
    <w:lvl w:ilvl="0" w:tplc="04100017">
      <w:start w:val="1"/>
      <w:numFmt w:val="lowerLetter"/>
      <w:lvlText w:val="%1)"/>
      <w:lvlJc w:val="left"/>
      <w:pPr>
        <w:ind w:left="1210" w:hanging="360"/>
      </w:pPr>
      <w:rPr>
        <w:rFonts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39" w15:restartNumberingAfterBreak="0">
    <w:nsid w:val="792A0F45"/>
    <w:multiLevelType w:val="hybridMultilevel"/>
    <w:tmpl w:val="45C4FAA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523A05"/>
    <w:multiLevelType w:val="hybridMultilevel"/>
    <w:tmpl w:val="044412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6"/>
  </w:num>
  <w:num w:numId="3">
    <w:abstractNumId w:val="4"/>
  </w:num>
  <w:num w:numId="4">
    <w:abstractNumId w:val="19"/>
  </w:num>
  <w:num w:numId="5">
    <w:abstractNumId w:val="32"/>
  </w:num>
  <w:num w:numId="6">
    <w:abstractNumId w:val="30"/>
  </w:num>
  <w:num w:numId="7">
    <w:abstractNumId w:val="17"/>
  </w:num>
  <w:num w:numId="8">
    <w:abstractNumId w:val="38"/>
  </w:num>
  <w:num w:numId="9">
    <w:abstractNumId w:val="5"/>
  </w:num>
  <w:num w:numId="10">
    <w:abstractNumId w:val="28"/>
  </w:num>
  <w:num w:numId="11">
    <w:abstractNumId w:val="35"/>
  </w:num>
  <w:num w:numId="12">
    <w:abstractNumId w:val="33"/>
  </w:num>
  <w:num w:numId="13">
    <w:abstractNumId w:val="20"/>
  </w:num>
  <w:num w:numId="14">
    <w:abstractNumId w:val="22"/>
  </w:num>
  <w:num w:numId="15">
    <w:abstractNumId w:val="24"/>
  </w:num>
  <w:num w:numId="16">
    <w:abstractNumId w:val="8"/>
  </w:num>
  <w:num w:numId="17">
    <w:abstractNumId w:val="23"/>
  </w:num>
  <w:num w:numId="18">
    <w:abstractNumId w:val="0"/>
  </w:num>
  <w:num w:numId="19">
    <w:abstractNumId w:val="9"/>
  </w:num>
  <w:num w:numId="20">
    <w:abstractNumId w:val="16"/>
  </w:num>
  <w:num w:numId="21">
    <w:abstractNumId w:val="18"/>
  </w:num>
  <w:num w:numId="22">
    <w:abstractNumId w:val="29"/>
  </w:num>
  <w:num w:numId="23">
    <w:abstractNumId w:val="2"/>
  </w:num>
  <w:num w:numId="24">
    <w:abstractNumId w:val="1"/>
  </w:num>
  <w:num w:numId="25">
    <w:abstractNumId w:val="21"/>
  </w:num>
  <w:num w:numId="26">
    <w:abstractNumId w:val="25"/>
  </w:num>
  <w:num w:numId="27">
    <w:abstractNumId w:val="6"/>
  </w:num>
  <w:num w:numId="28">
    <w:abstractNumId w:val="38"/>
    <w:lvlOverride w:ilvl="0">
      <w:startOverride w:val="1"/>
    </w:lvlOverride>
    <w:lvlOverride w:ilvl="1"/>
    <w:lvlOverride w:ilvl="2"/>
    <w:lvlOverride w:ilvl="3"/>
    <w:lvlOverride w:ilvl="4"/>
    <w:lvlOverride w:ilvl="5"/>
    <w:lvlOverride w:ilvl="6"/>
    <w:lvlOverride w:ilvl="7"/>
    <w:lvlOverride w:ilvl="8"/>
  </w:num>
  <w:num w:numId="29">
    <w:abstractNumId w:val="18"/>
  </w:num>
  <w:num w:numId="30">
    <w:abstractNumId w:val="15"/>
  </w:num>
  <w:num w:numId="31">
    <w:abstractNumId w:val="15"/>
  </w:num>
  <w:num w:numId="32">
    <w:abstractNumId w:val="11"/>
  </w:num>
  <w:num w:numId="33">
    <w:abstractNumId w:val="14"/>
  </w:num>
  <w:num w:numId="34">
    <w:abstractNumId w:val="36"/>
  </w:num>
  <w:num w:numId="35">
    <w:abstractNumId w:val="3"/>
  </w:num>
  <w:num w:numId="36">
    <w:abstractNumId w:val="40"/>
  </w:num>
  <w:num w:numId="37">
    <w:abstractNumId w:val="37"/>
  </w:num>
  <w:num w:numId="38">
    <w:abstractNumId w:val="27"/>
  </w:num>
  <w:num w:numId="39">
    <w:abstractNumId w:val="12"/>
  </w:num>
  <w:num w:numId="40">
    <w:abstractNumId w:val="39"/>
  </w:num>
  <w:num w:numId="41">
    <w:abstractNumId w:val="34"/>
  </w:num>
  <w:num w:numId="42">
    <w:abstractNumId w:val="13"/>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283"/>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D0"/>
    <w:rsid w:val="0000323B"/>
    <w:rsid w:val="00004078"/>
    <w:rsid w:val="00012061"/>
    <w:rsid w:val="000143CB"/>
    <w:rsid w:val="0002652A"/>
    <w:rsid w:val="00027263"/>
    <w:rsid w:val="000301F4"/>
    <w:rsid w:val="000425C4"/>
    <w:rsid w:val="00044E9C"/>
    <w:rsid w:val="00054028"/>
    <w:rsid w:val="00055201"/>
    <w:rsid w:val="00072334"/>
    <w:rsid w:val="00073B48"/>
    <w:rsid w:val="000777A0"/>
    <w:rsid w:val="00093BAB"/>
    <w:rsid w:val="000C495C"/>
    <w:rsid w:val="000C50FE"/>
    <w:rsid w:val="000E15F1"/>
    <w:rsid w:val="000E202C"/>
    <w:rsid w:val="000E4274"/>
    <w:rsid w:val="00107192"/>
    <w:rsid w:val="00107F2C"/>
    <w:rsid w:val="00110ECE"/>
    <w:rsid w:val="001230E3"/>
    <w:rsid w:val="00135BDE"/>
    <w:rsid w:val="001433C9"/>
    <w:rsid w:val="00153D52"/>
    <w:rsid w:val="00164020"/>
    <w:rsid w:val="00171184"/>
    <w:rsid w:val="0017534F"/>
    <w:rsid w:val="00180FED"/>
    <w:rsid w:val="0018529C"/>
    <w:rsid w:val="0019134B"/>
    <w:rsid w:val="00192161"/>
    <w:rsid w:val="00192BB1"/>
    <w:rsid w:val="00194C86"/>
    <w:rsid w:val="001B05F8"/>
    <w:rsid w:val="001B5130"/>
    <w:rsid w:val="001B62D7"/>
    <w:rsid w:val="001B6D0C"/>
    <w:rsid w:val="001C1189"/>
    <w:rsid w:val="001C41DC"/>
    <w:rsid w:val="001C5FA2"/>
    <w:rsid w:val="001C5FF7"/>
    <w:rsid w:val="001D1901"/>
    <w:rsid w:val="001D27C0"/>
    <w:rsid w:val="001E0E8C"/>
    <w:rsid w:val="001E2044"/>
    <w:rsid w:val="0020302C"/>
    <w:rsid w:val="002045E3"/>
    <w:rsid w:val="00205403"/>
    <w:rsid w:val="00217C95"/>
    <w:rsid w:val="00217D3A"/>
    <w:rsid w:val="00223262"/>
    <w:rsid w:val="0022417F"/>
    <w:rsid w:val="0022651F"/>
    <w:rsid w:val="00226833"/>
    <w:rsid w:val="00231845"/>
    <w:rsid w:val="00232560"/>
    <w:rsid w:val="002356DE"/>
    <w:rsid w:val="00261AF4"/>
    <w:rsid w:val="002730CF"/>
    <w:rsid w:val="00292636"/>
    <w:rsid w:val="002A4FD0"/>
    <w:rsid w:val="002A6802"/>
    <w:rsid w:val="002B0E78"/>
    <w:rsid w:val="002C2767"/>
    <w:rsid w:val="002C6E1E"/>
    <w:rsid w:val="002D3B35"/>
    <w:rsid w:val="00300862"/>
    <w:rsid w:val="00313088"/>
    <w:rsid w:val="003272E2"/>
    <w:rsid w:val="00334757"/>
    <w:rsid w:val="00335089"/>
    <w:rsid w:val="00345962"/>
    <w:rsid w:val="00346C0C"/>
    <w:rsid w:val="00350989"/>
    <w:rsid w:val="003543D9"/>
    <w:rsid w:val="00371237"/>
    <w:rsid w:val="00383BD1"/>
    <w:rsid w:val="003870D9"/>
    <w:rsid w:val="00387E10"/>
    <w:rsid w:val="00397DD8"/>
    <w:rsid w:val="003A5951"/>
    <w:rsid w:val="003B0004"/>
    <w:rsid w:val="003C4A64"/>
    <w:rsid w:val="003D3130"/>
    <w:rsid w:val="003E0F1D"/>
    <w:rsid w:val="003E1848"/>
    <w:rsid w:val="00415FC5"/>
    <w:rsid w:val="00416588"/>
    <w:rsid w:val="00432799"/>
    <w:rsid w:val="004410C2"/>
    <w:rsid w:val="00445087"/>
    <w:rsid w:val="00455D0F"/>
    <w:rsid w:val="00462D92"/>
    <w:rsid w:val="00466007"/>
    <w:rsid w:val="0046774B"/>
    <w:rsid w:val="0047042C"/>
    <w:rsid w:val="004806E0"/>
    <w:rsid w:val="00480EA8"/>
    <w:rsid w:val="004828B7"/>
    <w:rsid w:val="00492FD5"/>
    <w:rsid w:val="004A271F"/>
    <w:rsid w:val="004A3EEE"/>
    <w:rsid w:val="004E2913"/>
    <w:rsid w:val="004E7841"/>
    <w:rsid w:val="004E7C14"/>
    <w:rsid w:val="004F18A3"/>
    <w:rsid w:val="00504C2B"/>
    <w:rsid w:val="0051003B"/>
    <w:rsid w:val="0051466D"/>
    <w:rsid w:val="00515ACD"/>
    <w:rsid w:val="00523B6E"/>
    <w:rsid w:val="00531A11"/>
    <w:rsid w:val="005346A8"/>
    <w:rsid w:val="005645C3"/>
    <w:rsid w:val="005902A7"/>
    <w:rsid w:val="005919F7"/>
    <w:rsid w:val="00592080"/>
    <w:rsid w:val="005B1EB6"/>
    <w:rsid w:val="005C0789"/>
    <w:rsid w:val="005C0CA0"/>
    <w:rsid w:val="005C4DA6"/>
    <w:rsid w:val="005D45E4"/>
    <w:rsid w:val="005E0D95"/>
    <w:rsid w:val="005E2746"/>
    <w:rsid w:val="006128BD"/>
    <w:rsid w:val="006232EB"/>
    <w:rsid w:val="0062544C"/>
    <w:rsid w:val="00626AA1"/>
    <w:rsid w:val="00646DDD"/>
    <w:rsid w:val="00647676"/>
    <w:rsid w:val="006718C2"/>
    <w:rsid w:val="00685458"/>
    <w:rsid w:val="006B01FF"/>
    <w:rsid w:val="006B0D96"/>
    <w:rsid w:val="006C62EF"/>
    <w:rsid w:val="006D0ACE"/>
    <w:rsid w:val="006D716B"/>
    <w:rsid w:val="006F0D25"/>
    <w:rsid w:val="00702D79"/>
    <w:rsid w:val="00727353"/>
    <w:rsid w:val="007322E8"/>
    <w:rsid w:val="007519D1"/>
    <w:rsid w:val="0075707A"/>
    <w:rsid w:val="007632A4"/>
    <w:rsid w:val="00763E8E"/>
    <w:rsid w:val="00766713"/>
    <w:rsid w:val="0076684F"/>
    <w:rsid w:val="007900EA"/>
    <w:rsid w:val="007B2CAA"/>
    <w:rsid w:val="007B5589"/>
    <w:rsid w:val="007C2196"/>
    <w:rsid w:val="007E136C"/>
    <w:rsid w:val="007E3D79"/>
    <w:rsid w:val="007E4643"/>
    <w:rsid w:val="007F03F4"/>
    <w:rsid w:val="007F562C"/>
    <w:rsid w:val="00802D49"/>
    <w:rsid w:val="00805D98"/>
    <w:rsid w:val="00806240"/>
    <w:rsid w:val="00813F4A"/>
    <w:rsid w:val="00832F03"/>
    <w:rsid w:val="00835401"/>
    <w:rsid w:val="00836EE2"/>
    <w:rsid w:val="00841D14"/>
    <w:rsid w:val="00841FBF"/>
    <w:rsid w:val="00847CFF"/>
    <w:rsid w:val="00851305"/>
    <w:rsid w:val="008555EF"/>
    <w:rsid w:val="00864ABB"/>
    <w:rsid w:val="00881FC6"/>
    <w:rsid w:val="00890178"/>
    <w:rsid w:val="008924FB"/>
    <w:rsid w:val="00893953"/>
    <w:rsid w:val="00895E2D"/>
    <w:rsid w:val="008A66E8"/>
    <w:rsid w:val="008B44B0"/>
    <w:rsid w:val="008B650D"/>
    <w:rsid w:val="008C060B"/>
    <w:rsid w:val="008C41EC"/>
    <w:rsid w:val="008C7FB0"/>
    <w:rsid w:val="008D5AC2"/>
    <w:rsid w:val="008D7ECE"/>
    <w:rsid w:val="008E4AE6"/>
    <w:rsid w:val="0091418C"/>
    <w:rsid w:val="00945DC8"/>
    <w:rsid w:val="00987808"/>
    <w:rsid w:val="009936C4"/>
    <w:rsid w:val="0099569A"/>
    <w:rsid w:val="009B2758"/>
    <w:rsid w:val="009C2722"/>
    <w:rsid w:val="009C7636"/>
    <w:rsid w:val="009D47AD"/>
    <w:rsid w:val="009E572A"/>
    <w:rsid w:val="009F1699"/>
    <w:rsid w:val="009F513D"/>
    <w:rsid w:val="009F5309"/>
    <w:rsid w:val="00A028AD"/>
    <w:rsid w:val="00A076A0"/>
    <w:rsid w:val="00A10719"/>
    <w:rsid w:val="00A1238A"/>
    <w:rsid w:val="00A22A89"/>
    <w:rsid w:val="00A2432E"/>
    <w:rsid w:val="00A36453"/>
    <w:rsid w:val="00A608A3"/>
    <w:rsid w:val="00A60D38"/>
    <w:rsid w:val="00A61F8C"/>
    <w:rsid w:val="00A6324E"/>
    <w:rsid w:val="00A750F7"/>
    <w:rsid w:val="00A766E6"/>
    <w:rsid w:val="00A8063F"/>
    <w:rsid w:val="00A8312C"/>
    <w:rsid w:val="00A878D0"/>
    <w:rsid w:val="00A91443"/>
    <w:rsid w:val="00AA3977"/>
    <w:rsid w:val="00AA7D0E"/>
    <w:rsid w:val="00AB3AE0"/>
    <w:rsid w:val="00AC52F2"/>
    <w:rsid w:val="00AD5E4D"/>
    <w:rsid w:val="00AD716D"/>
    <w:rsid w:val="00AE4D47"/>
    <w:rsid w:val="00AE5197"/>
    <w:rsid w:val="00B02ED0"/>
    <w:rsid w:val="00B12B0C"/>
    <w:rsid w:val="00B1692C"/>
    <w:rsid w:val="00B51D2A"/>
    <w:rsid w:val="00B54695"/>
    <w:rsid w:val="00B62244"/>
    <w:rsid w:val="00B677AD"/>
    <w:rsid w:val="00B723B7"/>
    <w:rsid w:val="00B73AEA"/>
    <w:rsid w:val="00B77094"/>
    <w:rsid w:val="00B7764E"/>
    <w:rsid w:val="00BA0175"/>
    <w:rsid w:val="00BA38F0"/>
    <w:rsid w:val="00BB70B5"/>
    <w:rsid w:val="00BC22D4"/>
    <w:rsid w:val="00BC7409"/>
    <w:rsid w:val="00BF0667"/>
    <w:rsid w:val="00C1144B"/>
    <w:rsid w:val="00C1690D"/>
    <w:rsid w:val="00C44476"/>
    <w:rsid w:val="00C5249B"/>
    <w:rsid w:val="00C579C4"/>
    <w:rsid w:val="00C7038D"/>
    <w:rsid w:val="00C71BAD"/>
    <w:rsid w:val="00C724AC"/>
    <w:rsid w:val="00C80593"/>
    <w:rsid w:val="00C949E2"/>
    <w:rsid w:val="00C95F77"/>
    <w:rsid w:val="00C96114"/>
    <w:rsid w:val="00CA0A9E"/>
    <w:rsid w:val="00CA3E16"/>
    <w:rsid w:val="00CA5026"/>
    <w:rsid w:val="00CC041C"/>
    <w:rsid w:val="00CC2F8D"/>
    <w:rsid w:val="00CC7EB9"/>
    <w:rsid w:val="00CD460D"/>
    <w:rsid w:val="00CD6DFF"/>
    <w:rsid w:val="00D17D59"/>
    <w:rsid w:val="00D3094B"/>
    <w:rsid w:val="00D31321"/>
    <w:rsid w:val="00D54C75"/>
    <w:rsid w:val="00D703DD"/>
    <w:rsid w:val="00D72E03"/>
    <w:rsid w:val="00D74230"/>
    <w:rsid w:val="00DC104F"/>
    <w:rsid w:val="00DC2204"/>
    <w:rsid w:val="00DC5EFA"/>
    <w:rsid w:val="00DD56F7"/>
    <w:rsid w:val="00DD629F"/>
    <w:rsid w:val="00DF28A4"/>
    <w:rsid w:val="00DF67E0"/>
    <w:rsid w:val="00E02591"/>
    <w:rsid w:val="00E26C81"/>
    <w:rsid w:val="00E55D5A"/>
    <w:rsid w:val="00E57053"/>
    <w:rsid w:val="00E60A0F"/>
    <w:rsid w:val="00E610A8"/>
    <w:rsid w:val="00E673EC"/>
    <w:rsid w:val="00E702AA"/>
    <w:rsid w:val="00E70B4C"/>
    <w:rsid w:val="00E75105"/>
    <w:rsid w:val="00E80C8E"/>
    <w:rsid w:val="00E93CBE"/>
    <w:rsid w:val="00EB21C6"/>
    <w:rsid w:val="00ED751B"/>
    <w:rsid w:val="00EE190D"/>
    <w:rsid w:val="00F07F9A"/>
    <w:rsid w:val="00F11A8C"/>
    <w:rsid w:val="00F21162"/>
    <w:rsid w:val="00F24516"/>
    <w:rsid w:val="00F249FF"/>
    <w:rsid w:val="00F326BE"/>
    <w:rsid w:val="00F4381B"/>
    <w:rsid w:val="00F44CB2"/>
    <w:rsid w:val="00F624D0"/>
    <w:rsid w:val="00F819A5"/>
    <w:rsid w:val="00F87CB7"/>
    <w:rsid w:val="00FA7DF0"/>
    <w:rsid w:val="00FE37E7"/>
    <w:rsid w:val="00FF0992"/>
    <w:rsid w:val="00FF5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FD568"/>
  <w15:docId w15:val="{5CBA9AB6-623A-418A-BDBC-9EA3A546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32EB"/>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1D1901"/>
    <w:pPr>
      <w:keepNext/>
      <w:spacing w:after="480"/>
      <w:jc w:val="center"/>
      <w:outlineLvl w:val="3"/>
    </w:pPr>
    <w:rPr>
      <w:rFonts w:ascii="Century Gothic" w:hAnsi="Century Gothic" w:cs="Arial"/>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Carattere"/>
    <w:basedOn w:val="Normale"/>
    <w:link w:val="CorpotestoCarattere"/>
    <w:semiHidden/>
    <w:rsid w:val="006232EB"/>
    <w:pPr>
      <w:pBdr>
        <w:top w:val="single" w:sz="4" w:space="1" w:color="auto"/>
        <w:left w:val="single" w:sz="4" w:space="4" w:color="auto"/>
        <w:bottom w:val="single" w:sz="4" w:space="1" w:color="auto"/>
        <w:right w:val="single" w:sz="4" w:space="4" w:color="auto"/>
      </w:pBdr>
      <w:jc w:val="both"/>
    </w:pPr>
    <w:rPr>
      <w:rFonts w:ascii="Century Gothic" w:hAnsi="Century Gothic"/>
      <w:snapToGrid w:val="0"/>
      <w:sz w:val="22"/>
    </w:rPr>
  </w:style>
  <w:style w:type="character" w:customStyle="1" w:styleId="CorpotestoCarattere">
    <w:name w:val="Corpo testo Carattere"/>
    <w:aliases w:val="Corpo del testo Carattere Carattere"/>
    <w:basedOn w:val="Carpredefinitoparagrafo"/>
    <w:link w:val="Corpotesto"/>
    <w:semiHidden/>
    <w:rsid w:val="006232EB"/>
    <w:rPr>
      <w:rFonts w:ascii="Century Gothic" w:eastAsia="Times New Roman" w:hAnsi="Century Gothic" w:cs="Times New Roman"/>
      <w:snapToGrid w:val="0"/>
      <w:szCs w:val="20"/>
      <w:lang w:eastAsia="it-IT"/>
    </w:rPr>
  </w:style>
  <w:style w:type="paragraph" w:styleId="Paragrafoelenco">
    <w:name w:val="List Paragraph"/>
    <w:basedOn w:val="Normale"/>
    <w:uiPriority w:val="1"/>
    <w:qFormat/>
    <w:rsid w:val="00AA3977"/>
    <w:pPr>
      <w:ind w:left="720"/>
      <w:contextualSpacing/>
    </w:pPr>
  </w:style>
  <w:style w:type="table" w:styleId="Grigliatabella">
    <w:name w:val="Table Grid"/>
    <w:basedOn w:val="Tabellanormale"/>
    <w:uiPriority w:val="59"/>
    <w:rsid w:val="0010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B0004"/>
    <w:pPr>
      <w:tabs>
        <w:tab w:val="center" w:pos="4819"/>
        <w:tab w:val="right" w:pos="9638"/>
      </w:tabs>
    </w:pPr>
  </w:style>
  <w:style w:type="character" w:customStyle="1" w:styleId="IntestazioneCarattere">
    <w:name w:val="Intestazione Carattere"/>
    <w:basedOn w:val="Carpredefinitoparagrafo"/>
    <w:link w:val="Intestazione"/>
    <w:uiPriority w:val="99"/>
    <w:rsid w:val="003B000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B0004"/>
    <w:pPr>
      <w:tabs>
        <w:tab w:val="center" w:pos="4819"/>
        <w:tab w:val="right" w:pos="9638"/>
      </w:tabs>
    </w:pPr>
  </w:style>
  <w:style w:type="character" w:customStyle="1" w:styleId="PidipaginaCarattere">
    <w:name w:val="Piè di pagina Carattere"/>
    <w:basedOn w:val="Carpredefinitoparagrafo"/>
    <w:link w:val="Pidipagina"/>
    <w:uiPriority w:val="99"/>
    <w:rsid w:val="003B0004"/>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C71BAD"/>
    <w:pPr>
      <w:overflowPunct w:val="0"/>
      <w:autoSpaceDE w:val="0"/>
      <w:autoSpaceDN w:val="0"/>
      <w:adjustRightInd w:val="0"/>
      <w:jc w:val="center"/>
      <w:textAlignment w:val="baseline"/>
    </w:pPr>
    <w:rPr>
      <w:rFonts w:ascii="Arial" w:hAnsi="Arial"/>
      <w:sz w:val="18"/>
    </w:rPr>
  </w:style>
  <w:style w:type="paragraph" w:styleId="NormaleWeb">
    <w:name w:val="Normal (Web)"/>
    <w:basedOn w:val="Normale"/>
    <w:uiPriority w:val="99"/>
    <w:semiHidden/>
    <w:rsid w:val="00C71BAD"/>
    <w:pPr>
      <w:spacing w:before="100" w:beforeAutospacing="1" w:after="100" w:afterAutospacing="1"/>
    </w:pPr>
    <w:rPr>
      <w:sz w:val="24"/>
      <w:szCs w:val="24"/>
    </w:rPr>
  </w:style>
  <w:style w:type="character" w:customStyle="1" w:styleId="Titolo4Carattere">
    <w:name w:val="Titolo 4 Carattere"/>
    <w:basedOn w:val="Carpredefinitoparagrafo"/>
    <w:link w:val="Titolo4"/>
    <w:rsid w:val="001D1901"/>
    <w:rPr>
      <w:rFonts w:ascii="Century Gothic" w:eastAsia="Times New Roman" w:hAnsi="Century Gothic" w:cs="Arial"/>
      <w:b/>
      <w:bCs/>
      <w:i/>
      <w:iCs/>
      <w:sz w:val="20"/>
      <w:szCs w:val="20"/>
      <w:lang w:eastAsia="it-IT"/>
    </w:rPr>
  </w:style>
  <w:style w:type="paragraph" w:customStyle="1" w:styleId="Standard">
    <w:name w:val="Standard"/>
    <w:rsid w:val="001D1901"/>
    <w:pPr>
      <w:suppressAutoHyphens/>
      <w:autoSpaceDN w:val="0"/>
      <w:spacing w:after="0" w:line="240" w:lineRule="auto"/>
      <w:textAlignment w:val="baseline"/>
    </w:pPr>
    <w:rPr>
      <w:rFonts w:ascii="Calibri" w:eastAsia="Lucida Sans Unicode" w:hAnsi="Calibri" w:cs="F"/>
      <w:kern w:val="3"/>
      <w:lang w:val="en-US"/>
    </w:rPr>
  </w:style>
  <w:style w:type="paragraph" w:styleId="Testonotaapidipagina">
    <w:name w:val="footnote text"/>
    <w:basedOn w:val="Normale"/>
    <w:link w:val="TestonotaapidipaginaCarattere"/>
    <w:rsid w:val="00895E2D"/>
    <w:pPr>
      <w:suppressAutoHyphens/>
    </w:pPr>
    <w:rPr>
      <w:lang w:eastAsia="ar-SA"/>
    </w:rPr>
  </w:style>
  <w:style w:type="character" w:customStyle="1" w:styleId="TestonotaapidipaginaCarattere">
    <w:name w:val="Testo nota a piè di pagina Carattere"/>
    <w:basedOn w:val="Carpredefinitoparagrafo"/>
    <w:link w:val="Testonotaapidipagina"/>
    <w:rsid w:val="00895E2D"/>
    <w:rPr>
      <w:rFonts w:ascii="Times New Roman" w:eastAsia="Times New Roman" w:hAnsi="Times New Roman" w:cs="Times New Roman"/>
      <w:sz w:val="20"/>
      <w:szCs w:val="20"/>
      <w:lang w:eastAsia="ar-SA"/>
    </w:rPr>
  </w:style>
  <w:style w:type="character" w:styleId="Rimandonotaapidipagina">
    <w:name w:val="footnote reference"/>
    <w:basedOn w:val="Carpredefinitoparagrafo"/>
    <w:rsid w:val="00895E2D"/>
    <w:rPr>
      <w:vertAlign w:val="superscript"/>
    </w:rPr>
  </w:style>
  <w:style w:type="paragraph" w:styleId="Testofumetto">
    <w:name w:val="Balloon Text"/>
    <w:basedOn w:val="Normale"/>
    <w:link w:val="TestofumettoCarattere"/>
    <w:uiPriority w:val="99"/>
    <w:semiHidden/>
    <w:unhideWhenUsed/>
    <w:rsid w:val="002B0E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0E78"/>
    <w:rPr>
      <w:rFonts w:ascii="Tahoma" w:eastAsia="Times New Roman" w:hAnsi="Tahoma" w:cs="Tahoma"/>
      <w:sz w:val="16"/>
      <w:szCs w:val="16"/>
      <w:lang w:eastAsia="it-IT"/>
    </w:rPr>
  </w:style>
  <w:style w:type="paragraph" w:customStyle="1" w:styleId="Default">
    <w:name w:val="Default"/>
    <w:rsid w:val="00E57053"/>
    <w:pPr>
      <w:autoSpaceDE w:val="0"/>
      <w:autoSpaceDN w:val="0"/>
      <w:adjustRightInd w:val="0"/>
      <w:spacing w:after="0" w:line="240" w:lineRule="auto"/>
    </w:pPr>
    <w:rPr>
      <w:rFonts w:ascii="Calibri" w:hAnsi="Calibri" w:cs="Calibri"/>
      <w:color w:val="000000"/>
      <w:sz w:val="24"/>
      <w:szCs w:val="24"/>
    </w:rPr>
  </w:style>
  <w:style w:type="table" w:customStyle="1" w:styleId="Grigliatabella1">
    <w:name w:val="Griglia tabella1"/>
    <w:basedOn w:val="Tabellanormale"/>
    <w:next w:val="Grigliatabella"/>
    <w:uiPriority w:val="59"/>
    <w:rsid w:val="00AD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1164">
      <w:bodyDiv w:val="1"/>
      <w:marLeft w:val="0"/>
      <w:marRight w:val="0"/>
      <w:marTop w:val="0"/>
      <w:marBottom w:val="0"/>
      <w:divBdr>
        <w:top w:val="none" w:sz="0" w:space="0" w:color="auto"/>
        <w:left w:val="none" w:sz="0" w:space="0" w:color="auto"/>
        <w:bottom w:val="none" w:sz="0" w:space="0" w:color="auto"/>
        <w:right w:val="none" w:sz="0" w:space="0" w:color="auto"/>
      </w:divBdr>
    </w:div>
    <w:div w:id="353457605">
      <w:bodyDiv w:val="1"/>
      <w:marLeft w:val="0"/>
      <w:marRight w:val="0"/>
      <w:marTop w:val="0"/>
      <w:marBottom w:val="0"/>
      <w:divBdr>
        <w:top w:val="none" w:sz="0" w:space="0" w:color="auto"/>
        <w:left w:val="none" w:sz="0" w:space="0" w:color="auto"/>
        <w:bottom w:val="none" w:sz="0" w:space="0" w:color="auto"/>
        <w:right w:val="none" w:sz="0" w:space="0" w:color="auto"/>
      </w:divBdr>
      <w:divsChild>
        <w:div w:id="1488473511">
          <w:marLeft w:val="0"/>
          <w:marRight w:val="0"/>
          <w:marTop w:val="0"/>
          <w:marBottom w:val="0"/>
          <w:divBdr>
            <w:top w:val="none" w:sz="0" w:space="0" w:color="auto"/>
            <w:left w:val="none" w:sz="0" w:space="0" w:color="auto"/>
            <w:bottom w:val="none" w:sz="0" w:space="0" w:color="auto"/>
            <w:right w:val="none" w:sz="0" w:space="0" w:color="auto"/>
          </w:divBdr>
        </w:div>
        <w:div w:id="497304366">
          <w:marLeft w:val="0"/>
          <w:marRight w:val="0"/>
          <w:marTop w:val="0"/>
          <w:marBottom w:val="0"/>
          <w:divBdr>
            <w:top w:val="none" w:sz="0" w:space="0" w:color="auto"/>
            <w:left w:val="none" w:sz="0" w:space="0" w:color="auto"/>
            <w:bottom w:val="none" w:sz="0" w:space="0" w:color="auto"/>
            <w:right w:val="none" w:sz="0" w:space="0" w:color="auto"/>
          </w:divBdr>
        </w:div>
        <w:div w:id="1245606909">
          <w:marLeft w:val="0"/>
          <w:marRight w:val="0"/>
          <w:marTop w:val="0"/>
          <w:marBottom w:val="0"/>
          <w:divBdr>
            <w:top w:val="none" w:sz="0" w:space="0" w:color="auto"/>
            <w:left w:val="none" w:sz="0" w:space="0" w:color="auto"/>
            <w:bottom w:val="none" w:sz="0" w:space="0" w:color="auto"/>
            <w:right w:val="none" w:sz="0" w:space="0" w:color="auto"/>
          </w:divBdr>
        </w:div>
        <w:div w:id="1792164287">
          <w:marLeft w:val="0"/>
          <w:marRight w:val="0"/>
          <w:marTop w:val="0"/>
          <w:marBottom w:val="0"/>
          <w:divBdr>
            <w:top w:val="none" w:sz="0" w:space="0" w:color="auto"/>
            <w:left w:val="none" w:sz="0" w:space="0" w:color="auto"/>
            <w:bottom w:val="none" w:sz="0" w:space="0" w:color="auto"/>
            <w:right w:val="none" w:sz="0" w:space="0" w:color="auto"/>
          </w:divBdr>
        </w:div>
        <w:div w:id="1709908969">
          <w:marLeft w:val="0"/>
          <w:marRight w:val="0"/>
          <w:marTop w:val="0"/>
          <w:marBottom w:val="0"/>
          <w:divBdr>
            <w:top w:val="none" w:sz="0" w:space="0" w:color="auto"/>
            <w:left w:val="none" w:sz="0" w:space="0" w:color="auto"/>
            <w:bottom w:val="none" w:sz="0" w:space="0" w:color="auto"/>
            <w:right w:val="none" w:sz="0" w:space="0" w:color="auto"/>
          </w:divBdr>
        </w:div>
        <w:div w:id="623538665">
          <w:marLeft w:val="0"/>
          <w:marRight w:val="0"/>
          <w:marTop w:val="0"/>
          <w:marBottom w:val="0"/>
          <w:divBdr>
            <w:top w:val="none" w:sz="0" w:space="0" w:color="auto"/>
            <w:left w:val="none" w:sz="0" w:space="0" w:color="auto"/>
            <w:bottom w:val="none" w:sz="0" w:space="0" w:color="auto"/>
            <w:right w:val="none" w:sz="0" w:space="0" w:color="auto"/>
          </w:divBdr>
        </w:div>
      </w:divsChild>
    </w:div>
    <w:div w:id="578367448">
      <w:bodyDiv w:val="1"/>
      <w:marLeft w:val="0"/>
      <w:marRight w:val="0"/>
      <w:marTop w:val="0"/>
      <w:marBottom w:val="0"/>
      <w:divBdr>
        <w:top w:val="none" w:sz="0" w:space="0" w:color="auto"/>
        <w:left w:val="none" w:sz="0" w:space="0" w:color="auto"/>
        <w:bottom w:val="none" w:sz="0" w:space="0" w:color="auto"/>
        <w:right w:val="none" w:sz="0" w:space="0" w:color="auto"/>
      </w:divBdr>
    </w:div>
    <w:div w:id="630064362">
      <w:bodyDiv w:val="1"/>
      <w:marLeft w:val="0"/>
      <w:marRight w:val="0"/>
      <w:marTop w:val="0"/>
      <w:marBottom w:val="0"/>
      <w:divBdr>
        <w:top w:val="none" w:sz="0" w:space="0" w:color="auto"/>
        <w:left w:val="none" w:sz="0" w:space="0" w:color="auto"/>
        <w:bottom w:val="none" w:sz="0" w:space="0" w:color="auto"/>
        <w:right w:val="none" w:sz="0" w:space="0" w:color="auto"/>
      </w:divBdr>
    </w:div>
    <w:div w:id="973876017">
      <w:bodyDiv w:val="1"/>
      <w:marLeft w:val="0"/>
      <w:marRight w:val="0"/>
      <w:marTop w:val="0"/>
      <w:marBottom w:val="0"/>
      <w:divBdr>
        <w:top w:val="none" w:sz="0" w:space="0" w:color="auto"/>
        <w:left w:val="none" w:sz="0" w:space="0" w:color="auto"/>
        <w:bottom w:val="none" w:sz="0" w:space="0" w:color="auto"/>
        <w:right w:val="none" w:sz="0" w:space="0" w:color="auto"/>
      </w:divBdr>
    </w:div>
    <w:div w:id="19751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801A-D0D8-4AED-8D04-CE87052EB9E4}">
  <ds:schemaRefs>
    <ds:schemaRef ds:uri="http://schemas.microsoft.com/sharepoint/v3/contenttype/forms"/>
  </ds:schemaRefs>
</ds:datastoreItem>
</file>

<file path=customXml/itemProps2.xml><?xml version="1.0" encoding="utf-8"?>
<ds:datastoreItem xmlns:ds="http://schemas.openxmlformats.org/officeDocument/2006/customXml" ds:itemID="{49B9DDE4-E05D-4B35-A45C-7A36AD3C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A113C-2565-4B09-A9FD-3FC3D899D5FD}">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5E92EF0-2B37-4B9B-8117-C5986AEF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3366</Words>
  <Characters>19189</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Provincia di Pordenone</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Cernic Michele</dc:creator>
  <cp:lastModifiedBy>Zearo Elena</cp:lastModifiedBy>
  <cp:revision>10</cp:revision>
  <cp:lastPrinted>2022-12-20T15:09:00Z</cp:lastPrinted>
  <dcterms:created xsi:type="dcterms:W3CDTF">2024-03-14T08:52:00Z</dcterms:created>
  <dcterms:modified xsi:type="dcterms:W3CDTF">2024-04-08T14:19:00Z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0x0101006F5C799CEADA8B41ADBA8721C403ADC1</vt:lpwstr>
  </property>
</Properties>
</file>