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9E" w:rsidRPr="0040146C" w:rsidRDefault="00E8459E" w:rsidP="0040146C">
      <w:pPr>
        <w:pStyle w:val="Copertina-RifRegioneGx"/>
      </w:pPr>
      <w:r w:rsidRPr="0040146C">
        <w:t>Regione Autonoma Friuli Venezia Giulia</w:t>
      </w:r>
    </w:p>
    <w:p w:rsidR="000C58CB" w:rsidRDefault="00E8459E" w:rsidP="0040146C">
      <w:pPr>
        <w:pStyle w:val="Copertina-RifRegione"/>
      </w:pPr>
      <w:r w:rsidRPr="0040146C">
        <w:t xml:space="preserve">Direzione centrale </w:t>
      </w:r>
      <w:r w:rsidR="004A6362" w:rsidRPr="0040146C">
        <w:t>lavoro</w:t>
      </w:r>
      <w:r w:rsidRPr="0040146C">
        <w:t xml:space="preserve">, </w:t>
      </w:r>
      <w:r w:rsidR="004A6362" w:rsidRPr="0040146C">
        <w:t>formazione</w:t>
      </w:r>
      <w:r w:rsidRPr="0040146C">
        <w:t xml:space="preserve">, </w:t>
      </w:r>
      <w:r w:rsidR="004A6362" w:rsidRPr="0040146C">
        <w:t>istruzione</w:t>
      </w:r>
      <w:r w:rsidR="000C58CB">
        <w:t xml:space="preserve"> e famiglia</w:t>
      </w:r>
    </w:p>
    <w:p w:rsidR="00E8459E" w:rsidRPr="00493351" w:rsidRDefault="00E8459E" w:rsidP="0040146C">
      <w:pPr>
        <w:pStyle w:val="Copertina-RifRegione"/>
      </w:pPr>
      <w:r w:rsidRPr="00493351">
        <w:t>Servizio forma</w:t>
      </w:r>
      <w:r w:rsidR="000C58CB">
        <w:t>zione</w:t>
      </w:r>
      <w:r w:rsidRPr="00493351">
        <w:t xml:space="preserve"> </w:t>
      </w:r>
    </w:p>
    <w:p w:rsidR="00E8459E" w:rsidRPr="00493351" w:rsidRDefault="00E8459E" w:rsidP="0040146C">
      <w:pPr>
        <w:pStyle w:val="Copertina-RifRegione"/>
      </w:pPr>
      <w:r w:rsidRPr="00493351">
        <w:t xml:space="preserve">Posizione </w:t>
      </w:r>
      <w:r w:rsidR="004A6362" w:rsidRPr="00493351">
        <w:t xml:space="preserve">organizzativa </w:t>
      </w:r>
      <w:r w:rsidRPr="00493351">
        <w:t>Int</w:t>
      </w:r>
      <w:r w:rsidR="00CB52BB">
        <w:t xml:space="preserve">egrazione dei sistemi formativi, </w:t>
      </w:r>
      <w:r w:rsidRPr="00493351">
        <w:t xml:space="preserve">definizione di standard </w:t>
      </w:r>
      <w:r w:rsidR="00CB52BB">
        <w:t xml:space="preserve">di competenze </w:t>
      </w:r>
      <w:r w:rsidRPr="00493351">
        <w:t xml:space="preserve">e </w:t>
      </w:r>
      <w:r w:rsidR="00CB52BB">
        <w:t>di profili professionali</w:t>
      </w:r>
    </w:p>
    <w:p w:rsidR="00470D16" w:rsidRPr="0040146C" w:rsidRDefault="00470D16" w:rsidP="0040146C">
      <w:pPr>
        <w:pStyle w:val="Copertina-TestoBase"/>
      </w:pPr>
    </w:p>
    <w:p w:rsidR="00470D16" w:rsidRPr="0040146C" w:rsidRDefault="00470D16" w:rsidP="0040146C">
      <w:pPr>
        <w:pStyle w:val="Copertina-TestoBase"/>
      </w:pPr>
    </w:p>
    <w:p w:rsidR="00470D16" w:rsidRPr="0040146C" w:rsidRDefault="00470D16" w:rsidP="0040146C">
      <w:pPr>
        <w:pStyle w:val="Copertina-TestoBase"/>
      </w:pPr>
    </w:p>
    <w:p w:rsidR="00470D16" w:rsidRPr="0040146C" w:rsidRDefault="00470D16" w:rsidP="0040146C">
      <w:pPr>
        <w:pStyle w:val="Copertina-TestoBase"/>
      </w:pPr>
    </w:p>
    <w:p w:rsidR="00470D16" w:rsidRPr="0040146C" w:rsidRDefault="00470D16" w:rsidP="0040146C">
      <w:pPr>
        <w:pStyle w:val="Copertina-TestoBase"/>
      </w:pPr>
    </w:p>
    <w:p w:rsidR="00470D16" w:rsidRPr="0040146C" w:rsidRDefault="00470D16" w:rsidP="0040146C">
      <w:pPr>
        <w:pStyle w:val="Copertina-TestoBase"/>
      </w:pPr>
    </w:p>
    <w:p w:rsidR="001E3352" w:rsidRPr="0040146C" w:rsidRDefault="001E3352" w:rsidP="0040146C">
      <w:pPr>
        <w:pStyle w:val="Copertina-TestoBase"/>
      </w:pPr>
    </w:p>
    <w:p w:rsidR="001E3352" w:rsidRPr="0040146C" w:rsidRDefault="001E3352" w:rsidP="0040146C">
      <w:pPr>
        <w:pStyle w:val="Copertina-TestoBase"/>
      </w:pPr>
    </w:p>
    <w:p w:rsidR="001E3352" w:rsidRPr="0040146C" w:rsidRDefault="001E3352" w:rsidP="0040146C">
      <w:pPr>
        <w:pStyle w:val="Copertina-TestoBase"/>
      </w:pPr>
    </w:p>
    <w:p w:rsidR="00470D16" w:rsidRPr="0040146C" w:rsidRDefault="00470D16" w:rsidP="0040146C">
      <w:pPr>
        <w:pStyle w:val="Copertina-TestoBase"/>
      </w:pPr>
    </w:p>
    <w:p w:rsidR="00470D16" w:rsidRPr="00493351" w:rsidRDefault="001B41E3" w:rsidP="0040146C">
      <w:pPr>
        <w:pStyle w:val="Copertina-Titolo"/>
      </w:pPr>
      <w:r w:rsidRPr="00493351">
        <w:t xml:space="preserve">REPERTORIO </w:t>
      </w:r>
      <w:r w:rsidRPr="00493351">
        <w:br/>
        <w:t>DELLE QUALIFICAZIONI REGIONALI</w:t>
      </w:r>
    </w:p>
    <w:p w:rsidR="00470D16" w:rsidRPr="00493351" w:rsidRDefault="00470D16" w:rsidP="0040146C">
      <w:pPr>
        <w:pStyle w:val="Copertina-TestoBase"/>
      </w:pPr>
    </w:p>
    <w:p w:rsidR="001E3352" w:rsidRPr="00493351" w:rsidRDefault="001E3352" w:rsidP="0040146C">
      <w:pPr>
        <w:pStyle w:val="Copertina-TestoBase"/>
      </w:pPr>
    </w:p>
    <w:p w:rsidR="001E3352" w:rsidRPr="00493351" w:rsidRDefault="001E3352" w:rsidP="0040146C">
      <w:pPr>
        <w:pStyle w:val="Copertina-TestoBase"/>
      </w:pPr>
    </w:p>
    <w:p w:rsidR="001E3352" w:rsidRPr="00493351" w:rsidRDefault="001E3352" w:rsidP="0040146C">
      <w:pPr>
        <w:pStyle w:val="Copertina-TestoBase"/>
      </w:pPr>
    </w:p>
    <w:p w:rsidR="000048CF" w:rsidRPr="00493351" w:rsidRDefault="000048CF" w:rsidP="0040146C">
      <w:pPr>
        <w:pStyle w:val="Copertina-TestoBase"/>
      </w:pPr>
    </w:p>
    <w:p w:rsidR="000048CF" w:rsidRPr="00493351" w:rsidRDefault="000048CF" w:rsidP="0040146C">
      <w:pPr>
        <w:pStyle w:val="Copertina-TestoBase"/>
      </w:pPr>
    </w:p>
    <w:p w:rsidR="000048CF" w:rsidRPr="00493351" w:rsidRDefault="000048CF" w:rsidP="0040146C">
      <w:pPr>
        <w:pStyle w:val="Copertina-TestoBase"/>
      </w:pPr>
    </w:p>
    <w:p w:rsidR="000048CF" w:rsidRPr="00493351" w:rsidRDefault="000048CF" w:rsidP="0040146C">
      <w:pPr>
        <w:pStyle w:val="Copertina-TestoBase"/>
      </w:pPr>
    </w:p>
    <w:p w:rsidR="001E3352" w:rsidRPr="00493351" w:rsidRDefault="001E3352" w:rsidP="0040146C">
      <w:pPr>
        <w:pStyle w:val="Copertina-TestoBase"/>
      </w:pPr>
    </w:p>
    <w:p w:rsidR="001E3352" w:rsidRPr="00493351" w:rsidRDefault="001E3352" w:rsidP="0040146C">
      <w:pPr>
        <w:pStyle w:val="Copertina-TestoBase"/>
      </w:pPr>
    </w:p>
    <w:p w:rsidR="00E47C07" w:rsidRPr="00493351" w:rsidRDefault="00E47C07" w:rsidP="0040146C">
      <w:pPr>
        <w:pStyle w:val="Copertina-TestoBase"/>
      </w:pPr>
    </w:p>
    <w:p w:rsidR="00E47DE3" w:rsidRDefault="00163A34" w:rsidP="002A5CA6">
      <w:pPr>
        <w:pStyle w:val="LG-CodiceProfilo"/>
        <w:rPr>
          <w:sz w:val="40"/>
          <w:szCs w:val="40"/>
        </w:rPr>
      </w:pPr>
      <w:r w:rsidRPr="00E47DE3">
        <w:rPr>
          <w:sz w:val="40"/>
          <w:szCs w:val="40"/>
        </w:rPr>
        <w:t xml:space="preserve">INDICAZIONI </w:t>
      </w:r>
      <w:r w:rsidR="00E47DE3" w:rsidRPr="00E47DE3">
        <w:rPr>
          <w:sz w:val="40"/>
          <w:szCs w:val="40"/>
        </w:rPr>
        <w:t xml:space="preserve">PER LA PROGETTAZIONE DEGLI </w:t>
      </w:r>
    </w:p>
    <w:p w:rsidR="00E47DE3" w:rsidRPr="00E47DE3" w:rsidRDefault="00E47DE3" w:rsidP="002A5CA6">
      <w:pPr>
        <w:pStyle w:val="LG-CodiceProfilo"/>
        <w:rPr>
          <w:sz w:val="40"/>
          <w:szCs w:val="40"/>
        </w:rPr>
      </w:pPr>
      <w:bookmarkStart w:id="0" w:name="_GoBack"/>
      <w:bookmarkEnd w:id="0"/>
      <w:r w:rsidRPr="00E47DE3">
        <w:rPr>
          <w:sz w:val="40"/>
          <w:szCs w:val="40"/>
        </w:rPr>
        <w:t>ESAMI FINALI</w:t>
      </w:r>
    </w:p>
    <w:p w:rsidR="00E47DE3" w:rsidRDefault="00E47DE3" w:rsidP="002A5CA6">
      <w:pPr>
        <w:pStyle w:val="LG-CodiceProfilo"/>
        <w:rPr>
          <w:sz w:val="40"/>
          <w:szCs w:val="40"/>
        </w:rPr>
      </w:pPr>
    </w:p>
    <w:p w:rsidR="00E47DE3" w:rsidRDefault="00E47DE3" w:rsidP="002A5CA6">
      <w:pPr>
        <w:pStyle w:val="LG-CodiceProfilo"/>
        <w:rPr>
          <w:sz w:val="40"/>
          <w:szCs w:val="40"/>
        </w:rPr>
      </w:pPr>
    </w:p>
    <w:p w:rsidR="00E47DE3" w:rsidRPr="00E47DE3" w:rsidRDefault="00E47DE3" w:rsidP="00E47DE3">
      <w:pPr>
        <w:pStyle w:val="LG-CodiceProfilo"/>
        <w:rPr>
          <w:b w:val="0"/>
          <w:szCs w:val="28"/>
        </w:rPr>
      </w:pPr>
      <w:r w:rsidRPr="00E47DE3">
        <w:rPr>
          <w:b w:val="0"/>
          <w:szCs w:val="28"/>
        </w:rPr>
        <w:t>Riferimenti metodologici per la progettazione delle prove pratiche relative agli esami finali nei percorsi formativi riferiti ai profili professionali regionali</w:t>
      </w:r>
    </w:p>
    <w:p w:rsidR="00E47DE3" w:rsidRDefault="00E47DE3" w:rsidP="002A5CA6">
      <w:pPr>
        <w:pStyle w:val="LG-CodiceProfilo"/>
        <w:rPr>
          <w:sz w:val="40"/>
          <w:szCs w:val="40"/>
        </w:rPr>
      </w:pPr>
    </w:p>
    <w:p w:rsidR="00E47DE3" w:rsidRDefault="00E47DE3" w:rsidP="002A5CA6">
      <w:pPr>
        <w:pStyle w:val="LG-CodiceProfilo"/>
        <w:rPr>
          <w:sz w:val="40"/>
          <w:szCs w:val="40"/>
        </w:rPr>
      </w:pPr>
    </w:p>
    <w:p w:rsidR="001B7B0A" w:rsidRPr="00493351" w:rsidRDefault="00470D16" w:rsidP="0040146C">
      <w:pPr>
        <w:pStyle w:val="Copertina-TestoBase"/>
      </w:pPr>
      <w:r w:rsidRPr="00493351">
        <w:br w:type="page"/>
      </w:r>
    </w:p>
    <w:p w:rsidR="00470D16" w:rsidRPr="00F71471" w:rsidRDefault="00470D16" w:rsidP="00F71471">
      <w:pPr>
        <w:pStyle w:val="DOC-TitoloNoSommario"/>
      </w:pPr>
      <w:r w:rsidRPr="00F71471">
        <w:lastRenderedPageBreak/>
        <w:t>Sommario</w:t>
      </w:r>
    </w:p>
    <w:p w:rsidR="001620A5" w:rsidRDefault="00782881">
      <w:pPr>
        <w:pStyle w:val="Sommario1"/>
        <w:rPr>
          <w:rFonts w:asciiTheme="minorHAnsi" w:eastAsiaTheme="minorEastAsia" w:hAnsiTheme="minorHAnsi" w:cstheme="minorBidi"/>
          <w:b w:val="0"/>
          <w:bCs w:val="0"/>
          <w:caps w:val="0"/>
          <w:sz w:val="22"/>
          <w:szCs w:val="22"/>
          <w:lang w:eastAsia="it-IT"/>
        </w:rPr>
      </w:pPr>
      <w:r w:rsidRPr="00493351">
        <w:rPr>
          <w:lang w:eastAsia="it-IT"/>
        </w:rPr>
        <w:fldChar w:fldCharType="begin"/>
      </w:r>
      <w:r w:rsidR="008B4AEF" w:rsidRPr="00493351">
        <w:rPr>
          <w:lang w:eastAsia="it-IT"/>
        </w:rPr>
        <w:instrText xml:space="preserve"> TOC \o "1-3" \h \z \t "DOC-TitoloSottoSezione;3;DOC-TitoloSeparatore;1;LG-TitoloProfilo;3;LG-TitoloSettore;1" </w:instrText>
      </w:r>
      <w:r w:rsidRPr="00493351">
        <w:rPr>
          <w:lang w:eastAsia="it-IT"/>
        </w:rPr>
        <w:fldChar w:fldCharType="separate"/>
      </w:r>
      <w:hyperlink w:anchor="_Toc2182350" w:history="1">
        <w:r w:rsidR="001620A5" w:rsidRPr="006719F7">
          <w:rPr>
            <w:rStyle w:val="Collegamentoipertestuale"/>
          </w:rPr>
          <w:t>INTRODUZIONE</w:t>
        </w:r>
        <w:r w:rsidR="001620A5">
          <w:rPr>
            <w:webHidden/>
          </w:rPr>
          <w:tab/>
        </w:r>
        <w:r>
          <w:rPr>
            <w:webHidden/>
          </w:rPr>
          <w:fldChar w:fldCharType="begin"/>
        </w:r>
        <w:r w:rsidR="001620A5">
          <w:rPr>
            <w:webHidden/>
          </w:rPr>
          <w:instrText xml:space="preserve"> PAGEREF _Toc2182350 \h </w:instrText>
        </w:r>
        <w:r>
          <w:rPr>
            <w:webHidden/>
          </w:rPr>
        </w:r>
        <w:r>
          <w:rPr>
            <w:webHidden/>
          </w:rPr>
          <w:fldChar w:fldCharType="separate"/>
        </w:r>
        <w:r w:rsidR="005F37ED">
          <w:rPr>
            <w:webHidden/>
          </w:rPr>
          <w:t>5</w:t>
        </w:r>
        <w:r>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51" w:history="1">
        <w:r w:rsidR="001620A5" w:rsidRPr="006719F7">
          <w:rPr>
            <w:rStyle w:val="Collegamentoipertestuale"/>
          </w:rPr>
          <w:t>Indicazioni metodologiche</w:t>
        </w:r>
        <w:r w:rsidR="001620A5">
          <w:rPr>
            <w:webHidden/>
          </w:rPr>
          <w:tab/>
        </w:r>
        <w:r w:rsidR="00782881">
          <w:rPr>
            <w:webHidden/>
          </w:rPr>
          <w:fldChar w:fldCharType="begin"/>
        </w:r>
        <w:r w:rsidR="001620A5">
          <w:rPr>
            <w:webHidden/>
          </w:rPr>
          <w:instrText xml:space="preserve"> PAGEREF _Toc2182351 \h </w:instrText>
        </w:r>
        <w:r w:rsidR="00782881">
          <w:rPr>
            <w:webHidden/>
          </w:rPr>
        </w:r>
        <w:r w:rsidR="00782881">
          <w:rPr>
            <w:webHidden/>
          </w:rPr>
          <w:fldChar w:fldCharType="separate"/>
        </w:r>
        <w:r w:rsidR="005F37ED">
          <w:rPr>
            <w:webHidden/>
          </w:rPr>
          <w:t>5</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352" w:history="1">
        <w:r w:rsidR="001620A5" w:rsidRPr="006719F7">
          <w:rPr>
            <w:rStyle w:val="Collegamentoipertestuale"/>
          </w:rPr>
          <w:t>AGRICOLTURA, SILVICOLTURA E PESCA</w:t>
        </w:r>
        <w:r w:rsidR="001620A5">
          <w:rPr>
            <w:webHidden/>
          </w:rPr>
          <w:tab/>
        </w:r>
        <w:r w:rsidR="00782881">
          <w:rPr>
            <w:webHidden/>
          </w:rPr>
          <w:fldChar w:fldCharType="begin"/>
        </w:r>
        <w:r w:rsidR="001620A5">
          <w:rPr>
            <w:webHidden/>
          </w:rPr>
          <w:instrText xml:space="preserve"> PAGEREF _Toc2182352 \h </w:instrText>
        </w:r>
        <w:r w:rsidR="00782881">
          <w:rPr>
            <w:webHidden/>
          </w:rPr>
        </w:r>
        <w:r w:rsidR="00782881">
          <w:rPr>
            <w:webHidden/>
          </w:rPr>
          <w:fldChar w:fldCharType="separate"/>
        </w:r>
        <w:r w:rsidR="005F37ED">
          <w:rPr>
            <w:webHidden/>
          </w:rPr>
          <w:t>8</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53" w:history="1">
        <w:r w:rsidR="001620A5" w:rsidRPr="006719F7">
          <w:rPr>
            <w:rStyle w:val="Collegamentoipertestuale"/>
          </w:rPr>
          <w:t>Operatore agroambientale</w:t>
        </w:r>
        <w:r w:rsidR="001620A5">
          <w:rPr>
            <w:webHidden/>
          </w:rPr>
          <w:tab/>
        </w:r>
        <w:r w:rsidR="00782881">
          <w:rPr>
            <w:webHidden/>
          </w:rPr>
          <w:fldChar w:fldCharType="begin"/>
        </w:r>
        <w:r w:rsidR="001620A5">
          <w:rPr>
            <w:webHidden/>
          </w:rPr>
          <w:instrText xml:space="preserve"> PAGEREF _Toc2182353 \h </w:instrText>
        </w:r>
        <w:r w:rsidR="00782881">
          <w:rPr>
            <w:webHidden/>
          </w:rPr>
        </w:r>
        <w:r w:rsidR="00782881">
          <w:rPr>
            <w:webHidden/>
          </w:rPr>
          <w:fldChar w:fldCharType="separate"/>
        </w:r>
        <w:r w:rsidR="005F37ED">
          <w:rPr>
            <w:webHidden/>
          </w:rPr>
          <w:t>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54" w:history="1">
        <w:r w:rsidR="001620A5" w:rsidRPr="006719F7">
          <w:rPr>
            <w:rStyle w:val="Collegamentoipertestuale"/>
          </w:rPr>
          <w:t>Operatore ambientale montano</w:t>
        </w:r>
        <w:r w:rsidR="001620A5">
          <w:rPr>
            <w:webHidden/>
          </w:rPr>
          <w:tab/>
        </w:r>
        <w:r w:rsidR="00782881">
          <w:rPr>
            <w:webHidden/>
          </w:rPr>
          <w:fldChar w:fldCharType="begin"/>
        </w:r>
        <w:r w:rsidR="001620A5">
          <w:rPr>
            <w:webHidden/>
          </w:rPr>
          <w:instrText xml:space="preserve"> PAGEREF _Toc2182354 \h </w:instrText>
        </w:r>
        <w:r w:rsidR="00782881">
          <w:rPr>
            <w:webHidden/>
          </w:rPr>
        </w:r>
        <w:r w:rsidR="00782881">
          <w:rPr>
            <w:webHidden/>
          </w:rPr>
          <w:fldChar w:fldCharType="separate"/>
        </w:r>
        <w:r w:rsidR="005F37ED">
          <w:rPr>
            <w:webHidden/>
          </w:rPr>
          <w:t>11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55" w:history="1">
        <w:r w:rsidR="001620A5" w:rsidRPr="006719F7">
          <w:rPr>
            <w:rStyle w:val="Collegamentoipertestuale"/>
          </w:rPr>
          <w:t>Addetto alla realizzazione e manutenzione di aree verdi</w:t>
        </w:r>
        <w:r w:rsidR="001620A5">
          <w:rPr>
            <w:webHidden/>
          </w:rPr>
          <w:tab/>
        </w:r>
        <w:r w:rsidR="00782881">
          <w:rPr>
            <w:webHidden/>
          </w:rPr>
          <w:fldChar w:fldCharType="begin"/>
        </w:r>
        <w:r w:rsidR="001620A5">
          <w:rPr>
            <w:webHidden/>
          </w:rPr>
          <w:instrText xml:space="preserve"> PAGEREF _Toc2182355 \h </w:instrText>
        </w:r>
        <w:r w:rsidR="00782881">
          <w:rPr>
            <w:webHidden/>
          </w:rPr>
        </w:r>
        <w:r w:rsidR="00782881">
          <w:rPr>
            <w:webHidden/>
          </w:rPr>
          <w:fldChar w:fldCharType="separate"/>
        </w:r>
        <w:r w:rsidR="005F37ED">
          <w:rPr>
            <w:webHidden/>
          </w:rPr>
          <w:t>13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56" w:history="1">
        <w:r w:rsidR="001620A5" w:rsidRPr="006719F7">
          <w:rPr>
            <w:rStyle w:val="Collegamentoipertestuale"/>
          </w:rPr>
          <w:t>Tecnico agricolo</w:t>
        </w:r>
        <w:r w:rsidR="001620A5">
          <w:rPr>
            <w:webHidden/>
          </w:rPr>
          <w:tab/>
        </w:r>
        <w:r w:rsidR="00782881">
          <w:rPr>
            <w:webHidden/>
          </w:rPr>
          <w:fldChar w:fldCharType="begin"/>
        </w:r>
        <w:r w:rsidR="001620A5">
          <w:rPr>
            <w:webHidden/>
          </w:rPr>
          <w:instrText xml:space="preserve"> PAGEREF _Toc2182356 \h </w:instrText>
        </w:r>
        <w:r w:rsidR="00782881">
          <w:rPr>
            <w:webHidden/>
          </w:rPr>
        </w:r>
        <w:r w:rsidR="00782881">
          <w:rPr>
            <w:webHidden/>
          </w:rPr>
          <w:fldChar w:fldCharType="separate"/>
        </w:r>
        <w:r w:rsidR="005F37ED">
          <w:rPr>
            <w:webHidden/>
          </w:rPr>
          <w:t>14</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57" w:history="1">
        <w:r w:rsidR="001620A5" w:rsidRPr="006719F7">
          <w:rPr>
            <w:rStyle w:val="Collegamentoipertestuale"/>
          </w:rPr>
          <w:t>Tecnico della gestione e produzione agricola 2.0</w:t>
        </w:r>
        <w:r w:rsidR="001620A5">
          <w:rPr>
            <w:webHidden/>
          </w:rPr>
          <w:tab/>
        </w:r>
        <w:r w:rsidR="00782881">
          <w:rPr>
            <w:webHidden/>
          </w:rPr>
          <w:fldChar w:fldCharType="begin"/>
        </w:r>
        <w:r w:rsidR="001620A5">
          <w:rPr>
            <w:webHidden/>
          </w:rPr>
          <w:instrText xml:space="preserve"> PAGEREF _Toc2182357 \h </w:instrText>
        </w:r>
        <w:r w:rsidR="00782881">
          <w:rPr>
            <w:webHidden/>
          </w:rPr>
        </w:r>
        <w:r w:rsidR="00782881">
          <w:rPr>
            <w:webHidden/>
          </w:rPr>
          <w:fldChar w:fldCharType="separate"/>
        </w:r>
        <w:r w:rsidR="005F37ED">
          <w:rPr>
            <w:webHidden/>
          </w:rPr>
          <w:t>16</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58" w:history="1">
        <w:r w:rsidR="001620A5" w:rsidRPr="006719F7">
          <w:rPr>
            <w:rStyle w:val="Collegamentoipertestuale"/>
          </w:rPr>
          <w:t>Aiutante nella realizzazione e manutenzione di aree verdi</w:t>
        </w:r>
        <w:r w:rsidR="001620A5">
          <w:rPr>
            <w:webHidden/>
          </w:rPr>
          <w:tab/>
        </w:r>
        <w:r w:rsidR="00782881">
          <w:rPr>
            <w:webHidden/>
          </w:rPr>
          <w:fldChar w:fldCharType="begin"/>
        </w:r>
        <w:r w:rsidR="001620A5">
          <w:rPr>
            <w:webHidden/>
          </w:rPr>
          <w:instrText xml:space="preserve"> PAGEREF _Toc2182358 \h </w:instrText>
        </w:r>
        <w:r w:rsidR="00782881">
          <w:rPr>
            <w:webHidden/>
          </w:rPr>
        </w:r>
        <w:r w:rsidR="00782881">
          <w:rPr>
            <w:webHidden/>
          </w:rPr>
          <w:fldChar w:fldCharType="separate"/>
        </w:r>
        <w:r w:rsidR="005F37ED">
          <w:rPr>
            <w:webHidden/>
          </w:rPr>
          <w:t>17</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359" w:history="1">
        <w:r w:rsidR="001620A5" w:rsidRPr="006719F7">
          <w:rPr>
            <w:rStyle w:val="Collegamentoipertestuale"/>
          </w:rPr>
          <w:t>PRODUZIONI ALIMENTARI</w:t>
        </w:r>
        <w:r w:rsidR="001620A5">
          <w:rPr>
            <w:webHidden/>
          </w:rPr>
          <w:tab/>
        </w:r>
        <w:r w:rsidR="00782881">
          <w:rPr>
            <w:webHidden/>
          </w:rPr>
          <w:fldChar w:fldCharType="begin"/>
        </w:r>
        <w:r w:rsidR="001620A5">
          <w:rPr>
            <w:webHidden/>
          </w:rPr>
          <w:instrText xml:space="preserve"> PAGEREF _Toc2182359 \h </w:instrText>
        </w:r>
        <w:r w:rsidR="00782881">
          <w:rPr>
            <w:webHidden/>
          </w:rPr>
        </w:r>
        <w:r w:rsidR="00782881">
          <w:rPr>
            <w:webHidden/>
          </w:rPr>
          <w:fldChar w:fldCharType="separate"/>
        </w:r>
        <w:r w:rsidR="005F37ED">
          <w:rPr>
            <w:webHidden/>
          </w:rPr>
          <w:t>18</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60" w:history="1">
        <w:r w:rsidR="001620A5" w:rsidRPr="006719F7">
          <w:rPr>
            <w:rStyle w:val="Collegamentoipertestuale"/>
          </w:rPr>
          <w:t>Panificatore</w:t>
        </w:r>
        <w:r w:rsidR="001620A5">
          <w:rPr>
            <w:webHidden/>
          </w:rPr>
          <w:tab/>
        </w:r>
        <w:r w:rsidR="00782881">
          <w:rPr>
            <w:webHidden/>
          </w:rPr>
          <w:fldChar w:fldCharType="begin"/>
        </w:r>
        <w:r w:rsidR="001620A5">
          <w:rPr>
            <w:webHidden/>
          </w:rPr>
          <w:instrText xml:space="preserve"> PAGEREF _Toc2182360 \h </w:instrText>
        </w:r>
        <w:r w:rsidR="00782881">
          <w:rPr>
            <w:webHidden/>
          </w:rPr>
        </w:r>
        <w:r w:rsidR="00782881">
          <w:rPr>
            <w:webHidden/>
          </w:rPr>
          <w:fldChar w:fldCharType="separate"/>
        </w:r>
        <w:r w:rsidR="005F37ED">
          <w:rPr>
            <w:webHidden/>
          </w:rPr>
          <w:t>19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61" w:history="1">
        <w:r w:rsidR="001620A5" w:rsidRPr="006719F7">
          <w:rPr>
            <w:rStyle w:val="Collegamentoipertestuale"/>
          </w:rPr>
          <w:t>Pasticciere</w:t>
        </w:r>
        <w:r w:rsidR="001620A5">
          <w:rPr>
            <w:webHidden/>
          </w:rPr>
          <w:tab/>
        </w:r>
        <w:r w:rsidR="00782881">
          <w:rPr>
            <w:webHidden/>
          </w:rPr>
          <w:fldChar w:fldCharType="begin"/>
        </w:r>
        <w:r w:rsidR="001620A5">
          <w:rPr>
            <w:webHidden/>
          </w:rPr>
          <w:instrText xml:space="preserve"> PAGEREF _Toc2182361 \h </w:instrText>
        </w:r>
        <w:r w:rsidR="00782881">
          <w:rPr>
            <w:webHidden/>
          </w:rPr>
        </w:r>
        <w:r w:rsidR="00782881">
          <w:rPr>
            <w:webHidden/>
          </w:rPr>
          <w:fldChar w:fldCharType="separate"/>
        </w:r>
        <w:r w:rsidR="005F37ED">
          <w:rPr>
            <w:webHidden/>
          </w:rPr>
          <w:t>20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62" w:history="1">
        <w:r w:rsidR="001620A5" w:rsidRPr="006719F7">
          <w:rPr>
            <w:rStyle w:val="Collegamentoipertestuale"/>
          </w:rPr>
          <w:t>Gelatiere</w:t>
        </w:r>
        <w:r w:rsidR="001620A5">
          <w:rPr>
            <w:webHidden/>
          </w:rPr>
          <w:tab/>
        </w:r>
        <w:r w:rsidR="00782881">
          <w:rPr>
            <w:webHidden/>
          </w:rPr>
          <w:fldChar w:fldCharType="begin"/>
        </w:r>
        <w:r w:rsidR="001620A5">
          <w:rPr>
            <w:webHidden/>
          </w:rPr>
          <w:instrText xml:space="preserve"> PAGEREF _Toc2182362 \h </w:instrText>
        </w:r>
        <w:r w:rsidR="00782881">
          <w:rPr>
            <w:webHidden/>
          </w:rPr>
        </w:r>
        <w:r w:rsidR="00782881">
          <w:rPr>
            <w:webHidden/>
          </w:rPr>
          <w:fldChar w:fldCharType="separate"/>
        </w:r>
        <w:r w:rsidR="005F37ED">
          <w:rPr>
            <w:webHidden/>
          </w:rPr>
          <w:t>22</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63" w:history="1">
        <w:r w:rsidR="001620A5" w:rsidRPr="006719F7">
          <w:rPr>
            <w:rStyle w:val="Collegamentoipertestuale"/>
          </w:rPr>
          <w:t>Addetto alle lavorazioni di panetteria, pasticceria e gelateria</w:t>
        </w:r>
        <w:r w:rsidR="001620A5">
          <w:rPr>
            <w:webHidden/>
          </w:rPr>
          <w:tab/>
        </w:r>
        <w:r w:rsidR="00782881">
          <w:rPr>
            <w:webHidden/>
          </w:rPr>
          <w:fldChar w:fldCharType="begin"/>
        </w:r>
        <w:r w:rsidR="001620A5">
          <w:rPr>
            <w:webHidden/>
          </w:rPr>
          <w:instrText xml:space="preserve"> PAGEREF _Toc2182363 \h </w:instrText>
        </w:r>
        <w:r w:rsidR="00782881">
          <w:rPr>
            <w:webHidden/>
          </w:rPr>
        </w:r>
        <w:r w:rsidR="00782881">
          <w:rPr>
            <w:webHidden/>
          </w:rPr>
          <w:fldChar w:fldCharType="separate"/>
        </w:r>
        <w:r w:rsidR="005F37ED">
          <w:rPr>
            <w:webHidden/>
          </w:rPr>
          <w:t>23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64" w:history="1">
        <w:r w:rsidR="001620A5" w:rsidRPr="006719F7">
          <w:rPr>
            <w:rStyle w:val="Collegamentoipertestuale"/>
          </w:rPr>
          <w:t>Addetto alle lavorazioni in filiere agroalimentari</w:t>
        </w:r>
        <w:r w:rsidR="001620A5">
          <w:rPr>
            <w:webHidden/>
          </w:rPr>
          <w:tab/>
        </w:r>
        <w:r w:rsidR="00782881">
          <w:rPr>
            <w:webHidden/>
          </w:rPr>
          <w:fldChar w:fldCharType="begin"/>
        </w:r>
        <w:r w:rsidR="001620A5">
          <w:rPr>
            <w:webHidden/>
          </w:rPr>
          <w:instrText xml:space="preserve"> PAGEREF _Toc2182364 \h </w:instrText>
        </w:r>
        <w:r w:rsidR="00782881">
          <w:rPr>
            <w:webHidden/>
          </w:rPr>
        </w:r>
        <w:r w:rsidR="00782881">
          <w:rPr>
            <w:webHidden/>
          </w:rPr>
          <w:fldChar w:fldCharType="separate"/>
        </w:r>
        <w:r w:rsidR="005F37ED">
          <w:rPr>
            <w:webHidden/>
          </w:rPr>
          <w:t>25</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65" w:history="1">
        <w:r w:rsidR="001620A5" w:rsidRPr="006719F7">
          <w:rPr>
            <w:rStyle w:val="Collegamentoipertestuale"/>
          </w:rPr>
          <w:t>Addetto alle lavorazioni lattiero-casearie</w:t>
        </w:r>
        <w:r w:rsidR="001620A5">
          <w:rPr>
            <w:webHidden/>
          </w:rPr>
          <w:tab/>
        </w:r>
        <w:r w:rsidR="00782881">
          <w:rPr>
            <w:webHidden/>
          </w:rPr>
          <w:fldChar w:fldCharType="begin"/>
        </w:r>
        <w:r w:rsidR="001620A5">
          <w:rPr>
            <w:webHidden/>
          </w:rPr>
          <w:instrText xml:space="preserve"> PAGEREF _Toc2182365 \h </w:instrText>
        </w:r>
        <w:r w:rsidR="00782881">
          <w:rPr>
            <w:webHidden/>
          </w:rPr>
        </w:r>
        <w:r w:rsidR="00782881">
          <w:rPr>
            <w:webHidden/>
          </w:rPr>
          <w:fldChar w:fldCharType="separate"/>
        </w:r>
        <w:r w:rsidR="005F37ED">
          <w:rPr>
            <w:webHidden/>
          </w:rPr>
          <w:t>27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66" w:history="1">
        <w:r w:rsidR="001620A5" w:rsidRPr="006719F7">
          <w:rPr>
            <w:rStyle w:val="Collegamentoipertestuale"/>
          </w:rPr>
          <w:t>Addetto alla trasformazione delle carni</w:t>
        </w:r>
        <w:r w:rsidR="001620A5">
          <w:rPr>
            <w:webHidden/>
          </w:rPr>
          <w:tab/>
        </w:r>
        <w:r w:rsidR="00782881">
          <w:rPr>
            <w:webHidden/>
          </w:rPr>
          <w:fldChar w:fldCharType="begin"/>
        </w:r>
        <w:r w:rsidR="001620A5">
          <w:rPr>
            <w:webHidden/>
          </w:rPr>
          <w:instrText xml:space="preserve"> PAGEREF _Toc2182366 \h </w:instrText>
        </w:r>
        <w:r w:rsidR="00782881">
          <w:rPr>
            <w:webHidden/>
          </w:rPr>
        </w:r>
        <w:r w:rsidR="00782881">
          <w:rPr>
            <w:webHidden/>
          </w:rPr>
          <w:fldChar w:fldCharType="separate"/>
        </w:r>
        <w:r w:rsidR="005F37ED">
          <w:rPr>
            <w:webHidden/>
          </w:rPr>
          <w:t>28</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67" w:history="1">
        <w:r w:rsidR="001620A5" w:rsidRPr="006719F7">
          <w:rPr>
            <w:rStyle w:val="Collegamentoipertestuale"/>
          </w:rPr>
          <w:t>Tecnico della trasformazione agroalimentare (prodotti artigianali da forno)</w:t>
        </w:r>
        <w:r w:rsidR="001620A5">
          <w:rPr>
            <w:webHidden/>
          </w:rPr>
          <w:tab/>
        </w:r>
        <w:r w:rsidR="00782881">
          <w:rPr>
            <w:webHidden/>
          </w:rPr>
          <w:fldChar w:fldCharType="begin"/>
        </w:r>
        <w:r w:rsidR="001620A5">
          <w:rPr>
            <w:webHidden/>
          </w:rPr>
          <w:instrText xml:space="preserve"> PAGEREF _Toc2182367 \h </w:instrText>
        </w:r>
        <w:r w:rsidR="00782881">
          <w:rPr>
            <w:webHidden/>
          </w:rPr>
        </w:r>
        <w:r w:rsidR="00782881">
          <w:rPr>
            <w:webHidden/>
          </w:rPr>
          <w:fldChar w:fldCharType="separate"/>
        </w:r>
        <w:r w:rsidR="005F37ED">
          <w:rPr>
            <w:webHidden/>
          </w:rPr>
          <w:t>29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68" w:history="1">
        <w:r w:rsidR="001620A5" w:rsidRPr="006719F7">
          <w:rPr>
            <w:rStyle w:val="Collegamentoipertestuale"/>
          </w:rPr>
          <w:t>Tecnico del controllo della produzione agroalimentare e biologica</w:t>
        </w:r>
        <w:r w:rsidR="001620A5">
          <w:rPr>
            <w:webHidden/>
          </w:rPr>
          <w:tab/>
        </w:r>
        <w:r w:rsidR="00782881">
          <w:rPr>
            <w:webHidden/>
          </w:rPr>
          <w:fldChar w:fldCharType="begin"/>
        </w:r>
        <w:r w:rsidR="001620A5">
          <w:rPr>
            <w:webHidden/>
          </w:rPr>
          <w:instrText xml:space="preserve"> PAGEREF _Toc2182368 \h </w:instrText>
        </w:r>
        <w:r w:rsidR="00782881">
          <w:rPr>
            <w:webHidden/>
          </w:rPr>
        </w:r>
        <w:r w:rsidR="00782881">
          <w:rPr>
            <w:webHidden/>
          </w:rPr>
          <w:fldChar w:fldCharType="separate"/>
        </w:r>
        <w:r w:rsidR="005F37ED">
          <w:rPr>
            <w:webHidden/>
          </w:rPr>
          <w:t>31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69" w:history="1">
        <w:r w:rsidR="001620A5" w:rsidRPr="006719F7">
          <w:rPr>
            <w:rStyle w:val="Collegamentoipertestuale"/>
          </w:rPr>
          <w:t>Tecnico delle produzioni speciali  dell’industria alimentare</w:t>
        </w:r>
        <w:r w:rsidR="001620A5">
          <w:rPr>
            <w:webHidden/>
          </w:rPr>
          <w:tab/>
        </w:r>
        <w:r w:rsidR="00782881">
          <w:rPr>
            <w:webHidden/>
          </w:rPr>
          <w:fldChar w:fldCharType="begin"/>
        </w:r>
        <w:r w:rsidR="001620A5">
          <w:rPr>
            <w:webHidden/>
          </w:rPr>
          <w:instrText xml:space="preserve"> PAGEREF _Toc2182369 \h </w:instrText>
        </w:r>
        <w:r w:rsidR="00782881">
          <w:rPr>
            <w:webHidden/>
          </w:rPr>
        </w:r>
        <w:r w:rsidR="00782881">
          <w:rPr>
            <w:webHidden/>
          </w:rPr>
          <w:fldChar w:fldCharType="separate"/>
        </w:r>
        <w:r w:rsidR="005F37ED">
          <w:rPr>
            <w:webHidden/>
          </w:rPr>
          <w:t>33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70" w:history="1">
        <w:r w:rsidR="001620A5" w:rsidRPr="006719F7">
          <w:rPr>
            <w:rStyle w:val="Collegamentoipertestuale"/>
          </w:rPr>
          <w:t>Tecnico della trasformazione agroalimentare (prodotti a base di carne e prodotti ittici)</w:t>
        </w:r>
        <w:r w:rsidR="001620A5">
          <w:rPr>
            <w:webHidden/>
          </w:rPr>
          <w:tab/>
        </w:r>
        <w:r w:rsidR="00782881">
          <w:rPr>
            <w:webHidden/>
          </w:rPr>
          <w:fldChar w:fldCharType="begin"/>
        </w:r>
        <w:r w:rsidR="001620A5">
          <w:rPr>
            <w:webHidden/>
          </w:rPr>
          <w:instrText xml:space="preserve"> PAGEREF _Toc2182370 \h </w:instrText>
        </w:r>
        <w:r w:rsidR="00782881">
          <w:rPr>
            <w:webHidden/>
          </w:rPr>
        </w:r>
        <w:r w:rsidR="00782881">
          <w:rPr>
            <w:webHidden/>
          </w:rPr>
          <w:fldChar w:fldCharType="separate"/>
        </w:r>
        <w:r w:rsidR="005F37ED">
          <w:rPr>
            <w:webHidden/>
          </w:rPr>
          <w:t>34</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71" w:history="1">
        <w:r w:rsidR="001620A5" w:rsidRPr="006719F7">
          <w:rPr>
            <w:rStyle w:val="Collegamentoipertestuale"/>
          </w:rPr>
          <w:t>Tecnico della trasformazione agroalimentare (prodotti lattiero-caseari)</w:t>
        </w:r>
        <w:r w:rsidR="001620A5">
          <w:rPr>
            <w:webHidden/>
          </w:rPr>
          <w:tab/>
        </w:r>
        <w:r w:rsidR="00782881">
          <w:rPr>
            <w:webHidden/>
          </w:rPr>
          <w:fldChar w:fldCharType="begin"/>
        </w:r>
        <w:r w:rsidR="001620A5">
          <w:rPr>
            <w:webHidden/>
          </w:rPr>
          <w:instrText xml:space="preserve"> PAGEREF _Toc2182371 \h </w:instrText>
        </w:r>
        <w:r w:rsidR="00782881">
          <w:rPr>
            <w:webHidden/>
          </w:rPr>
        </w:r>
        <w:r w:rsidR="00782881">
          <w:rPr>
            <w:webHidden/>
          </w:rPr>
          <w:fldChar w:fldCharType="separate"/>
        </w:r>
        <w:r w:rsidR="005F37ED">
          <w:rPr>
            <w:webHidden/>
          </w:rPr>
          <w:t>36</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72" w:history="1">
        <w:r w:rsidR="001620A5" w:rsidRPr="006719F7">
          <w:rPr>
            <w:rStyle w:val="Collegamentoipertestuale"/>
          </w:rPr>
          <w:t>Tecnico della trasformazione agroalimentare (prodotti a base di vegetali)</w:t>
        </w:r>
        <w:r w:rsidR="001620A5">
          <w:rPr>
            <w:webHidden/>
          </w:rPr>
          <w:tab/>
        </w:r>
        <w:r w:rsidR="00782881">
          <w:rPr>
            <w:webHidden/>
          </w:rPr>
          <w:fldChar w:fldCharType="begin"/>
        </w:r>
        <w:r w:rsidR="001620A5">
          <w:rPr>
            <w:webHidden/>
          </w:rPr>
          <w:instrText xml:space="preserve"> PAGEREF _Toc2182372 \h </w:instrText>
        </w:r>
        <w:r w:rsidR="00782881">
          <w:rPr>
            <w:webHidden/>
          </w:rPr>
        </w:r>
        <w:r w:rsidR="00782881">
          <w:rPr>
            <w:webHidden/>
          </w:rPr>
          <w:fldChar w:fldCharType="separate"/>
        </w:r>
        <w:r w:rsidR="005F37ED">
          <w:rPr>
            <w:webHidden/>
          </w:rPr>
          <w:t>37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73" w:history="1">
        <w:r w:rsidR="001620A5" w:rsidRPr="006719F7">
          <w:rPr>
            <w:rStyle w:val="Collegamentoipertestuale"/>
          </w:rPr>
          <w:t>Tecnico della trasformazione e controllo di prodotti a base di carne e prodotti ittici</w:t>
        </w:r>
        <w:r w:rsidR="001620A5">
          <w:rPr>
            <w:webHidden/>
          </w:rPr>
          <w:tab/>
        </w:r>
        <w:r w:rsidR="00782881">
          <w:rPr>
            <w:webHidden/>
          </w:rPr>
          <w:fldChar w:fldCharType="begin"/>
        </w:r>
        <w:r w:rsidR="001620A5">
          <w:rPr>
            <w:webHidden/>
          </w:rPr>
          <w:instrText xml:space="preserve"> PAGEREF _Toc2182373 \h </w:instrText>
        </w:r>
        <w:r w:rsidR="00782881">
          <w:rPr>
            <w:webHidden/>
          </w:rPr>
        </w:r>
        <w:r w:rsidR="00782881">
          <w:rPr>
            <w:webHidden/>
          </w:rPr>
          <w:fldChar w:fldCharType="separate"/>
        </w:r>
        <w:r w:rsidR="005F37ED">
          <w:rPr>
            <w:webHidden/>
          </w:rPr>
          <w:t>39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74" w:history="1">
        <w:r w:rsidR="001620A5" w:rsidRPr="006719F7">
          <w:rPr>
            <w:rStyle w:val="Collegamentoipertestuale"/>
          </w:rPr>
          <w:t>Tecnico della trasformazione e controllo di prodotti lattiero-caseari</w:t>
        </w:r>
        <w:r w:rsidR="001620A5">
          <w:rPr>
            <w:webHidden/>
          </w:rPr>
          <w:tab/>
        </w:r>
        <w:r w:rsidR="00782881">
          <w:rPr>
            <w:webHidden/>
          </w:rPr>
          <w:fldChar w:fldCharType="begin"/>
        </w:r>
        <w:r w:rsidR="001620A5">
          <w:rPr>
            <w:webHidden/>
          </w:rPr>
          <w:instrText xml:space="preserve"> PAGEREF _Toc2182374 \h </w:instrText>
        </w:r>
        <w:r w:rsidR="00782881">
          <w:rPr>
            <w:webHidden/>
          </w:rPr>
        </w:r>
        <w:r w:rsidR="00782881">
          <w:rPr>
            <w:webHidden/>
          </w:rPr>
          <w:fldChar w:fldCharType="separate"/>
        </w:r>
        <w:r w:rsidR="005F37ED">
          <w:rPr>
            <w:webHidden/>
          </w:rPr>
          <w:t>41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75" w:history="1">
        <w:r w:rsidR="001620A5" w:rsidRPr="006719F7">
          <w:rPr>
            <w:rStyle w:val="Collegamentoipertestuale"/>
          </w:rPr>
          <w:t>Tecnico della produzione e commercializzazione delle bevande</w:t>
        </w:r>
        <w:r w:rsidR="001620A5">
          <w:rPr>
            <w:webHidden/>
          </w:rPr>
          <w:tab/>
        </w:r>
        <w:r w:rsidR="00782881">
          <w:rPr>
            <w:webHidden/>
          </w:rPr>
          <w:fldChar w:fldCharType="begin"/>
        </w:r>
        <w:r w:rsidR="001620A5">
          <w:rPr>
            <w:webHidden/>
          </w:rPr>
          <w:instrText xml:space="preserve"> PAGEREF _Toc2182375 \h </w:instrText>
        </w:r>
        <w:r w:rsidR="00782881">
          <w:rPr>
            <w:webHidden/>
          </w:rPr>
        </w:r>
        <w:r w:rsidR="00782881">
          <w:rPr>
            <w:webHidden/>
          </w:rPr>
          <w:fldChar w:fldCharType="separate"/>
        </w:r>
        <w:r w:rsidR="005F37ED">
          <w:rPr>
            <w:webHidden/>
          </w:rPr>
          <w:t>43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76" w:history="1">
        <w:r w:rsidR="001620A5" w:rsidRPr="006719F7">
          <w:rPr>
            <w:rStyle w:val="Collegamentoipertestuale"/>
          </w:rPr>
          <w:t>Tecnico della produzione e commercializzazione di prodotti a base di carne e prodotti ittici</w:t>
        </w:r>
        <w:r w:rsidR="001620A5">
          <w:rPr>
            <w:webHidden/>
          </w:rPr>
          <w:tab/>
        </w:r>
        <w:r w:rsidR="00782881">
          <w:rPr>
            <w:webHidden/>
          </w:rPr>
          <w:fldChar w:fldCharType="begin"/>
        </w:r>
        <w:r w:rsidR="001620A5">
          <w:rPr>
            <w:webHidden/>
          </w:rPr>
          <w:instrText xml:space="preserve"> PAGEREF _Toc2182376 \h </w:instrText>
        </w:r>
        <w:r w:rsidR="00782881">
          <w:rPr>
            <w:webHidden/>
          </w:rPr>
        </w:r>
        <w:r w:rsidR="00782881">
          <w:rPr>
            <w:webHidden/>
          </w:rPr>
          <w:fldChar w:fldCharType="separate"/>
        </w:r>
        <w:r w:rsidR="005F37ED">
          <w:rPr>
            <w:webHidden/>
          </w:rPr>
          <w:t>45</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77" w:history="1">
        <w:r w:rsidR="001620A5" w:rsidRPr="006719F7">
          <w:rPr>
            <w:rStyle w:val="Collegamentoipertestuale"/>
          </w:rPr>
          <w:t>Tecnico della produzione e commercializzazione di prodotti lattiero-caseari</w:t>
        </w:r>
        <w:r w:rsidR="001620A5">
          <w:rPr>
            <w:webHidden/>
          </w:rPr>
          <w:tab/>
        </w:r>
        <w:r w:rsidR="00782881">
          <w:rPr>
            <w:webHidden/>
          </w:rPr>
          <w:fldChar w:fldCharType="begin"/>
        </w:r>
        <w:r w:rsidR="001620A5">
          <w:rPr>
            <w:webHidden/>
          </w:rPr>
          <w:instrText xml:space="preserve"> PAGEREF _Toc2182377 \h </w:instrText>
        </w:r>
        <w:r w:rsidR="00782881">
          <w:rPr>
            <w:webHidden/>
          </w:rPr>
        </w:r>
        <w:r w:rsidR="00782881">
          <w:rPr>
            <w:webHidden/>
          </w:rPr>
          <w:fldChar w:fldCharType="separate"/>
        </w:r>
        <w:r w:rsidR="005F37ED">
          <w:rPr>
            <w:webHidden/>
          </w:rPr>
          <w:t>47</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378" w:history="1">
        <w:r w:rsidR="001620A5" w:rsidRPr="006719F7">
          <w:rPr>
            <w:rStyle w:val="Collegamentoipertestuale"/>
          </w:rPr>
          <w:t>TESSILE, ABBIGLIAMENTO, CALZATURIERO E SISTEMA MODA</w:t>
        </w:r>
        <w:r w:rsidR="001620A5">
          <w:rPr>
            <w:webHidden/>
          </w:rPr>
          <w:tab/>
        </w:r>
        <w:r w:rsidR="00782881">
          <w:rPr>
            <w:webHidden/>
          </w:rPr>
          <w:fldChar w:fldCharType="begin"/>
        </w:r>
        <w:r w:rsidR="001620A5">
          <w:rPr>
            <w:webHidden/>
          </w:rPr>
          <w:instrText xml:space="preserve"> PAGEREF _Toc2182378 \h </w:instrText>
        </w:r>
        <w:r w:rsidR="00782881">
          <w:rPr>
            <w:webHidden/>
          </w:rPr>
        </w:r>
        <w:r w:rsidR="00782881">
          <w:rPr>
            <w:webHidden/>
          </w:rPr>
          <w:fldChar w:fldCharType="separate"/>
        </w:r>
        <w:r w:rsidR="005F37ED">
          <w:rPr>
            <w:webHidden/>
          </w:rPr>
          <w:t>49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79" w:history="1">
        <w:r w:rsidR="001620A5" w:rsidRPr="006719F7">
          <w:rPr>
            <w:rStyle w:val="Collegamentoipertestuale"/>
          </w:rPr>
          <w:t>Addetto alla sartoria</w:t>
        </w:r>
        <w:r w:rsidR="001620A5">
          <w:rPr>
            <w:webHidden/>
          </w:rPr>
          <w:tab/>
        </w:r>
        <w:r w:rsidR="00782881">
          <w:rPr>
            <w:webHidden/>
          </w:rPr>
          <w:fldChar w:fldCharType="begin"/>
        </w:r>
        <w:r w:rsidR="001620A5">
          <w:rPr>
            <w:webHidden/>
          </w:rPr>
          <w:instrText xml:space="preserve"> PAGEREF _Toc2182379 \h </w:instrText>
        </w:r>
        <w:r w:rsidR="00782881">
          <w:rPr>
            <w:webHidden/>
          </w:rPr>
        </w:r>
        <w:r w:rsidR="00782881">
          <w:rPr>
            <w:webHidden/>
          </w:rPr>
          <w:fldChar w:fldCharType="separate"/>
        </w:r>
        <w:r w:rsidR="005F37ED">
          <w:rPr>
            <w:webHidden/>
          </w:rPr>
          <w:t>50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80" w:history="1">
        <w:r w:rsidR="001620A5" w:rsidRPr="006719F7">
          <w:rPr>
            <w:rStyle w:val="Collegamentoipertestuale"/>
          </w:rPr>
          <w:t>Merlettaia</w:t>
        </w:r>
        <w:r w:rsidR="001620A5">
          <w:rPr>
            <w:webHidden/>
          </w:rPr>
          <w:tab/>
        </w:r>
        <w:r w:rsidR="00782881">
          <w:rPr>
            <w:webHidden/>
          </w:rPr>
          <w:fldChar w:fldCharType="begin"/>
        </w:r>
        <w:r w:rsidR="001620A5">
          <w:rPr>
            <w:webHidden/>
          </w:rPr>
          <w:instrText xml:space="preserve"> PAGEREF _Toc2182380 \h </w:instrText>
        </w:r>
        <w:r w:rsidR="00782881">
          <w:rPr>
            <w:webHidden/>
          </w:rPr>
        </w:r>
        <w:r w:rsidR="00782881">
          <w:rPr>
            <w:webHidden/>
          </w:rPr>
          <w:fldChar w:fldCharType="separate"/>
        </w:r>
        <w:r w:rsidR="005F37ED">
          <w:rPr>
            <w:webHidden/>
          </w:rPr>
          <w:t>51</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381" w:history="1">
        <w:r w:rsidR="001620A5" w:rsidRPr="006719F7">
          <w:rPr>
            <w:rStyle w:val="Collegamentoipertestuale"/>
          </w:rPr>
          <w:t>VETRO, CERAMICA E MATERIALI DA COSTRUZIONE</w:t>
        </w:r>
        <w:r w:rsidR="001620A5">
          <w:rPr>
            <w:webHidden/>
          </w:rPr>
          <w:tab/>
        </w:r>
        <w:r w:rsidR="00782881">
          <w:rPr>
            <w:webHidden/>
          </w:rPr>
          <w:fldChar w:fldCharType="begin"/>
        </w:r>
        <w:r w:rsidR="001620A5">
          <w:rPr>
            <w:webHidden/>
          </w:rPr>
          <w:instrText xml:space="preserve"> PAGEREF _Toc2182381 \h </w:instrText>
        </w:r>
        <w:r w:rsidR="00782881">
          <w:rPr>
            <w:webHidden/>
          </w:rPr>
        </w:r>
        <w:r w:rsidR="00782881">
          <w:rPr>
            <w:webHidden/>
          </w:rPr>
          <w:fldChar w:fldCharType="separate"/>
        </w:r>
        <w:r w:rsidR="005F37ED">
          <w:rPr>
            <w:webHidden/>
          </w:rPr>
          <w:t>52</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82" w:history="1">
        <w:r w:rsidR="001620A5" w:rsidRPr="006719F7">
          <w:rPr>
            <w:rStyle w:val="Collegamentoipertestuale"/>
          </w:rPr>
          <w:t>Maestro mosaicista</w:t>
        </w:r>
        <w:r w:rsidR="001620A5">
          <w:rPr>
            <w:webHidden/>
          </w:rPr>
          <w:tab/>
        </w:r>
        <w:r w:rsidR="00782881">
          <w:rPr>
            <w:webHidden/>
          </w:rPr>
          <w:fldChar w:fldCharType="begin"/>
        </w:r>
        <w:r w:rsidR="001620A5">
          <w:rPr>
            <w:webHidden/>
          </w:rPr>
          <w:instrText xml:space="preserve"> PAGEREF _Toc2182382 \h </w:instrText>
        </w:r>
        <w:r w:rsidR="00782881">
          <w:rPr>
            <w:webHidden/>
          </w:rPr>
        </w:r>
        <w:r w:rsidR="00782881">
          <w:rPr>
            <w:webHidden/>
          </w:rPr>
          <w:fldChar w:fldCharType="separate"/>
        </w:r>
        <w:r w:rsidR="005F37ED">
          <w:rPr>
            <w:webHidden/>
          </w:rPr>
          <w:t>53</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383" w:history="1">
        <w:r w:rsidR="001620A5" w:rsidRPr="006719F7">
          <w:rPr>
            <w:rStyle w:val="Collegamentoipertestuale"/>
          </w:rPr>
          <w:t>STAMPA ED EDITORIA</w:t>
        </w:r>
        <w:r w:rsidR="001620A5">
          <w:rPr>
            <w:webHidden/>
          </w:rPr>
          <w:tab/>
        </w:r>
        <w:r w:rsidR="00782881">
          <w:rPr>
            <w:webHidden/>
          </w:rPr>
          <w:fldChar w:fldCharType="begin"/>
        </w:r>
        <w:r w:rsidR="001620A5">
          <w:rPr>
            <w:webHidden/>
          </w:rPr>
          <w:instrText xml:space="preserve"> PAGEREF _Toc2182383 \h </w:instrText>
        </w:r>
        <w:r w:rsidR="00782881">
          <w:rPr>
            <w:webHidden/>
          </w:rPr>
        </w:r>
        <w:r w:rsidR="00782881">
          <w:rPr>
            <w:webHidden/>
          </w:rPr>
          <w:fldChar w:fldCharType="separate"/>
        </w:r>
        <w:r w:rsidR="005F37ED">
          <w:rPr>
            <w:webHidden/>
          </w:rPr>
          <w:t>54</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84" w:history="1">
        <w:r w:rsidR="001620A5" w:rsidRPr="006719F7">
          <w:rPr>
            <w:rStyle w:val="Collegamentoipertestuale"/>
          </w:rPr>
          <w:t>Addetto alla produzione grafica digitale</w:t>
        </w:r>
        <w:r w:rsidR="001620A5">
          <w:rPr>
            <w:webHidden/>
          </w:rPr>
          <w:tab/>
        </w:r>
        <w:r w:rsidR="00782881">
          <w:rPr>
            <w:webHidden/>
          </w:rPr>
          <w:fldChar w:fldCharType="begin"/>
        </w:r>
        <w:r w:rsidR="001620A5">
          <w:rPr>
            <w:webHidden/>
          </w:rPr>
          <w:instrText xml:space="preserve"> PAGEREF _Toc2182384 \h </w:instrText>
        </w:r>
        <w:r w:rsidR="00782881">
          <w:rPr>
            <w:webHidden/>
          </w:rPr>
        </w:r>
        <w:r w:rsidR="00782881">
          <w:rPr>
            <w:webHidden/>
          </w:rPr>
          <w:fldChar w:fldCharType="separate"/>
        </w:r>
        <w:r w:rsidR="005F37ED">
          <w:rPr>
            <w:webHidden/>
          </w:rPr>
          <w:t>55</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85" w:history="1">
        <w:r w:rsidR="001620A5" w:rsidRPr="006719F7">
          <w:rPr>
            <w:rStyle w:val="Collegamentoipertestuale"/>
          </w:rPr>
          <w:t>Addetto alla computer grafica</w:t>
        </w:r>
        <w:r w:rsidR="001620A5">
          <w:rPr>
            <w:webHidden/>
          </w:rPr>
          <w:tab/>
        </w:r>
        <w:r w:rsidR="00782881">
          <w:rPr>
            <w:webHidden/>
          </w:rPr>
          <w:fldChar w:fldCharType="begin"/>
        </w:r>
        <w:r w:rsidR="001620A5">
          <w:rPr>
            <w:webHidden/>
          </w:rPr>
          <w:instrText xml:space="preserve"> PAGEREF _Toc2182385 \h </w:instrText>
        </w:r>
        <w:r w:rsidR="00782881">
          <w:rPr>
            <w:webHidden/>
          </w:rPr>
        </w:r>
        <w:r w:rsidR="00782881">
          <w:rPr>
            <w:webHidden/>
          </w:rPr>
          <w:fldChar w:fldCharType="separate"/>
        </w:r>
        <w:r w:rsidR="005F37ED">
          <w:rPr>
            <w:webHidden/>
          </w:rPr>
          <w:t>57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86" w:history="1">
        <w:r w:rsidR="001620A5" w:rsidRPr="006719F7">
          <w:rPr>
            <w:rStyle w:val="Collegamentoipertestuale"/>
          </w:rPr>
          <w:t>Tecnico grafico</w:t>
        </w:r>
        <w:r w:rsidR="001620A5">
          <w:rPr>
            <w:webHidden/>
          </w:rPr>
          <w:tab/>
        </w:r>
        <w:r w:rsidR="00782881">
          <w:rPr>
            <w:webHidden/>
          </w:rPr>
          <w:fldChar w:fldCharType="begin"/>
        </w:r>
        <w:r w:rsidR="001620A5">
          <w:rPr>
            <w:webHidden/>
          </w:rPr>
          <w:instrText xml:space="preserve"> PAGEREF _Toc2182386 \h </w:instrText>
        </w:r>
        <w:r w:rsidR="00782881">
          <w:rPr>
            <w:webHidden/>
          </w:rPr>
        </w:r>
        <w:r w:rsidR="00782881">
          <w:rPr>
            <w:webHidden/>
          </w:rPr>
          <w:fldChar w:fldCharType="separate"/>
        </w:r>
        <w:r w:rsidR="005F37ED">
          <w:rPr>
            <w:webHidden/>
          </w:rPr>
          <w:t>59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87" w:history="1">
        <w:r w:rsidR="001620A5" w:rsidRPr="006719F7">
          <w:rPr>
            <w:rStyle w:val="Collegamentoipertestuale"/>
          </w:rPr>
          <w:t>Addetto alla stampa</w:t>
        </w:r>
        <w:r w:rsidR="001620A5">
          <w:rPr>
            <w:webHidden/>
          </w:rPr>
          <w:tab/>
        </w:r>
        <w:r w:rsidR="00782881">
          <w:rPr>
            <w:webHidden/>
          </w:rPr>
          <w:fldChar w:fldCharType="begin"/>
        </w:r>
        <w:r w:rsidR="001620A5">
          <w:rPr>
            <w:webHidden/>
          </w:rPr>
          <w:instrText xml:space="preserve"> PAGEREF _Toc2182387 \h </w:instrText>
        </w:r>
        <w:r w:rsidR="00782881">
          <w:rPr>
            <w:webHidden/>
          </w:rPr>
        </w:r>
        <w:r w:rsidR="00782881">
          <w:rPr>
            <w:webHidden/>
          </w:rPr>
          <w:fldChar w:fldCharType="separate"/>
        </w:r>
        <w:r w:rsidR="005F37ED">
          <w:rPr>
            <w:webHidden/>
          </w:rPr>
          <w:t>61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88" w:history="1">
        <w:r w:rsidR="001620A5" w:rsidRPr="006719F7">
          <w:rPr>
            <w:rStyle w:val="Collegamentoipertestuale"/>
          </w:rPr>
          <w:t>Fotografo digitale</w:t>
        </w:r>
        <w:r w:rsidR="001620A5">
          <w:rPr>
            <w:webHidden/>
          </w:rPr>
          <w:tab/>
        </w:r>
        <w:r w:rsidR="00782881">
          <w:rPr>
            <w:webHidden/>
          </w:rPr>
          <w:fldChar w:fldCharType="begin"/>
        </w:r>
        <w:r w:rsidR="001620A5">
          <w:rPr>
            <w:webHidden/>
          </w:rPr>
          <w:instrText xml:space="preserve"> PAGEREF _Toc2182388 \h </w:instrText>
        </w:r>
        <w:r w:rsidR="00782881">
          <w:rPr>
            <w:webHidden/>
          </w:rPr>
        </w:r>
        <w:r w:rsidR="00782881">
          <w:rPr>
            <w:webHidden/>
          </w:rPr>
          <w:fldChar w:fldCharType="separate"/>
        </w:r>
        <w:r w:rsidR="005F37ED">
          <w:rPr>
            <w:webHidden/>
          </w:rPr>
          <w:t>62</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89" w:history="1">
        <w:r w:rsidR="001620A5" w:rsidRPr="006719F7">
          <w:rPr>
            <w:rStyle w:val="Collegamentoipertestuale"/>
          </w:rPr>
          <w:t>Tecnico della produzione di video digitali</w:t>
        </w:r>
        <w:r w:rsidR="001620A5">
          <w:rPr>
            <w:webHidden/>
          </w:rPr>
          <w:tab/>
        </w:r>
        <w:r w:rsidR="00782881">
          <w:rPr>
            <w:webHidden/>
          </w:rPr>
          <w:fldChar w:fldCharType="begin"/>
        </w:r>
        <w:r w:rsidR="001620A5">
          <w:rPr>
            <w:webHidden/>
          </w:rPr>
          <w:instrText xml:space="preserve"> PAGEREF _Toc2182389 \h </w:instrText>
        </w:r>
        <w:r w:rsidR="00782881">
          <w:rPr>
            <w:webHidden/>
          </w:rPr>
        </w:r>
        <w:r w:rsidR="00782881">
          <w:rPr>
            <w:webHidden/>
          </w:rPr>
          <w:fldChar w:fldCharType="separate"/>
        </w:r>
        <w:r w:rsidR="005F37ED">
          <w:rPr>
            <w:webHidden/>
          </w:rPr>
          <w:t>63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90" w:history="1">
        <w:r w:rsidR="001620A5" w:rsidRPr="006719F7">
          <w:rPr>
            <w:rStyle w:val="Collegamentoipertestuale"/>
          </w:rPr>
          <w:t>Grafico esecutivista</w:t>
        </w:r>
        <w:r w:rsidR="001620A5">
          <w:rPr>
            <w:webHidden/>
          </w:rPr>
          <w:tab/>
        </w:r>
        <w:r w:rsidR="00782881">
          <w:rPr>
            <w:webHidden/>
          </w:rPr>
          <w:fldChar w:fldCharType="begin"/>
        </w:r>
        <w:r w:rsidR="001620A5">
          <w:rPr>
            <w:webHidden/>
          </w:rPr>
          <w:instrText xml:space="preserve"> PAGEREF _Toc2182390 \h </w:instrText>
        </w:r>
        <w:r w:rsidR="00782881">
          <w:rPr>
            <w:webHidden/>
          </w:rPr>
        </w:r>
        <w:r w:rsidR="00782881">
          <w:rPr>
            <w:webHidden/>
          </w:rPr>
          <w:fldChar w:fldCharType="separate"/>
        </w:r>
        <w:r w:rsidR="005F37ED">
          <w:rPr>
            <w:webHidden/>
          </w:rPr>
          <w:t>64</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391" w:history="1">
        <w:r w:rsidR="001620A5" w:rsidRPr="006719F7">
          <w:rPr>
            <w:rStyle w:val="Collegamentoipertestuale"/>
          </w:rPr>
          <w:t>MECCANICA, PRODUZIONE E MANUTENZIONE MACCHINE, IMPIANTISTA</w:t>
        </w:r>
        <w:r w:rsidR="001620A5">
          <w:rPr>
            <w:webHidden/>
          </w:rPr>
          <w:tab/>
        </w:r>
        <w:r w:rsidR="00782881">
          <w:rPr>
            <w:webHidden/>
          </w:rPr>
          <w:fldChar w:fldCharType="begin"/>
        </w:r>
        <w:r w:rsidR="001620A5">
          <w:rPr>
            <w:webHidden/>
          </w:rPr>
          <w:instrText xml:space="preserve"> PAGEREF _Toc2182391 \h </w:instrText>
        </w:r>
        <w:r w:rsidR="00782881">
          <w:rPr>
            <w:webHidden/>
          </w:rPr>
        </w:r>
        <w:r w:rsidR="00782881">
          <w:rPr>
            <w:webHidden/>
          </w:rPr>
          <w:fldChar w:fldCharType="separate"/>
        </w:r>
        <w:r w:rsidR="005F37ED">
          <w:rPr>
            <w:webHidden/>
          </w:rPr>
          <w:t>66</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92" w:history="1">
        <w:r w:rsidR="001620A5" w:rsidRPr="006719F7">
          <w:rPr>
            <w:rStyle w:val="Collegamentoipertestuale"/>
          </w:rPr>
          <w:t>Conduttore macchine utensili</w:t>
        </w:r>
        <w:r w:rsidR="001620A5">
          <w:rPr>
            <w:webHidden/>
          </w:rPr>
          <w:tab/>
        </w:r>
        <w:r w:rsidR="00782881">
          <w:rPr>
            <w:webHidden/>
          </w:rPr>
          <w:fldChar w:fldCharType="begin"/>
        </w:r>
        <w:r w:rsidR="001620A5">
          <w:rPr>
            <w:webHidden/>
          </w:rPr>
          <w:instrText xml:space="preserve"> PAGEREF _Toc2182392 \h </w:instrText>
        </w:r>
        <w:r w:rsidR="00782881">
          <w:rPr>
            <w:webHidden/>
          </w:rPr>
        </w:r>
        <w:r w:rsidR="00782881">
          <w:rPr>
            <w:webHidden/>
          </w:rPr>
          <w:fldChar w:fldCharType="separate"/>
        </w:r>
        <w:r w:rsidR="005F37ED">
          <w:rPr>
            <w:webHidden/>
          </w:rPr>
          <w:t>67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93" w:history="1">
        <w:r w:rsidR="001620A5" w:rsidRPr="006719F7">
          <w:rPr>
            <w:rStyle w:val="Collegamentoipertestuale"/>
          </w:rPr>
          <w:t>Tecnico per la conduzione e manutenzione  di impianti automatizzati</w:t>
        </w:r>
        <w:r w:rsidR="001620A5">
          <w:rPr>
            <w:webHidden/>
          </w:rPr>
          <w:tab/>
        </w:r>
        <w:r w:rsidR="00782881">
          <w:rPr>
            <w:webHidden/>
          </w:rPr>
          <w:fldChar w:fldCharType="begin"/>
        </w:r>
        <w:r w:rsidR="001620A5">
          <w:rPr>
            <w:webHidden/>
          </w:rPr>
          <w:instrText xml:space="preserve"> PAGEREF _Toc2182393 \h </w:instrText>
        </w:r>
        <w:r w:rsidR="00782881">
          <w:rPr>
            <w:webHidden/>
          </w:rPr>
        </w:r>
        <w:r w:rsidR="00782881">
          <w:rPr>
            <w:webHidden/>
          </w:rPr>
          <w:fldChar w:fldCharType="separate"/>
        </w:r>
        <w:r w:rsidR="005F37ED">
          <w:rPr>
            <w:webHidden/>
          </w:rPr>
          <w:t>69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94" w:history="1">
        <w:r w:rsidR="001620A5" w:rsidRPr="006719F7">
          <w:rPr>
            <w:rStyle w:val="Collegamentoipertestuale"/>
          </w:rPr>
          <w:t>Saldatore</w:t>
        </w:r>
        <w:r w:rsidR="001620A5">
          <w:rPr>
            <w:webHidden/>
          </w:rPr>
          <w:tab/>
        </w:r>
        <w:r w:rsidR="00782881">
          <w:rPr>
            <w:webHidden/>
          </w:rPr>
          <w:fldChar w:fldCharType="begin"/>
        </w:r>
        <w:r w:rsidR="001620A5">
          <w:rPr>
            <w:webHidden/>
          </w:rPr>
          <w:instrText xml:space="preserve"> PAGEREF _Toc2182394 \h </w:instrText>
        </w:r>
        <w:r w:rsidR="00782881">
          <w:rPr>
            <w:webHidden/>
          </w:rPr>
        </w:r>
        <w:r w:rsidR="00782881">
          <w:rPr>
            <w:webHidden/>
          </w:rPr>
          <w:fldChar w:fldCharType="separate"/>
        </w:r>
        <w:r w:rsidR="005F37ED">
          <w:rPr>
            <w:webHidden/>
          </w:rPr>
          <w:t>71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95" w:history="1">
        <w:r w:rsidR="001620A5" w:rsidRPr="006719F7">
          <w:rPr>
            <w:rStyle w:val="Collegamentoipertestuale"/>
          </w:rPr>
          <w:t>Saldocarpentiere</w:t>
        </w:r>
        <w:r w:rsidR="001620A5">
          <w:rPr>
            <w:webHidden/>
          </w:rPr>
          <w:tab/>
        </w:r>
        <w:r w:rsidR="00782881">
          <w:rPr>
            <w:webHidden/>
          </w:rPr>
          <w:fldChar w:fldCharType="begin"/>
        </w:r>
        <w:r w:rsidR="001620A5">
          <w:rPr>
            <w:webHidden/>
          </w:rPr>
          <w:instrText xml:space="preserve"> PAGEREF _Toc2182395 \h </w:instrText>
        </w:r>
        <w:r w:rsidR="00782881">
          <w:rPr>
            <w:webHidden/>
          </w:rPr>
        </w:r>
        <w:r w:rsidR="00782881">
          <w:rPr>
            <w:webHidden/>
          </w:rPr>
          <w:fldChar w:fldCharType="separate"/>
        </w:r>
        <w:r w:rsidR="005F37ED">
          <w:rPr>
            <w:webHidden/>
          </w:rPr>
          <w:t>72</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96" w:history="1">
        <w:r w:rsidR="001620A5" w:rsidRPr="006719F7">
          <w:rPr>
            <w:rStyle w:val="Collegamentoipertestuale"/>
          </w:rPr>
          <w:t>Montatore di sistemi meccanici</w:t>
        </w:r>
        <w:r w:rsidR="001620A5">
          <w:rPr>
            <w:webHidden/>
          </w:rPr>
          <w:tab/>
        </w:r>
        <w:r w:rsidR="00782881">
          <w:rPr>
            <w:webHidden/>
          </w:rPr>
          <w:fldChar w:fldCharType="begin"/>
        </w:r>
        <w:r w:rsidR="001620A5">
          <w:rPr>
            <w:webHidden/>
          </w:rPr>
          <w:instrText xml:space="preserve"> PAGEREF _Toc2182396 \h </w:instrText>
        </w:r>
        <w:r w:rsidR="00782881">
          <w:rPr>
            <w:webHidden/>
          </w:rPr>
        </w:r>
        <w:r w:rsidR="00782881">
          <w:rPr>
            <w:webHidden/>
          </w:rPr>
          <w:fldChar w:fldCharType="separate"/>
        </w:r>
        <w:r w:rsidR="005F37ED">
          <w:rPr>
            <w:webHidden/>
          </w:rPr>
          <w:t>74</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97" w:history="1">
        <w:r w:rsidR="001620A5" w:rsidRPr="006719F7">
          <w:rPr>
            <w:rStyle w:val="Collegamentoipertestuale"/>
          </w:rPr>
          <w:t>Montatore/manutentore di sistemi elettromeccanici</w:t>
        </w:r>
        <w:r w:rsidR="001620A5">
          <w:rPr>
            <w:webHidden/>
          </w:rPr>
          <w:tab/>
        </w:r>
        <w:r w:rsidR="00782881">
          <w:rPr>
            <w:webHidden/>
          </w:rPr>
          <w:fldChar w:fldCharType="begin"/>
        </w:r>
        <w:r w:rsidR="001620A5">
          <w:rPr>
            <w:webHidden/>
          </w:rPr>
          <w:instrText xml:space="preserve"> PAGEREF _Toc2182397 \h </w:instrText>
        </w:r>
        <w:r w:rsidR="00782881">
          <w:rPr>
            <w:webHidden/>
          </w:rPr>
        </w:r>
        <w:r w:rsidR="00782881">
          <w:rPr>
            <w:webHidden/>
          </w:rPr>
          <w:fldChar w:fldCharType="separate"/>
        </w:r>
        <w:r w:rsidR="005F37ED">
          <w:rPr>
            <w:webHidden/>
          </w:rPr>
          <w:t>76</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98" w:history="1">
        <w:r w:rsidR="001620A5" w:rsidRPr="006719F7">
          <w:rPr>
            <w:rStyle w:val="Collegamentoipertestuale"/>
          </w:rPr>
          <w:t>Meccanico attrezzista procedure CAD-CAM</w:t>
        </w:r>
        <w:r w:rsidR="001620A5">
          <w:rPr>
            <w:webHidden/>
          </w:rPr>
          <w:tab/>
        </w:r>
        <w:r w:rsidR="00782881">
          <w:rPr>
            <w:webHidden/>
          </w:rPr>
          <w:fldChar w:fldCharType="begin"/>
        </w:r>
        <w:r w:rsidR="001620A5">
          <w:rPr>
            <w:webHidden/>
          </w:rPr>
          <w:instrText xml:space="preserve"> PAGEREF _Toc2182398 \h </w:instrText>
        </w:r>
        <w:r w:rsidR="00782881">
          <w:rPr>
            <w:webHidden/>
          </w:rPr>
        </w:r>
        <w:r w:rsidR="00782881">
          <w:rPr>
            <w:webHidden/>
          </w:rPr>
          <w:fldChar w:fldCharType="separate"/>
        </w:r>
        <w:r w:rsidR="005F37ED">
          <w:rPr>
            <w:webHidden/>
          </w:rPr>
          <w:t>78</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399" w:history="1">
        <w:r w:rsidR="001620A5" w:rsidRPr="006719F7">
          <w:rPr>
            <w:rStyle w:val="Collegamentoipertestuale"/>
          </w:rPr>
          <w:t>Tecnico CAD (Computer Aided Design)</w:t>
        </w:r>
        <w:r w:rsidR="001620A5">
          <w:rPr>
            <w:webHidden/>
          </w:rPr>
          <w:tab/>
        </w:r>
        <w:r w:rsidR="00782881">
          <w:rPr>
            <w:webHidden/>
          </w:rPr>
          <w:fldChar w:fldCharType="begin"/>
        </w:r>
        <w:r w:rsidR="001620A5">
          <w:rPr>
            <w:webHidden/>
          </w:rPr>
          <w:instrText xml:space="preserve"> PAGEREF _Toc2182399 \h </w:instrText>
        </w:r>
        <w:r w:rsidR="00782881">
          <w:rPr>
            <w:webHidden/>
          </w:rPr>
        </w:r>
        <w:r w:rsidR="00782881">
          <w:rPr>
            <w:webHidden/>
          </w:rPr>
          <w:fldChar w:fldCharType="separate"/>
        </w:r>
        <w:r w:rsidR="005F37ED">
          <w:rPr>
            <w:webHidden/>
          </w:rPr>
          <w:t>80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00" w:history="1">
        <w:r w:rsidR="001620A5" w:rsidRPr="006719F7">
          <w:rPr>
            <w:rStyle w:val="Collegamentoipertestuale"/>
            <w:lang w:val="en-US"/>
          </w:rPr>
          <w:t>Tecnico CAM (Computer Aided Manufacturing)</w:t>
        </w:r>
        <w:r w:rsidR="001620A5">
          <w:rPr>
            <w:webHidden/>
          </w:rPr>
          <w:tab/>
        </w:r>
        <w:r w:rsidR="00782881">
          <w:rPr>
            <w:webHidden/>
          </w:rPr>
          <w:fldChar w:fldCharType="begin"/>
        </w:r>
        <w:r w:rsidR="001620A5">
          <w:rPr>
            <w:webHidden/>
          </w:rPr>
          <w:instrText xml:space="preserve"> PAGEREF _Toc2182400 \h </w:instrText>
        </w:r>
        <w:r w:rsidR="00782881">
          <w:rPr>
            <w:webHidden/>
          </w:rPr>
        </w:r>
        <w:r w:rsidR="00782881">
          <w:rPr>
            <w:webHidden/>
          </w:rPr>
          <w:fldChar w:fldCharType="separate"/>
        </w:r>
        <w:r w:rsidR="005F37ED">
          <w:rPr>
            <w:webHidden/>
          </w:rPr>
          <w:t>81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01" w:history="1">
        <w:r w:rsidR="001620A5" w:rsidRPr="006719F7">
          <w:rPr>
            <w:rStyle w:val="Collegamentoipertestuale"/>
          </w:rPr>
          <w:t>Aiutante nelle lavorazioni di saldocarpenteria</w:t>
        </w:r>
        <w:r w:rsidR="001620A5">
          <w:rPr>
            <w:webHidden/>
          </w:rPr>
          <w:tab/>
        </w:r>
        <w:r w:rsidR="00782881">
          <w:rPr>
            <w:webHidden/>
          </w:rPr>
          <w:fldChar w:fldCharType="begin"/>
        </w:r>
        <w:r w:rsidR="001620A5">
          <w:rPr>
            <w:webHidden/>
          </w:rPr>
          <w:instrText xml:space="preserve"> PAGEREF _Toc2182401 \h </w:instrText>
        </w:r>
        <w:r w:rsidR="00782881">
          <w:rPr>
            <w:webHidden/>
          </w:rPr>
        </w:r>
        <w:r w:rsidR="00782881">
          <w:rPr>
            <w:webHidden/>
          </w:rPr>
          <w:fldChar w:fldCharType="separate"/>
        </w:r>
        <w:r w:rsidR="005F37ED">
          <w:rPr>
            <w:webHidden/>
          </w:rPr>
          <w:t>83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02" w:history="1">
        <w:r w:rsidR="001620A5" w:rsidRPr="006719F7">
          <w:rPr>
            <w:rStyle w:val="Collegamentoipertestuale"/>
          </w:rPr>
          <w:t>Autocarrozziere</w:t>
        </w:r>
        <w:r w:rsidR="001620A5">
          <w:rPr>
            <w:webHidden/>
          </w:rPr>
          <w:tab/>
        </w:r>
        <w:r w:rsidR="00782881">
          <w:rPr>
            <w:webHidden/>
          </w:rPr>
          <w:fldChar w:fldCharType="begin"/>
        </w:r>
        <w:r w:rsidR="001620A5">
          <w:rPr>
            <w:webHidden/>
          </w:rPr>
          <w:instrText xml:space="preserve"> PAGEREF _Toc2182402 \h </w:instrText>
        </w:r>
        <w:r w:rsidR="00782881">
          <w:rPr>
            <w:webHidden/>
          </w:rPr>
        </w:r>
        <w:r w:rsidR="00782881">
          <w:rPr>
            <w:webHidden/>
          </w:rPr>
          <w:fldChar w:fldCharType="separate"/>
        </w:r>
        <w:r w:rsidR="005F37ED">
          <w:rPr>
            <w:webHidden/>
          </w:rPr>
          <w:t>85</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03" w:history="1">
        <w:r w:rsidR="001620A5" w:rsidRPr="006719F7">
          <w:rPr>
            <w:rStyle w:val="Collegamentoipertestuale"/>
          </w:rPr>
          <w:t>Manutentore autovetture e motocicli</w:t>
        </w:r>
        <w:r w:rsidR="001620A5">
          <w:rPr>
            <w:webHidden/>
          </w:rPr>
          <w:tab/>
        </w:r>
        <w:r w:rsidR="00782881">
          <w:rPr>
            <w:webHidden/>
          </w:rPr>
          <w:fldChar w:fldCharType="begin"/>
        </w:r>
        <w:r w:rsidR="001620A5">
          <w:rPr>
            <w:webHidden/>
          </w:rPr>
          <w:instrText xml:space="preserve"> PAGEREF _Toc2182403 \h </w:instrText>
        </w:r>
        <w:r w:rsidR="00782881">
          <w:rPr>
            <w:webHidden/>
          </w:rPr>
        </w:r>
        <w:r w:rsidR="00782881">
          <w:rPr>
            <w:webHidden/>
          </w:rPr>
          <w:fldChar w:fldCharType="separate"/>
        </w:r>
        <w:r w:rsidR="005F37ED">
          <w:rPr>
            <w:webHidden/>
          </w:rPr>
          <w:t>86</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04" w:history="1">
        <w:r w:rsidR="001620A5" w:rsidRPr="006719F7">
          <w:rPr>
            <w:rStyle w:val="Collegamentoipertestuale"/>
          </w:rPr>
          <w:t>Tecnico riparatore dei veicoli a motore</w:t>
        </w:r>
        <w:r w:rsidR="001620A5">
          <w:rPr>
            <w:webHidden/>
          </w:rPr>
          <w:tab/>
        </w:r>
        <w:r w:rsidR="00782881">
          <w:rPr>
            <w:webHidden/>
          </w:rPr>
          <w:fldChar w:fldCharType="begin"/>
        </w:r>
        <w:r w:rsidR="001620A5">
          <w:rPr>
            <w:webHidden/>
          </w:rPr>
          <w:instrText xml:space="preserve"> PAGEREF _Toc2182404 \h </w:instrText>
        </w:r>
        <w:r w:rsidR="00782881">
          <w:rPr>
            <w:webHidden/>
          </w:rPr>
        </w:r>
        <w:r w:rsidR="00782881">
          <w:rPr>
            <w:webHidden/>
          </w:rPr>
          <w:fldChar w:fldCharType="separate"/>
        </w:r>
        <w:r w:rsidR="005F37ED">
          <w:rPr>
            <w:webHidden/>
          </w:rPr>
          <w:t>88</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05" w:history="1">
        <w:r w:rsidR="001620A5" w:rsidRPr="006719F7">
          <w:rPr>
            <w:rStyle w:val="Collegamentoipertestuale"/>
          </w:rPr>
          <w:t>Tecnico meccatronico delle autoriparazioni</w:t>
        </w:r>
        <w:r w:rsidR="001620A5">
          <w:rPr>
            <w:webHidden/>
          </w:rPr>
          <w:tab/>
        </w:r>
        <w:r w:rsidR="00782881">
          <w:rPr>
            <w:webHidden/>
          </w:rPr>
          <w:fldChar w:fldCharType="begin"/>
        </w:r>
        <w:r w:rsidR="001620A5">
          <w:rPr>
            <w:webHidden/>
          </w:rPr>
          <w:instrText xml:space="preserve"> PAGEREF _Toc2182405 \h </w:instrText>
        </w:r>
        <w:r w:rsidR="00782881">
          <w:rPr>
            <w:webHidden/>
          </w:rPr>
        </w:r>
        <w:r w:rsidR="00782881">
          <w:rPr>
            <w:webHidden/>
          </w:rPr>
          <w:fldChar w:fldCharType="separate"/>
        </w:r>
        <w:r w:rsidR="005F37ED">
          <w:rPr>
            <w:webHidden/>
          </w:rPr>
          <w:t>90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06" w:history="1">
        <w:r w:rsidR="001620A5" w:rsidRPr="006719F7">
          <w:rPr>
            <w:rStyle w:val="Collegamentoipertestuale"/>
          </w:rPr>
          <w:t>Installatore impianti elettrici civili</w:t>
        </w:r>
        <w:r w:rsidR="001620A5">
          <w:rPr>
            <w:webHidden/>
          </w:rPr>
          <w:tab/>
        </w:r>
        <w:r w:rsidR="00782881">
          <w:rPr>
            <w:webHidden/>
          </w:rPr>
          <w:fldChar w:fldCharType="begin"/>
        </w:r>
        <w:r w:rsidR="001620A5">
          <w:rPr>
            <w:webHidden/>
          </w:rPr>
          <w:instrText xml:space="preserve"> PAGEREF _Toc2182406 \h </w:instrText>
        </w:r>
        <w:r w:rsidR="00782881">
          <w:rPr>
            <w:webHidden/>
          </w:rPr>
        </w:r>
        <w:r w:rsidR="00782881">
          <w:rPr>
            <w:webHidden/>
          </w:rPr>
          <w:fldChar w:fldCharType="separate"/>
        </w:r>
        <w:r w:rsidR="005F37ED">
          <w:rPr>
            <w:webHidden/>
          </w:rPr>
          <w:t>91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07" w:history="1">
        <w:r w:rsidR="001620A5" w:rsidRPr="006719F7">
          <w:rPr>
            <w:rStyle w:val="Collegamentoipertestuale"/>
          </w:rPr>
          <w:t>Installatore impianti elettrici civili ed industriali</w:t>
        </w:r>
        <w:r w:rsidR="001620A5">
          <w:rPr>
            <w:webHidden/>
          </w:rPr>
          <w:tab/>
        </w:r>
        <w:r w:rsidR="00782881">
          <w:rPr>
            <w:webHidden/>
          </w:rPr>
          <w:fldChar w:fldCharType="begin"/>
        </w:r>
        <w:r w:rsidR="001620A5">
          <w:rPr>
            <w:webHidden/>
          </w:rPr>
          <w:instrText xml:space="preserve"> PAGEREF _Toc2182407 \h </w:instrText>
        </w:r>
        <w:r w:rsidR="00782881">
          <w:rPr>
            <w:webHidden/>
          </w:rPr>
        </w:r>
        <w:r w:rsidR="00782881">
          <w:rPr>
            <w:webHidden/>
          </w:rPr>
          <w:fldChar w:fldCharType="separate"/>
        </w:r>
        <w:r w:rsidR="005F37ED">
          <w:rPr>
            <w:webHidden/>
          </w:rPr>
          <w:t>93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08" w:history="1">
        <w:r w:rsidR="001620A5" w:rsidRPr="006719F7">
          <w:rPr>
            <w:rStyle w:val="Collegamentoipertestuale"/>
          </w:rPr>
          <w:t>Tecnico elettrico</w:t>
        </w:r>
        <w:r w:rsidR="001620A5">
          <w:rPr>
            <w:webHidden/>
          </w:rPr>
          <w:tab/>
        </w:r>
        <w:r w:rsidR="00782881">
          <w:rPr>
            <w:webHidden/>
          </w:rPr>
          <w:fldChar w:fldCharType="begin"/>
        </w:r>
        <w:r w:rsidR="001620A5">
          <w:rPr>
            <w:webHidden/>
          </w:rPr>
          <w:instrText xml:space="preserve"> PAGEREF _Toc2182408 \h </w:instrText>
        </w:r>
        <w:r w:rsidR="00782881">
          <w:rPr>
            <w:webHidden/>
          </w:rPr>
        </w:r>
        <w:r w:rsidR="00782881">
          <w:rPr>
            <w:webHidden/>
          </w:rPr>
          <w:fldChar w:fldCharType="separate"/>
        </w:r>
        <w:r w:rsidR="005F37ED">
          <w:rPr>
            <w:webHidden/>
          </w:rPr>
          <w:t>95</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09" w:history="1">
        <w:r w:rsidR="001620A5" w:rsidRPr="006719F7">
          <w:rPr>
            <w:rStyle w:val="Collegamentoipertestuale"/>
          </w:rPr>
          <w:t>Installatore di impianti di automazione industriale</w:t>
        </w:r>
        <w:r w:rsidR="001620A5">
          <w:rPr>
            <w:webHidden/>
          </w:rPr>
          <w:tab/>
        </w:r>
        <w:r w:rsidR="00782881">
          <w:rPr>
            <w:webHidden/>
          </w:rPr>
          <w:fldChar w:fldCharType="begin"/>
        </w:r>
        <w:r w:rsidR="001620A5">
          <w:rPr>
            <w:webHidden/>
          </w:rPr>
          <w:instrText xml:space="preserve"> PAGEREF _Toc2182409 \h </w:instrText>
        </w:r>
        <w:r w:rsidR="00782881">
          <w:rPr>
            <w:webHidden/>
          </w:rPr>
        </w:r>
        <w:r w:rsidR="00782881">
          <w:rPr>
            <w:webHidden/>
          </w:rPr>
          <w:fldChar w:fldCharType="separate"/>
        </w:r>
        <w:r w:rsidR="005F37ED">
          <w:rPr>
            <w:webHidden/>
          </w:rPr>
          <w:t>97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10" w:history="1">
        <w:r w:rsidR="001620A5" w:rsidRPr="006719F7">
          <w:rPr>
            <w:rStyle w:val="Collegamentoipertestuale"/>
          </w:rPr>
          <w:t>Tecnico per l’automazione industriale</w:t>
        </w:r>
        <w:r w:rsidR="001620A5">
          <w:rPr>
            <w:webHidden/>
          </w:rPr>
          <w:tab/>
        </w:r>
        <w:r w:rsidR="00782881">
          <w:rPr>
            <w:webHidden/>
          </w:rPr>
          <w:fldChar w:fldCharType="begin"/>
        </w:r>
        <w:r w:rsidR="001620A5">
          <w:rPr>
            <w:webHidden/>
          </w:rPr>
          <w:instrText xml:space="preserve"> PAGEREF _Toc2182410 \h </w:instrText>
        </w:r>
        <w:r w:rsidR="00782881">
          <w:rPr>
            <w:webHidden/>
          </w:rPr>
        </w:r>
        <w:r w:rsidR="00782881">
          <w:rPr>
            <w:webHidden/>
          </w:rPr>
          <w:fldChar w:fldCharType="separate"/>
        </w:r>
        <w:r w:rsidR="005F37ED">
          <w:rPr>
            <w:webHidden/>
          </w:rPr>
          <w:t>99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11" w:history="1">
        <w:r w:rsidR="001620A5" w:rsidRPr="006719F7">
          <w:rPr>
            <w:rStyle w:val="Collegamentoipertestuale"/>
          </w:rPr>
          <w:t>Installatore e manutentore di impianti per la produzione sostenibile di energia</w:t>
        </w:r>
        <w:r w:rsidR="001620A5">
          <w:rPr>
            <w:webHidden/>
          </w:rPr>
          <w:tab/>
        </w:r>
        <w:r w:rsidR="00782881">
          <w:rPr>
            <w:webHidden/>
          </w:rPr>
          <w:fldChar w:fldCharType="begin"/>
        </w:r>
        <w:r w:rsidR="001620A5">
          <w:rPr>
            <w:webHidden/>
          </w:rPr>
          <w:instrText xml:space="preserve"> PAGEREF _Toc2182411 \h </w:instrText>
        </w:r>
        <w:r w:rsidR="00782881">
          <w:rPr>
            <w:webHidden/>
          </w:rPr>
        </w:r>
        <w:r w:rsidR="00782881">
          <w:rPr>
            <w:webHidden/>
          </w:rPr>
          <w:fldChar w:fldCharType="separate"/>
        </w:r>
        <w:r w:rsidR="005F37ED">
          <w:rPr>
            <w:webHidden/>
          </w:rPr>
          <w:t>100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12" w:history="1">
        <w:r w:rsidR="001620A5" w:rsidRPr="006719F7">
          <w:rPr>
            <w:rStyle w:val="Collegamentoipertestuale"/>
          </w:rPr>
          <w:t>Installatore di apparecchiature elettroniche civili/industriali</w:t>
        </w:r>
        <w:r w:rsidR="001620A5">
          <w:rPr>
            <w:webHidden/>
          </w:rPr>
          <w:tab/>
        </w:r>
        <w:r w:rsidR="00782881">
          <w:rPr>
            <w:webHidden/>
          </w:rPr>
          <w:fldChar w:fldCharType="begin"/>
        </w:r>
        <w:r w:rsidR="001620A5">
          <w:rPr>
            <w:webHidden/>
          </w:rPr>
          <w:instrText xml:space="preserve"> PAGEREF _Toc2182412 \h </w:instrText>
        </w:r>
        <w:r w:rsidR="00782881">
          <w:rPr>
            <w:webHidden/>
          </w:rPr>
        </w:r>
        <w:r w:rsidR="00782881">
          <w:rPr>
            <w:webHidden/>
          </w:rPr>
          <w:fldChar w:fldCharType="separate"/>
        </w:r>
        <w:r w:rsidR="005F37ED">
          <w:rPr>
            <w:webHidden/>
          </w:rPr>
          <w:t>102</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13" w:history="1">
        <w:r w:rsidR="001620A5" w:rsidRPr="006719F7">
          <w:rPr>
            <w:rStyle w:val="Collegamentoipertestuale"/>
          </w:rPr>
          <w:t>Tecnico elettronico</w:t>
        </w:r>
        <w:r w:rsidR="001620A5">
          <w:rPr>
            <w:webHidden/>
          </w:rPr>
          <w:tab/>
        </w:r>
        <w:r w:rsidR="00782881">
          <w:rPr>
            <w:webHidden/>
          </w:rPr>
          <w:fldChar w:fldCharType="begin"/>
        </w:r>
        <w:r w:rsidR="001620A5">
          <w:rPr>
            <w:webHidden/>
          </w:rPr>
          <w:instrText xml:space="preserve"> PAGEREF _Toc2182413 \h </w:instrText>
        </w:r>
        <w:r w:rsidR="00782881">
          <w:rPr>
            <w:webHidden/>
          </w:rPr>
        </w:r>
        <w:r w:rsidR="00782881">
          <w:rPr>
            <w:webHidden/>
          </w:rPr>
          <w:fldChar w:fldCharType="separate"/>
        </w:r>
        <w:r w:rsidR="005F37ED">
          <w:rPr>
            <w:webHidden/>
          </w:rPr>
          <w:t>104</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14" w:history="1">
        <w:r w:rsidR="001620A5" w:rsidRPr="006719F7">
          <w:rPr>
            <w:rStyle w:val="Collegamentoipertestuale"/>
          </w:rPr>
          <w:t>Installatore impianti di climatizzazione</w:t>
        </w:r>
        <w:r w:rsidR="001620A5">
          <w:rPr>
            <w:webHidden/>
          </w:rPr>
          <w:tab/>
        </w:r>
        <w:r w:rsidR="00782881">
          <w:rPr>
            <w:webHidden/>
          </w:rPr>
          <w:fldChar w:fldCharType="begin"/>
        </w:r>
        <w:r w:rsidR="001620A5">
          <w:rPr>
            <w:webHidden/>
          </w:rPr>
          <w:instrText xml:space="preserve"> PAGEREF _Toc2182414 \h </w:instrText>
        </w:r>
        <w:r w:rsidR="00782881">
          <w:rPr>
            <w:webHidden/>
          </w:rPr>
        </w:r>
        <w:r w:rsidR="00782881">
          <w:rPr>
            <w:webHidden/>
          </w:rPr>
          <w:fldChar w:fldCharType="separate"/>
        </w:r>
        <w:r w:rsidR="005F37ED">
          <w:rPr>
            <w:webHidden/>
          </w:rPr>
          <w:t>105</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15" w:history="1">
        <w:r w:rsidR="001620A5" w:rsidRPr="006719F7">
          <w:rPr>
            <w:rStyle w:val="Collegamentoipertestuale"/>
          </w:rPr>
          <w:t>Tecnico di impianti termici</w:t>
        </w:r>
        <w:r w:rsidR="001620A5">
          <w:rPr>
            <w:webHidden/>
          </w:rPr>
          <w:tab/>
        </w:r>
        <w:r w:rsidR="00782881">
          <w:rPr>
            <w:webHidden/>
          </w:rPr>
          <w:fldChar w:fldCharType="begin"/>
        </w:r>
        <w:r w:rsidR="001620A5">
          <w:rPr>
            <w:webHidden/>
          </w:rPr>
          <w:instrText xml:space="preserve"> PAGEREF _Toc2182415 \h </w:instrText>
        </w:r>
        <w:r w:rsidR="00782881">
          <w:rPr>
            <w:webHidden/>
          </w:rPr>
        </w:r>
        <w:r w:rsidR="00782881">
          <w:rPr>
            <w:webHidden/>
          </w:rPr>
          <w:fldChar w:fldCharType="separate"/>
        </w:r>
        <w:r w:rsidR="005F37ED">
          <w:rPr>
            <w:webHidden/>
          </w:rPr>
          <w:t>107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16" w:history="1">
        <w:r w:rsidR="001620A5" w:rsidRPr="006719F7">
          <w:rPr>
            <w:rStyle w:val="Collegamentoipertestuale"/>
          </w:rPr>
          <w:t>Addetto alla programmazione di stampanti 3D e sistemi Arduino</w:t>
        </w:r>
        <w:r w:rsidR="001620A5">
          <w:rPr>
            <w:webHidden/>
          </w:rPr>
          <w:tab/>
        </w:r>
        <w:r w:rsidR="00782881">
          <w:rPr>
            <w:webHidden/>
          </w:rPr>
          <w:fldChar w:fldCharType="begin"/>
        </w:r>
        <w:r w:rsidR="001620A5">
          <w:rPr>
            <w:webHidden/>
          </w:rPr>
          <w:instrText xml:space="preserve"> PAGEREF _Toc2182416 \h </w:instrText>
        </w:r>
        <w:r w:rsidR="00782881">
          <w:rPr>
            <w:webHidden/>
          </w:rPr>
        </w:r>
        <w:r w:rsidR="00782881">
          <w:rPr>
            <w:webHidden/>
          </w:rPr>
          <w:fldChar w:fldCharType="separate"/>
        </w:r>
        <w:r w:rsidR="005F37ED">
          <w:rPr>
            <w:webHidden/>
          </w:rPr>
          <w:t>109</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417" w:history="1">
        <w:r w:rsidR="001620A5" w:rsidRPr="006719F7">
          <w:rPr>
            <w:rStyle w:val="Collegamentoipertestuale"/>
          </w:rPr>
          <w:t>LEGNO E ARREDO</w:t>
        </w:r>
        <w:r w:rsidR="001620A5">
          <w:rPr>
            <w:webHidden/>
          </w:rPr>
          <w:tab/>
        </w:r>
        <w:r w:rsidR="00782881">
          <w:rPr>
            <w:webHidden/>
          </w:rPr>
          <w:fldChar w:fldCharType="begin"/>
        </w:r>
        <w:r w:rsidR="001620A5">
          <w:rPr>
            <w:webHidden/>
          </w:rPr>
          <w:instrText xml:space="preserve"> PAGEREF _Toc2182417 \h </w:instrText>
        </w:r>
        <w:r w:rsidR="00782881">
          <w:rPr>
            <w:webHidden/>
          </w:rPr>
        </w:r>
        <w:r w:rsidR="00782881">
          <w:rPr>
            <w:webHidden/>
          </w:rPr>
          <w:fldChar w:fldCharType="separate"/>
        </w:r>
        <w:r w:rsidR="005F37ED">
          <w:rPr>
            <w:webHidden/>
          </w:rPr>
          <w:t>111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18" w:history="1">
        <w:r w:rsidR="001620A5" w:rsidRPr="006719F7">
          <w:rPr>
            <w:rStyle w:val="Collegamentoipertestuale"/>
          </w:rPr>
          <w:t>Addetto alle lavorazioni di falegnameria</w:t>
        </w:r>
        <w:r w:rsidR="001620A5">
          <w:rPr>
            <w:webHidden/>
          </w:rPr>
          <w:tab/>
        </w:r>
        <w:r w:rsidR="00782881">
          <w:rPr>
            <w:webHidden/>
          </w:rPr>
          <w:fldChar w:fldCharType="begin"/>
        </w:r>
        <w:r w:rsidR="001620A5">
          <w:rPr>
            <w:webHidden/>
          </w:rPr>
          <w:instrText xml:space="preserve"> PAGEREF _Toc2182418 \h </w:instrText>
        </w:r>
        <w:r w:rsidR="00782881">
          <w:rPr>
            <w:webHidden/>
          </w:rPr>
        </w:r>
        <w:r w:rsidR="00782881">
          <w:rPr>
            <w:webHidden/>
          </w:rPr>
          <w:fldChar w:fldCharType="separate"/>
        </w:r>
        <w:r w:rsidR="005F37ED">
          <w:rPr>
            <w:webHidden/>
          </w:rPr>
          <w:t>112</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19" w:history="1">
        <w:r w:rsidR="001620A5" w:rsidRPr="006719F7">
          <w:rPr>
            <w:rStyle w:val="Collegamentoipertestuale"/>
          </w:rPr>
          <w:t>Falegname mobiliere</w:t>
        </w:r>
        <w:r w:rsidR="001620A5">
          <w:rPr>
            <w:webHidden/>
          </w:rPr>
          <w:tab/>
        </w:r>
        <w:r w:rsidR="00782881">
          <w:rPr>
            <w:webHidden/>
          </w:rPr>
          <w:fldChar w:fldCharType="begin"/>
        </w:r>
        <w:r w:rsidR="001620A5">
          <w:rPr>
            <w:webHidden/>
          </w:rPr>
          <w:instrText xml:space="preserve"> PAGEREF _Toc2182419 \h </w:instrText>
        </w:r>
        <w:r w:rsidR="00782881">
          <w:rPr>
            <w:webHidden/>
          </w:rPr>
        </w:r>
        <w:r w:rsidR="00782881">
          <w:rPr>
            <w:webHidden/>
          </w:rPr>
          <w:fldChar w:fldCharType="separate"/>
        </w:r>
        <w:r w:rsidR="005F37ED">
          <w:rPr>
            <w:webHidden/>
          </w:rPr>
          <w:t>114</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20" w:history="1">
        <w:r w:rsidR="001620A5" w:rsidRPr="006719F7">
          <w:rPr>
            <w:rStyle w:val="Collegamentoipertestuale"/>
          </w:rPr>
          <w:t>Aiutante nelle lavorazioni di falegnameria</w:t>
        </w:r>
        <w:r w:rsidR="001620A5">
          <w:rPr>
            <w:webHidden/>
          </w:rPr>
          <w:tab/>
        </w:r>
        <w:r w:rsidR="00782881">
          <w:rPr>
            <w:webHidden/>
          </w:rPr>
          <w:fldChar w:fldCharType="begin"/>
        </w:r>
        <w:r w:rsidR="001620A5">
          <w:rPr>
            <w:webHidden/>
          </w:rPr>
          <w:instrText xml:space="preserve"> PAGEREF _Toc2182420 \h </w:instrText>
        </w:r>
        <w:r w:rsidR="00782881">
          <w:rPr>
            <w:webHidden/>
          </w:rPr>
        </w:r>
        <w:r w:rsidR="00782881">
          <w:rPr>
            <w:webHidden/>
          </w:rPr>
          <w:fldChar w:fldCharType="separate"/>
        </w:r>
        <w:r w:rsidR="005F37ED">
          <w:rPr>
            <w:webHidden/>
          </w:rPr>
          <w:t>115</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421" w:history="1">
        <w:r w:rsidR="001620A5" w:rsidRPr="006719F7">
          <w:rPr>
            <w:rStyle w:val="Collegamentoipertestuale"/>
          </w:rPr>
          <w:t>EDILIZIA</w:t>
        </w:r>
        <w:r w:rsidR="001620A5">
          <w:rPr>
            <w:webHidden/>
          </w:rPr>
          <w:tab/>
        </w:r>
        <w:r w:rsidR="00782881">
          <w:rPr>
            <w:webHidden/>
          </w:rPr>
          <w:fldChar w:fldCharType="begin"/>
        </w:r>
        <w:r w:rsidR="001620A5">
          <w:rPr>
            <w:webHidden/>
          </w:rPr>
          <w:instrText xml:space="preserve"> PAGEREF _Toc2182421 \h </w:instrText>
        </w:r>
        <w:r w:rsidR="00782881">
          <w:rPr>
            <w:webHidden/>
          </w:rPr>
        </w:r>
        <w:r w:rsidR="00782881">
          <w:rPr>
            <w:webHidden/>
          </w:rPr>
          <w:fldChar w:fldCharType="separate"/>
        </w:r>
        <w:r w:rsidR="005F37ED">
          <w:rPr>
            <w:webHidden/>
          </w:rPr>
          <w:t>117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22" w:history="1">
        <w:r w:rsidR="001620A5" w:rsidRPr="006719F7">
          <w:rPr>
            <w:rStyle w:val="Collegamentoipertestuale"/>
          </w:rPr>
          <w:t>Addetto alle lavorazioni di cantiere edile</w:t>
        </w:r>
        <w:r w:rsidR="001620A5">
          <w:rPr>
            <w:webHidden/>
          </w:rPr>
          <w:tab/>
        </w:r>
        <w:r w:rsidR="00782881">
          <w:rPr>
            <w:webHidden/>
          </w:rPr>
          <w:fldChar w:fldCharType="begin"/>
        </w:r>
        <w:r w:rsidR="001620A5">
          <w:rPr>
            <w:webHidden/>
          </w:rPr>
          <w:instrText xml:space="preserve"> PAGEREF _Toc2182422 \h </w:instrText>
        </w:r>
        <w:r w:rsidR="00782881">
          <w:rPr>
            <w:webHidden/>
          </w:rPr>
        </w:r>
        <w:r w:rsidR="00782881">
          <w:rPr>
            <w:webHidden/>
          </w:rPr>
          <w:fldChar w:fldCharType="separate"/>
        </w:r>
        <w:r w:rsidR="005F37ED">
          <w:rPr>
            <w:webHidden/>
          </w:rPr>
          <w:t>118</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23" w:history="1">
        <w:r w:rsidR="001620A5" w:rsidRPr="006719F7">
          <w:rPr>
            <w:rStyle w:val="Collegamentoipertestuale"/>
          </w:rPr>
          <w:t>Muratore</w:t>
        </w:r>
        <w:r w:rsidR="001620A5">
          <w:rPr>
            <w:webHidden/>
          </w:rPr>
          <w:tab/>
        </w:r>
        <w:r w:rsidR="00782881">
          <w:rPr>
            <w:webHidden/>
          </w:rPr>
          <w:fldChar w:fldCharType="begin"/>
        </w:r>
        <w:r w:rsidR="001620A5">
          <w:rPr>
            <w:webHidden/>
          </w:rPr>
          <w:instrText xml:space="preserve"> PAGEREF _Toc2182423 \h </w:instrText>
        </w:r>
        <w:r w:rsidR="00782881">
          <w:rPr>
            <w:webHidden/>
          </w:rPr>
        </w:r>
        <w:r w:rsidR="00782881">
          <w:rPr>
            <w:webHidden/>
          </w:rPr>
          <w:fldChar w:fldCharType="separate"/>
        </w:r>
        <w:r w:rsidR="005F37ED">
          <w:rPr>
            <w:webHidden/>
          </w:rPr>
          <w:t>120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24" w:history="1">
        <w:r w:rsidR="001620A5" w:rsidRPr="006719F7">
          <w:rPr>
            <w:rStyle w:val="Collegamentoipertestuale"/>
          </w:rPr>
          <w:t>Piastrellista</w:t>
        </w:r>
        <w:r w:rsidR="001620A5">
          <w:rPr>
            <w:webHidden/>
          </w:rPr>
          <w:tab/>
        </w:r>
        <w:r w:rsidR="00782881">
          <w:rPr>
            <w:webHidden/>
          </w:rPr>
          <w:fldChar w:fldCharType="begin"/>
        </w:r>
        <w:r w:rsidR="001620A5">
          <w:rPr>
            <w:webHidden/>
          </w:rPr>
          <w:instrText xml:space="preserve"> PAGEREF _Toc2182424 \h </w:instrText>
        </w:r>
        <w:r w:rsidR="00782881">
          <w:rPr>
            <w:webHidden/>
          </w:rPr>
        </w:r>
        <w:r w:rsidR="00782881">
          <w:rPr>
            <w:webHidden/>
          </w:rPr>
          <w:fldChar w:fldCharType="separate"/>
        </w:r>
        <w:r w:rsidR="005F37ED">
          <w:rPr>
            <w:webHidden/>
          </w:rPr>
          <w:t>121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25" w:history="1">
        <w:r w:rsidR="001620A5" w:rsidRPr="006719F7">
          <w:rPr>
            <w:rStyle w:val="Collegamentoipertestuale"/>
          </w:rPr>
          <w:t>Tinteggiatore cartongessista</w:t>
        </w:r>
        <w:r w:rsidR="001620A5">
          <w:rPr>
            <w:webHidden/>
          </w:rPr>
          <w:tab/>
        </w:r>
        <w:r w:rsidR="00782881">
          <w:rPr>
            <w:webHidden/>
          </w:rPr>
          <w:fldChar w:fldCharType="begin"/>
        </w:r>
        <w:r w:rsidR="001620A5">
          <w:rPr>
            <w:webHidden/>
          </w:rPr>
          <w:instrText xml:space="preserve"> PAGEREF _Toc2182425 \h </w:instrText>
        </w:r>
        <w:r w:rsidR="00782881">
          <w:rPr>
            <w:webHidden/>
          </w:rPr>
        </w:r>
        <w:r w:rsidR="00782881">
          <w:rPr>
            <w:webHidden/>
          </w:rPr>
          <w:fldChar w:fldCharType="separate"/>
        </w:r>
        <w:r w:rsidR="005F37ED">
          <w:rPr>
            <w:webHidden/>
          </w:rPr>
          <w:t>122</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26" w:history="1">
        <w:r w:rsidR="001620A5" w:rsidRPr="006719F7">
          <w:rPr>
            <w:rStyle w:val="Collegamentoipertestuale"/>
          </w:rPr>
          <w:t>Addetto alle lavorazioni edili nella filiera “Legno-Edilizia”</w:t>
        </w:r>
        <w:r w:rsidR="001620A5">
          <w:rPr>
            <w:webHidden/>
          </w:rPr>
          <w:tab/>
        </w:r>
        <w:r w:rsidR="00782881">
          <w:rPr>
            <w:webHidden/>
          </w:rPr>
          <w:fldChar w:fldCharType="begin"/>
        </w:r>
        <w:r w:rsidR="001620A5">
          <w:rPr>
            <w:webHidden/>
          </w:rPr>
          <w:instrText xml:space="preserve"> PAGEREF _Toc2182426 \h </w:instrText>
        </w:r>
        <w:r w:rsidR="00782881">
          <w:rPr>
            <w:webHidden/>
          </w:rPr>
        </w:r>
        <w:r w:rsidR="00782881">
          <w:rPr>
            <w:webHidden/>
          </w:rPr>
          <w:fldChar w:fldCharType="separate"/>
        </w:r>
        <w:r w:rsidR="005F37ED">
          <w:rPr>
            <w:webHidden/>
          </w:rPr>
          <w:t>123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27" w:history="1">
        <w:r w:rsidR="001620A5" w:rsidRPr="006719F7">
          <w:rPr>
            <w:rStyle w:val="Collegamentoipertestuale"/>
          </w:rPr>
          <w:t>Addetto alle lavorazioni artistiche in edilizia</w:t>
        </w:r>
        <w:r w:rsidR="001620A5">
          <w:rPr>
            <w:webHidden/>
          </w:rPr>
          <w:tab/>
        </w:r>
        <w:r w:rsidR="00782881">
          <w:rPr>
            <w:webHidden/>
          </w:rPr>
          <w:fldChar w:fldCharType="begin"/>
        </w:r>
        <w:r w:rsidR="001620A5">
          <w:rPr>
            <w:webHidden/>
          </w:rPr>
          <w:instrText xml:space="preserve"> PAGEREF _Toc2182427 \h </w:instrText>
        </w:r>
        <w:r w:rsidR="00782881">
          <w:rPr>
            <w:webHidden/>
          </w:rPr>
        </w:r>
        <w:r w:rsidR="00782881">
          <w:rPr>
            <w:webHidden/>
          </w:rPr>
          <w:fldChar w:fldCharType="separate"/>
        </w:r>
        <w:r w:rsidR="005F37ED">
          <w:rPr>
            <w:webHidden/>
          </w:rPr>
          <w:t>125</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28" w:history="1">
        <w:r w:rsidR="001620A5" w:rsidRPr="006719F7">
          <w:rPr>
            <w:rStyle w:val="Collegamentoipertestuale"/>
          </w:rPr>
          <w:t>Tecnico edile</w:t>
        </w:r>
        <w:r w:rsidR="001620A5">
          <w:rPr>
            <w:webHidden/>
          </w:rPr>
          <w:tab/>
        </w:r>
        <w:r w:rsidR="00782881">
          <w:rPr>
            <w:webHidden/>
          </w:rPr>
          <w:fldChar w:fldCharType="begin"/>
        </w:r>
        <w:r w:rsidR="001620A5">
          <w:rPr>
            <w:webHidden/>
          </w:rPr>
          <w:instrText xml:space="preserve"> PAGEREF _Toc2182428 \h </w:instrText>
        </w:r>
        <w:r w:rsidR="00782881">
          <w:rPr>
            <w:webHidden/>
          </w:rPr>
        </w:r>
        <w:r w:rsidR="00782881">
          <w:rPr>
            <w:webHidden/>
          </w:rPr>
          <w:fldChar w:fldCharType="separate"/>
        </w:r>
        <w:r w:rsidR="005F37ED">
          <w:rPr>
            <w:webHidden/>
          </w:rPr>
          <w:t>127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29" w:history="1">
        <w:r w:rsidR="001620A5" w:rsidRPr="006719F7">
          <w:rPr>
            <w:rStyle w:val="Collegamentoipertestuale"/>
          </w:rPr>
          <w:t>Tecnico CAD in ambito edile</w:t>
        </w:r>
        <w:r w:rsidR="001620A5">
          <w:rPr>
            <w:webHidden/>
          </w:rPr>
          <w:tab/>
        </w:r>
        <w:r w:rsidR="00782881">
          <w:rPr>
            <w:webHidden/>
          </w:rPr>
          <w:fldChar w:fldCharType="begin"/>
        </w:r>
        <w:r w:rsidR="001620A5">
          <w:rPr>
            <w:webHidden/>
          </w:rPr>
          <w:instrText xml:space="preserve"> PAGEREF _Toc2182429 \h </w:instrText>
        </w:r>
        <w:r w:rsidR="00782881">
          <w:rPr>
            <w:webHidden/>
          </w:rPr>
        </w:r>
        <w:r w:rsidR="00782881">
          <w:rPr>
            <w:webHidden/>
          </w:rPr>
          <w:fldChar w:fldCharType="separate"/>
        </w:r>
        <w:r w:rsidR="005F37ED">
          <w:rPr>
            <w:webHidden/>
          </w:rPr>
          <w:t>128</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430" w:history="1">
        <w:r w:rsidR="001620A5" w:rsidRPr="006719F7">
          <w:rPr>
            <w:rStyle w:val="Collegamentoipertestuale"/>
          </w:rPr>
          <w:t>SERVIZI DI INFORMATICA</w:t>
        </w:r>
        <w:r w:rsidR="001620A5">
          <w:rPr>
            <w:webHidden/>
          </w:rPr>
          <w:tab/>
        </w:r>
        <w:r w:rsidR="00782881">
          <w:rPr>
            <w:webHidden/>
          </w:rPr>
          <w:fldChar w:fldCharType="begin"/>
        </w:r>
        <w:r w:rsidR="001620A5">
          <w:rPr>
            <w:webHidden/>
          </w:rPr>
          <w:instrText xml:space="preserve"> PAGEREF _Toc2182430 \h </w:instrText>
        </w:r>
        <w:r w:rsidR="00782881">
          <w:rPr>
            <w:webHidden/>
          </w:rPr>
        </w:r>
        <w:r w:rsidR="00782881">
          <w:rPr>
            <w:webHidden/>
          </w:rPr>
          <w:fldChar w:fldCharType="separate"/>
        </w:r>
        <w:r w:rsidR="005F37ED">
          <w:rPr>
            <w:webHidden/>
          </w:rPr>
          <w:t>129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31" w:history="1">
        <w:r w:rsidR="001620A5" w:rsidRPr="006719F7">
          <w:rPr>
            <w:rStyle w:val="Collegamentoipertestuale"/>
          </w:rPr>
          <w:t>Tecnico delle reti informatiche</w:t>
        </w:r>
        <w:r w:rsidR="001620A5">
          <w:rPr>
            <w:webHidden/>
          </w:rPr>
          <w:tab/>
        </w:r>
        <w:r w:rsidR="00782881">
          <w:rPr>
            <w:webHidden/>
          </w:rPr>
          <w:fldChar w:fldCharType="begin"/>
        </w:r>
        <w:r w:rsidR="001620A5">
          <w:rPr>
            <w:webHidden/>
          </w:rPr>
          <w:instrText xml:space="preserve"> PAGEREF _Toc2182431 \h </w:instrText>
        </w:r>
        <w:r w:rsidR="00782881">
          <w:rPr>
            <w:webHidden/>
          </w:rPr>
        </w:r>
        <w:r w:rsidR="00782881">
          <w:rPr>
            <w:webHidden/>
          </w:rPr>
          <w:fldChar w:fldCharType="separate"/>
        </w:r>
        <w:r w:rsidR="005F37ED">
          <w:rPr>
            <w:webHidden/>
          </w:rPr>
          <w:t>130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32" w:history="1">
        <w:r w:rsidR="001620A5" w:rsidRPr="006719F7">
          <w:rPr>
            <w:rStyle w:val="Collegamentoipertestuale"/>
          </w:rPr>
          <w:t>Tecnico dell’amministrazione di sistemi ICT</w:t>
        </w:r>
        <w:r w:rsidR="001620A5">
          <w:rPr>
            <w:webHidden/>
          </w:rPr>
          <w:tab/>
        </w:r>
        <w:r w:rsidR="00782881">
          <w:rPr>
            <w:webHidden/>
          </w:rPr>
          <w:fldChar w:fldCharType="begin"/>
        </w:r>
        <w:r w:rsidR="001620A5">
          <w:rPr>
            <w:webHidden/>
          </w:rPr>
          <w:instrText xml:space="preserve"> PAGEREF _Toc2182432 \h </w:instrText>
        </w:r>
        <w:r w:rsidR="00782881">
          <w:rPr>
            <w:webHidden/>
          </w:rPr>
        </w:r>
        <w:r w:rsidR="00782881">
          <w:rPr>
            <w:webHidden/>
          </w:rPr>
          <w:fldChar w:fldCharType="separate"/>
        </w:r>
        <w:r w:rsidR="005F37ED">
          <w:rPr>
            <w:webHidden/>
          </w:rPr>
          <w:t>131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33" w:history="1">
        <w:r w:rsidR="001620A5" w:rsidRPr="006719F7">
          <w:rPr>
            <w:rStyle w:val="Collegamentoipertestuale"/>
          </w:rPr>
          <w:t>Tecnico dello sviluppo di applicazioni web lato server</w:t>
        </w:r>
        <w:r w:rsidR="001620A5">
          <w:rPr>
            <w:webHidden/>
          </w:rPr>
          <w:tab/>
        </w:r>
        <w:r w:rsidR="00782881">
          <w:rPr>
            <w:webHidden/>
          </w:rPr>
          <w:fldChar w:fldCharType="begin"/>
        </w:r>
        <w:r w:rsidR="001620A5">
          <w:rPr>
            <w:webHidden/>
          </w:rPr>
          <w:instrText xml:space="preserve"> PAGEREF _Toc2182433 \h </w:instrText>
        </w:r>
        <w:r w:rsidR="00782881">
          <w:rPr>
            <w:webHidden/>
          </w:rPr>
        </w:r>
        <w:r w:rsidR="00782881">
          <w:rPr>
            <w:webHidden/>
          </w:rPr>
          <w:fldChar w:fldCharType="separate"/>
        </w:r>
        <w:r w:rsidR="005F37ED">
          <w:rPr>
            <w:webHidden/>
          </w:rPr>
          <w:t>132</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434" w:history="1">
        <w:r w:rsidR="001620A5" w:rsidRPr="006719F7">
          <w:rPr>
            <w:rStyle w:val="Collegamentoipertestuale"/>
          </w:rPr>
          <w:t>SERVIZI CULTURALI E DI SPETTACOLO</w:t>
        </w:r>
        <w:r w:rsidR="001620A5">
          <w:rPr>
            <w:webHidden/>
          </w:rPr>
          <w:tab/>
        </w:r>
        <w:r w:rsidR="00782881">
          <w:rPr>
            <w:webHidden/>
          </w:rPr>
          <w:fldChar w:fldCharType="begin"/>
        </w:r>
        <w:r w:rsidR="001620A5">
          <w:rPr>
            <w:webHidden/>
          </w:rPr>
          <w:instrText xml:space="preserve"> PAGEREF _Toc2182434 \h </w:instrText>
        </w:r>
        <w:r w:rsidR="00782881">
          <w:rPr>
            <w:webHidden/>
          </w:rPr>
        </w:r>
        <w:r w:rsidR="00782881">
          <w:rPr>
            <w:webHidden/>
          </w:rPr>
          <w:fldChar w:fldCharType="separate"/>
        </w:r>
        <w:r w:rsidR="005F37ED">
          <w:rPr>
            <w:webHidden/>
          </w:rPr>
          <w:t>133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35" w:history="1">
        <w:r w:rsidR="001620A5" w:rsidRPr="006719F7">
          <w:rPr>
            <w:rStyle w:val="Collegamentoipertestuale"/>
          </w:rPr>
          <w:t>Operatore dei servizi di custodia  e accoglienza museale</w:t>
        </w:r>
        <w:r w:rsidR="001620A5">
          <w:rPr>
            <w:webHidden/>
          </w:rPr>
          <w:tab/>
        </w:r>
        <w:r w:rsidR="00782881">
          <w:rPr>
            <w:webHidden/>
          </w:rPr>
          <w:fldChar w:fldCharType="begin"/>
        </w:r>
        <w:r w:rsidR="001620A5">
          <w:rPr>
            <w:webHidden/>
          </w:rPr>
          <w:instrText xml:space="preserve"> PAGEREF _Toc2182435 \h </w:instrText>
        </w:r>
        <w:r w:rsidR="00782881">
          <w:rPr>
            <w:webHidden/>
          </w:rPr>
        </w:r>
        <w:r w:rsidR="00782881">
          <w:rPr>
            <w:webHidden/>
          </w:rPr>
          <w:fldChar w:fldCharType="separate"/>
        </w:r>
        <w:r w:rsidR="005F37ED">
          <w:rPr>
            <w:webHidden/>
          </w:rPr>
          <w:t>134</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36" w:history="1">
        <w:r w:rsidR="001620A5" w:rsidRPr="006719F7">
          <w:rPr>
            <w:rStyle w:val="Collegamentoipertestuale"/>
          </w:rPr>
          <w:t>Tecnico del servizio prestiti e movimentazione delle opere d’arte (Registrar)</w:t>
        </w:r>
        <w:r w:rsidR="001620A5">
          <w:rPr>
            <w:webHidden/>
          </w:rPr>
          <w:tab/>
        </w:r>
        <w:r w:rsidR="00782881">
          <w:rPr>
            <w:webHidden/>
          </w:rPr>
          <w:fldChar w:fldCharType="begin"/>
        </w:r>
        <w:r w:rsidR="001620A5">
          <w:rPr>
            <w:webHidden/>
          </w:rPr>
          <w:instrText xml:space="preserve"> PAGEREF _Toc2182436 \h </w:instrText>
        </w:r>
        <w:r w:rsidR="00782881">
          <w:rPr>
            <w:webHidden/>
          </w:rPr>
        </w:r>
        <w:r w:rsidR="00782881">
          <w:rPr>
            <w:webHidden/>
          </w:rPr>
          <w:fldChar w:fldCharType="separate"/>
        </w:r>
        <w:r w:rsidR="005F37ED">
          <w:rPr>
            <w:webHidden/>
          </w:rPr>
          <w:t>135</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37" w:history="1">
        <w:r w:rsidR="001620A5" w:rsidRPr="006719F7">
          <w:rPr>
            <w:rStyle w:val="Collegamentoipertestuale"/>
          </w:rPr>
          <w:t>Tecnico dei servizi di biblioteca</w:t>
        </w:r>
        <w:r w:rsidR="001620A5">
          <w:rPr>
            <w:webHidden/>
          </w:rPr>
          <w:tab/>
        </w:r>
        <w:r w:rsidR="00782881">
          <w:rPr>
            <w:webHidden/>
          </w:rPr>
          <w:fldChar w:fldCharType="begin"/>
        </w:r>
        <w:r w:rsidR="001620A5">
          <w:rPr>
            <w:webHidden/>
          </w:rPr>
          <w:instrText xml:space="preserve"> PAGEREF _Toc2182437 \h </w:instrText>
        </w:r>
        <w:r w:rsidR="00782881">
          <w:rPr>
            <w:webHidden/>
          </w:rPr>
        </w:r>
        <w:r w:rsidR="00782881">
          <w:rPr>
            <w:webHidden/>
          </w:rPr>
          <w:fldChar w:fldCharType="separate"/>
        </w:r>
        <w:r w:rsidR="005F37ED">
          <w:rPr>
            <w:webHidden/>
          </w:rPr>
          <w:t>136</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438" w:history="1">
        <w:r w:rsidR="001620A5" w:rsidRPr="006719F7">
          <w:rPr>
            <w:rStyle w:val="Collegamentoipertestuale"/>
          </w:rPr>
          <w:t>SERVIZI DI DISTRIBUZIONE COMMERCIALE</w:t>
        </w:r>
        <w:r w:rsidR="001620A5">
          <w:rPr>
            <w:webHidden/>
          </w:rPr>
          <w:tab/>
        </w:r>
        <w:r w:rsidR="00782881">
          <w:rPr>
            <w:webHidden/>
          </w:rPr>
          <w:fldChar w:fldCharType="begin"/>
        </w:r>
        <w:r w:rsidR="001620A5">
          <w:rPr>
            <w:webHidden/>
          </w:rPr>
          <w:instrText xml:space="preserve"> PAGEREF _Toc2182438 \h </w:instrText>
        </w:r>
        <w:r w:rsidR="00782881">
          <w:rPr>
            <w:webHidden/>
          </w:rPr>
        </w:r>
        <w:r w:rsidR="00782881">
          <w:rPr>
            <w:webHidden/>
          </w:rPr>
          <w:fldChar w:fldCharType="separate"/>
        </w:r>
        <w:r w:rsidR="005F37ED">
          <w:rPr>
            <w:webHidden/>
          </w:rPr>
          <w:t>137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39" w:history="1">
        <w:r w:rsidR="001620A5" w:rsidRPr="006719F7">
          <w:rPr>
            <w:rStyle w:val="Collegamentoipertestuale"/>
          </w:rPr>
          <w:t>Addetto alle vendite</w:t>
        </w:r>
        <w:r w:rsidR="001620A5">
          <w:rPr>
            <w:webHidden/>
          </w:rPr>
          <w:tab/>
        </w:r>
        <w:r w:rsidR="00782881">
          <w:rPr>
            <w:webHidden/>
          </w:rPr>
          <w:fldChar w:fldCharType="begin"/>
        </w:r>
        <w:r w:rsidR="001620A5">
          <w:rPr>
            <w:webHidden/>
          </w:rPr>
          <w:instrText xml:space="preserve"> PAGEREF _Toc2182439 \h </w:instrText>
        </w:r>
        <w:r w:rsidR="00782881">
          <w:rPr>
            <w:webHidden/>
          </w:rPr>
        </w:r>
        <w:r w:rsidR="00782881">
          <w:rPr>
            <w:webHidden/>
          </w:rPr>
          <w:fldChar w:fldCharType="separate"/>
        </w:r>
        <w:r w:rsidR="005F37ED">
          <w:rPr>
            <w:webHidden/>
          </w:rPr>
          <w:t>138</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40" w:history="1">
        <w:r w:rsidR="001620A5" w:rsidRPr="006719F7">
          <w:rPr>
            <w:rStyle w:val="Collegamentoipertestuale"/>
          </w:rPr>
          <w:t>Addetto alle relazioni commerciali</w:t>
        </w:r>
        <w:r w:rsidR="001620A5">
          <w:rPr>
            <w:webHidden/>
          </w:rPr>
          <w:tab/>
        </w:r>
        <w:r w:rsidR="00782881">
          <w:rPr>
            <w:webHidden/>
          </w:rPr>
          <w:fldChar w:fldCharType="begin"/>
        </w:r>
        <w:r w:rsidR="001620A5">
          <w:rPr>
            <w:webHidden/>
          </w:rPr>
          <w:instrText xml:space="preserve"> PAGEREF _Toc2182440 \h </w:instrText>
        </w:r>
        <w:r w:rsidR="00782881">
          <w:rPr>
            <w:webHidden/>
          </w:rPr>
        </w:r>
        <w:r w:rsidR="00782881">
          <w:rPr>
            <w:webHidden/>
          </w:rPr>
          <w:fldChar w:fldCharType="separate"/>
        </w:r>
        <w:r w:rsidR="005F37ED">
          <w:rPr>
            <w:webHidden/>
          </w:rPr>
          <w:t>139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41" w:history="1">
        <w:r w:rsidR="001620A5" w:rsidRPr="006719F7">
          <w:rPr>
            <w:rStyle w:val="Collegamentoipertestuale"/>
          </w:rPr>
          <w:t>Tecnico commerciale delle vendite</w:t>
        </w:r>
        <w:r w:rsidR="001620A5">
          <w:rPr>
            <w:webHidden/>
          </w:rPr>
          <w:tab/>
        </w:r>
        <w:r w:rsidR="00782881">
          <w:rPr>
            <w:webHidden/>
          </w:rPr>
          <w:fldChar w:fldCharType="begin"/>
        </w:r>
        <w:r w:rsidR="001620A5">
          <w:rPr>
            <w:webHidden/>
          </w:rPr>
          <w:instrText xml:space="preserve"> PAGEREF _Toc2182441 \h </w:instrText>
        </w:r>
        <w:r w:rsidR="00782881">
          <w:rPr>
            <w:webHidden/>
          </w:rPr>
        </w:r>
        <w:r w:rsidR="00782881">
          <w:rPr>
            <w:webHidden/>
          </w:rPr>
          <w:fldChar w:fldCharType="separate"/>
        </w:r>
        <w:r w:rsidR="005F37ED">
          <w:rPr>
            <w:webHidden/>
          </w:rPr>
          <w:t>141</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442" w:history="1">
        <w:r w:rsidR="001620A5" w:rsidRPr="006719F7">
          <w:rPr>
            <w:rStyle w:val="Collegamentoipertestuale"/>
          </w:rPr>
          <w:t>TRASPORTI E LOGISTICA</w:t>
        </w:r>
        <w:r w:rsidR="001620A5">
          <w:rPr>
            <w:webHidden/>
          </w:rPr>
          <w:tab/>
        </w:r>
        <w:r w:rsidR="00782881">
          <w:rPr>
            <w:webHidden/>
          </w:rPr>
          <w:fldChar w:fldCharType="begin"/>
        </w:r>
        <w:r w:rsidR="001620A5">
          <w:rPr>
            <w:webHidden/>
          </w:rPr>
          <w:instrText xml:space="preserve"> PAGEREF _Toc2182442 \h </w:instrText>
        </w:r>
        <w:r w:rsidR="00782881">
          <w:rPr>
            <w:webHidden/>
          </w:rPr>
        </w:r>
        <w:r w:rsidR="00782881">
          <w:rPr>
            <w:webHidden/>
          </w:rPr>
          <w:fldChar w:fldCharType="separate"/>
        </w:r>
        <w:r w:rsidR="005F37ED">
          <w:rPr>
            <w:webHidden/>
          </w:rPr>
          <w:t>142</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43" w:history="1">
        <w:r w:rsidR="001620A5" w:rsidRPr="006719F7">
          <w:rPr>
            <w:rStyle w:val="Collegamentoipertestuale"/>
          </w:rPr>
          <w:t>Addetto alla logistica integrata e alla gestione dei processi di magazzino</w:t>
        </w:r>
        <w:r w:rsidR="001620A5">
          <w:rPr>
            <w:webHidden/>
          </w:rPr>
          <w:tab/>
        </w:r>
        <w:r w:rsidR="00782881">
          <w:rPr>
            <w:webHidden/>
          </w:rPr>
          <w:fldChar w:fldCharType="begin"/>
        </w:r>
        <w:r w:rsidR="001620A5">
          <w:rPr>
            <w:webHidden/>
          </w:rPr>
          <w:instrText xml:space="preserve"> PAGEREF _Toc2182443 \h </w:instrText>
        </w:r>
        <w:r w:rsidR="00782881">
          <w:rPr>
            <w:webHidden/>
          </w:rPr>
        </w:r>
        <w:r w:rsidR="00782881">
          <w:rPr>
            <w:webHidden/>
          </w:rPr>
          <w:fldChar w:fldCharType="separate"/>
        </w:r>
        <w:r w:rsidR="005F37ED">
          <w:rPr>
            <w:webHidden/>
          </w:rPr>
          <w:t>143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44" w:history="1">
        <w:r w:rsidR="001620A5" w:rsidRPr="006719F7">
          <w:rPr>
            <w:rStyle w:val="Collegamentoipertestuale"/>
          </w:rPr>
          <w:t>Magazziniere</w:t>
        </w:r>
        <w:r w:rsidR="001620A5">
          <w:rPr>
            <w:webHidden/>
          </w:rPr>
          <w:tab/>
        </w:r>
        <w:r w:rsidR="00782881">
          <w:rPr>
            <w:webHidden/>
          </w:rPr>
          <w:fldChar w:fldCharType="begin"/>
        </w:r>
        <w:r w:rsidR="001620A5">
          <w:rPr>
            <w:webHidden/>
          </w:rPr>
          <w:instrText xml:space="preserve"> PAGEREF _Toc2182444 \h </w:instrText>
        </w:r>
        <w:r w:rsidR="00782881">
          <w:rPr>
            <w:webHidden/>
          </w:rPr>
        </w:r>
        <w:r w:rsidR="00782881">
          <w:rPr>
            <w:webHidden/>
          </w:rPr>
          <w:fldChar w:fldCharType="separate"/>
        </w:r>
        <w:r w:rsidR="005F37ED">
          <w:rPr>
            <w:webHidden/>
          </w:rPr>
          <w:t>145</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445" w:history="1">
        <w:r w:rsidR="001620A5" w:rsidRPr="006719F7">
          <w:rPr>
            <w:rStyle w:val="Collegamentoipertestuale"/>
          </w:rPr>
          <w:t>SERVIZI FINANZIARI E ASSICURATIVI</w:t>
        </w:r>
        <w:r w:rsidR="001620A5">
          <w:rPr>
            <w:webHidden/>
          </w:rPr>
          <w:tab/>
        </w:r>
        <w:r w:rsidR="00782881">
          <w:rPr>
            <w:webHidden/>
          </w:rPr>
          <w:fldChar w:fldCharType="begin"/>
        </w:r>
        <w:r w:rsidR="001620A5">
          <w:rPr>
            <w:webHidden/>
          </w:rPr>
          <w:instrText xml:space="preserve"> PAGEREF _Toc2182445 \h </w:instrText>
        </w:r>
        <w:r w:rsidR="00782881">
          <w:rPr>
            <w:webHidden/>
          </w:rPr>
        </w:r>
        <w:r w:rsidR="00782881">
          <w:rPr>
            <w:webHidden/>
          </w:rPr>
          <w:fldChar w:fldCharType="separate"/>
        </w:r>
        <w:r w:rsidR="005F37ED">
          <w:rPr>
            <w:webHidden/>
          </w:rPr>
          <w:t>146</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46" w:history="1">
        <w:r w:rsidR="001620A5" w:rsidRPr="006719F7">
          <w:rPr>
            <w:rStyle w:val="Collegamentoipertestuale"/>
          </w:rPr>
          <w:t>Tecnico delle assicurazioni</w:t>
        </w:r>
        <w:r w:rsidR="001620A5">
          <w:rPr>
            <w:webHidden/>
          </w:rPr>
          <w:tab/>
        </w:r>
        <w:r w:rsidR="00782881">
          <w:rPr>
            <w:webHidden/>
          </w:rPr>
          <w:fldChar w:fldCharType="begin"/>
        </w:r>
        <w:r w:rsidR="001620A5">
          <w:rPr>
            <w:webHidden/>
          </w:rPr>
          <w:instrText xml:space="preserve"> PAGEREF _Toc2182446 \h </w:instrText>
        </w:r>
        <w:r w:rsidR="00782881">
          <w:rPr>
            <w:webHidden/>
          </w:rPr>
        </w:r>
        <w:r w:rsidR="00782881">
          <w:rPr>
            <w:webHidden/>
          </w:rPr>
          <w:fldChar w:fldCharType="separate"/>
        </w:r>
        <w:r w:rsidR="005F37ED">
          <w:rPr>
            <w:webHidden/>
          </w:rPr>
          <w:t>147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47" w:history="1">
        <w:r w:rsidR="001620A5" w:rsidRPr="006719F7">
          <w:rPr>
            <w:rStyle w:val="Collegamentoipertestuale"/>
          </w:rPr>
          <w:t>Esperto delle attività di accertamento, valutazione e liquidazione del danno</w:t>
        </w:r>
        <w:r w:rsidR="001620A5">
          <w:rPr>
            <w:webHidden/>
          </w:rPr>
          <w:tab/>
        </w:r>
        <w:r w:rsidR="00782881">
          <w:rPr>
            <w:webHidden/>
          </w:rPr>
          <w:fldChar w:fldCharType="begin"/>
        </w:r>
        <w:r w:rsidR="001620A5">
          <w:rPr>
            <w:webHidden/>
          </w:rPr>
          <w:instrText xml:space="preserve"> PAGEREF _Toc2182447 \h </w:instrText>
        </w:r>
        <w:r w:rsidR="00782881">
          <w:rPr>
            <w:webHidden/>
          </w:rPr>
        </w:r>
        <w:r w:rsidR="00782881">
          <w:rPr>
            <w:webHidden/>
          </w:rPr>
          <w:fldChar w:fldCharType="separate"/>
        </w:r>
        <w:r w:rsidR="005F37ED">
          <w:rPr>
            <w:webHidden/>
          </w:rPr>
          <w:t>148</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448" w:history="1">
        <w:r w:rsidR="001620A5" w:rsidRPr="006719F7">
          <w:rPr>
            <w:rStyle w:val="Collegamentoipertestuale"/>
          </w:rPr>
          <w:t>SERVIZI TURISTICI</w:t>
        </w:r>
        <w:r w:rsidR="001620A5">
          <w:rPr>
            <w:webHidden/>
          </w:rPr>
          <w:tab/>
        </w:r>
        <w:r w:rsidR="00782881">
          <w:rPr>
            <w:webHidden/>
          </w:rPr>
          <w:fldChar w:fldCharType="begin"/>
        </w:r>
        <w:r w:rsidR="001620A5">
          <w:rPr>
            <w:webHidden/>
          </w:rPr>
          <w:instrText xml:space="preserve"> PAGEREF _Toc2182448 \h </w:instrText>
        </w:r>
        <w:r w:rsidR="00782881">
          <w:rPr>
            <w:webHidden/>
          </w:rPr>
        </w:r>
        <w:r w:rsidR="00782881">
          <w:rPr>
            <w:webHidden/>
          </w:rPr>
          <w:fldChar w:fldCharType="separate"/>
        </w:r>
        <w:r w:rsidR="005F37ED">
          <w:rPr>
            <w:webHidden/>
          </w:rPr>
          <w:t>149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49" w:history="1">
        <w:r w:rsidR="001620A5" w:rsidRPr="006719F7">
          <w:rPr>
            <w:rStyle w:val="Collegamentoipertestuale"/>
          </w:rPr>
          <w:t>Pizzaiolo</w:t>
        </w:r>
        <w:r w:rsidR="001620A5">
          <w:rPr>
            <w:webHidden/>
          </w:rPr>
          <w:tab/>
        </w:r>
        <w:r w:rsidR="00782881">
          <w:rPr>
            <w:webHidden/>
          </w:rPr>
          <w:fldChar w:fldCharType="begin"/>
        </w:r>
        <w:r w:rsidR="001620A5">
          <w:rPr>
            <w:webHidden/>
          </w:rPr>
          <w:instrText xml:space="preserve"> PAGEREF _Toc2182449 \h </w:instrText>
        </w:r>
        <w:r w:rsidR="00782881">
          <w:rPr>
            <w:webHidden/>
          </w:rPr>
        </w:r>
        <w:r w:rsidR="00782881">
          <w:rPr>
            <w:webHidden/>
          </w:rPr>
          <w:fldChar w:fldCharType="separate"/>
        </w:r>
        <w:r w:rsidR="005F37ED">
          <w:rPr>
            <w:webHidden/>
          </w:rPr>
          <w:t>150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50" w:history="1">
        <w:r w:rsidR="001620A5" w:rsidRPr="006719F7">
          <w:rPr>
            <w:rStyle w:val="Collegamentoipertestuale"/>
          </w:rPr>
          <w:t>Aiuto cuoco</w:t>
        </w:r>
        <w:r w:rsidR="001620A5">
          <w:rPr>
            <w:webHidden/>
          </w:rPr>
          <w:tab/>
        </w:r>
        <w:r w:rsidR="00782881">
          <w:rPr>
            <w:webHidden/>
          </w:rPr>
          <w:fldChar w:fldCharType="begin"/>
        </w:r>
        <w:r w:rsidR="001620A5">
          <w:rPr>
            <w:webHidden/>
          </w:rPr>
          <w:instrText xml:space="preserve"> PAGEREF _Toc2182450 \h </w:instrText>
        </w:r>
        <w:r w:rsidR="00782881">
          <w:rPr>
            <w:webHidden/>
          </w:rPr>
        </w:r>
        <w:r w:rsidR="00782881">
          <w:rPr>
            <w:webHidden/>
          </w:rPr>
          <w:fldChar w:fldCharType="separate"/>
        </w:r>
        <w:r w:rsidR="005F37ED">
          <w:rPr>
            <w:webHidden/>
          </w:rPr>
          <w:t>151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51" w:history="1">
        <w:r w:rsidR="001620A5" w:rsidRPr="006719F7">
          <w:rPr>
            <w:rStyle w:val="Collegamentoipertestuale"/>
          </w:rPr>
          <w:t>Cuoco</w:t>
        </w:r>
        <w:r w:rsidR="001620A5">
          <w:rPr>
            <w:webHidden/>
          </w:rPr>
          <w:tab/>
        </w:r>
        <w:r w:rsidR="00782881">
          <w:rPr>
            <w:webHidden/>
          </w:rPr>
          <w:fldChar w:fldCharType="begin"/>
        </w:r>
        <w:r w:rsidR="001620A5">
          <w:rPr>
            <w:webHidden/>
          </w:rPr>
          <w:instrText xml:space="preserve"> PAGEREF _Toc2182451 \h </w:instrText>
        </w:r>
        <w:r w:rsidR="00782881">
          <w:rPr>
            <w:webHidden/>
          </w:rPr>
        </w:r>
        <w:r w:rsidR="00782881">
          <w:rPr>
            <w:webHidden/>
          </w:rPr>
          <w:fldChar w:fldCharType="separate"/>
        </w:r>
        <w:r w:rsidR="005F37ED">
          <w:rPr>
            <w:webHidden/>
          </w:rPr>
          <w:t>153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52" w:history="1">
        <w:r w:rsidR="001620A5" w:rsidRPr="006719F7">
          <w:rPr>
            <w:rStyle w:val="Collegamentoipertestuale"/>
          </w:rPr>
          <w:t>Tecnico di cucina</w:t>
        </w:r>
        <w:r w:rsidR="001620A5">
          <w:rPr>
            <w:webHidden/>
          </w:rPr>
          <w:tab/>
        </w:r>
        <w:r w:rsidR="00782881">
          <w:rPr>
            <w:webHidden/>
          </w:rPr>
          <w:fldChar w:fldCharType="begin"/>
        </w:r>
        <w:r w:rsidR="001620A5">
          <w:rPr>
            <w:webHidden/>
          </w:rPr>
          <w:instrText xml:space="preserve"> PAGEREF _Toc2182452 \h </w:instrText>
        </w:r>
        <w:r w:rsidR="00782881">
          <w:rPr>
            <w:webHidden/>
          </w:rPr>
        </w:r>
        <w:r w:rsidR="00782881">
          <w:rPr>
            <w:webHidden/>
          </w:rPr>
          <w:fldChar w:fldCharType="separate"/>
        </w:r>
        <w:r w:rsidR="005F37ED">
          <w:rPr>
            <w:webHidden/>
          </w:rPr>
          <w:t>155</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53" w:history="1">
        <w:r w:rsidR="001620A5" w:rsidRPr="006719F7">
          <w:rPr>
            <w:rStyle w:val="Collegamentoipertestuale"/>
          </w:rPr>
          <w:t>Addetto al servizio bar</w:t>
        </w:r>
        <w:r w:rsidR="001620A5">
          <w:rPr>
            <w:webHidden/>
          </w:rPr>
          <w:tab/>
        </w:r>
        <w:r w:rsidR="00782881">
          <w:rPr>
            <w:webHidden/>
          </w:rPr>
          <w:fldChar w:fldCharType="begin"/>
        </w:r>
        <w:r w:rsidR="001620A5">
          <w:rPr>
            <w:webHidden/>
          </w:rPr>
          <w:instrText xml:space="preserve"> PAGEREF _Toc2182453 \h </w:instrText>
        </w:r>
        <w:r w:rsidR="00782881">
          <w:rPr>
            <w:webHidden/>
          </w:rPr>
        </w:r>
        <w:r w:rsidR="00782881">
          <w:rPr>
            <w:webHidden/>
          </w:rPr>
          <w:fldChar w:fldCharType="separate"/>
        </w:r>
        <w:r w:rsidR="005F37ED">
          <w:rPr>
            <w:webHidden/>
          </w:rPr>
          <w:t>157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54" w:history="1">
        <w:r w:rsidR="001620A5" w:rsidRPr="006719F7">
          <w:rPr>
            <w:rStyle w:val="Collegamentoipertestuale"/>
          </w:rPr>
          <w:t>Cameriere di sala e bar</w:t>
        </w:r>
        <w:r w:rsidR="001620A5">
          <w:rPr>
            <w:webHidden/>
          </w:rPr>
          <w:tab/>
        </w:r>
        <w:r w:rsidR="00782881">
          <w:rPr>
            <w:webHidden/>
          </w:rPr>
          <w:fldChar w:fldCharType="begin"/>
        </w:r>
        <w:r w:rsidR="001620A5">
          <w:rPr>
            <w:webHidden/>
          </w:rPr>
          <w:instrText xml:space="preserve"> PAGEREF _Toc2182454 \h </w:instrText>
        </w:r>
        <w:r w:rsidR="00782881">
          <w:rPr>
            <w:webHidden/>
          </w:rPr>
        </w:r>
        <w:r w:rsidR="00782881">
          <w:rPr>
            <w:webHidden/>
          </w:rPr>
          <w:fldChar w:fldCharType="separate"/>
        </w:r>
        <w:r w:rsidR="005F37ED">
          <w:rPr>
            <w:webHidden/>
          </w:rPr>
          <w:t>158</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55" w:history="1">
        <w:r w:rsidR="001620A5" w:rsidRPr="006719F7">
          <w:rPr>
            <w:rStyle w:val="Collegamentoipertestuale"/>
          </w:rPr>
          <w:t>Tecnico dei servizi di sala e bar</w:t>
        </w:r>
        <w:r w:rsidR="001620A5">
          <w:rPr>
            <w:webHidden/>
          </w:rPr>
          <w:tab/>
        </w:r>
        <w:r w:rsidR="00782881">
          <w:rPr>
            <w:webHidden/>
          </w:rPr>
          <w:fldChar w:fldCharType="begin"/>
        </w:r>
        <w:r w:rsidR="001620A5">
          <w:rPr>
            <w:webHidden/>
          </w:rPr>
          <w:instrText xml:space="preserve"> PAGEREF _Toc2182455 \h </w:instrText>
        </w:r>
        <w:r w:rsidR="00782881">
          <w:rPr>
            <w:webHidden/>
          </w:rPr>
        </w:r>
        <w:r w:rsidR="00782881">
          <w:rPr>
            <w:webHidden/>
          </w:rPr>
          <w:fldChar w:fldCharType="separate"/>
        </w:r>
        <w:r w:rsidR="005F37ED">
          <w:rPr>
            <w:webHidden/>
          </w:rPr>
          <w:t>160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56" w:history="1">
        <w:r w:rsidR="001620A5" w:rsidRPr="006719F7">
          <w:rPr>
            <w:rStyle w:val="Collegamentoipertestuale"/>
          </w:rPr>
          <w:t>Addetto alla promozione e accoglienza turistica</w:t>
        </w:r>
        <w:r w:rsidR="001620A5">
          <w:rPr>
            <w:webHidden/>
          </w:rPr>
          <w:tab/>
        </w:r>
        <w:r w:rsidR="00782881">
          <w:rPr>
            <w:webHidden/>
          </w:rPr>
          <w:fldChar w:fldCharType="begin"/>
        </w:r>
        <w:r w:rsidR="001620A5">
          <w:rPr>
            <w:webHidden/>
          </w:rPr>
          <w:instrText xml:space="preserve"> PAGEREF _Toc2182456 \h </w:instrText>
        </w:r>
        <w:r w:rsidR="00782881">
          <w:rPr>
            <w:webHidden/>
          </w:rPr>
        </w:r>
        <w:r w:rsidR="00782881">
          <w:rPr>
            <w:webHidden/>
          </w:rPr>
          <w:fldChar w:fldCharType="separate"/>
        </w:r>
        <w:r w:rsidR="005F37ED">
          <w:rPr>
            <w:webHidden/>
          </w:rPr>
          <w:t>162</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57" w:history="1">
        <w:r w:rsidR="001620A5" w:rsidRPr="006719F7">
          <w:rPr>
            <w:rStyle w:val="Collegamentoipertestuale"/>
          </w:rPr>
          <w:t>Addetto ai servizi turistici</w:t>
        </w:r>
        <w:r w:rsidR="001620A5">
          <w:rPr>
            <w:webHidden/>
          </w:rPr>
          <w:tab/>
        </w:r>
        <w:r w:rsidR="00782881">
          <w:rPr>
            <w:webHidden/>
          </w:rPr>
          <w:fldChar w:fldCharType="begin"/>
        </w:r>
        <w:r w:rsidR="001620A5">
          <w:rPr>
            <w:webHidden/>
          </w:rPr>
          <w:instrText xml:space="preserve"> PAGEREF _Toc2182457 \h </w:instrText>
        </w:r>
        <w:r w:rsidR="00782881">
          <w:rPr>
            <w:webHidden/>
          </w:rPr>
        </w:r>
        <w:r w:rsidR="00782881">
          <w:rPr>
            <w:webHidden/>
          </w:rPr>
          <w:fldChar w:fldCharType="separate"/>
        </w:r>
        <w:r w:rsidR="005F37ED">
          <w:rPr>
            <w:webHidden/>
          </w:rPr>
          <w:t>164</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58" w:history="1">
        <w:r w:rsidR="001620A5" w:rsidRPr="006719F7">
          <w:rPr>
            <w:rStyle w:val="Collegamentoipertestuale"/>
          </w:rPr>
          <w:t>Addetto all’accoglienza in strutture ricettive e centri benessere</w:t>
        </w:r>
        <w:r w:rsidR="001620A5">
          <w:rPr>
            <w:webHidden/>
          </w:rPr>
          <w:tab/>
        </w:r>
        <w:r w:rsidR="00782881">
          <w:rPr>
            <w:webHidden/>
          </w:rPr>
          <w:fldChar w:fldCharType="begin"/>
        </w:r>
        <w:r w:rsidR="001620A5">
          <w:rPr>
            <w:webHidden/>
          </w:rPr>
          <w:instrText xml:space="preserve"> PAGEREF _Toc2182458 \h </w:instrText>
        </w:r>
        <w:r w:rsidR="00782881">
          <w:rPr>
            <w:webHidden/>
          </w:rPr>
        </w:r>
        <w:r w:rsidR="00782881">
          <w:rPr>
            <w:webHidden/>
          </w:rPr>
          <w:fldChar w:fldCharType="separate"/>
        </w:r>
        <w:r w:rsidR="005F37ED">
          <w:rPr>
            <w:webHidden/>
          </w:rPr>
          <w:t>166</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59" w:history="1">
        <w:r w:rsidR="001620A5" w:rsidRPr="006719F7">
          <w:rPr>
            <w:rStyle w:val="Collegamentoipertestuale"/>
          </w:rPr>
          <w:t>Tecnico dei servizi di promozione e accoglienza</w:t>
        </w:r>
        <w:r w:rsidR="001620A5">
          <w:rPr>
            <w:webHidden/>
          </w:rPr>
          <w:tab/>
        </w:r>
        <w:r w:rsidR="00782881">
          <w:rPr>
            <w:webHidden/>
          </w:rPr>
          <w:fldChar w:fldCharType="begin"/>
        </w:r>
        <w:r w:rsidR="001620A5">
          <w:rPr>
            <w:webHidden/>
          </w:rPr>
          <w:instrText xml:space="preserve"> PAGEREF _Toc2182459 \h </w:instrText>
        </w:r>
        <w:r w:rsidR="00782881">
          <w:rPr>
            <w:webHidden/>
          </w:rPr>
        </w:r>
        <w:r w:rsidR="00782881">
          <w:rPr>
            <w:webHidden/>
          </w:rPr>
          <w:fldChar w:fldCharType="separate"/>
        </w:r>
        <w:r w:rsidR="005F37ED">
          <w:rPr>
            <w:webHidden/>
          </w:rPr>
          <w:t>168</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460" w:history="1">
        <w:r w:rsidR="001620A5" w:rsidRPr="006719F7">
          <w:rPr>
            <w:rStyle w:val="Collegamentoipertestuale"/>
          </w:rPr>
          <w:t>SERVIZI ALLA PERSONA</w:t>
        </w:r>
        <w:r w:rsidR="001620A5">
          <w:rPr>
            <w:webHidden/>
          </w:rPr>
          <w:tab/>
        </w:r>
        <w:r w:rsidR="00782881">
          <w:rPr>
            <w:webHidden/>
          </w:rPr>
          <w:fldChar w:fldCharType="begin"/>
        </w:r>
        <w:r w:rsidR="001620A5">
          <w:rPr>
            <w:webHidden/>
          </w:rPr>
          <w:instrText xml:space="preserve"> PAGEREF _Toc2182460 \h </w:instrText>
        </w:r>
        <w:r w:rsidR="00782881">
          <w:rPr>
            <w:webHidden/>
          </w:rPr>
        </w:r>
        <w:r w:rsidR="00782881">
          <w:rPr>
            <w:webHidden/>
          </w:rPr>
          <w:fldChar w:fldCharType="separate"/>
        </w:r>
        <w:r w:rsidR="005F37ED">
          <w:rPr>
            <w:webHidden/>
          </w:rPr>
          <w:t>170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61" w:history="1">
        <w:r w:rsidR="001620A5" w:rsidRPr="006719F7">
          <w:rPr>
            <w:rStyle w:val="Collegamentoipertestuale"/>
          </w:rPr>
          <w:t>Acconciatore</w:t>
        </w:r>
        <w:r w:rsidR="001620A5">
          <w:rPr>
            <w:webHidden/>
          </w:rPr>
          <w:tab/>
        </w:r>
        <w:r w:rsidR="00782881">
          <w:rPr>
            <w:webHidden/>
          </w:rPr>
          <w:fldChar w:fldCharType="begin"/>
        </w:r>
        <w:r w:rsidR="001620A5">
          <w:rPr>
            <w:webHidden/>
          </w:rPr>
          <w:instrText xml:space="preserve"> PAGEREF _Toc2182461 \h </w:instrText>
        </w:r>
        <w:r w:rsidR="00782881">
          <w:rPr>
            <w:webHidden/>
          </w:rPr>
        </w:r>
        <w:r w:rsidR="00782881">
          <w:rPr>
            <w:webHidden/>
          </w:rPr>
          <w:fldChar w:fldCharType="separate"/>
        </w:r>
        <w:r w:rsidR="005F37ED">
          <w:rPr>
            <w:webHidden/>
          </w:rPr>
          <w:t>171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62" w:history="1">
        <w:r w:rsidR="001620A5" w:rsidRPr="006719F7">
          <w:rPr>
            <w:rStyle w:val="Collegamentoipertestuale"/>
          </w:rPr>
          <w:t>Tecnico dell’acconciatura</w:t>
        </w:r>
        <w:r w:rsidR="001620A5">
          <w:rPr>
            <w:webHidden/>
          </w:rPr>
          <w:tab/>
        </w:r>
        <w:r w:rsidR="00782881">
          <w:rPr>
            <w:webHidden/>
          </w:rPr>
          <w:fldChar w:fldCharType="begin"/>
        </w:r>
        <w:r w:rsidR="001620A5">
          <w:rPr>
            <w:webHidden/>
          </w:rPr>
          <w:instrText xml:space="preserve"> PAGEREF _Toc2182462 \h </w:instrText>
        </w:r>
        <w:r w:rsidR="00782881">
          <w:rPr>
            <w:webHidden/>
          </w:rPr>
        </w:r>
        <w:r w:rsidR="00782881">
          <w:rPr>
            <w:webHidden/>
          </w:rPr>
          <w:fldChar w:fldCharType="separate"/>
        </w:r>
        <w:r w:rsidR="005F37ED">
          <w:rPr>
            <w:webHidden/>
          </w:rPr>
          <w:t>173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63" w:history="1">
        <w:r w:rsidR="001620A5" w:rsidRPr="006719F7">
          <w:rPr>
            <w:rStyle w:val="Collegamentoipertestuale"/>
          </w:rPr>
          <w:t>Estetista</w:t>
        </w:r>
        <w:r w:rsidR="001620A5">
          <w:rPr>
            <w:webHidden/>
          </w:rPr>
          <w:tab/>
        </w:r>
        <w:r w:rsidR="00782881">
          <w:rPr>
            <w:webHidden/>
          </w:rPr>
          <w:fldChar w:fldCharType="begin"/>
        </w:r>
        <w:r w:rsidR="001620A5">
          <w:rPr>
            <w:webHidden/>
          </w:rPr>
          <w:instrText xml:space="preserve"> PAGEREF _Toc2182463 \h </w:instrText>
        </w:r>
        <w:r w:rsidR="00782881">
          <w:rPr>
            <w:webHidden/>
          </w:rPr>
        </w:r>
        <w:r w:rsidR="00782881">
          <w:rPr>
            <w:webHidden/>
          </w:rPr>
          <w:fldChar w:fldCharType="separate"/>
        </w:r>
        <w:r w:rsidR="005F37ED">
          <w:rPr>
            <w:webHidden/>
          </w:rPr>
          <w:t>175</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64" w:history="1">
        <w:r w:rsidR="001620A5" w:rsidRPr="006719F7">
          <w:rPr>
            <w:rStyle w:val="Collegamentoipertestuale"/>
          </w:rPr>
          <w:t>Tecnico dei trattamenti estetici</w:t>
        </w:r>
        <w:r w:rsidR="001620A5">
          <w:rPr>
            <w:webHidden/>
          </w:rPr>
          <w:tab/>
        </w:r>
        <w:r w:rsidR="00782881">
          <w:rPr>
            <w:webHidden/>
          </w:rPr>
          <w:fldChar w:fldCharType="begin"/>
        </w:r>
        <w:r w:rsidR="001620A5">
          <w:rPr>
            <w:webHidden/>
          </w:rPr>
          <w:instrText xml:space="preserve"> PAGEREF _Toc2182464 \h </w:instrText>
        </w:r>
        <w:r w:rsidR="00782881">
          <w:rPr>
            <w:webHidden/>
          </w:rPr>
        </w:r>
        <w:r w:rsidR="00782881">
          <w:rPr>
            <w:webHidden/>
          </w:rPr>
          <w:fldChar w:fldCharType="separate"/>
        </w:r>
        <w:r w:rsidR="005F37ED">
          <w:rPr>
            <w:webHidden/>
          </w:rPr>
          <w:t>177</w:t>
        </w:r>
        <w:r w:rsidR="00782881">
          <w:rPr>
            <w:webHidden/>
          </w:rPr>
          <w:fldChar w:fldCharType="end"/>
        </w:r>
      </w:hyperlink>
    </w:p>
    <w:p w:rsidR="001620A5" w:rsidRDefault="008F5A0D">
      <w:pPr>
        <w:pStyle w:val="Sommario1"/>
        <w:rPr>
          <w:rFonts w:asciiTheme="minorHAnsi" w:eastAsiaTheme="minorEastAsia" w:hAnsiTheme="minorHAnsi" w:cstheme="minorBidi"/>
          <w:b w:val="0"/>
          <w:bCs w:val="0"/>
          <w:caps w:val="0"/>
          <w:sz w:val="22"/>
          <w:szCs w:val="22"/>
          <w:lang w:eastAsia="it-IT"/>
        </w:rPr>
      </w:pPr>
      <w:hyperlink w:anchor="_Toc2182465" w:history="1">
        <w:r w:rsidR="001620A5" w:rsidRPr="006719F7">
          <w:rPr>
            <w:rStyle w:val="Collegamentoipertestuale"/>
          </w:rPr>
          <w:t>AREA COMUNE</w:t>
        </w:r>
        <w:r w:rsidR="001620A5">
          <w:rPr>
            <w:webHidden/>
          </w:rPr>
          <w:tab/>
        </w:r>
        <w:r w:rsidR="00782881">
          <w:rPr>
            <w:webHidden/>
          </w:rPr>
          <w:fldChar w:fldCharType="begin"/>
        </w:r>
        <w:r w:rsidR="001620A5">
          <w:rPr>
            <w:webHidden/>
          </w:rPr>
          <w:instrText xml:space="preserve"> PAGEREF _Toc2182465 \h </w:instrText>
        </w:r>
        <w:r w:rsidR="00782881">
          <w:rPr>
            <w:webHidden/>
          </w:rPr>
        </w:r>
        <w:r w:rsidR="00782881">
          <w:rPr>
            <w:webHidden/>
          </w:rPr>
          <w:fldChar w:fldCharType="separate"/>
        </w:r>
        <w:r w:rsidR="005F37ED">
          <w:rPr>
            <w:webHidden/>
          </w:rPr>
          <w:t>179</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66" w:history="1">
        <w:r w:rsidR="001620A5" w:rsidRPr="006719F7">
          <w:rPr>
            <w:rStyle w:val="Collegamentoipertestuale"/>
          </w:rPr>
          <w:t>Addetto alla segreteria</w:t>
        </w:r>
        <w:r w:rsidR="001620A5">
          <w:rPr>
            <w:webHidden/>
          </w:rPr>
          <w:tab/>
        </w:r>
        <w:r w:rsidR="00782881">
          <w:rPr>
            <w:webHidden/>
          </w:rPr>
          <w:fldChar w:fldCharType="begin"/>
        </w:r>
        <w:r w:rsidR="001620A5">
          <w:rPr>
            <w:webHidden/>
          </w:rPr>
          <w:instrText xml:space="preserve"> PAGEREF _Toc2182466 \h </w:instrText>
        </w:r>
        <w:r w:rsidR="00782881">
          <w:rPr>
            <w:webHidden/>
          </w:rPr>
        </w:r>
        <w:r w:rsidR="00782881">
          <w:rPr>
            <w:webHidden/>
          </w:rPr>
          <w:fldChar w:fldCharType="separate"/>
        </w:r>
        <w:r w:rsidR="005F37ED">
          <w:rPr>
            <w:webHidden/>
          </w:rPr>
          <w:t>180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67" w:history="1">
        <w:r w:rsidR="001620A5" w:rsidRPr="006719F7">
          <w:rPr>
            <w:rStyle w:val="Collegamentoipertestuale"/>
          </w:rPr>
          <w:t>Addetto alla contabilità</w:t>
        </w:r>
        <w:r w:rsidR="001620A5">
          <w:rPr>
            <w:webHidden/>
          </w:rPr>
          <w:tab/>
        </w:r>
        <w:r w:rsidR="00782881">
          <w:rPr>
            <w:webHidden/>
          </w:rPr>
          <w:fldChar w:fldCharType="begin"/>
        </w:r>
        <w:r w:rsidR="001620A5">
          <w:rPr>
            <w:webHidden/>
          </w:rPr>
          <w:instrText xml:space="preserve"> PAGEREF _Toc2182467 \h </w:instrText>
        </w:r>
        <w:r w:rsidR="00782881">
          <w:rPr>
            <w:webHidden/>
          </w:rPr>
        </w:r>
        <w:r w:rsidR="00782881">
          <w:rPr>
            <w:webHidden/>
          </w:rPr>
          <w:fldChar w:fldCharType="separate"/>
        </w:r>
        <w:r w:rsidR="005F37ED">
          <w:rPr>
            <w:webHidden/>
          </w:rPr>
          <w:t>182</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68" w:history="1">
        <w:r w:rsidR="001620A5" w:rsidRPr="006719F7">
          <w:rPr>
            <w:rStyle w:val="Collegamentoipertestuale"/>
          </w:rPr>
          <w:t>Tecnico dell’amministrazione economico-finanziaria</w:t>
        </w:r>
        <w:r w:rsidR="001620A5">
          <w:rPr>
            <w:webHidden/>
          </w:rPr>
          <w:tab/>
        </w:r>
        <w:r w:rsidR="00782881">
          <w:rPr>
            <w:webHidden/>
          </w:rPr>
          <w:fldChar w:fldCharType="begin"/>
        </w:r>
        <w:r w:rsidR="001620A5">
          <w:rPr>
            <w:webHidden/>
          </w:rPr>
          <w:instrText xml:space="preserve"> PAGEREF _Toc2182468 \h </w:instrText>
        </w:r>
        <w:r w:rsidR="00782881">
          <w:rPr>
            <w:webHidden/>
          </w:rPr>
        </w:r>
        <w:r w:rsidR="00782881">
          <w:rPr>
            <w:webHidden/>
          </w:rPr>
          <w:fldChar w:fldCharType="separate"/>
        </w:r>
        <w:r w:rsidR="005F37ED">
          <w:rPr>
            <w:webHidden/>
          </w:rPr>
          <w:t>184</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69" w:history="1">
        <w:r w:rsidR="001620A5" w:rsidRPr="006719F7">
          <w:rPr>
            <w:rStyle w:val="Collegamentoipertestuale"/>
          </w:rPr>
          <w:t>Tecnico dell’amministrazione del personale</w:t>
        </w:r>
        <w:r w:rsidR="001620A5">
          <w:rPr>
            <w:webHidden/>
          </w:rPr>
          <w:tab/>
        </w:r>
        <w:r w:rsidR="00782881">
          <w:rPr>
            <w:webHidden/>
          </w:rPr>
          <w:fldChar w:fldCharType="begin"/>
        </w:r>
        <w:r w:rsidR="001620A5">
          <w:rPr>
            <w:webHidden/>
          </w:rPr>
          <w:instrText xml:space="preserve"> PAGEREF _Toc2182469 \h </w:instrText>
        </w:r>
        <w:r w:rsidR="00782881">
          <w:rPr>
            <w:webHidden/>
          </w:rPr>
        </w:r>
        <w:r w:rsidR="00782881">
          <w:rPr>
            <w:webHidden/>
          </w:rPr>
          <w:fldChar w:fldCharType="separate"/>
        </w:r>
        <w:r w:rsidR="005F37ED">
          <w:rPr>
            <w:webHidden/>
          </w:rPr>
          <w:t>186</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70" w:history="1">
        <w:r w:rsidR="001620A5" w:rsidRPr="006719F7">
          <w:rPr>
            <w:rStyle w:val="Collegamentoipertestuale"/>
          </w:rPr>
          <w:t>Tecnico della produzione manifatturiera</w:t>
        </w:r>
        <w:r w:rsidR="001620A5">
          <w:rPr>
            <w:webHidden/>
          </w:rPr>
          <w:tab/>
        </w:r>
        <w:r w:rsidR="00782881">
          <w:rPr>
            <w:webHidden/>
          </w:rPr>
          <w:fldChar w:fldCharType="begin"/>
        </w:r>
        <w:r w:rsidR="001620A5">
          <w:rPr>
            <w:webHidden/>
          </w:rPr>
          <w:instrText xml:space="preserve"> PAGEREF _Toc2182470 \h </w:instrText>
        </w:r>
        <w:r w:rsidR="00782881">
          <w:rPr>
            <w:webHidden/>
          </w:rPr>
        </w:r>
        <w:r w:rsidR="00782881">
          <w:rPr>
            <w:webHidden/>
          </w:rPr>
          <w:fldChar w:fldCharType="separate"/>
        </w:r>
        <w:r w:rsidR="005F37ED">
          <w:rPr>
            <w:webHidden/>
          </w:rPr>
          <w:t>187</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71" w:history="1">
        <w:r w:rsidR="001620A5" w:rsidRPr="006719F7">
          <w:rPr>
            <w:rStyle w:val="Collegamentoipertestuale"/>
          </w:rPr>
          <w:t>Tecnico commerciale-marketing</w:t>
        </w:r>
        <w:r w:rsidR="001620A5">
          <w:rPr>
            <w:webHidden/>
          </w:rPr>
          <w:tab/>
        </w:r>
        <w:r w:rsidR="00782881">
          <w:rPr>
            <w:webHidden/>
          </w:rPr>
          <w:fldChar w:fldCharType="begin"/>
        </w:r>
        <w:r w:rsidR="001620A5">
          <w:rPr>
            <w:webHidden/>
          </w:rPr>
          <w:instrText xml:space="preserve"> PAGEREF _Toc2182471 \h </w:instrText>
        </w:r>
        <w:r w:rsidR="00782881">
          <w:rPr>
            <w:webHidden/>
          </w:rPr>
        </w:r>
        <w:r w:rsidR="00782881">
          <w:rPr>
            <w:webHidden/>
          </w:rPr>
          <w:fldChar w:fldCharType="separate"/>
        </w:r>
        <w:r w:rsidR="005F37ED">
          <w:rPr>
            <w:webHidden/>
          </w:rPr>
          <w:t>188</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72" w:history="1">
        <w:r w:rsidR="001620A5" w:rsidRPr="006719F7">
          <w:rPr>
            <w:rStyle w:val="Collegamentoipertestuale"/>
          </w:rPr>
          <w:t>Tecnico degli approvvigionamenti</w:t>
        </w:r>
        <w:r w:rsidR="001620A5">
          <w:rPr>
            <w:webHidden/>
          </w:rPr>
          <w:tab/>
        </w:r>
        <w:r w:rsidR="00782881">
          <w:rPr>
            <w:webHidden/>
          </w:rPr>
          <w:fldChar w:fldCharType="begin"/>
        </w:r>
        <w:r w:rsidR="001620A5">
          <w:rPr>
            <w:webHidden/>
          </w:rPr>
          <w:instrText xml:space="preserve"> PAGEREF _Toc2182472 \h </w:instrText>
        </w:r>
        <w:r w:rsidR="00782881">
          <w:rPr>
            <w:webHidden/>
          </w:rPr>
        </w:r>
        <w:r w:rsidR="00782881">
          <w:rPr>
            <w:webHidden/>
          </w:rPr>
          <w:fldChar w:fldCharType="separate"/>
        </w:r>
        <w:r w:rsidR="005F37ED">
          <w:rPr>
            <w:webHidden/>
          </w:rPr>
          <w:t>190</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73" w:history="1">
        <w:r w:rsidR="001620A5" w:rsidRPr="006719F7">
          <w:rPr>
            <w:rStyle w:val="Collegamentoipertestuale"/>
          </w:rPr>
          <w:t>Tecnico della sicurezza e salute sul lavoro</w:t>
        </w:r>
        <w:r w:rsidR="001620A5">
          <w:rPr>
            <w:webHidden/>
          </w:rPr>
          <w:tab/>
        </w:r>
        <w:r w:rsidR="00782881">
          <w:rPr>
            <w:webHidden/>
          </w:rPr>
          <w:fldChar w:fldCharType="begin"/>
        </w:r>
        <w:r w:rsidR="001620A5">
          <w:rPr>
            <w:webHidden/>
          </w:rPr>
          <w:instrText xml:space="preserve"> PAGEREF _Toc2182473 \h </w:instrText>
        </w:r>
        <w:r w:rsidR="00782881">
          <w:rPr>
            <w:webHidden/>
          </w:rPr>
        </w:r>
        <w:r w:rsidR="00782881">
          <w:rPr>
            <w:webHidden/>
          </w:rPr>
          <w:fldChar w:fldCharType="separate"/>
        </w:r>
        <w:r w:rsidR="005F37ED">
          <w:rPr>
            <w:webHidden/>
          </w:rPr>
          <w:t>191</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74" w:history="1">
        <w:r w:rsidR="001620A5" w:rsidRPr="006719F7">
          <w:rPr>
            <w:rStyle w:val="Collegamentoipertestuale"/>
          </w:rPr>
          <w:t>Tecnico della gestione del sistema qualità aziendale</w:t>
        </w:r>
        <w:r w:rsidR="001620A5">
          <w:rPr>
            <w:webHidden/>
          </w:rPr>
          <w:tab/>
        </w:r>
        <w:r w:rsidR="00782881">
          <w:rPr>
            <w:webHidden/>
          </w:rPr>
          <w:fldChar w:fldCharType="begin"/>
        </w:r>
        <w:r w:rsidR="001620A5">
          <w:rPr>
            <w:webHidden/>
          </w:rPr>
          <w:instrText xml:space="preserve"> PAGEREF _Toc2182474 \h </w:instrText>
        </w:r>
        <w:r w:rsidR="00782881">
          <w:rPr>
            <w:webHidden/>
          </w:rPr>
        </w:r>
        <w:r w:rsidR="00782881">
          <w:rPr>
            <w:webHidden/>
          </w:rPr>
          <w:fldChar w:fldCharType="separate"/>
        </w:r>
        <w:r w:rsidR="005F37ED">
          <w:rPr>
            <w:webHidden/>
          </w:rPr>
          <w:t>192</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75" w:history="1">
        <w:r w:rsidR="001620A5" w:rsidRPr="006719F7">
          <w:rPr>
            <w:rStyle w:val="Collegamentoipertestuale"/>
          </w:rPr>
          <w:t>Esperto in organizzazione di eventi e congressi</w:t>
        </w:r>
        <w:r w:rsidR="001620A5">
          <w:rPr>
            <w:webHidden/>
          </w:rPr>
          <w:tab/>
        </w:r>
        <w:r w:rsidR="00782881">
          <w:rPr>
            <w:webHidden/>
          </w:rPr>
          <w:fldChar w:fldCharType="begin"/>
        </w:r>
        <w:r w:rsidR="001620A5">
          <w:rPr>
            <w:webHidden/>
          </w:rPr>
          <w:instrText xml:space="preserve"> PAGEREF _Toc2182475 \h </w:instrText>
        </w:r>
        <w:r w:rsidR="00782881">
          <w:rPr>
            <w:webHidden/>
          </w:rPr>
        </w:r>
        <w:r w:rsidR="00782881">
          <w:rPr>
            <w:webHidden/>
          </w:rPr>
          <w:fldChar w:fldCharType="separate"/>
        </w:r>
        <w:r w:rsidR="005F37ED">
          <w:rPr>
            <w:webHidden/>
          </w:rPr>
          <w:t>193</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76" w:history="1">
        <w:r w:rsidR="001620A5" w:rsidRPr="006719F7">
          <w:rPr>
            <w:rStyle w:val="Collegamentoipertestuale"/>
          </w:rPr>
          <w:t>Esperto della sicurezza ambientale</w:t>
        </w:r>
        <w:r w:rsidR="001620A5">
          <w:rPr>
            <w:webHidden/>
          </w:rPr>
          <w:tab/>
        </w:r>
        <w:r w:rsidR="00782881">
          <w:rPr>
            <w:webHidden/>
          </w:rPr>
          <w:fldChar w:fldCharType="begin"/>
        </w:r>
        <w:r w:rsidR="001620A5">
          <w:rPr>
            <w:webHidden/>
          </w:rPr>
          <w:instrText xml:space="preserve"> PAGEREF _Toc2182476 \h </w:instrText>
        </w:r>
        <w:r w:rsidR="00782881">
          <w:rPr>
            <w:webHidden/>
          </w:rPr>
        </w:r>
        <w:r w:rsidR="00782881">
          <w:rPr>
            <w:webHidden/>
          </w:rPr>
          <w:fldChar w:fldCharType="separate"/>
        </w:r>
        <w:r w:rsidR="005F37ED">
          <w:rPr>
            <w:webHidden/>
          </w:rPr>
          <w:t>194</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77" w:history="1">
        <w:r w:rsidR="001620A5" w:rsidRPr="006719F7">
          <w:rPr>
            <w:rStyle w:val="Collegamentoipertestuale"/>
          </w:rPr>
          <w:t>Esperto della gestione e sviluppo  delle risorse umane</w:t>
        </w:r>
        <w:r w:rsidR="001620A5">
          <w:rPr>
            <w:webHidden/>
          </w:rPr>
          <w:tab/>
        </w:r>
        <w:r w:rsidR="00782881">
          <w:rPr>
            <w:webHidden/>
          </w:rPr>
          <w:fldChar w:fldCharType="begin"/>
        </w:r>
        <w:r w:rsidR="001620A5">
          <w:rPr>
            <w:webHidden/>
          </w:rPr>
          <w:instrText xml:space="preserve"> PAGEREF _Toc2182477 \h </w:instrText>
        </w:r>
        <w:r w:rsidR="00782881">
          <w:rPr>
            <w:webHidden/>
          </w:rPr>
        </w:r>
        <w:r w:rsidR="00782881">
          <w:rPr>
            <w:webHidden/>
          </w:rPr>
          <w:fldChar w:fldCharType="separate"/>
        </w:r>
        <w:r w:rsidR="005F37ED">
          <w:rPr>
            <w:webHidden/>
          </w:rPr>
          <w:t>195</w:t>
        </w:r>
        <w:r w:rsidR="00782881">
          <w:rPr>
            <w:webHidden/>
          </w:rPr>
          <w:fldChar w:fldCharType="end"/>
        </w:r>
      </w:hyperlink>
    </w:p>
    <w:p w:rsidR="001620A5" w:rsidRDefault="008F5A0D">
      <w:pPr>
        <w:pStyle w:val="Sommario3"/>
        <w:rPr>
          <w:rFonts w:asciiTheme="minorHAnsi" w:eastAsiaTheme="minorEastAsia" w:hAnsiTheme="minorHAnsi" w:cstheme="minorBidi"/>
          <w:iCs w:val="0"/>
          <w:sz w:val="22"/>
          <w:szCs w:val="22"/>
          <w:lang w:eastAsia="it-IT"/>
        </w:rPr>
      </w:pPr>
      <w:hyperlink w:anchor="_Toc2182478" w:history="1">
        <w:r w:rsidR="001620A5" w:rsidRPr="006719F7">
          <w:rPr>
            <w:rStyle w:val="Collegamentoipertestuale"/>
          </w:rPr>
          <w:t>Addetto ai servizi di pulizia e disinfestazione</w:t>
        </w:r>
        <w:r w:rsidR="001620A5">
          <w:rPr>
            <w:webHidden/>
          </w:rPr>
          <w:tab/>
        </w:r>
        <w:r w:rsidR="00782881">
          <w:rPr>
            <w:webHidden/>
          </w:rPr>
          <w:fldChar w:fldCharType="begin"/>
        </w:r>
        <w:r w:rsidR="001620A5">
          <w:rPr>
            <w:webHidden/>
          </w:rPr>
          <w:instrText xml:space="preserve"> PAGEREF _Toc2182478 \h </w:instrText>
        </w:r>
        <w:r w:rsidR="00782881">
          <w:rPr>
            <w:webHidden/>
          </w:rPr>
        </w:r>
        <w:r w:rsidR="00782881">
          <w:rPr>
            <w:webHidden/>
          </w:rPr>
          <w:fldChar w:fldCharType="separate"/>
        </w:r>
        <w:r w:rsidR="005F37ED">
          <w:rPr>
            <w:webHidden/>
          </w:rPr>
          <w:t>196</w:t>
        </w:r>
        <w:r w:rsidR="00782881">
          <w:rPr>
            <w:webHidden/>
          </w:rPr>
          <w:fldChar w:fldCharType="end"/>
        </w:r>
      </w:hyperlink>
    </w:p>
    <w:p w:rsidR="00FB79C5" w:rsidRPr="00493351" w:rsidRDefault="00782881" w:rsidP="00F71471">
      <w:pPr>
        <w:pStyle w:val="Sommario1"/>
        <w:ind w:left="0"/>
        <w:rPr>
          <w:lang w:eastAsia="it-IT"/>
        </w:rPr>
      </w:pPr>
      <w:r w:rsidRPr="00493351">
        <w:rPr>
          <w:lang w:eastAsia="it-IT"/>
        </w:rPr>
        <w:fldChar w:fldCharType="end"/>
      </w:r>
    </w:p>
    <w:p w:rsidR="00234F95" w:rsidRPr="00F71471" w:rsidRDefault="002017E0" w:rsidP="00F71471">
      <w:pPr>
        <w:pStyle w:val="DOC-TitoloSeparatore"/>
      </w:pPr>
      <w:r w:rsidRPr="000F455D">
        <w:br w:type="page"/>
      </w:r>
      <w:bookmarkStart w:id="1" w:name="_Toc406417788"/>
      <w:bookmarkStart w:id="2" w:name="_Toc2182350"/>
      <w:r w:rsidR="00234F95" w:rsidRPr="00F71471">
        <w:lastRenderedPageBreak/>
        <w:t>INTRODUZIONE</w:t>
      </w:r>
      <w:bookmarkEnd w:id="1"/>
      <w:bookmarkEnd w:id="2"/>
    </w:p>
    <w:p w:rsidR="00E07E6F" w:rsidRPr="00493351" w:rsidRDefault="00E07E6F" w:rsidP="00BC5528">
      <w:pPr>
        <w:pStyle w:val="DOC-TestoBase"/>
      </w:pPr>
      <w:r w:rsidRPr="00493351">
        <w:t xml:space="preserve">Il </w:t>
      </w:r>
      <w:r w:rsidR="00DD0766">
        <w:t xml:space="preserve">presente documento </w:t>
      </w:r>
      <w:r w:rsidR="00381889">
        <w:t>completa i</w:t>
      </w:r>
      <w:r w:rsidR="00DD0766">
        <w:t xml:space="preserve">l </w:t>
      </w:r>
      <w:r w:rsidR="00DD0766" w:rsidRPr="00493351">
        <w:rPr>
          <w:b/>
        </w:rPr>
        <w:t>REPERTORIO DEI PROFILI PROFESSIONALI</w:t>
      </w:r>
      <w:r w:rsidR="00DD0766">
        <w:rPr>
          <w:b/>
        </w:rPr>
        <w:t>,</w:t>
      </w:r>
      <w:r w:rsidR="00DD0766" w:rsidRPr="00493351">
        <w:t xml:space="preserve"> </w:t>
      </w:r>
      <w:r w:rsidR="00DD0766">
        <w:t>uno dei documenti che istituiscono il</w:t>
      </w:r>
      <w:r w:rsidRPr="00493351">
        <w:t xml:space="preserve"> </w:t>
      </w:r>
      <w:r w:rsidR="00DD0766" w:rsidRPr="00DD0766">
        <w:rPr>
          <w:b/>
        </w:rPr>
        <w:t>S</w:t>
      </w:r>
      <w:r w:rsidRPr="00DD0766">
        <w:rPr>
          <w:b/>
        </w:rPr>
        <w:t xml:space="preserve">istema </w:t>
      </w:r>
      <w:r w:rsidR="00DD0766" w:rsidRPr="00DD0766">
        <w:rPr>
          <w:b/>
        </w:rPr>
        <w:t>della R</w:t>
      </w:r>
      <w:r w:rsidRPr="00DD0766">
        <w:rPr>
          <w:b/>
        </w:rPr>
        <w:t xml:space="preserve">egione </w:t>
      </w:r>
      <w:r w:rsidR="00DD0766" w:rsidRPr="00DD0766">
        <w:rPr>
          <w:b/>
        </w:rPr>
        <w:t xml:space="preserve">FVG </w:t>
      </w:r>
      <w:r w:rsidRPr="00DD0766">
        <w:rPr>
          <w:b/>
        </w:rPr>
        <w:t>di certificazione delle competenze acquisite in qualsiasi ambito</w:t>
      </w:r>
      <w:r w:rsidRPr="00493351">
        <w:t xml:space="preserve"> (formale, non formale o informale) alla luce delle novità introdotte:</w:t>
      </w:r>
    </w:p>
    <w:p w:rsidR="00E07E6F" w:rsidRPr="004333B8" w:rsidRDefault="00E07E6F" w:rsidP="004333B8">
      <w:pPr>
        <w:pStyle w:val="DOC-TestoElenco"/>
      </w:pPr>
      <w:r w:rsidRPr="004333B8">
        <w:t>dal Decreto legislativo 16 gennaio 2013, n. 13</w:t>
      </w:r>
      <w:r w:rsidRPr="004333B8">
        <w:rPr>
          <w:rStyle w:val="Rimandonotaapidipagina"/>
        </w:rPr>
        <w:footnoteReference w:id="1"/>
      </w:r>
      <w:r w:rsidRPr="004333B8">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w:t>
      </w:r>
      <w:r w:rsidR="00486038" w:rsidRPr="004333B8">
        <w:t xml:space="preserve">Repertorio </w:t>
      </w:r>
      <w:r w:rsidRPr="004333B8">
        <w:t>nazionale dei titoli di istruzione e formazione e delle qualificazioni nazionali</w:t>
      </w:r>
      <w:r w:rsidR="00486038" w:rsidRPr="004333B8">
        <w:t xml:space="preserve">. Tale repertorio è </w:t>
      </w:r>
      <w:r w:rsidRPr="004333B8">
        <w:t xml:space="preserve">costituito anche dall'insieme dei repertori regionali purché </w:t>
      </w:r>
      <w:r w:rsidR="00486038" w:rsidRPr="004333B8">
        <w:t xml:space="preserve">questi </w:t>
      </w:r>
      <w:r w:rsidRPr="004333B8">
        <w:t xml:space="preserve">rispettino determinati standard </w:t>
      </w:r>
      <w:r w:rsidR="00486038" w:rsidRPr="004333B8">
        <w:t xml:space="preserve">descrittivi </w:t>
      </w:r>
      <w:r w:rsidRPr="004333B8">
        <w:t>minimi;</w:t>
      </w:r>
    </w:p>
    <w:p w:rsidR="00E07E6F" w:rsidRPr="004333B8" w:rsidRDefault="00E07E6F" w:rsidP="004333B8">
      <w:pPr>
        <w:pStyle w:val="DOC-TestoElenco"/>
      </w:pPr>
      <w:r w:rsidRPr="004333B8">
        <w:t>dal</w:t>
      </w:r>
      <w:r w:rsidR="0034769E" w:rsidRPr="004333B8">
        <w:t xml:space="preserve"> Decreto interministeriale del 30 giugno 2015</w:t>
      </w:r>
      <w:r w:rsidRPr="004333B8">
        <w:rPr>
          <w:rStyle w:val="Rimandonotaapidipagina"/>
        </w:rPr>
        <w:footnoteReference w:id="2"/>
      </w:r>
      <w:r w:rsidR="0034769E" w:rsidRPr="004333B8">
        <w:t xml:space="preserve"> il</w:t>
      </w:r>
      <w:r w:rsidRPr="004333B8">
        <w:t xml:space="preserve"> quale 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E07E6F" w:rsidRDefault="00DD0766" w:rsidP="00BC5528">
      <w:pPr>
        <w:pStyle w:val="DOC-TestoBase"/>
      </w:pPr>
      <w:r>
        <w:t>Anche il</w:t>
      </w:r>
      <w:r w:rsidRPr="00DD0766">
        <w:t xml:space="preserve"> REPERTORIO DEI PROFILI PROFESSIONALI, che declina i profili professionali regionali a partire dalle competenze descritte nei diversi REPERTORI DI SETTORE</w:t>
      </w:r>
      <w:r>
        <w:t xml:space="preserve">, </w:t>
      </w:r>
      <w:r w:rsidR="00E07E6F" w:rsidRPr="00493351">
        <w:t>mantiene un carattere aperto, ovvero viene periodicamente aggiornato in relazione all’evoluzione del mercato del lavoro regionale ed ai processi di manutenzione del Quadro di riferimento nazionale delle qualificazioni regionali di cui all'Intesa del 22 gennaio 2015 e del Repertorio nazionale di cui al decreto legislativo n. 13/2013.</w:t>
      </w:r>
    </w:p>
    <w:p w:rsidR="00DE58FB" w:rsidRDefault="00DE58FB" w:rsidP="00BC5528">
      <w:pPr>
        <w:pStyle w:val="DOC-TestoBase"/>
      </w:pPr>
    </w:p>
    <w:p w:rsidR="00DE58FB" w:rsidRDefault="00DE58FB" w:rsidP="00BC5528">
      <w:pPr>
        <w:pStyle w:val="DOC-TestoBase"/>
      </w:pPr>
      <w:r>
        <w:t xml:space="preserve">Nell'ambito del </w:t>
      </w:r>
      <w:r w:rsidR="00381889" w:rsidRPr="00DD0766">
        <w:t>REPERTORIO DEI PROFILI PROFESSIONALI</w:t>
      </w:r>
      <w:r w:rsidR="00381889">
        <w:t xml:space="preserve"> </w:t>
      </w:r>
      <w:r>
        <w:t xml:space="preserve">regionali il presente volume </w:t>
      </w:r>
      <w:r w:rsidR="00381889">
        <w:t xml:space="preserve">è da considerarsi un allegato che </w:t>
      </w:r>
      <w:r>
        <w:t xml:space="preserve">intende fornire le linee guida </w:t>
      </w:r>
      <w:r w:rsidRPr="00DE58FB">
        <w:t>relative alla organizzazione delle prove pratiche per gli esami finali nei percorsi formativi per l'acquisizione</w:t>
      </w:r>
      <w:r w:rsidR="00381889">
        <w:t>,</w:t>
      </w:r>
      <w:r w:rsidRPr="00DE58FB">
        <w:t xml:space="preserve"> in ambito formale</w:t>
      </w:r>
      <w:r w:rsidR="00381889">
        <w:t>,</w:t>
      </w:r>
      <w:r w:rsidRPr="00DE58FB">
        <w:t xml:space="preserve"> delle competenze relative ai profili professionali regionali</w:t>
      </w:r>
      <w:r>
        <w:t xml:space="preserve"> che fanno parte del Repertorio stesso. Per una specificazione analitica di tali competenze si rimanda ai tre volumi del Repertorio regionale dei profili professionali, di cui il presente testo costituisce un'appendice.</w:t>
      </w:r>
    </w:p>
    <w:p w:rsidR="00F978F3" w:rsidRDefault="00F978F3" w:rsidP="00BC5528">
      <w:pPr>
        <w:pStyle w:val="DOC-TestoBase"/>
      </w:pPr>
    </w:p>
    <w:p w:rsidR="00F978F3" w:rsidRPr="00493351" w:rsidRDefault="00F978F3" w:rsidP="00BC5528">
      <w:pPr>
        <w:pStyle w:val="DOC-TestoBase"/>
      </w:pPr>
    </w:p>
    <w:p w:rsidR="00380F13" w:rsidRPr="00493351" w:rsidRDefault="00380F13" w:rsidP="00380F13">
      <w:pPr>
        <w:pStyle w:val="DOC-TitoloSottoSezione"/>
      </w:pPr>
      <w:bookmarkStart w:id="3" w:name="_Toc2182351"/>
      <w:bookmarkStart w:id="4" w:name="_Toc480371354"/>
      <w:r>
        <w:t xml:space="preserve">Indicazioni </w:t>
      </w:r>
      <w:r w:rsidR="00597302">
        <w:t>metodologiche</w:t>
      </w:r>
      <w:bookmarkEnd w:id="3"/>
    </w:p>
    <w:p w:rsidR="00597302" w:rsidRDefault="00380F13" w:rsidP="00380F13">
      <w:pPr>
        <w:pStyle w:val="DOC-TestoBase"/>
      </w:pPr>
      <w:r>
        <w:rPr>
          <w:rStyle w:val="fontstyle01"/>
          <w:sz w:val="20"/>
          <w:szCs w:val="20"/>
        </w:rPr>
        <w:t xml:space="preserve">Partendo dall'assunto che, in base alla normativa regionale vigente, per i corsi </w:t>
      </w:r>
      <w:r w:rsidRPr="000E6D20">
        <w:rPr>
          <w:rStyle w:val="fontstyle01"/>
          <w:sz w:val="20"/>
          <w:szCs w:val="20"/>
        </w:rPr>
        <w:t>che prevedono il rilascio di un attestato di qualifica o di specializzazione l’esame può avere una durata massima di 16 ore (24 nella IeFP),</w:t>
      </w:r>
      <w:r>
        <w:t xml:space="preserve"> e che gli esami devono articolarsi in una prova di simulazione dei processi lavorativi più significativi del profilo professionale (che può comprendere diverse attività quali prove pratiche, elaborati scritti, role-playing) e in una prova orale, il presente documento illustra le indicazioni relative </w:t>
      </w:r>
      <w:r w:rsidR="00597302" w:rsidRPr="00597302">
        <w:t>alla ORGANIZZAZIONE DELLE PROVE PRATICHE PER GLI ESAMI FINALI nei percorsi formativi per l'acquisizione in ambito formale delle competenze RELATIVE AI PROFILI PROFESSIONALI REGIONALI</w:t>
      </w:r>
      <w:r w:rsidR="00597302">
        <w:t>.</w:t>
      </w:r>
    </w:p>
    <w:p w:rsidR="00597302" w:rsidRDefault="00597302" w:rsidP="00380F13">
      <w:pPr>
        <w:pStyle w:val="DOC-TestoBase"/>
      </w:pPr>
      <w:r w:rsidRPr="00597302">
        <w:t xml:space="preserve"> </w:t>
      </w:r>
    </w:p>
    <w:p w:rsidR="00380F13" w:rsidRDefault="00597302" w:rsidP="00380F13">
      <w:pPr>
        <w:pStyle w:val="DOC-TestoBase"/>
      </w:pPr>
      <w:r>
        <w:t>Tale</w:t>
      </w:r>
      <w:r w:rsidR="00380F13">
        <w:t xml:space="preserve"> prova pratica </w:t>
      </w:r>
      <w:r>
        <w:t xml:space="preserve">dovrà </w:t>
      </w:r>
      <w:r w:rsidRPr="004D33E4">
        <w:rPr>
          <w:b/>
        </w:rPr>
        <w:t>OBBLIGATORIAMENTE</w:t>
      </w:r>
      <w:r>
        <w:t xml:space="preserve"> </w:t>
      </w:r>
      <w:r w:rsidR="00380F13">
        <w:t xml:space="preserve">essere parte integrante degli esami finali e potrà essere </w:t>
      </w:r>
      <w:r w:rsidR="00DD7630" w:rsidRPr="00F6398A">
        <w:t xml:space="preserve">eventualmente integrata - ma non sostituita - con </w:t>
      </w:r>
      <w:r w:rsidR="00DD7630">
        <w:t xml:space="preserve">prove scritte </w:t>
      </w:r>
      <w:r w:rsidR="00DD7630" w:rsidRPr="00F6398A">
        <w:t>rela</w:t>
      </w:r>
      <w:r w:rsidR="00DD7630">
        <w:t>tive</w:t>
      </w:r>
      <w:r w:rsidR="00DD7630" w:rsidRPr="00F6398A">
        <w:t xml:space="preserve"> a conoscenze dichiarative (es. teorie, concetti, normative, ecc.)  o procedurali (es. modalità di svolgimento di determinate procedu</w:t>
      </w:r>
      <w:r w:rsidR="00DD7630">
        <w:t>re/processi)</w:t>
      </w:r>
      <w:r w:rsidR="00380F13">
        <w:t>.</w:t>
      </w:r>
    </w:p>
    <w:p w:rsidR="00DD7630" w:rsidRDefault="00DD7630" w:rsidP="00380F13">
      <w:pPr>
        <w:pStyle w:val="DOC-TestoBase"/>
      </w:pPr>
      <w:r>
        <w:t>Tali indicazioni trovano motivazione nella necessità di rendere il più possibile omogeneo, tra tutti gli enti del sistema della formazione professionale regionale, il processo di valutazione finale dell'acquisizione in ambito formale delle competenze relative ai diversi profili professionali.</w:t>
      </w:r>
    </w:p>
    <w:p w:rsidR="00380F13" w:rsidRDefault="00DD7630" w:rsidP="00380F13">
      <w:pPr>
        <w:pStyle w:val="DOC-TestoBase"/>
      </w:pPr>
      <w:r>
        <w:lastRenderedPageBreak/>
        <w:t xml:space="preserve">La </w:t>
      </w:r>
      <w:r w:rsidR="00380F13">
        <w:t xml:space="preserve">prova </w:t>
      </w:r>
      <w:r>
        <w:t xml:space="preserve">pratica </w:t>
      </w:r>
      <w:r w:rsidR="00380F13">
        <w:t xml:space="preserve">sarà volta a verificare la padronanza delle </w:t>
      </w:r>
      <w:r w:rsidR="00597302" w:rsidRPr="00433C5A">
        <w:rPr>
          <w:b/>
        </w:rPr>
        <w:t>S</w:t>
      </w:r>
      <w:r w:rsidR="00380F13" w:rsidRPr="00433C5A">
        <w:rPr>
          <w:b/>
        </w:rPr>
        <w:t xml:space="preserve">ituazioni </w:t>
      </w:r>
      <w:r w:rsidR="00597302" w:rsidRPr="00433C5A">
        <w:rPr>
          <w:b/>
        </w:rPr>
        <w:t>T</w:t>
      </w:r>
      <w:r w:rsidR="00380F13" w:rsidRPr="00433C5A">
        <w:rPr>
          <w:b/>
        </w:rPr>
        <w:t>ipo</w:t>
      </w:r>
      <w:r w:rsidR="00380F13">
        <w:t xml:space="preserve"> </w:t>
      </w:r>
      <w:r w:rsidR="00597302">
        <w:t>(ST)</w:t>
      </w:r>
      <w:r w:rsidR="00597302">
        <w:rPr>
          <w:rStyle w:val="Rimandonotaapidipagina"/>
        </w:rPr>
        <w:footnoteReference w:id="3"/>
      </w:r>
      <w:r w:rsidR="00597302">
        <w:t xml:space="preserve"> </w:t>
      </w:r>
      <w:r w:rsidR="00380F13">
        <w:t>più significative e caratterizzanti per il profilo professionale considerato, tramite la somministrazione di uno o più compiti in situazione</w:t>
      </w:r>
      <w:r>
        <w:t>,</w:t>
      </w:r>
      <w:r w:rsidRPr="00F6398A">
        <w:t xml:space="preserve"> costruiti ciascuno su una o più </w:t>
      </w:r>
      <w:r w:rsidR="00A16EA8">
        <w:t xml:space="preserve">delle situazioni tipo </w:t>
      </w:r>
      <w:r w:rsidRPr="00F6398A">
        <w:t>da valutare; i compiti potranno essere integrati in un pro</w:t>
      </w:r>
      <w:r>
        <w:t xml:space="preserve">cesso </w:t>
      </w:r>
      <w:r w:rsidR="00A16EA8">
        <w:t>sequenziale unitario</w:t>
      </w:r>
      <w:r w:rsidRPr="00F6398A">
        <w:t xml:space="preserve"> (ad es. </w:t>
      </w:r>
      <w:r>
        <w:t xml:space="preserve">un compito di </w:t>
      </w:r>
      <w:r w:rsidRPr="00F6398A">
        <w:t xml:space="preserve">progettazione o programmazione, </w:t>
      </w:r>
      <w:r>
        <w:t xml:space="preserve">uno di </w:t>
      </w:r>
      <w:r w:rsidRPr="00F6398A">
        <w:t>preparazione di materie prime e attrezzature</w:t>
      </w:r>
      <w:r>
        <w:t xml:space="preserve"> necessarie alla realizzazione del prodotto/servizio progettato</w:t>
      </w:r>
      <w:r w:rsidRPr="00F6398A">
        <w:t xml:space="preserve">, </w:t>
      </w:r>
      <w:r>
        <w:t xml:space="preserve">uno di </w:t>
      </w:r>
      <w:r w:rsidRPr="00F6398A">
        <w:t xml:space="preserve">realizzazione </w:t>
      </w:r>
      <w:r>
        <w:t xml:space="preserve">del </w:t>
      </w:r>
      <w:r w:rsidRPr="00F6398A">
        <w:t>prodotto/servizio</w:t>
      </w:r>
      <w:r>
        <w:t xml:space="preserve"> progettato</w:t>
      </w:r>
      <w:r w:rsidRPr="00F6398A">
        <w:t>) oppure potranno essere indipendenti tra loro</w:t>
      </w:r>
      <w:r>
        <w:t>.</w:t>
      </w:r>
    </w:p>
    <w:p w:rsidR="002706A5" w:rsidRDefault="00A16EA8" w:rsidP="00380F13">
      <w:pPr>
        <w:pStyle w:val="DOC-TestoBase"/>
      </w:pPr>
      <w:r>
        <w:t xml:space="preserve">A tal fine, </w:t>
      </w:r>
      <w:r w:rsidR="00380F13">
        <w:t xml:space="preserve">per ciascun profilo professionale del Repertorio </w:t>
      </w:r>
      <w:r w:rsidR="002706A5">
        <w:t xml:space="preserve">è stato identificato un numero congruo di situazioni tipo più rappresentative delle diverse competenze che compongono il profilo, tenuto anche conto della compatibilità con i vincoli temporali, logistici ed organizzativi che una prova d'esame comporta. </w:t>
      </w:r>
    </w:p>
    <w:p w:rsidR="002706A5" w:rsidRDefault="002706A5" w:rsidP="00380F13">
      <w:pPr>
        <w:pStyle w:val="DOC-TestoBase"/>
      </w:pPr>
      <w:r>
        <w:t xml:space="preserve">Tali situazioni tipo costituiscono il </w:t>
      </w:r>
      <w:r w:rsidRPr="00433C5A">
        <w:rPr>
          <w:b/>
        </w:rPr>
        <w:t>SET DELLE SITUAZIONI TIPO</w:t>
      </w:r>
      <w:r>
        <w:t xml:space="preserve"> tra cui selezionare di volta in volta un numero più limitato di situazioni tipo (il cui numero minimo viene precisato) su cui costruire </w:t>
      </w:r>
      <w:r w:rsidR="00545581">
        <w:t>operativamente</w:t>
      </w:r>
      <w:r>
        <w:t xml:space="preserve"> la prova d'esame di ciascun percorso formativo, tenuto anche conto delle condizioni logistiche e organizzative di ciascun contesto d'esame.</w:t>
      </w:r>
    </w:p>
    <w:p w:rsidR="00554538" w:rsidRDefault="00554538" w:rsidP="00380F13">
      <w:pPr>
        <w:pStyle w:val="DOC-TestoBase"/>
      </w:pPr>
    </w:p>
    <w:p w:rsidR="00545581" w:rsidRPr="00433C5A" w:rsidRDefault="00433C5A" w:rsidP="00380F13">
      <w:pPr>
        <w:pStyle w:val="DOC-TestoBase"/>
      </w:pPr>
      <w:r>
        <w:t xml:space="preserve">Il </w:t>
      </w:r>
      <w:r w:rsidR="00554538">
        <w:t xml:space="preserve">presente </w:t>
      </w:r>
      <w:r>
        <w:t xml:space="preserve">documento è costruito prevedendo una </w:t>
      </w:r>
      <w:r w:rsidR="00545581">
        <w:t>SCHEDA DESCRITTIVA DELLE MODALITÀ DI ORGANIZZAZIONE DELLA PROVA PRATICA</w:t>
      </w:r>
      <w:r>
        <w:t xml:space="preserve"> per ogni profilo professionale; le schede sono raggruppate secondo i Settori Economici Professionali (SEP) nei </w:t>
      </w:r>
      <w:r w:rsidRPr="00433C5A">
        <w:t>quali è strutturato anche il REPERTORIO DEI PROFILI PROFESSIONALI</w:t>
      </w:r>
      <w:r>
        <w:t>.</w:t>
      </w:r>
    </w:p>
    <w:p w:rsidR="00433C5A" w:rsidRDefault="00433C5A" w:rsidP="00380F13">
      <w:pPr>
        <w:pStyle w:val="DOC-TestoBase"/>
      </w:pPr>
      <w:r>
        <w:t>Ogni scheda è articolata nelle seguenti quattro parti.</w:t>
      </w:r>
    </w:p>
    <w:p w:rsidR="00545581" w:rsidRDefault="00545581" w:rsidP="00380F13">
      <w:pPr>
        <w:pStyle w:val="DOC-TestoBase"/>
      </w:pPr>
    </w:p>
    <w:p w:rsidR="00554538" w:rsidRDefault="00554538" w:rsidP="00380F13">
      <w:pPr>
        <w:pStyle w:val="DOC-TestoBase"/>
      </w:pPr>
    </w:p>
    <w:p w:rsidR="00433C5A" w:rsidRPr="00554538" w:rsidRDefault="00433C5A" w:rsidP="00380F13">
      <w:pPr>
        <w:pStyle w:val="DOC-TestoBase"/>
        <w:rPr>
          <w:b/>
        </w:rPr>
      </w:pPr>
      <w:r w:rsidRPr="00554538">
        <w:rPr>
          <w:b/>
        </w:rPr>
        <w:t>RICHIAMO DEL REPERTORIO DEI PROFILI PROFESSIONALI</w:t>
      </w:r>
    </w:p>
    <w:p w:rsidR="00554538" w:rsidRDefault="00554538" w:rsidP="00380F13">
      <w:pPr>
        <w:pStyle w:val="DOC-TestoBase"/>
      </w:pPr>
    </w:p>
    <w:p w:rsidR="00A16EA8" w:rsidRDefault="00A16EA8" w:rsidP="00380F13">
      <w:pPr>
        <w:pStyle w:val="DOC-TestoBase"/>
      </w:pPr>
      <w:r>
        <w:t xml:space="preserve">La scheda </w:t>
      </w:r>
      <w:r w:rsidR="00554538">
        <w:t>prevede</w:t>
      </w:r>
      <w:r>
        <w:t xml:space="preserve"> innanzitutto la descrizione sintetica del profilo professionale </w:t>
      </w:r>
      <w:r w:rsidR="002706A5">
        <w:t xml:space="preserve">regionale </w:t>
      </w:r>
      <w:r>
        <w:t xml:space="preserve">e l'elenco </w:t>
      </w:r>
      <w:r w:rsidR="002706A5">
        <w:t xml:space="preserve">delle </w:t>
      </w:r>
      <w:r w:rsidR="002706A5" w:rsidRPr="00A16EA8">
        <w:t>competenze</w:t>
      </w:r>
      <w:r w:rsidR="00554538">
        <w:t xml:space="preserve"> o Qualificatori</w:t>
      </w:r>
      <w:r w:rsidR="002706A5" w:rsidRPr="00A16EA8">
        <w:t xml:space="preserve"> </w:t>
      </w:r>
      <w:r w:rsidR="00554538">
        <w:t>P</w:t>
      </w:r>
      <w:r w:rsidR="002706A5" w:rsidRPr="00A16EA8">
        <w:t xml:space="preserve">rofessionali </w:t>
      </w:r>
      <w:r w:rsidR="00554538">
        <w:t xml:space="preserve">Regionali (QPR); tali informazioni sono già presenti nel </w:t>
      </w:r>
      <w:r w:rsidR="00554538" w:rsidRPr="00433C5A">
        <w:t>REPERTORIO DEI PROFILI PROFESSIONALI</w:t>
      </w:r>
      <w:r w:rsidR="00554538">
        <w:t xml:space="preserve"> ma vengono riportate per semplificare la lettura.</w:t>
      </w:r>
    </w:p>
    <w:p w:rsidR="00554538" w:rsidRDefault="00554538" w:rsidP="00380F13">
      <w:pPr>
        <w:pStyle w:val="DOC-TestoBase"/>
      </w:pPr>
    </w:p>
    <w:p w:rsidR="00545581" w:rsidRDefault="00545581" w:rsidP="00380F13">
      <w:pPr>
        <w:pStyle w:val="DOC-TestoBase"/>
      </w:pPr>
    </w:p>
    <w:p w:rsidR="00545581" w:rsidRPr="00554538" w:rsidRDefault="00545581" w:rsidP="00380F13">
      <w:pPr>
        <w:pStyle w:val="DOC-TestoBase"/>
        <w:rPr>
          <w:b/>
        </w:rPr>
      </w:pPr>
      <w:r w:rsidRPr="00554538">
        <w:rPr>
          <w:b/>
        </w:rPr>
        <w:t xml:space="preserve">SET DELLE SITUAZIONI TIPO </w:t>
      </w:r>
    </w:p>
    <w:p w:rsidR="00545581" w:rsidRDefault="00545581" w:rsidP="00380F13">
      <w:pPr>
        <w:pStyle w:val="DOC-TestoBase"/>
      </w:pPr>
    </w:p>
    <w:p w:rsidR="002706A5" w:rsidRDefault="002706A5" w:rsidP="00380F13">
      <w:pPr>
        <w:pStyle w:val="DOC-TestoBase"/>
      </w:pPr>
      <w:r>
        <w:t xml:space="preserve">A seguire </w:t>
      </w:r>
      <w:r w:rsidR="00545581">
        <w:t xml:space="preserve">nella scheda </w:t>
      </w:r>
      <w:r>
        <w:t xml:space="preserve">viene riportato l'elenco delle situazioni </w:t>
      </w:r>
      <w:r w:rsidR="00384495">
        <w:t xml:space="preserve">tipo </w:t>
      </w:r>
      <w:r>
        <w:t>che costitu</w:t>
      </w:r>
      <w:r w:rsidR="00384495">
        <w:t>iscono il SET DELLE ST da cui selezionare, per ogni specifica prova d'esame, le ST su cui costruire i diversi compiti della prova pratica.</w:t>
      </w:r>
      <w:r w:rsidR="000D7B23">
        <w:t xml:space="preserve"> Le situazioni tipo sono state codificate</w:t>
      </w:r>
      <w:r w:rsidR="00554538">
        <w:t>, nella fase di analisi preventiva,</w:t>
      </w:r>
      <w:r w:rsidR="000D7B23">
        <w:t xml:space="preserve"> in 4 tipologie a seconda della presenza di potenziali condizioni limitative che possono rendere più o meno complessa e difficoltosa la realizzazione della prova pratica. Di tali condizioni si dovrà tener conto al momento della selezione delle situazioni tipo da includere nella prova pratica. Le tipologie di situazioni tipo identificate sono state così codificate:</w:t>
      </w:r>
    </w:p>
    <w:p w:rsidR="002A5CA6" w:rsidRDefault="000D7B23">
      <w:pPr>
        <w:pStyle w:val="DOC-TestoElenco"/>
        <w:ind w:left="567" w:hanging="357"/>
      </w:pPr>
      <w:r>
        <w:t>codice 1: situazioni tipo che non presentano particolari problematiche o vincoli per la valutazione in sede d'esame;</w:t>
      </w:r>
    </w:p>
    <w:p w:rsidR="002A5CA6" w:rsidRDefault="000D7B23">
      <w:pPr>
        <w:pStyle w:val="DOC-TestoElenco"/>
        <w:ind w:left="567" w:hanging="357"/>
      </w:pPr>
      <w:r>
        <w:t xml:space="preserve">codice 2: </w:t>
      </w:r>
      <w:r w:rsidR="0070237C" w:rsidRPr="0070237C">
        <w:t>situazioni tipo</w:t>
      </w:r>
      <w:r>
        <w:rPr>
          <w:b/>
        </w:rPr>
        <w:t xml:space="preserve"> </w:t>
      </w:r>
      <w:r w:rsidRPr="00F6398A">
        <w:t xml:space="preserve">che </w:t>
      </w:r>
      <w:r>
        <w:t xml:space="preserve">presentano potenziali </w:t>
      </w:r>
      <w:r w:rsidRPr="00F6398A">
        <w:t>problemi connessi alla difficile o impossibile disponibilità di attrezzature o materiali per una valutazione dell'intero gruppo classe nei tempi stabiliti</w:t>
      </w:r>
      <w:r>
        <w:t>;</w:t>
      </w:r>
    </w:p>
    <w:p w:rsidR="002A5CA6" w:rsidRDefault="000D7B23">
      <w:pPr>
        <w:pStyle w:val="DOC-TestoElenco"/>
        <w:ind w:left="567" w:hanging="357"/>
      </w:pPr>
      <w:r>
        <w:t xml:space="preserve">codice 3: situazioni tipo che </w:t>
      </w:r>
      <w:r w:rsidRPr="00F6398A">
        <w:t>richiedono dei tempi di esecuzione</w:t>
      </w:r>
      <w:r>
        <w:t xml:space="preserve"> significativamente superiori alla media e che possono porre problemi di coerenza con i limiti temporali di una prova d'esame (si prevede che la durata della prova pratica possa variare da un minimo di 4 ore ad un massimo di 12 ore</w:t>
      </w:r>
      <w:r w:rsidR="00163A34">
        <w:t>)</w:t>
      </w:r>
      <w:r>
        <w:t xml:space="preserve"> </w:t>
      </w:r>
    </w:p>
    <w:p w:rsidR="002A5CA6" w:rsidRDefault="000D7B23">
      <w:pPr>
        <w:pStyle w:val="DOC-TestoElenco"/>
        <w:ind w:left="567" w:hanging="357"/>
      </w:pPr>
      <w:r>
        <w:t>codice 4: situazioni tipo che presentano potenziali problemi di tipo organizzativo</w:t>
      </w:r>
      <w:r w:rsidR="00545581">
        <w:t xml:space="preserve">. </w:t>
      </w:r>
    </w:p>
    <w:p w:rsidR="00163A34" w:rsidRDefault="00163A34" w:rsidP="00545581">
      <w:pPr>
        <w:pStyle w:val="DOC-TestoBase"/>
      </w:pPr>
      <w:r>
        <w:t>Al fine di facilitare la predisposizione della prova pratica d'esame sono state di norma inserite nel SET delle situazioni tipo le sole ST classificate con il codice 1, salvo alcuni casi eccezionali, relativi ai settori AGRICOLTURA, SILVICOLTURA E PESCA e PRODUZIONI ALIMENTARI, in cui si è tenuto conto delle possibili variabili climatiche e stagionali e della necessità di svolgere le prove stesse in siti produttivi non sempre disponibili per gli esami.</w:t>
      </w:r>
    </w:p>
    <w:p w:rsidR="00163A34" w:rsidRDefault="00163A34" w:rsidP="00545581">
      <w:pPr>
        <w:pStyle w:val="DOC-TestoBase"/>
      </w:pPr>
    </w:p>
    <w:p w:rsidR="00554538" w:rsidRDefault="00554538" w:rsidP="00545581">
      <w:pPr>
        <w:pStyle w:val="DOC-TestoBase"/>
      </w:pPr>
    </w:p>
    <w:p w:rsidR="00545581" w:rsidRPr="00554538" w:rsidRDefault="00545581" w:rsidP="00545581">
      <w:pPr>
        <w:pStyle w:val="DOC-TestoBase"/>
        <w:rPr>
          <w:b/>
        </w:rPr>
      </w:pPr>
      <w:r w:rsidRPr="00554538">
        <w:rPr>
          <w:b/>
        </w:rPr>
        <w:lastRenderedPageBreak/>
        <w:t>MODALITÀ DI COSTRUZIONE DELLA PROVA D'ESAME</w:t>
      </w:r>
    </w:p>
    <w:p w:rsidR="004A2669" w:rsidRDefault="004A2669" w:rsidP="00545581">
      <w:pPr>
        <w:pStyle w:val="DOC-TestoBase"/>
      </w:pPr>
    </w:p>
    <w:p w:rsidR="00545581" w:rsidRDefault="00545581" w:rsidP="00545581">
      <w:pPr>
        <w:pStyle w:val="DOC-TestoBase"/>
      </w:pPr>
      <w:r>
        <w:t>Nella scheda vengono successivamente indicate le modalità di costruzione della prova d'esame di ciascun percorso formativo. Vengono in particolare indicati:</w:t>
      </w:r>
    </w:p>
    <w:p w:rsidR="002A5CA6" w:rsidRDefault="000D7B23">
      <w:pPr>
        <w:pStyle w:val="DOC-TestoElenco"/>
        <w:ind w:left="567" w:hanging="357"/>
      </w:pPr>
      <w:r>
        <w:t xml:space="preserve">il </w:t>
      </w:r>
      <w:r w:rsidR="004A2669">
        <w:t>NUMERO MINIMO</w:t>
      </w:r>
      <w:r>
        <w:t xml:space="preserve"> </w:t>
      </w:r>
      <w:r w:rsidR="00163A34">
        <w:t xml:space="preserve">obbligatorio </w:t>
      </w:r>
      <w:r>
        <w:t xml:space="preserve">di situazioni tipo, selezionate </w:t>
      </w:r>
      <w:r w:rsidR="00545581">
        <w:t>tra quelle d</w:t>
      </w:r>
      <w:r>
        <w:t xml:space="preserve">el SET sopra indicato, </w:t>
      </w:r>
      <w:r w:rsidR="00545581">
        <w:t>da considerare per la costruzione dell</w:t>
      </w:r>
      <w:r w:rsidR="00163A34">
        <w:t>a prova pratica e dei relativi</w:t>
      </w:r>
      <w:r w:rsidR="00545581">
        <w:t xml:space="preserve"> compiti</w:t>
      </w:r>
      <w:r w:rsidR="004A2669">
        <w:t xml:space="preserve"> di ciascun percorso formativo</w:t>
      </w:r>
      <w:r w:rsidR="00545581">
        <w:t>. Nella selezione dovranno essere attentamente dosate le tipologie</w:t>
      </w:r>
      <w:r w:rsidR="004A2669">
        <w:t xml:space="preserve"> di situazioni tipo precedentemente esposte, al fine di garantire l'effettiva praticabilità delle prove stesse. Dovrà essere comunque garantito che, </w:t>
      </w:r>
      <w:r w:rsidR="0070237C" w:rsidRPr="0070237C">
        <w:rPr>
          <w:b/>
        </w:rPr>
        <w:t>qualora il profilo faccia rife</w:t>
      </w:r>
      <w:r w:rsidR="00F55812">
        <w:rPr>
          <w:b/>
        </w:rPr>
        <w:t>rimento a più di un</w:t>
      </w:r>
      <w:r w:rsidR="0070237C" w:rsidRPr="0070237C">
        <w:rPr>
          <w:b/>
        </w:rPr>
        <w:t xml:space="preserve"> QPR, le situazioni tipo prescelte siano rappresentative di almeno due delle competenze (QPR) che compongono il profilo</w:t>
      </w:r>
      <w:r w:rsidR="004A2669">
        <w:t>;</w:t>
      </w:r>
    </w:p>
    <w:p w:rsidR="002A5CA6" w:rsidRDefault="004A2669">
      <w:pPr>
        <w:pStyle w:val="DOC-TestoElenco"/>
        <w:ind w:left="567" w:hanging="357"/>
      </w:pPr>
      <w:r>
        <w:t xml:space="preserve">la DURATA </w:t>
      </w:r>
      <w:r w:rsidR="0070237C" w:rsidRPr="00163A34">
        <w:t>indicativa</w:t>
      </w:r>
      <w:r>
        <w:t xml:space="preserve"> in ore della prova pratica;</w:t>
      </w:r>
    </w:p>
    <w:p w:rsidR="002A5CA6" w:rsidRDefault="00163A34">
      <w:pPr>
        <w:pStyle w:val="DOC-TestoElenco"/>
        <w:spacing w:after="0"/>
        <w:ind w:left="570"/>
      </w:pPr>
      <w:r>
        <w:t>le</w:t>
      </w:r>
      <w:r w:rsidR="004A2669">
        <w:t xml:space="preserve"> MODALITÀ DI ORG</w:t>
      </w:r>
      <w:r>
        <w:t>ANIZZAZIONE DELLA PROVA ritenute più adeguate e consigliate</w:t>
      </w:r>
      <w:r w:rsidR="004A2669" w:rsidRPr="00F6398A">
        <w:t>, i</w:t>
      </w:r>
      <w:r w:rsidR="004A2669">
        <w:t>n base al numero e al</w:t>
      </w:r>
      <w:r w:rsidR="008D6665">
        <w:t>la</w:t>
      </w:r>
      <w:r w:rsidR="004A2669">
        <w:t xml:space="preserve"> tipo</w:t>
      </w:r>
      <w:r w:rsidR="008D6665">
        <w:t>logia</w:t>
      </w:r>
      <w:r w:rsidR="004A2669">
        <w:t xml:space="preserve"> di situazioni tipo</w:t>
      </w:r>
      <w:r w:rsidR="004A2669" w:rsidRPr="00F6398A">
        <w:t xml:space="preserve"> da valutare, </w:t>
      </w:r>
      <w:r>
        <w:t xml:space="preserve">indicate </w:t>
      </w:r>
      <w:r w:rsidR="004A2669">
        <w:t xml:space="preserve">tra </w:t>
      </w:r>
      <w:r w:rsidR="004A2669" w:rsidRPr="00F6398A">
        <w:t xml:space="preserve">le seguenti tre </w:t>
      </w:r>
      <w:r w:rsidR="004A2669">
        <w:t xml:space="preserve">possibili </w:t>
      </w:r>
      <w:r w:rsidR="004A2669" w:rsidRPr="00F6398A">
        <w:t>modalità organizzative</w:t>
      </w:r>
      <w:r w:rsidR="004A2669">
        <w:t xml:space="preserve">: </w:t>
      </w:r>
    </w:p>
    <w:p w:rsidR="002A5CA6" w:rsidRDefault="008D6665">
      <w:pPr>
        <w:pStyle w:val="Paragrafoelenco"/>
        <w:numPr>
          <w:ilvl w:val="1"/>
          <w:numId w:val="14"/>
        </w:numPr>
        <w:spacing w:line="276" w:lineRule="auto"/>
        <w:jc w:val="both"/>
      </w:pPr>
      <w:r w:rsidRPr="00F6398A">
        <w:rPr>
          <w:b/>
        </w:rPr>
        <w:t>prova unica</w:t>
      </w:r>
      <w:r w:rsidRPr="00F6398A">
        <w:t>: la prova è uguale per tutti gli allievi e fa riferimento quindi alle stesse ST;</w:t>
      </w:r>
    </w:p>
    <w:p w:rsidR="008D6665" w:rsidRPr="00F6398A" w:rsidRDefault="008D6665" w:rsidP="008D6665">
      <w:pPr>
        <w:pStyle w:val="Paragrafoelenco"/>
        <w:numPr>
          <w:ilvl w:val="1"/>
          <w:numId w:val="14"/>
        </w:numPr>
        <w:spacing w:after="200" w:line="276" w:lineRule="auto"/>
        <w:jc w:val="both"/>
      </w:pPr>
      <w:r w:rsidRPr="00F6398A">
        <w:rPr>
          <w:b/>
        </w:rPr>
        <w:t>prova differenziata</w:t>
      </w:r>
      <w:r>
        <w:rPr>
          <w:b/>
        </w:rPr>
        <w:t xml:space="preserve"> a sorteggio</w:t>
      </w:r>
      <w:r w:rsidRPr="00F6398A">
        <w:t xml:space="preserve">: la prova non è uguale per tutti gli allievi ma </w:t>
      </w:r>
      <w:r>
        <w:t>viene sorteggiata</w:t>
      </w:r>
      <w:r w:rsidRPr="00F6398A">
        <w:t xml:space="preserve"> </w:t>
      </w:r>
      <w:r>
        <w:t xml:space="preserve">per ciascun allievo o gruppo di allievi una </w:t>
      </w:r>
      <w:r w:rsidRPr="00F6398A">
        <w:t>pro</w:t>
      </w:r>
      <w:r>
        <w:t>va differenziata</w:t>
      </w:r>
      <w:r w:rsidRPr="00F6398A">
        <w:t xml:space="preserve">, </w:t>
      </w:r>
      <w:r>
        <w:t xml:space="preserve">costruita su compiti relativi a </w:t>
      </w:r>
      <w:r w:rsidRPr="00F6398A">
        <w:t>ST</w:t>
      </w:r>
      <w:r>
        <w:t xml:space="preserve"> diverse tra loro</w:t>
      </w:r>
      <w:r w:rsidRPr="00F6398A">
        <w:t xml:space="preserve">, </w:t>
      </w:r>
      <w:r>
        <w:t xml:space="preserve">scelte comunque </w:t>
      </w:r>
      <w:r w:rsidRPr="00F6398A">
        <w:t xml:space="preserve">all'interno </w:t>
      </w:r>
      <w:r>
        <w:t>del SET</w:t>
      </w:r>
      <w:r w:rsidRPr="00F6398A">
        <w:t xml:space="preserve">. In questo caso le ST </w:t>
      </w:r>
      <w:r>
        <w:t xml:space="preserve">scelte per la diversificazione </w:t>
      </w:r>
      <w:r w:rsidRPr="00F6398A">
        <w:t>dovranno avere livelli di difficoltà equivalenti</w:t>
      </w:r>
      <w:r w:rsidR="006C4800">
        <w:t xml:space="preserve"> e ogni allievo svolgerà una prova che comprende probabilmente un numero minore rispetto al numero minimo previsto ma in una scelta mediata dal sorteggio;</w:t>
      </w:r>
    </w:p>
    <w:p w:rsidR="002A5CA6" w:rsidRDefault="008D6665">
      <w:pPr>
        <w:pStyle w:val="Paragrafoelenco"/>
        <w:numPr>
          <w:ilvl w:val="1"/>
          <w:numId w:val="14"/>
        </w:numPr>
        <w:spacing w:line="276" w:lineRule="auto"/>
        <w:jc w:val="both"/>
      </w:pPr>
      <w:r w:rsidRPr="00F6398A">
        <w:rPr>
          <w:b/>
        </w:rPr>
        <w:t>prova a rotazione</w:t>
      </w:r>
      <w:r w:rsidRPr="00F6398A">
        <w:t xml:space="preserve">: la prova è uguale per tutti, ma i compiti relativi a ciascuna ST oggetto d'esame vengono svolti a rotazione dagli allievi. Il sorteggio non riguarderà quindi il tipo di prova ma solo l'ordine di esecuzione dei diversi compiti. </w:t>
      </w:r>
    </w:p>
    <w:p w:rsidR="006C4800" w:rsidRDefault="006C4800">
      <w:pPr>
        <w:pStyle w:val="DOC-TestoElenco"/>
        <w:numPr>
          <w:ilvl w:val="0"/>
          <w:numId w:val="0"/>
        </w:numPr>
        <w:ind w:left="567"/>
      </w:pPr>
      <w:r>
        <w:t xml:space="preserve">La prova a sorteggio permette di utilizzare un numero potenziale maggiore di ST minime </w:t>
      </w:r>
      <w:r w:rsidR="00050098">
        <w:t xml:space="preserve">dalle quali sorteggiare prove diverse costruite su cluster ridotti di ST </w:t>
      </w:r>
      <w:r>
        <w:t xml:space="preserve">e/o di personalizzare la prova in corsa (es. scelta di un trattamento estetico in funzione della richiesta e della </w:t>
      </w:r>
      <w:r w:rsidR="004D33E4">
        <w:t>programmazione</w:t>
      </w:r>
      <w:r>
        <w:t xml:space="preserve"> </w:t>
      </w:r>
      <w:r w:rsidR="004D33E4">
        <w:t>su</w:t>
      </w:r>
      <w:r>
        <w:t xml:space="preserve"> cliente non nota).</w:t>
      </w:r>
    </w:p>
    <w:p w:rsidR="002A5CA6" w:rsidRDefault="00832575">
      <w:pPr>
        <w:pStyle w:val="DOC-TestoElenco"/>
        <w:numPr>
          <w:ilvl w:val="0"/>
          <w:numId w:val="0"/>
        </w:numPr>
        <w:ind w:left="567"/>
      </w:pPr>
      <w:r>
        <w:t xml:space="preserve">La prova a rotazione </w:t>
      </w:r>
      <w:r w:rsidR="008D6665">
        <w:t>permett</w:t>
      </w:r>
      <w:r>
        <w:t>e</w:t>
      </w:r>
      <w:r w:rsidR="008D6665">
        <w:t xml:space="preserve"> </w:t>
      </w:r>
      <w:r w:rsidR="008D6665" w:rsidRPr="00F6398A">
        <w:t xml:space="preserve">di </w:t>
      </w:r>
      <w:r w:rsidR="008D6665">
        <w:t xml:space="preserve">ovviare a </w:t>
      </w:r>
      <w:r w:rsidR="008D6665" w:rsidRPr="00F6398A">
        <w:t xml:space="preserve">problematiche relative alla </w:t>
      </w:r>
      <w:r w:rsidR="008D6665">
        <w:t xml:space="preserve">limitata </w:t>
      </w:r>
      <w:r w:rsidR="008D6665" w:rsidRPr="00F6398A">
        <w:t>disponibilità di attrezzature o materiali</w:t>
      </w:r>
      <w:r w:rsidR="008D6665">
        <w:t xml:space="preserve"> o a difficoltà organizzative generali.</w:t>
      </w:r>
    </w:p>
    <w:p w:rsidR="00832575" w:rsidRDefault="00832575" w:rsidP="00832575">
      <w:pPr>
        <w:pStyle w:val="DOC-TestoBase"/>
      </w:pPr>
      <w:r>
        <w:t>Lo schema seguente riepiloga e schematizza quanto detto.</w:t>
      </w:r>
    </w:p>
    <w:p w:rsidR="008D6665" w:rsidRPr="00F6398A" w:rsidRDefault="008D6665" w:rsidP="008D6665">
      <w:r w:rsidRPr="00F6398A">
        <w:tab/>
      </w:r>
      <w:r w:rsidRPr="00F6398A">
        <w:tab/>
      </w:r>
    </w:p>
    <w:p w:rsidR="002A5CA6" w:rsidRDefault="008D6665">
      <w:pPr>
        <w:pBdr>
          <w:top w:val="single" w:sz="4" w:space="1" w:color="auto"/>
          <w:left w:val="single" w:sz="4" w:space="4" w:color="auto"/>
          <w:bottom w:val="single" w:sz="4" w:space="1" w:color="auto"/>
          <w:right w:val="single" w:sz="4" w:space="4" w:color="auto"/>
        </w:pBdr>
        <w:rPr>
          <w:sz w:val="24"/>
          <w:szCs w:val="24"/>
        </w:rPr>
      </w:pPr>
      <w:r w:rsidRPr="00F6398A">
        <w:tab/>
      </w:r>
      <w:r w:rsidR="0070237C" w:rsidRPr="0070237C">
        <w:rPr>
          <w:sz w:val="24"/>
          <w:szCs w:val="24"/>
        </w:rPr>
        <w:t xml:space="preserve">    </w:t>
      </w:r>
      <w:r w:rsidR="0070237C" w:rsidRPr="0070237C">
        <w:rPr>
          <w:b/>
          <w:color w:val="00B0F0"/>
          <w:sz w:val="24"/>
          <w:szCs w:val="24"/>
        </w:rPr>
        <w:t>PROVA UNICA</w:t>
      </w:r>
      <w:r w:rsidR="0070237C" w:rsidRPr="0070237C">
        <w:rPr>
          <w:sz w:val="24"/>
          <w:szCs w:val="24"/>
        </w:rPr>
        <w:tab/>
      </w:r>
      <w:r w:rsidR="0070237C" w:rsidRPr="0070237C">
        <w:rPr>
          <w:b/>
          <w:sz w:val="24"/>
          <w:szCs w:val="24"/>
        </w:rPr>
        <w:t xml:space="preserve">                </w:t>
      </w:r>
      <w:r w:rsidR="0070237C" w:rsidRPr="0070237C">
        <w:rPr>
          <w:b/>
          <w:color w:val="00B0F0"/>
          <w:sz w:val="24"/>
          <w:szCs w:val="24"/>
        </w:rPr>
        <w:t>PROVA DIFFERENZIATA</w:t>
      </w:r>
      <w:r w:rsidR="0070237C" w:rsidRPr="0070237C">
        <w:rPr>
          <w:sz w:val="24"/>
          <w:szCs w:val="24"/>
        </w:rPr>
        <w:tab/>
        <w:t xml:space="preserve">           </w:t>
      </w:r>
      <w:r w:rsidR="0070237C" w:rsidRPr="0070237C">
        <w:rPr>
          <w:b/>
          <w:sz w:val="24"/>
          <w:szCs w:val="24"/>
        </w:rPr>
        <w:t xml:space="preserve"> </w:t>
      </w:r>
      <w:r w:rsidR="0070237C" w:rsidRPr="0070237C">
        <w:rPr>
          <w:b/>
          <w:color w:val="00B0F0"/>
          <w:sz w:val="24"/>
          <w:szCs w:val="24"/>
        </w:rPr>
        <w:t>PROVA A ROTAZIONE</w:t>
      </w:r>
    </w:p>
    <w:p w:rsidR="002A5CA6" w:rsidRDefault="002A5CA6">
      <w:pPr>
        <w:pBdr>
          <w:top w:val="single" w:sz="4" w:space="1" w:color="auto"/>
          <w:left w:val="single" w:sz="4" w:space="4" w:color="auto"/>
          <w:bottom w:val="single" w:sz="4" w:space="1" w:color="auto"/>
          <w:right w:val="single" w:sz="4" w:space="4" w:color="auto"/>
        </w:pBdr>
      </w:pPr>
      <w:r>
        <w:rPr>
          <w:noProof/>
          <w:lang w:eastAsia="it-IT"/>
        </w:rPr>
        <w:drawing>
          <wp:inline distT="0" distB="0" distL="0" distR="0">
            <wp:extent cx="6059881" cy="3076255"/>
            <wp:effectExtent l="1905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4331" cy="3078514"/>
                    </a:xfrm>
                    <a:prstGeom prst="rect">
                      <a:avLst/>
                    </a:prstGeom>
                    <a:noFill/>
                  </pic:spPr>
                </pic:pic>
              </a:graphicData>
            </a:graphic>
          </wp:inline>
        </w:drawing>
      </w:r>
    </w:p>
    <w:bookmarkEnd w:id="4"/>
    <w:p w:rsidR="00AF3536" w:rsidRDefault="00AF3536">
      <w:pPr>
        <w:rPr>
          <w:rFonts w:eastAsiaTheme="minorHAnsi" w:cstheme="minorBidi"/>
          <w:b/>
          <w:caps/>
          <w:color w:val="0070C0"/>
          <w:sz w:val="28"/>
          <w:szCs w:val="22"/>
        </w:rPr>
      </w:pPr>
      <w:r>
        <w:br w:type="page"/>
      </w:r>
    </w:p>
    <w:p w:rsidR="00584930" w:rsidRPr="00493351" w:rsidRDefault="00584930" w:rsidP="00584930">
      <w:pPr>
        <w:pStyle w:val="LG-SeparatoreArea"/>
      </w:pPr>
    </w:p>
    <w:p w:rsidR="002C6FA6" w:rsidRPr="00493351" w:rsidRDefault="002C6FA6" w:rsidP="0039282F">
      <w:pPr>
        <w:pStyle w:val="LG-SeparatoreArea"/>
      </w:pPr>
    </w:p>
    <w:p w:rsidR="002C6FA6" w:rsidRPr="00493351" w:rsidRDefault="002C6FA6" w:rsidP="0039282F">
      <w:pPr>
        <w:pStyle w:val="LG-SeparatoreArea"/>
      </w:pPr>
    </w:p>
    <w:p w:rsidR="002C6FA6" w:rsidRPr="00493351" w:rsidRDefault="002C6FA6" w:rsidP="0039282F">
      <w:pPr>
        <w:pStyle w:val="LG-SeparatoreArea"/>
      </w:pPr>
    </w:p>
    <w:p w:rsidR="002C6FA6" w:rsidRPr="00493351" w:rsidRDefault="002C6FA6" w:rsidP="0039282F">
      <w:pPr>
        <w:pStyle w:val="LG-SeparatoreArea"/>
      </w:pPr>
    </w:p>
    <w:p w:rsidR="002C6FA6" w:rsidRPr="00493351" w:rsidRDefault="002C6FA6" w:rsidP="0039282F">
      <w:pPr>
        <w:pStyle w:val="LG-SeparatoreArea"/>
      </w:pPr>
    </w:p>
    <w:p w:rsidR="002C6FA6" w:rsidRPr="00493351" w:rsidRDefault="002C6FA6" w:rsidP="0039282F">
      <w:pPr>
        <w:pStyle w:val="LG-SeparatoreArea"/>
      </w:pPr>
    </w:p>
    <w:p w:rsidR="002C6FA6" w:rsidRPr="00493351" w:rsidRDefault="002C6FA6" w:rsidP="0002043D">
      <w:pPr>
        <w:pStyle w:val="LG-SeparatoreSettore"/>
      </w:pPr>
    </w:p>
    <w:p w:rsidR="005B212E" w:rsidRPr="00F71471" w:rsidRDefault="005B212E" w:rsidP="005B212E">
      <w:pPr>
        <w:pStyle w:val="LG-SeparatoreSettore"/>
      </w:pPr>
      <w:r w:rsidRPr="00F71471">
        <w:t>SETTORE ECONOMICO PROFESSIONALE</w:t>
      </w:r>
    </w:p>
    <w:p w:rsidR="005B212E" w:rsidRPr="00F71471" w:rsidRDefault="005B212E" w:rsidP="005B212E">
      <w:pPr>
        <w:pStyle w:val="LG-TitoloSettore"/>
      </w:pPr>
      <w:bookmarkStart w:id="5" w:name="_Toc426017726"/>
      <w:bookmarkStart w:id="6" w:name="_Toc508804021"/>
      <w:bookmarkStart w:id="7" w:name="_Toc2182352"/>
      <w:r w:rsidRPr="00F71471">
        <w:t>AGRICOLTURA, SILVICOLTURA E PESCA</w:t>
      </w:r>
      <w:bookmarkEnd w:id="5"/>
      <w:bookmarkEnd w:id="6"/>
      <w:bookmarkEnd w:id="7"/>
    </w:p>
    <w:p w:rsidR="005B212E" w:rsidRPr="00493351" w:rsidRDefault="005B212E" w:rsidP="005B212E">
      <w:pPr>
        <w:pStyle w:val="LG-SeparatoreArea"/>
      </w:pPr>
    </w:p>
    <w:p w:rsidR="005B212E" w:rsidRPr="004A189E" w:rsidRDefault="005B212E" w:rsidP="005B212E">
      <w:pPr>
        <w:pStyle w:val="LG-Sezione"/>
      </w:pPr>
      <w:r w:rsidRPr="00493351">
        <w:br w:type="page"/>
      </w:r>
      <w:r w:rsidRPr="004A189E">
        <w:lastRenderedPageBreak/>
        <w:t>Profilo</w:t>
      </w:r>
      <w:bookmarkStart w:id="8" w:name="_Toc316292422"/>
      <w:r w:rsidRPr="004A189E">
        <w:t xml:space="preserve"> professionale</w:t>
      </w:r>
    </w:p>
    <w:p w:rsidR="005B212E" w:rsidRPr="004A189E" w:rsidRDefault="005B212E" w:rsidP="005B212E">
      <w:pPr>
        <w:pStyle w:val="LG-CodiceProfilo"/>
      </w:pPr>
      <w:bookmarkStart w:id="9" w:name="_Toc426016987"/>
      <w:r w:rsidRPr="004A189E">
        <w:t>PROF-AGR-01</w:t>
      </w:r>
    </w:p>
    <w:p w:rsidR="005B212E" w:rsidRPr="00276016" w:rsidRDefault="005B212E" w:rsidP="005B212E">
      <w:pPr>
        <w:pStyle w:val="LG-TitoloProfilo"/>
      </w:pPr>
      <w:bookmarkStart w:id="10" w:name="_Toc508804022"/>
      <w:bookmarkStart w:id="11" w:name="_Toc2182353"/>
      <w:r w:rsidRPr="00276016">
        <w:t>Operatore agroambientale</w:t>
      </w:r>
      <w:bookmarkEnd w:id="8"/>
      <w:bookmarkEnd w:id="9"/>
      <w:bookmarkEnd w:id="10"/>
      <w:bookmarkEnd w:id="11"/>
    </w:p>
    <w:p w:rsidR="005B212E" w:rsidRPr="00276016" w:rsidRDefault="005B212E" w:rsidP="005B212E">
      <w:pPr>
        <w:pStyle w:val="LG-Titoletto"/>
      </w:pPr>
      <w:r w:rsidRPr="00276016">
        <w:t>Descrizione sintetica del profilo</w:t>
      </w:r>
    </w:p>
    <w:p w:rsidR="005B212E" w:rsidRDefault="005B212E" w:rsidP="005B212E">
      <w:pPr>
        <w:pStyle w:val="LG-TestoBase"/>
      </w:pPr>
      <w:r w:rsidRPr="00276016">
        <w:t xml:space="preserve">L’OPERATORE AGROAMBIENTALE ha le competenze per la gestione delle attività agricole ed è in grado di intervenire con modalità e tecniche che preservino e migliorino l’ambiente rurale. </w:t>
      </w:r>
      <w:r>
        <w:t>È</w:t>
      </w:r>
      <w:r w:rsidRPr="00276016">
        <w:t xml:space="preserve"> preparato per utilizzare tecniche a basso impatto ambientale previste dal Piano di Sviluppo rurale, per applicare metodi di agricoltura biologica conformi alla normativa europea e per gestire l’agro-ecosistema “azienda” in funzione produttiva eco-compatibile. Realizza l</w:t>
      </w:r>
      <w:r>
        <w:t>a produzione agricola e</w:t>
      </w:r>
      <w:r w:rsidRPr="00276016">
        <w:t xml:space="preserve"> zootecnica seguendo i disciplinari produttivi e le norme che garantiscono qualità in linea con la valorizzazione delle potenzialità ambientali locali.</w:t>
      </w:r>
    </w:p>
    <w:p w:rsidR="005B212E" w:rsidRPr="00493351" w:rsidRDefault="005B212E" w:rsidP="005B212E">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B212E" w:rsidRPr="00493351" w:rsidTr="00DD4079">
        <w:trPr>
          <w:trHeight w:val="340"/>
        </w:trPr>
        <w:tc>
          <w:tcPr>
            <w:tcW w:w="1388" w:type="dxa"/>
            <w:tcBorders>
              <w:top w:val="nil"/>
              <w:left w:val="nil"/>
              <w:bottom w:val="single" w:sz="4" w:space="0" w:color="auto"/>
              <w:right w:val="nil"/>
            </w:tcBorders>
            <w:shd w:val="clear" w:color="auto" w:fill="auto"/>
            <w:vAlign w:val="center"/>
          </w:tcPr>
          <w:p w:rsidR="005B212E" w:rsidRPr="003179E1" w:rsidRDefault="005B212E" w:rsidP="008D6665">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B212E" w:rsidRPr="003179E1" w:rsidRDefault="005B212E" w:rsidP="008D6665">
            <w:pPr>
              <w:pStyle w:val="DOC-TabellaIntestazioni"/>
            </w:pPr>
            <w:r w:rsidRPr="003179E1">
              <w:t>Titolo del QPR</w:t>
            </w:r>
          </w:p>
        </w:tc>
        <w:tc>
          <w:tcPr>
            <w:tcW w:w="567" w:type="dxa"/>
            <w:tcBorders>
              <w:top w:val="nil"/>
              <w:left w:val="nil"/>
              <w:bottom w:val="single" w:sz="4" w:space="0" w:color="auto"/>
              <w:right w:val="nil"/>
            </w:tcBorders>
            <w:vAlign w:val="center"/>
          </w:tcPr>
          <w:p w:rsidR="005B212E" w:rsidRPr="003179E1" w:rsidRDefault="005B212E" w:rsidP="008D6665">
            <w:pPr>
              <w:pStyle w:val="DOC-TabellaIntestazioni"/>
            </w:pPr>
            <w:r w:rsidRPr="003179E1">
              <w:t>EQF</w:t>
            </w:r>
          </w:p>
        </w:tc>
        <w:tc>
          <w:tcPr>
            <w:tcW w:w="1701" w:type="dxa"/>
            <w:tcBorders>
              <w:top w:val="nil"/>
              <w:left w:val="nil"/>
              <w:bottom w:val="single" w:sz="4" w:space="0" w:color="auto"/>
              <w:right w:val="nil"/>
            </w:tcBorders>
            <w:vAlign w:val="center"/>
          </w:tcPr>
          <w:p w:rsidR="005B212E" w:rsidRPr="003179E1" w:rsidRDefault="005B212E" w:rsidP="008D6665">
            <w:pPr>
              <w:pStyle w:val="DOC-TabellaIntestazioni"/>
            </w:pPr>
            <w:r w:rsidRPr="003179E1">
              <w:t>Sviluppat</w:t>
            </w:r>
            <w:r>
              <w:t>o</w:t>
            </w:r>
            <w:r w:rsidRPr="003179E1">
              <w:t xml:space="preserve"> in modo:</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rPr>
                <w:lang w:eastAsia="it-IT"/>
              </w:rPr>
            </w:pPr>
            <w:r w:rsidRPr="00493351">
              <w:t>QPR-AGR-01</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Preparazione del terreno</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QPR-AGR-02</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Predisposizione degli impianti di coltivazione</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QPR-AGR-03</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Impianto e moltiplicazione delle piante</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Completo</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QPR-AGR-04</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Effettuare l'irrigazione delle piante</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QPR-AGR-05</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Distribuzione di prodotti fertilizzanti e fitosanitari</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QPR-AGR-06</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Esecuzione delle potature</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QPR-AGR-08</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Raccolta dei prodotti agricoli</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Completo</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QPR-AGR-09</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Vendita dei prodotti agricoli</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QPR-AGR-11</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Gestione delle aree verdi</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QPR-ALL-01</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Conduzione dell'allevamento di animali</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Parziale</w:t>
            </w:r>
          </w:p>
        </w:tc>
      </w:tr>
      <w:tr w:rsidR="005B212E" w:rsidRPr="00493351" w:rsidTr="00DD4079">
        <w:trPr>
          <w:trHeight w:val="340"/>
        </w:trPr>
        <w:tc>
          <w:tcPr>
            <w:tcW w:w="1388" w:type="dxa"/>
            <w:tcBorders>
              <w:top w:val="nil"/>
              <w:left w:val="nil"/>
              <w:bottom w:val="single" w:sz="4" w:space="0" w:color="auto"/>
              <w:right w:val="nil"/>
            </w:tcBorders>
            <w:shd w:val="clear" w:color="auto" w:fill="auto"/>
            <w:vAlign w:val="center"/>
          </w:tcPr>
          <w:p w:rsidR="005B212E" w:rsidRPr="00493351" w:rsidRDefault="005B212E" w:rsidP="008D6665">
            <w:pPr>
              <w:pStyle w:val="DOC-TabellaGrassetto"/>
            </w:pPr>
            <w:r w:rsidRPr="00493351">
              <w:t>QPR-ALL-02</w:t>
            </w:r>
          </w:p>
        </w:tc>
        <w:tc>
          <w:tcPr>
            <w:tcW w:w="5953" w:type="dxa"/>
            <w:tcBorders>
              <w:top w:val="nil"/>
              <w:left w:val="nil"/>
              <w:bottom w:val="single" w:sz="4" w:space="0" w:color="auto"/>
              <w:right w:val="nil"/>
            </w:tcBorders>
            <w:shd w:val="clear" w:color="auto" w:fill="auto"/>
            <w:vAlign w:val="center"/>
          </w:tcPr>
          <w:p w:rsidR="005B212E" w:rsidRPr="00493351" w:rsidRDefault="005B212E" w:rsidP="008D6665">
            <w:pPr>
              <w:pStyle w:val="DOC-TabellaTesto"/>
            </w:pPr>
            <w:r w:rsidRPr="00493351">
              <w:t>Raccolta dei prodotti di allevamento</w:t>
            </w:r>
          </w:p>
        </w:tc>
        <w:tc>
          <w:tcPr>
            <w:tcW w:w="567" w:type="dxa"/>
            <w:tcBorders>
              <w:top w:val="nil"/>
              <w:left w:val="nil"/>
              <w:bottom w:val="single" w:sz="4" w:space="0" w:color="auto"/>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single" w:sz="4" w:space="0" w:color="auto"/>
              <w:right w:val="nil"/>
            </w:tcBorders>
            <w:vAlign w:val="center"/>
          </w:tcPr>
          <w:p w:rsidR="005B212E" w:rsidRPr="003179E1" w:rsidRDefault="005B212E" w:rsidP="008D6665">
            <w:pPr>
              <w:pStyle w:val="DOC-TabellaTestoCx"/>
            </w:pPr>
            <w:r w:rsidRPr="003179E1">
              <w:t>Completo</w:t>
            </w:r>
          </w:p>
        </w:tc>
      </w:tr>
    </w:tbl>
    <w:p w:rsidR="005B212E" w:rsidRDefault="005B212E" w:rsidP="005B212E">
      <w:pPr>
        <w:pStyle w:val="LG-Titoletto"/>
      </w:pPr>
      <w:r>
        <w:t xml:space="preserve">elenco delle situazioni tipo da considerare per l'organizzazione della prova pratica </w:t>
      </w:r>
    </w:p>
    <w:tbl>
      <w:tblPr>
        <w:tblW w:w="982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3685"/>
        <w:gridCol w:w="4110"/>
        <w:gridCol w:w="641"/>
      </w:tblGrid>
      <w:tr w:rsidR="00750B5E" w:rsidRPr="003179E1" w:rsidTr="00750B5E">
        <w:trPr>
          <w:cantSplit/>
          <w:trHeight w:val="340"/>
        </w:trPr>
        <w:tc>
          <w:tcPr>
            <w:tcW w:w="1388" w:type="dxa"/>
            <w:tcBorders>
              <w:top w:val="nil"/>
              <w:left w:val="nil"/>
              <w:bottom w:val="single" w:sz="4" w:space="0" w:color="auto"/>
              <w:right w:val="nil"/>
            </w:tcBorders>
            <w:shd w:val="clear" w:color="auto" w:fill="auto"/>
            <w:vAlign w:val="bottom"/>
          </w:tcPr>
          <w:p w:rsidR="00750B5E" w:rsidRPr="003179E1" w:rsidRDefault="00750B5E" w:rsidP="00D77431">
            <w:pPr>
              <w:pStyle w:val="DOC-TabellaIntestazioni"/>
              <w:jc w:val="left"/>
            </w:pPr>
            <w:r w:rsidRPr="003179E1">
              <w:t>Codice</w:t>
            </w:r>
            <w:r>
              <w:t xml:space="preserve"> QPR</w:t>
            </w:r>
          </w:p>
        </w:tc>
        <w:tc>
          <w:tcPr>
            <w:tcW w:w="3685" w:type="dxa"/>
            <w:tcBorders>
              <w:top w:val="nil"/>
              <w:left w:val="nil"/>
              <w:bottom w:val="single" w:sz="4" w:space="0" w:color="auto"/>
              <w:right w:val="nil"/>
            </w:tcBorders>
            <w:vAlign w:val="bottom"/>
          </w:tcPr>
          <w:p w:rsidR="00750B5E" w:rsidRDefault="00750B5E" w:rsidP="005519DA">
            <w:pPr>
              <w:pStyle w:val="DOC-TabellaIntestazioni"/>
              <w:jc w:val="left"/>
              <w:rPr>
                <w:rFonts w:cs="Calibri"/>
              </w:rPr>
            </w:pPr>
            <w:r>
              <w:t>Codice e titolo della dimensione</w:t>
            </w:r>
          </w:p>
        </w:tc>
        <w:tc>
          <w:tcPr>
            <w:tcW w:w="4110" w:type="dxa"/>
            <w:tcBorders>
              <w:top w:val="nil"/>
              <w:left w:val="nil"/>
              <w:bottom w:val="single" w:sz="4" w:space="0" w:color="auto"/>
              <w:right w:val="nil"/>
            </w:tcBorders>
            <w:shd w:val="clear" w:color="auto" w:fill="auto"/>
            <w:vAlign w:val="bottom"/>
          </w:tcPr>
          <w:p w:rsidR="00750B5E" w:rsidRDefault="00750B5E" w:rsidP="00D77431">
            <w:pPr>
              <w:pStyle w:val="DOC-TabellaIntestazioni"/>
              <w:jc w:val="left"/>
              <w:rPr>
                <w:rFonts w:cs="Calibri"/>
              </w:rPr>
            </w:pPr>
            <w:r>
              <w:t>Codice e titolo della situazione tipo</w:t>
            </w:r>
          </w:p>
        </w:tc>
        <w:tc>
          <w:tcPr>
            <w:tcW w:w="641" w:type="dxa"/>
            <w:tcBorders>
              <w:top w:val="nil"/>
              <w:left w:val="nil"/>
              <w:bottom w:val="single" w:sz="4" w:space="0" w:color="auto"/>
              <w:right w:val="nil"/>
            </w:tcBorders>
            <w:tcMar>
              <w:left w:w="57" w:type="dxa"/>
              <w:right w:w="57" w:type="dxa"/>
            </w:tcMar>
            <w:vAlign w:val="bottom"/>
          </w:tcPr>
          <w:p w:rsidR="00750B5E" w:rsidRPr="003179E1" w:rsidRDefault="00750B5E" w:rsidP="00D77431">
            <w:pPr>
              <w:pStyle w:val="DOC-TabellaIntestazioni"/>
            </w:pPr>
            <w:r>
              <w:t>Tipo ST</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QPR-AGR-01</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1 Preparazione attrezzi e macchine</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1.1 Attrezzi manuali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2 Prima lavorazione del terreno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2.1 Vangatura e zappatura</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3 Livellamento del terreno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3.1 Livellatura manuale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QPR-AGR-02</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1 Dimensionamento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1.1 Dimensionamento impianti in filari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3 Coperture e protezioni</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3.1 Pacciamatura</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QPR-AGR-03</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1 Semina</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1.1 Semina manuale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2 Trapianto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2.1 Trapianto di piante erbacee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2.2 Trapianto di piante arboree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2.3 Rinvasare piante ornamentali e da fiore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3 Moltiplicazione di piante</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3.1 Propagazione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QPR-AGR-04</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2 Irrigazione per aspersione soprachioma</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2.1 Posizionamento tubazioni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2.2 Collegare gli irrigatori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QPR-AGR-05</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1 Preparazione prodotto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1.1 Soluzioni liquide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1.2 Calcolo quantitativi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3 Distribuzione prodotto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3.1 Distribuzione manuale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QPR-AGR-06</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3 Piante da frutto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3.2 Vite e actinidia</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2*</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QPR-AGR-08</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1 Prodotti orto-frutticoli</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1.1 Raccolta manuale di ortaggi e fiori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2 - 4*</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1.2 Raccolta di ortaggi ipogei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2 - 4*</w:t>
            </w:r>
          </w:p>
        </w:tc>
      </w:tr>
      <w:tr w:rsidR="00750B5E" w:rsidRPr="00D77431" w:rsidTr="00750B5E">
        <w:trPr>
          <w:cantSplit/>
          <w:trHeight w:val="340"/>
        </w:trPr>
        <w:tc>
          <w:tcPr>
            <w:tcW w:w="1388" w:type="dxa"/>
            <w:tcBorders>
              <w:top w:val="nil"/>
              <w:left w:val="nil"/>
              <w:bottom w:val="single" w:sz="4" w:space="0" w:color="auto"/>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single" w:sz="4" w:space="0" w:color="auto"/>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4 Lavorazioni post-raccolta</w:t>
            </w:r>
          </w:p>
        </w:tc>
        <w:tc>
          <w:tcPr>
            <w:tcW w:w="4110" w:type="dxa"/>
            <w:tcBorders>
              <w:top w:val="nil"/>
              <w:left w:val="nil"/>
              <w:bottom w:val="single" w:sz="4" w:space="0" w:color="auto"/>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4.1 Pulitura e cernita</w:t>
            </w:r>
          </w:p>
        </w:tc>
        <w:tc>
          <w:tcPr>
            <w:tcW w:w="641" w:type="dxa"/>
            <w:tcBorders>
              <w:top w:val="nil"/>
              <w:left w:val="nil"/>
              <w:bottom w:val="single" w:sz="4" w:space="0" w:color="auto"/>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2 - 4*</w:t>
            </w:r>
          </w:p>
        </w:tc>
      </w:tr>
    </w:tbl>
    <w:p w:rsidR="0024611B" w:rsidRPr="0024611B" w:rsidRDefault="0024611B" w:rsidP="0024611B">
      <w:pPr>
        <w:pStyle w:val="DOC-ELenco"/>
        <w:ind w:left="180" w:hanging="180"/>
        <w:rPr>
          <w:lang w:eastAsia="it-IT"/>
        </w:rPr>
      </w:pPr>
      <w:r w:rsidRPr="0024611B">
        <w:t>*</w:t>
      </w:r>
      <w:r>
        <w:tab/>
        <w:t>Le ST</w:t>
      </w:r>
      <w:r w:rsidRPr="0024611B">
        <w:t xml:space="preserve"> indicate vengono inserite, pur essendo di codice diverso da 1, data la loro significatività per il profilo considerato. </w:t>
      </w:r>
      <w:r w:rsidRPr="0024611B">
        <w:rPr>
          <w:lang w:eastAsia="it-IT"/>
        </w:rPr>
        <w:t xml:space="preserve">Qualora le condizioni climatiche o stagionali rendessero impossibile l'organizzazione delle prove pratiche utilizzando </w:t>
      </w:r>
      <w:r>
        <w:rPr>
          <w:lang w:eastAsia="it-IT"/>
        </w:rPr>
        <w:t xml:space="preserve">tali </w:t>
      </w:r>
      <w:r w:rsidRPr="0024611B">
        <w:rPr>
          <w:lang w:eastAsia="it-IT"/>
        </w:rPr>
        <w:t xml:space="preserve">ST, queste potranno essere verificate con modalità alternative alla prova situazionale (es. analisi e discussione di casi dati ) o potranno essere sostituite con altre ST </w:t>
      </w:r>
      <w:r w:rsidR="005C1E08">
        <w:rPr>
          <w:lang w:eastAsia="it-IT"/>
        </w:rPr>
        <w:t>del profilo</w:t>
      </w:r>
    </w:p>
    <w:p w:rsidR="00F001BF" w:rsidRDefault="0024611B" w:rsidP="005B212E">
      <w:pPr>
        <w:pStyle w:val="LG-Titoletto"/>
      </w:pPr>
      <w:r>
        <w:rPr>
          <w:color w:val="auto"/>
          <w:sz w:val="20"/>
          <w:szCs w:val="20"/>
        </w:rPr>
        <w:t xml:space="preserve"> </w:t>
      </w:r>
      <w:r w:rsidR="00F001BF">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F001BF" w:rsidTr="00E95641">
        <w:trPr>
          <w:trHeight w:val="397"/>
        </w:trPr>
        <w:tc>
          <w:tcPr>
            <w:tcW w:w="6487" w:type="dxa"/>
            <w:tcBorders>
              <w:bottom w:val="single" w:sz="4" w:space="0" w:color="auto"/>
            </w:tcBorders>
            <w:vAlign w:val="bottom"/>
          </w:tcPr>
          <w:p w:rsidR="00F001BF" w:rsidRDefault="00F001BF" w:rsidP="00E95641">
            <w:pPr>
              <w:pStyle w:val="DOC-TestoBase"/>
              <w:jc w:val="left"/>
            </w:pPr>
            <w:r>
              <w:t xml:space="preserve">Numero </w:t>
            </w:r>
            <w:r w:rsidR="002A5CA6">
              <w:t xml:space="preserve">obbligatorio </w:t>
            </w:r>
            <w:r>
              <w:t>minimo di situazioni tipo da inserire nella prova pratica</w:t>
            </w:r>
          </w:p>
        </w:tc>
        <w:tc>
          <w:tcPr>
            <w:tcW w:w="3292" w:type="dxa"/>
            <w:tcBorders>
              <w:bottom w:val="single" w:sz="4" w:space="0" w:color="auto"/>
            </w:tcBorders>
            <w:vAlign w:val="bottom"/>
          </w:tcPr>
          <w:p w:rsidR="00F001BF" w:rsidRDefault="0024611B" w:rsidP="00E95641">
            <w:pPr>
              <w:pStyle w:val="DOC-TestoBase"/>
              <w:jc w:val="left"/>
            </w:pPr>
            <w:r>
              <w:t>5</w:t>
            </w:r>
          </w:p>
        </w:tc>
      </w:tr>
      <w:tr w:rsidR="00F001BF" w:rsidTr="00E95641">
        <w:trPr>
          <w:trHeight w:val="397"/>
        </w:trPr>
        <w:tc>
          <w:tcPr>
            <w:tcW w:w="6487" w:type="dxa"/>
            <w:tcBorders>
              <w:top w:val="single" w:sz="4" w:space="0" w:color="auto"/>
              <w:bottom w:val="single" w:sz="4" w:space="0" w:color="auto"/>
            </w:tcBorders>
            <w:vAlign w:val="bottom"/>
          </w:tcPr>
          <w:p w:rsidR="00F001BF" w:rsidRDefault="00F001BF" w:rsidP="00E95641">
            <w:pPr>
              <w:pStyle w:val="DOC-TestoBase"/>
              <w:jc w:val="left"/>
            </w:pPr>
            <w:r>
              <w:t xml:space="preserve">Durata </w:t>
            </w:r>
            <w:r w:rsidR="002A5CA6">
              <w:t xml:space="preserve">indicativa </w:t>
            </w:r>
            <w:r>
              <w:t>in ore della prova pratica</w:t>
            </w:r>
          </w:p>
        </w:tc>
        <w:tc>
          <w:tcPr>
            <w:tcW w:w="3292" w:type="dxa"/>
            <w:tcBorders>
              <w:top w:val="single" w:sz="4" w:space="0" w:color="auto"/>
              <w:bottom w:val="single" w:sz="4" w:space="0" w:color="auto"/>
            </w:tcBorders>
            <w:vAlign w:val="bottom"/>
          </w:tcPr>
          <w:p w:rsidR="00F001BF" w:rsidRDefault="0024611B" w:rsidP="00E95641">
            <w:pPr>
              <w:pStyle w:val="DOC-TestoBase"/>
              <w:jc w:val="left"/>
            </w:pPr>
            <w:r>
              <w:t>4</w:t>
            </w:r>
          </w:p>
        </w:tc>
      </w:tr>
      <w:tr w:rsidR="00F001BF" w:rsidTr="00E95641">
        <w:trPr>
          <w:trHeight w:val="397"/>
        </w:trPr>
        <w:tc>
          <w:tcPr>
            <w:tcW w:w="6487" w:type="dxa"/>
            <w:tcBorders>
              <w:top w:val="single" w:sz="4" w:space="0" w:color="auto"/>
            </w:tcBorders>
            <w:vAlign w:val="bottom"/>
          </w:tcPr>
          <w:p w:rsidR="00F001BF" w:rsidRDefault="002A5CA6" w:rsidP="00E95641">
            <w:pPr>
              <w:pStyle w:val="DOC-TestoBase"/>
              <w:jc w:val="left"/>
            </w:pPr>
            <w:r>
              <w:t>Modalità organizzative</w:t>
            </w:r>
            <w:r w:rsidR="00F001BF">
              <w:t xml:space="preserve"> </w:t>
            </w:r>
            <w:r>
              <w:t xml:space="preserve">consigliate per la </w:t>
            </w:r>
            <w:r w:rsidR="00F001BF">
              <w:t>prova d'esame</w:t>
            </w:r>
          </w:p>
        </w:tc>
        <w:tc>
          <w:tcPr>
            <w:tcW w:w="3292" w:type="dxa"/>
            <w:tcBorders>
              <w:top w:val="single" w:sz="4" w:space="0" w:color="auto"/>
            </w:tcBorders>
            <w:vAlign w:val="bottom"/>
          </w:tcPr>
          <w:p w:rsidR="00F001BF" w:rsidRDefault="0024611B" w:rsidP="00E95641">
            <w:pPr>
              <w:pStyle w:val="DOC-TestoBase"/>
              <w:jc w:val="left"/>
            </w:pPr>
            <w:r>
              <w:t>Prova unica o a rotazione</w:t>
            </w:r>
          </w:p>
        </w:tc>
      </w:tr>
    </w:tbl>
    <w:p w:rsidR="00F001BF" w:rsidRDefault="00F001BF" w:rsidP="00F001BF">
      <w:pPr>
        <w:pStyle w:val="DOC-TestoBase"/>
      </w:pPr>
    </w:p>
    <w:p w:rsidR="002A5CA6" w:rsidRDefault="002A5CA6" w:rsidP="00F001BF">
      <w:pPr>
        <w:pStyle w:val="DOC-TestoBase"/>
      </w:pPr>
    </w:p>
    <w:p w:rsidR="002A5CA6" w:rsidRPr="002A5CA6" w:rsidRDefault="002A5CA6" w:rsidP="00F001BF">
      <w:pPr>
        <w:pStyle w:val="DOC-TestoBase"/>
        <w:rPr>
          <w:b/>
        </w:rPr>
      </w:pPr>
    </w:p>
    <w:p w:rsidR="00CB20A3" w:rsidRDefault="00CB20A3">
      <w:pPr>
        <w:rPr>
          <w:rFonts w:cs="Times New Roman"/>
        </w:rPr>
      </w:pPr>
      <w:r>
        <w:br w:type="page"/>
      </w:r>
    </w:p>
    <w:p w:rsidR="00CB20A3" w:rsidRPr="003179E1" w:rsidRDefault="00CB20A3" w:rsidP="00CB20A3">
      <w:pPr>
        <w:pStyle w:val="LG-Sezione"/>
      </w:pPr>
      <w:r w:rsidRPr="003179E1">
        <w:lastRenderedPageBreak/>
        <w:t>Profilo professionale</w:t>
      </w:r>
    </w:p>
    <w:p w:rsidR="00CB20A3" w:rsidRPr="00493351" w:rsidRDefault="00CB20A3" w:rsidP="00CB20A3">
      <w:pPr>
        <w:pStyle w:val="LG-CodiceProfilo"/>
      </w:pPr>
      <w:bookmarkStart w:id="12" w:name="_Toc316292423"/>
      <w:bookmarkStart w:id="13" w:name="_Toc426016988"/>
      <w:r w:rsidRPr="00493351">
        <w:t>PROF-AGR-02</w:t>
      </w:r>
    </w:p>
    <w:p w:rsidR="00CB20A3" w:rsidRPr="00090A42" w:rsidRDefault="00CB20A3" w:rsidP="00090A42">
      <w:pPr>
        <w:pStyle w:val="LG-TitoloProfilo"/>
      </w:pPr>
      <w:bookmarkStart w:id="14" w:name="_Toc508804023"/>
      <w:bookmarkStart w:id="15" w:name="_Toc2182354"/>
      <w:r w:rsidRPr="00090A42">
        <w:t>Operatore ambientale montano</w:t>
      </w:r>
      <w:bookmarkEnd w:id="12"/>
      <w:bookmarkEnd w:id="13"/>
      <w:bookmarkEnd w:id="14"/>
      <w:bookmarkEnd w:id="15"/>
    </w:p>
    <w:p w:rsidR="00CB20A3" w:rsidRPr="00493351" w:rsidRDefault="00CB20A3" w:rsidP="00CB20A3">
      <w:pPr>
        <w:pStyle w:val="LG-Titoletto"/>
      </w:pPr>
      <w:r w:rsidRPr="00493351">
        <w:t>Descrizione sintetica del profilo</w:t>
      </w:r>
    </w:p>
    <w:p w:rsidR="00CB20A3" w:rsidRPr="00493351" w:rsidRDefault="00CB20A3" w:rsidP="00CB20A3">
      <w:pPr>
        <w:pStyle w:val="LG-TestoBase"/>
      </w:pPr>
      <w:r w:rsidRPr="009326EF">
        <w:t>L’OPERATORE AMBIENTALE MONTANO lavora in montagna tutto l’anno valorizzando le risorse naturali, le potenzialità dei servizi ambientali, artigianali e turistici. Opera nei settori della selvicoltura, della tutela e valorizzazione delle aree protette, del recupero di aree degradate, delle sistemazioni idraulico-forestali, della carpenteria del legno e dell’arredo urbano. Per le attività più prettamente agrarie è in grado di avviare piccole coltivazioni di fruttiferi, ortaggi, nonché allevamenti, comprese le attività legate alla gestione degli alpeggi e la trasformazione dei prodotti. Svolge operazioni di supporto alle attività sciistiche partecipando alla manutenzione di piste e impianti di risalita. Organizza escursioni e trekking in media montagna, di impegno e durata diversi, durante tutto il periodo dell’anno e in collaborazione con le Scuole di Alpinismo. Affianca il gestore dei rifugi nella cura dell’ospitalità generale, nella preparazione dei cibi, nelle proposte di escursioni-arrampicate. Per lavori in esposizione, quali le attività manutentive e preventive del territorio, opera in sicurezza con tecniche alpinistiche e sciistiche.</w:t>
      </w:r>
    </w:p>
    <w:p w:rsidR="00CB20A3" w:rsidRPr="00493351" w:rsidRDefault="00CB20A3" w:rsidP="00CB20A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B20A3" w:rsidRPr="00493351" w:rsidTr="009B636F">
        <w:trPr>
          <w:trHeight w:val="340"/>
        </w:trPr>
        <w:tc>
          <w:tcPr>
            <w:tcW w:w="1388" w:type="dxa"/>
            <w:tcBorders>
              <w:top w:val="nil"/>
              <w:left w:val="nil"/>
              <w:bottom w:val="single" w:sz="4" w:space="0" w:color="auto"/>
              <w:right w:val="nil"/>
            </w:tcBorders>
            <w:shd w:val="clear" w:color="auto" w:fill="auto"/>
            <w:vAlign w:val="center"/>
          </w:tcPr>
          <w:p w:rsidR="00CB20A3" w:rsidRPr="003179E1" w:rsidRDefault="00CB20A3"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B20A3" w:rsidRPr="003179E1" w:rsidRDefault="00CB20A3"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CB20A3" w:rsidRPr="003179E1" w:rsidRDefault="00CB20A3" w:rsidP="00090A42">
            <w:pPr>
              <w:pStyle w:val="DOC-TabellaIntestazioni"/>
            </w:pPr>
            <w:r w:rsidRPr="003179E1">
              <w:t>EQF</w:t>
            </w:r>
          </w:p>
        </w:tc>
        <w:tc>
          <w:tcPr>
            <w:tcW w:w="1701" w:type="dxa"/>
            <w:tcBorders>
              <w:top w:val="nil"/>
              <w:left w:val="nil"/>
              <w:bottom w:val="single" w:sz="4" w:space="0" w:color="auto"/>
              <w:right w:val="nil"/>
            </w:tcBorders>
            <w:vAlign w:val="center"/>
          </w:tcPr>
          <w:p w:rsidR="00CB20A3" w:rsidRPr="003179E1" w:rsidRDefault="00CB20A3" w:rsidP="00090A42">
            <w:pPr>
              <w:pStyle w:val="DOC-TabellaIntestazioni"/>
            </w:pPr>
            <w:r w:rsidRPr="003179E1">
              <w:t>Sviluppat</w:t>
            </w:r>
            <w:r>
              <w:t>o</w:t>
            </w:r>
            <w:r w:rsidRPr="003179E1">
              <w:t xml:space="preserve"> in modo:</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rPr>
                <w:lang w:eastAsia="it-IT"/>
              </w:rPr>
            </w:pPr>
            <w:r w:rsidRPr="00493351">
              <w:t>QPR-AGR-01</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Preparazione del terreno</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Parziale</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QPR-AGR-02</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Predisposizione degli impianti di coltivazione</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Parziale</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QPR-AGR-03</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Impianto e moltiplicazione delle piante</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Parziale</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QPR-AGR-05</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Distribuzione di prodotti fertilizzanti e fitosanitari</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Parziale</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QPR-AGR-06</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Esecuzione delle potature</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Parziale</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QPR-AGR-07</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Abbattimento di alberi e alberature</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Completo</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QPR-AGR-08</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Raccolta dei prodotti agricoli</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Completo</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QPR-AGR-09</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Vendita dei prodotti agricoli</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Parziale</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QPR-AGR-13</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Realizzazione di opere di ingegneria naturalistica</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Completo</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QPR-ALL-01</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Conduzione dell'allevamento di animali</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Parziale</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QPR-ALL-02</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Raccolta dei prodotti di allevamento</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Completo</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QPR-ALL-03</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Allevamento delle api</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Completo</w:t>
            </w:r>
          </w:p>
        </w:tc>
      </w:tr>
      <w:tr w:rsidR="00CB20A3" w:rsidRPr="00493351" w:rsidTr="009B636F">
        <w:trPr>
          <w:trHeight w:val="340"/>
        </w:trPr>
        <w:tc>
          <w:tcPr>
            <w:tcW w:w="1388" w:type="dxa"/>
            <w:tcBorders>
              <w:top w:val="nil"/>
              <w:left w:val="nil"/>
              <w:bottom w:val="single" w:sz="4" w:space="0" w:color="auto"/>
              <w:right w:val="nil"/>
            </w:tcBorders>
            <w:shd w:val="clear" w:color="auto" w:fill="auto"/>
            <w:vAlign w:val="center"/>
          </w:tcPr>
          <w:p w:rsidR="00CB20A3" w:rsidRPr="00493351" w:rsidRDefault="00CB20A3" w:rsidP="00090A42">
            <w:pPr>
              <w:pStyle w:val="DOC-TabellaGrassetto"/>
            </w:pPr>
            <w:r w:rsidRPr="00493351">
              <w:t>QPR-ALL-04</w:t>
            </w:r>
          </w:p>
        </w:tc>
        <w:tc>
          <w:tcPr>
            <w:tcW w:w="5953" w:type="dxa"/>
            <w:tcBorders>
              <w:top w:val="nil"/>
              <w:left w:val="nil"/>
              <w:bottom w:val="single" w:sz="4" w:space="0" w:color="auto"/>
              <w:right w:val="nil"/>
            </w:tcBorders>
            <w:shd w:val="clear" w:color="auto" w:fill="auto"/>
            <w:vAlign w:val="center"/>
          </w:tcPr>
          <w:p w:rsidR="00CB20A3" w:rsidRPr="00493351" w:rsidRDefault="00CB20A3" w:rsidP="00090A42">
            <w:pPr>
              <w:pStyle w:val="DOC-TabellaTesto"/>
            </w:pPr>
            <w:r>
              <w:t>Lavorazione di prodotti apistici</w:t>
            </w:r>
          </w:p>
        </w:tc>
        <w:tc>
          <w:tcPr>
            <w:tcW w:w="567" w:type="dxa"/>
            <w:tcBorders>
              <w:top w:val="nil"/>
              <w:left w:val="nil"/>
              <w:bottom w:val="single" w:sz="4" w:space="0" w:color="auto"/>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single" w:sz="4" w:space="0" w:color="auto"/>
              <w:right w:val="nil"/>
            </w:tcBorders>
            <w:vAlign w:val="center"/>
          </w:tcPr>
          <w:p w:rsidR="00CB20A3" w:rsidRPr="00493351" w:rsidRDefault="00CB20A3" w:rsidP="00090A42">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610" w:type="dxa"/>
        <w:tblInd w:w="138" w:type="dxa"/>
        <w:tblLook w:val="04A0" w:firstRow="1" w:lastRow="0" w:firstColumn="1" w:lastColumn="0" w:noHBand="0" w:noVBand="1"/>
      </w:tblPr>
      <w:tblGrid>
        <w:gridCol w:w="1387"/>
        <w:gridCol w:w="3554"/>
        <w:gridCol w:w="4028"/>
        <w:gridCol w:w="641"/>
      </w:tblGrid>
      <w:tr w:rsidR="00D674DA" w:rsidRPr="003179E1" w:rsidTr="00B9464F">
        <w:trPr>
          <w:trHeight w:val="340"/>
        </w:trPr>
        <w:tc>
          <w:tcPr>
            <w:tcW w:w="1387" w:type="dxa"/>
            <w:tcBorders>
              <w:bottom w:val="single" w:sz="4" w:space="0" w:color="auto"/>
            </w:tcBorders>
            <w:shd w:val="clear" w:color="auto" w:fill="auto"/>
            <w:vAlign w:val="bottom"/>
          </w:tcPr>
          <w:p w:rsidR="00D674DA" w:rsidRPr="003179E1" w:rsidRDefault="00D674DA" w:rsidP="005519DA">
            <w:pPr>
              <w:pStyle w:val="DOC-TabellaIntestazioni"/>
              <w:jc w:val="left"/>
            </w:pPr>
            <w:r w:rsidRPr="003179E1">
              <w:t>Codice</w:t>
            </w:r>
            <w:r>
              <w:t xml:space="preserve"> QPR</w:t>
            </w:r>
          </w:p>
        </w:tc>
        <w:tc>
          <w:tcPr>
            <w:tcW w:w="3554" w:type="dxa"/>
            <w:tcBorders>
              <w:bottom w:val="single" w:sz="4" w:space="0" w:color="auto"/>
            </w:tcBorders>
            <w:vAlign w:val="bottom"/>
          </w:tcPr>
          <w:p w:rsidR="00D674DA" w:rsidRDefault="00D674DA" w:rsidP="00D674DA">
            <w:pPr>
              <w:pStyle w:val="DOC-TabellaIntestazioni"/>
              <w:jc w:val="left"/>
              <w:rPr>
                <w:rFonts w:cs="Calibri"/>
              </w:rPr>
            </w:pPr>
            <w:r>
              <w:t>Codice e titolo della dimensione</w:t>
            </w:r>
          </w:p>
        </w:tc>
        <w:tc>
          <w:tcPr>
            <w:tcW w:w="4028" w:type="dxa"/>
            <w:tcBorders>
              <w:bottom w:val="single" w:sz="4" w:space="0" w:color="auto"/>
            </w:tcBorders>
            <w:shd w:val="clear" w:color="auto" w:fill="auto"/>
            <w:vAlign w:val="bottom"/>
          </w:tcPr>
          <w:p w:rsidR="00D674DA" w:rsidRDefault="00D674DA" w:rsidP="005519DA">
            <w:pPr>
              <w:pStyle w:val="DOC-TabellaIntestazioni"/>
              <w:jc w:val="left"/>
              <w:rPr>
                <w:rFonts w:cs="Calibri"/>
              </w:rPr>
            </w:pPr>
            <w:r>
              <w:t>Codice e titolo della situazione tipo</w:t>
            </w:r>
          </w:p>
        </w:tc>
        <w:tc>
          <w:tcPr>
            <w:tcW w:w="641" w:type="dxa"/>
            <w:tcBorders>
              <w:bottom w:val="single" w:sz="4" w:space="0" w:color="auto"/>
            </w:tcBorders>
            <w:tcMar>
              <w:left w:w="30" w:type="dxa"/>
              <w:right w:w="30" w:type="dxa"/>
            </w:tcMar>
            <w:vAlign w:val="bottom"/>
          </w:tcPr>
          <w:p w:rsidR="00D674DA" w:rsidRPr="003179E1" w:rsidRDefault="00D674DA" w:rsidP="005519DA">
            <w:pPr>
              <w:pStyle w:val="DOC-TabellaIntestazioni"/>
            </w:pPr>
            <w:r>
              <w:t>Tipo ST</w:t>
            </w:r>
          </w:p>
        </w:tc>
      </w:tr>
      <w:tr w:rsidR="009B636F" w:rsidRPr="00D77431" w:rsidTr="00B9464F">
        <w:trPr>
          <w:trHeight w:val="340"/>
        </w:trPr>
        <w:tc>
          <w:tcPr>
            <w:tcW w:w="1387" w:type="dxa"/>
            <w:tcBorders>
              <w:top w:val="single" w:sz="4" w:space="0" w:color="auto"/>
            </w:tcBorders>
            <w:shd w:val="clear" w:color="auto" w:fill="auto"/>
            <w:vAlign w:val="bottom"/>
          </w:tcPr>
          <w:p w:rsidR="009B636F" w:rsidRPr="00D77431" w:rsidRDefault="009B636F" w:rsidP="00D77431">
            <w:pPr>
              <w:pStyle w:val="DOC-TabellaGrassetto"/>
              <w:jc w:val="left"/>
              <w:rPr>
                <w:rFonts w:asciiTheme="minorHAnsi" w:hAnsiTheme="minorHAnsi" w:cstheme="minorHAnsi"/>
                <w:lang w:eastAsia="it-IT"/>
              </w:rPr>
            </w:pPr>
            <w:r w:rsidRPr="00D77431">
              <w:rPr>
                <w:rFonts w:asciiTheme="minorHAnsi" w:hAnsiTheme="minorHAnsi" w:cstheme="minorHAnsi"/>
              </w:rPr>
              <w:t>QPR-AGR-01</w:t>
            </w:r>
          </w:p>
        </w:tc>
        <w:tc>
          <w:tcPr>
            <w:tcW w:w="3554" w:type="dxa"/>
            <w:tcBorders>
              <w:top w:val="single" w:sz="4" w:space="0" w:color="auto"/>
            </w:tcBorders>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1 Preparazione macchine e attrezzature</w:t>
            </w:r>
          </w:p>
        </w:tc>
        <w:tc>
          <w:tcPr>
            <w:tcW w:w="4028" w:type="dxa"/>
            <w:tcBorders>
              <w:top w:val="single" w:sz="4" w:space="0" w:color="auto"/>
            </w:tcBorders>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1.1 Attrezzi manuali</w:t>
            </w:r>
          </w:p>
        </w:tc>
        <w:tc>
          <w:tcPr>
            <w:tcW w:w="641" w:type="dxa"/>
            <w:tcBorders>
              <w:top w:val="single" w:sz="4" w:space="0" w:color="auto"/>
            </w:tcBorders>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2 Prima lavorazione del terreno</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2.1 Vangatura e zappatura</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3 Livellamento del terreno</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3.1 Livellatura manuale</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r w:rsidRPr="00D77431">
              <w:rPr>
                <w:rFonts w:asciiTheme="minorHAnsi" w:hAnsiTheme="minorHAnsi" w:cstheme="minorHAnsi"/>
              </w:rPr>
              <w:t>QPR-AGR-02</w:t>
            </w: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1 Dimensionamento</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1.1 Dimensionamento impianti in filari</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3 Coperture e protezione</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3.1 Pacciamatura</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r w:rsidRPr="00D77431">
              <w:rPr>
                <w:rFonts w:asciiTheme="minorHAnsi" w:hAnsiTheme="minorHAnsi" w:cstheme="minorHAnsi"/>
              </w:rPr>
              <w:t>QPR-AGR-03</w:t>
            </w: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1 Semina</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1.1 Semina manuale</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2 Trapianto</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2.1 Trapianto di piante erbacee</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9B636F" w:rsidP="00D674DA">
            <w:pPr>
              <w:rPr>
                <w:rFonts w:asciiTheme="minorHAnsi" w:hAnsiTheme="minorHAnsi" w:cstheme="minorHAnsi"/>
                <w:color w:val="000000"/>
              </w:rPr>
            </w:pP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2.2 Trapianto di piante arboree</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3 Moltiplicazione di piante</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3.1 Propagazione</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r w:rsidRPr="00D77431">
              <w:rPr>
                <w:rFonts w:asciiTheme="minorHAnsi" w:hAnsiTheme="minorHAnsi" w:cstheme="minorHAnsi"/>
              </w:rPr>
              <w:t>QPR-AGR-05</w:t>
            </w: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1 Preparazione prodotto</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1.1 Soluzioni liquide</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9B636F" w:rsidP="00D674DA">
            <w:pPr>
              <w:rPr>
                <w:rFonts w:asciiTheme="minorHAnsi" w:hAnsiTheme="minorHAnsi" w:cstheme="minorHAnsi"/>
                <w:color w:val="000000"/>
              </w:rPr>
            </w:pP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1.2 Calcolo quantitativi</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3 Distribuzione prodotto</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3.1 Distribuzione manuale</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r w:rsidRPr="00D77431">
              <w:rPr>
                <w:rFonts w:asciiTheme="minorHAnsi" w:hAnsiTheme="minorHAnsi" w:cstheme="minorHAnsi"/>
              </w:rPr>
              <w:t>QPR-AGR-08</w:t>
            </w: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1 Prodotti orto-floricoli</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 xml:space="preserve">1.1 </w:t>
            </w:r>
            <w:r>
              <w:rPr>
                <w:rFonts w:asciiTheme="minorHAnsi" w:hAnsiTheme="minorHAnsi" w:cstheme="minorHAnsi"/>
                <w:color w:val="000000"/>
              </w:rPr>
              <w:t>R</w:t>
            </w:r>
            <w:r w:rsidRPr="00D77431">
              <w:rPr>
                <w:rFonts w:asciiTheme="minorHAnsi" w:hAnsiTheme="minorHAnsi" w:cstheme="minorHAnsi"/>
                <w:color w:val="000000"/>
              </w:rPr>
              <w:t>accolta manuale di ortaggi e fiori</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2-4*</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9B636F" w:rsidP="00D674DA">
            <w:pPr>
              <w:rPr>
                <w:rFonts w:asciiTheme="minorHAnsi" w:hAnsiTheme="minorHAnsi" w:cstheme="minorHAnsi"/>
                <w:color w:val="000000"/>
              </w:rPr>
            </w:pP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1.2 Raccolta di ortaggi ipogei</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2-4*</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4 Lavorazioni post-raccolta</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4.1 Pulitura e cernita</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2-4*</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r w:rsidRPr="00D77431">
              <w:rPr>
                <w:rFonts w:asciiTheme="minorHAnsi" w:hAnsiTheme="minorHAnsi" w:cstheme="minorHAnsi"/>
              </w:rPr>
              <w:t>QPR-AGR-13</w:t>
            </w:r>
          </w:p>
        </w:tc>
        <w:tc>
          <w:tcPr>
            <w:tcW w:w="3554" w:type="dxa"/>
            <w:vAlign w:val="bottom"/>
          </w:tcPr>
          <w:p w:rsidR="00A61E00" w:rsidRDefault="00A61E00" w:rsidP="00372234">
            <w:pPr>
              <w:ind w:left="180" w:hanging="180"/>
              <w:rPr>
                <w:rFonts w:asciiTheme="minorHAnsi" w:hAnsiTheme="minorHAnsi" w:cstheme="minorHAnsi"/>
                <w:color w:val="000000"/>
              </w:rPr>
            </w:pPr>
          </w:p>
          <w:p w:rsidR="00A61E00" w:rsidRDefault="00A61E00" w:rsidP="00372234">
            <w:pPr>
              <w:ind w:left="180" w:hanging="180"/>
              <w:rPr>
                <w:rFonts w:asciiTheme="minorHAnsi" w:hAnsiTheme="minorHAnsi" w:cstheme="minorHAnsi"/>
                <w:color w:val="000000"/>
              </w:rPr>
            </w:pPr>
          </w:p>
          <w:p w:rsidR="009B636F" w:rsidRPr="00D77431" w:rsidRDefault="00A61E00" w:rsidP="00372234">
            <w:pPr>
              <w:ind w:left="180" w:hanging="180"/>
              <w:rPr>
                <w:rFonts w:asciiTheme="minorHAnsi" w:hAnsiTheme="minorHAnsi" w:cstheme="minorHAnsi"/>
                <w:color w:val="000000"/>
              </w:rPr>
            </w:pPr>
            <w:r>
              <w:rPr>
                <w:rFonts w:asciiTheme="minorHAnsi" w:hAnsiTheme="minorHAnsi" w:cstheme="minorHAnsi"/>
                <w:color w:val="000000"/>
              </w:rPr>
              <w:t>4 Lavorazioni di manutenzione in forte esposizione</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4.1 Predisposizione al lavoro</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2-4*</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9B636F" w:rsidP="00D674DA">
            <w:pPr>
              <w:rPr>
                <w:rFonts w:asciiTheme="minorHAnsi" w:hAnsiTheme="minorHAnsi" w:cstheme="minorHAnsi"/>
                <w:color w:val="000000"/>
              </w:rPr>
            </w:pP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4.2 Lavori in forte esposizione</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2-4*</w:t>
            </w:r>
          </w:p>
        </w:tc>
      </w:tr>
      <w:tr w:rsidR="009B636F" w:rsidRPr="00D77431" w:rsidTr="00B9464F">
        <w:trPr>
          <w:trHeight w:val="340"/>
        </w:trPr>
        <w:tc>
          <w:tcPr>
            <w:tcW w:w="1387" w:type="dxa"/>
            <w:tcBorders>
              <w:bottom w:val="single" w:sz="4" w:space="0" w:color="auto"/>
            </w:tcBorders>
            <w:shd w:val="clear" w:color="auto" w:fill="auto"/>
            <w:vAlign w:val="bottom"/>
          </w:tcPr>
          <w:p w:rsidR="00A61E00" w:rsidRDefault="00A61E00" w:rsidP="00D77431">
            <w:pPr>
              <w:pStyle w:val="DOC-TabellaGrassetto"/>
              <w:jc w:val="left"/>
              <w:rPr>
                <w:rFonts w:asciiTheme="minorHAnsi" w:hAnsiTheme="minorHAnsi" w:cstheme="minorHAnsi"/>
              </w:rPr>
            </w:pPr>
          </w:p>
          <w:p w:rsidR="00A61E00" w:rsidRDefault="00A61E00" w:rsidP="00D77431">
            <w:pPr>
              <w:pStyle w:val="DOC-TabellaGrassetto"/>
              <w:jc w:val="left"/>
              <w:rPr>
                <w:rFonts w:asciiTheme="minorHAnsi" w:hAnsiTheme="minorHAnsi" w:cstheme="minorHAnsi"/>
              </w:rPr>
            </w:pPr>
          </w:p>
          <w:p w:rsidR="009B636F" w:rsidRPr="00D77431" w:rsidRDefault="009B636F" w:rsidP="00D77431">
            <w:pPr>
              <w:pStyle w:val="DOC-TabellaGrassetto"/>
              <w:jc w:val="left"/>
              <w:rPr>
                <w:rFonts w:asciiTheme="minorHAnsi" w:hAnsiTheme="minorHAnsi" w:cstheme="minorHAnsi"/>
              </w:rPr>
            </w:pPr>
            <w:r w:rsidRPr="00D77431">
              <w:rPr>
                <w:rFonts w:asciiTheme="minorHAnsi" w:hAnsiTheme="minorHAnsi" w:cstheme="minorHAnsi"/>
              </w:rPr>
              <w:t>QPR-ALL-03</w:t>
            </w:r>
          </w:p>
        </w:tc>
        <w:tc>
          <w:tcPr>
            <w:tcW w:w="3554" w:type="dxa"/>
            <w:tcBorders>
              <w:bottom w:val="single" w:sz="4" w:space="0" w:color="auto"/>
            </w:tcBorders>
            <w:vAlign w:val="bottom"/>
          </w:tcPr>
          <w:p w:rsidR="009B636F" w:rsidRPr="00D77431" w:rsidRDefault="00372234" w:rsidP="00372234">
            <w:pPr>
              <w:rPr>
                <w:rFonts w:asciiTheme="minorHAnsi" w:hAnsiTheme="minorHAnsi" w:cstheme="minorHAnsi"/>
                <w:color w:val="000000"/>
              </w:rPr>
            </w:pPr>
            <w:r>
              <w:rPr>
                <w:rFonts w:asciiTheme="minorHAnsi" w:hAnsiTheme="minorHAnsi" w:cstheme="minorHAnsi"/>
                <w:color w:val="000000"/>
              </w:rPr>
              <w:t>3 Costruzione apiari e alveari</w:t>
            </w:r>
          </w:p>
        </w:tc>
        <w:tc>
          <w:tcPr>
            <w:tcW w:w="4028" w:type="dxa"/>
            <w:tcBorders>
              <w:bottom w:val="single" w:sz="4" w:space="0" w:color="auto"/>
            </w:tcBorders>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3.1 Alveari standard</w:t>
            </w:r>
          </w:p>
        </w:tc>
        <w:tc>
          <w:tcPr>
            <w:tcW w:w="641" w:type="dxa"/>
            <w:tcBorders>
              <w:bottom w:val="single" w:sz="4" w:space="0" w:color="auto"/>
            </w:tcBorders>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2-4*</w:t>
            </w:r>
          </w:p>
        </w:tc>
      </w:tr>
    </w:tbl>
    <w:p w:rsidR="005C1E08" w:rsidRPr="0024611B" w:rsidRDefault="005C1E08" w:rsidP="005C1E08">
      <w:pPr>
        <w:pStyle w:val="DOC-ELenco"/>
        <w:ind w:left="180" w:hanging="180"/>
        <w:rPr>
          <w:lang w:eastAsia="it-IT"/>
        </w:rPr>
      </w:pPr>
      <w:r w:rsidRPr="0024611B">
        <w:t>*</w:t>
      </w:r>
      <w:r>
        <w:tab/>
        <w:t>Le ST</w:t>
      </w:r>
      <w:r w:rsidRPr="0024611B">
        <w:t xml:space="preserve"> indicate vengono inserite, pur essendo di codice diverso da 1, data la loro significatività per il profilo considerato. </w:t>
      </w:r>
      <w:r w:rsidRPr="0024611B">
        <w:rPr>
          <w:lang w:eastAsia="it-IT"/>
        </w:rPr>
        <w:t xml:space="preserve">Qualora le condizioni climatiche o stagionali rendessero impossibile l'organizzazione delle prove pratiche utilizzando </w:t>
      </w:r>
      <w:r>
        <w:rPr>
          <w:lang w:eastAsia="it-IT"/>
        </w:rPr>
        <w:t xml:space="preserve">tali </w:t>
      </w:r>
      <w:r w:rsidRPr="0024611B">
        <w:rPr>
          <w:lang w:eastAsia="it-IT"/>
        </w:rPr>
        <w:t xml:space="preserve">ST, queste potranno essere verificate con modalità alternative alla prova situazionale (es. analisi e discussione di casi dati ) o potranno essere sostituite con altre ST </w:t>
      </w:r>
      <w:r>
        <w:rPr>
          <w:lang w:eastAsia="it-IT"/>
        </w:rPr>
        <w:t>del profilo</w:t>
      </w:r>
    </w:p>
    <w:p w:rsidR="00CB20A3" w:rsidRDefault="00CB20A3" w:rsidP="00CB20A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B20A3" w:rsidTr="00090A42">
        <w:trPr>
          <w:trHeight w:val="397"/>
        </w:trPr>
        <w:tc>
          <w:tcPr>
            <w:tcW w:w="6487" w:type="dxa"/>
            <w:tcBorders>
              <w:bottom w:val="single" w:sz="4" w:space="0" w:color="auto"/>
            </w:tcBorders>
            <w:vAlign w:val="bottom"/>
          </w:tcPr>
          <w:p w:rsidR="00CB20A3" w:rsidRDefault="00CB20A3"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CB20A3" w:rsidRDefault="005C1E08" w:rsidP="00090A42">
            <w:pPr>
              <w:pStyle w:val="DOC-TestoBase"/>
              <w:jc w:val="left"/>
            </w:pPr>
            <w:r>
              <w:t>4</w:t>
            </w:r>
          </w:p>
        </w:tc>
      </w:tr>
      <w:tr w:rsidR="00CB20A3" w:rsidTr="00090A42">
        <w:trPr>
          <w:trHeight w:val="397"/>
        </w:trPr>
        <w:tc>
          <w:tcPr>
            <w:tcW w:w="6487" w:type="dxa"/>
            <w:tcBorders>
              <w:top w:val="single" w:sz="4" w:space="0" w:color="auto"/>
              <w:bottom w:val="single" w:sz="4" w:space="0" w:color="auto"/>
            </w:tcBorders>
            <w:vAlign w:val="bottom"/>
          </w:tcPr>
          <w:p w:rsidR="00CB20A3" w:rsidRDefault="00CB20A3"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B20A3" w:rsidRDefault="005C1E08" w:rsidP="00090A42">
            <w:pPr>
              <w:pStyle w:val="DOC-TestoBase"/>
              <w:jc w:val="left"/>
            </w:pPr>
            <w:r>
              <w:t>4</w:t>
            </w:r>
          </w:p>
        </w:tc>
      </w:tr>
      <w:tr w:rsidR="00CB20A3" w:rsidTr="00090A42">
        <w:trPr>
          <w:trHeight w:val="397"/>
        </w:trPr>
        <w:tc>
          <w:tcPr>
            <w:tcW w:w="6487" w:type="dxa"/>
            <w:tcBorders>
              <w:top w:val="single" w:sz="4" w:space="0" w:color="auto"/>
            </w:tcBorders>
            <w:vAlign w:val="bottom"/>
          </w:tcPr>
          <w:p w:rsidR="00CB20A3" w:rsidRDefault="00CB20A3" w:rsidP="00090A42">
            <w:pPr>
              <w:pStyle w:val="DOC-TestoBase"/>
              <w:jc w:val="left"/>
            </w:pPr>
            <w:r>
              <w:t>Modalità organizzative consigliate per la prova d'esame</w:t>
            </w:r>
          </w:p>
        </w:tc>
        <w:tc>
          <w:tcPr>
            <w:tcW w:w="3292" w:type="dxa"/>
            <w:tcBorders>
              <w:top w:val="single" w:sz="4" w:space="0" w:color="auto"/>
            </w:tcBorders>
            <w:vAlign w:val="bottom"/>
          </w:tcPr>
          <w:p w:rsidR="00CB20A3" w:rsidRDefault="005C1E08" w:rsidP="00090A42">
            <w:pPr>
              <w:pStyle w:val="DOC-TestoBase"/>
              <w:jc w:val="left"/>
            </w:pPr>
            <w:r>
              <w:t>Prova a rotazione</w:t>
            </w:r>
          </w:p>
        </w:tc>
      </w:tr>
    </w:tbl>
    <w:p w:rsidR="00376017" w:rsidRDefault="00376017" w:rsidP="00F001BF">
      <w:pPr>
        <w:pStyle w:val="DOC-TestoBase"/>
      </w:pPr>
    </w:p>
    <w:p w:rsidR="00376017" w:rsidRDefault="00376017">
      <w:pPr>
        <w:rPr>
          <w:rFonts w:cs="Times New Roman"/>
        </w:rPr>
      </w:pPr>
      <w:r>
        <w:br w:type="page"/>
      </w:r>
    </w:p>
    <w:p w:rsidR="00376017" w:rsidRPr="00493351" w:rsidRDefault="00376017" w:rsidP="00F44CA2">
      <w:pPr>
        <w:pStyle w:val="LG-Sezione"/>
        <w:spacing w:after="180"/>
      </w:pPr>
      <w:r w:rsidRPr="00493351">
        <w:lastRenderedPageBreak/>
        <w:t>Profilo professionale</w:t>
      </w:r>
    </w:p>
    <w:p w:rsidR="00376017" w:rsidRPr="00493351" w:rsidRDefault="00376017" w:rsidP="00376017">
      <w:pPr>
        <w:pStyle w:val="LG-CodiceProfilo"/>
      </w:pPr>
      <w:r w:rsidRPr="00493351">
        <w:t>PROF-AGR-03</w:t>
      </w:r>
    </w:p>
    <w:p w:rsidR="00376017" w:rsidRPr="00493351" w:rsidRDefault="00376017" w:rsidP="00F44CA2">
      <w:pPr>
        <w:pStyle w:val="LG-TitoloProfilo"/>
        <w:spacing w:after="270"/>
      </w:pPr>
      <w:bookmarkStart w:id="16" w:name="_Toc508804024"/>
      <w:bookmarkStart w:id="17" w:name="_Toc2182355"/>
      <w:r w:rsidRPr="00493351">
        <w:t>Addetto alla realizzazione e manutenzione</w:t>
      </w:r>
      <w:r w:rsidRPr="00493351">
        <w:br/>
        <w:t>di aree verdi</w:t>
      </w:r>
      <w:bookmarkEnd w:id="16"/>
      <w:bookmarkEnd w:id="17"/>
    </w:p>
    <w:p w:rsidR="00376017" w:rsidRPr="00493351" w:rsidRDefault="00376017" w:rsidP="00F44CA2">
      <w:pPr>
        <w:pStyle w:val="LG-Titoletto"/>
        <w:spacing w:before="180"/>
      </w:pPr>
      <w:r w:rsidRPr="00493351">
        <w:t>Descrizione sintetica del profilo</w:t>
      </w:r>
    </w:p>
    <w:p w:rsidR="00376017" w:rsidRPr="00493351" w:rsidRDefault="00376017" w:rsidP="00376017">
      <w:pPr>
        <w:pStyle w:val="LG-TestoBase"/>
      </w:pPr>
      <w:r w:rsidRPr="00493351">
        <w:t>L'ADDETTO ALLA REALIZZAZIONE E MANUTENZIONE DI AREE VERDI è un operatore che si occupa della realizzazione e manutenzione di giardini, aiuole e spazi verdi di ogni tipo, svolgendo mansioni che vanno dalla preparazione del terreno, alla semina del prato, alla messa a dimora e potatura delle piante, alle operazioni colturali per il mantenimento della vegetazione esistente, alla realizzazione di semplici opere d’arredo. Inoltre, tale figura è in grado di installare sistemi di irrigazione, curare e prevenire le patologie delle piante trattandole con i prodotti adeguati. Utilizza l'attrezzatura e i macchinari specifici per le diverse operazioni di giardinaggio.</w:t>
      </w:r>
    </w:p>
    <w:p w:rsidR="00376017" w:rsidRPr="00493351" w:rsidRDefault="00376017" w:rsidP="00D56569">
      <w:pPr>
        <w:pStyle w:val="LG-Titoletto"/>
        <w:spacing w:before="120" w:after="120"/>
      </w:pPr>
      <w:r w:rsidRPr="00493351">
        <w:t>Competenze caratterizzanti il profilo PROFESSIONALE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376017" w:rsidRPr="00493351" w:rsidTr="00372234">
        <w:trPr>
          <w:trHeight w:val="340"/>
        </w:trPr>
        <w:tc>
          <w:tcPr>
            <w:tcW w:w="1388" w:type="dxa"/>
            <w:tcBorders>
              <w:top w:val="nil"/>
              <w:left w:val="nil"/>
              <w:bottom w:val="single" w:sz="4" w:space="0" w:color="auto"/>
              <w:right w:val="nil"/>
            </w:tcBorders>
            <w:shd w:val="clear" w:color="auto" w:fill="auto"/>
            <w:vAlign w:val="center"/>
          </w:tcPr>
          <w:p w:rsidR="00376017" w:rsidRPr="003179E1" w:rsidRDefault="0037601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376017" w:rsidRPr="003179E1" w:rsidRDefault="0037601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376017" w:rsidRPr="003179E1" w:rsidRDefault="00376017" w:rsidP="00090A42">
            <w:pPr>
              <w:pStyle w:val="DOC-TabellaIntestazioni"/>
            </w:pPr>
            <w:r w:rsidRPr="003179E1">
              <w:t>EQF</w:t>
            </w:r>
          </w:p>
        </w:tc>
        <w:tc>
          <w:tcPr>
            <w:tcW w:w="1701" w:type="dxa"/>
            <w:tcBorders>
              <w:top w:val="nil"/>
              <w:left w:val="nil"/>
              <w:bottom w:val="single" w:sz="4" w:space="0" w:color="auto"/>
              <w:right w:val="nil"/>
            </w:tcBorders>
            <w:vAlign w:val="center"/>
          </w:tcPr>
          <w:p w:rsidR="00376017" w:rsidRPr="003179E1" w:rsidRDefault="00376017" w:rsidP="00090A42">
            <w:pPr>
              <w:pStyle w:val="DOC-TabellaIntestazioni"/>
            </w:pPr>
            <w:r w:rsidRPr="003179E1">
              <w:t>Sviluppat</w:t>
            </w:r>
            <w:r>
              <w:t>o</w:t>
            </w:r>
            <w:r w:rsidRPr="003179E1">
              <w:t xml:space="preserve"> in modo:</w:t>
            </w:r>
          </w:p>
        </w:tc>
      </w:tr>
      <w:tr w:rsidR="00376017" w:rsidRPr="00493351" w:rsidTr="00372234">
        <w:trPr>
          <w:trHeight w:val="340"/>
        </w:trPr>
        <w:tc>
          <w:tcPr>
            <w:tcW w:w="1388" w:type="dxa"/>
            <w:tcBorders>
              <w:top w:val="nil"/>
              <w:left w:val="nil"/>
              <w:bottom w:val="nil"/>
              <w:right w:val="nil"/>
            </w:tcBorders>
            <w:shd w:val="clear" w:color="auto" w:fill="auto"/>
            <w:vAlign w:val="center"/>
          </w:tcPr>
          <w:p w:rsidR="00376017" w:rsidRPr="00493351" w:rsidRDefault="00376017" w:rsidP="00090A42">
            <w:pPr>
              <w:pStyle w:val="DOC-TabellaGrassetto"/>
              <w:rPr>
                <w:lang w:eastAsia="it-IT"/>
              </w:rPr>
            </w:pPr>
            <w:r w:rsidRPr="00493351">
              <w:t>QPR-AGR-01</w:t>
            </w:r>
          </w:p>
        </w:tc>
        <w:tc>
          <w:tcPr>
            <w:tcW w:w="5953" w:type="dxa"/>
            <w:tcBorders>
              <w:top w:val="nil"/>
              <w:left w:val="nil"/>
              <w:bottom w:val="nil"/>
              <w:right w:val="nil"/>
            </w:tcBorders>
            <w:shd w:val="clear" w:color="auto" w:fill="auto"/>
            <w:vAlign w:val="center"/>
          </w:tcPr>
          <w:p w:rsidR="00376017" w:rsidRPr="00493351" w:rsidRDefault="00376017" w:rsidP="00090A42">
            <w:pPr>
              <w:pStyle w:val="DOC-TabellaTesto"/>
            </w:pPr>
            <w:r w:rsidRPr="00493351">
              <w:t>Preparazione del terreno</w:t>
            </w:r>
          </w:p>
        </w:tc>
        <w:tc>
          <w:tcPr>
            <w:tcW w:w="567" w:type="dxa"/>
            <w:tcBorders>
              <w:top w:val="nil"/>
              <w:left w:val="nil"/>
              <w:bottom w:val="nil"/>
              <w:right w:val="nil"/>
            </w:tcBorders>
            <w:vAlign w:val="center"/>
          </w:tcPr>
          <w:p w:rsidR="00376017" w:rsidRPr="00493351" w:rsidRDefault="00376017" w:rsidP="00090A42">
            <w:pPr>
              <w:pStyle w:val="DOC-TabellaTestoCx"/>
            </w:pPr>
            <w:r w:rsidRPr="00493351">
              <w:t>3</w:t>
            </w:r>
          </w:p>
        </w:tc>
        <w:tc>
          <w:tcPr>
            <w:tcW w:w="1701" w:type="dxa"/>
            <w:tcBorders>
              <w:top w:val="nil"/>
              <w:left w:val="nil"/>
              <w:bottom w:val="nil"/>
              <w:right w:val="nil"/>
            </w:tcBorders>
            <w:vAlign w:val="center"/>
          </w:tcPr>
          <w:p w:rsidR="00376017" w:rsidRPr="00493351" w:rsidRDefault="00376017" w:rsidP="00090A42">
            <w:pPr>
              <w:pStyle w:val="DOC-TabellaTestoCx"/>
            </w:pPr>
            <w:r w:rsidRPr="00493351">
              <w:t>Parziale</w:t>
            </w:r>
          </w:p>
        </w:tc>
      </w:tr>
      <w:tr w:rsidR="00376017" w:rsidRPr="00493351" w:rsidTr="00372234">
        <w:trPr>
          <w:trHeight w:val="340"/>
        </w:trPr>
        <w:tc>
          <w:tcPr>
            <w:tcW w:w="1388" w:type="dxa"/>
            <w:tcBorders>
              <w:top w:val="nil"/>
              <w:left w:val="nil"/>
              <w:bottom w:val="nil"/>
              <w:right w:val="nil"/>
            </w:tcBorders>
            <w:shd w:val="clear" w:color="auto" w:fill="auto"/>
            <w:vAlign w:val="center"/>
          </w:tcPr>
          <w:p w:rsidR="00376017" w:rsidRPr="00493351" w:rsidRDefault="00376017" w:rsidP="00090A42">
            <w:pPr>
              <w:pStyle w:val="DOC-TabellaGrassetto"/>
            </w:pPr>
            <w:r w:rsidRPr="00493351">
              <w:t>QPR-AGR-02</w:t>
            </w:r>
          </w:p>
        </w:tc>
        <w:tc>
          <w:tcPr>
            <w:tcW w:w="5953" w:type="dxa"/>
            <w:tcBorders>
              <w:top w:val="nil"/>
              <w:left w:val="nil"/>
              <w:bottom w:val="nil"/>
              <w:right w:val="nil"/>
            </w:tcBorders>
            <w:shd w:val="clear" w:color="auto" w:fill="auto"/>
            <w:vAlign w:val="center"/>
          </w:tcPr>
          <w:p w:rsidR="00376017" w:rsidRPr="00493351" w:rsidRDefault="00376017" w:rsidP="00090A42">
            <w:pPr>
              <w:pStyle w:val="DOC-TabellaTesto"/>
            </w:pPr>
            <w:r w:rsidRPr="00493351">
              <w:t>Predisposizione degli impianti di coltivazione</w:t>
            </w:r>
          </w:p>
        </w:tc>
        <w:tc>
          <w:tcPr>
            <w:tcW w:w="567" w:type="dxa"/>
            <w:tcBorders>
              <w:top w:val="nil"/>
              <w:left w:val="nil"/>
              <w:bottom w:val="nil"/>
              <w:right w:val="nil"/>
            </w:tcBorders>
            <w:vAlign w:val="center"/>
          </w:tcPr>
          <w:p w:rsidR="00376017" w:rsidRPr="00493351" w:rsidRDefault="00376017" w:rsidP="00090A42">
            <w:pPr>
              <w:pStyle w:val="DOC-TabellaTestoCx"/>
            </w:pPr>
            <w:r w:rsidRPr="00493351">
              <w:t>3</w:t>
            </w:r>
          </w:p>
        </w:tc>
        <w:tc>
          <w:tcPr>
            <w:tcW w:w="1701" w:type="dxa"/>
            <w:tcBorders>
              <w:top w:val="nil"/>
              <w:left w:val="nil"/>
              <w:bottom w:val="nil"/>
              <w:right w:val="nil"/>
            </w:tcBorders>
            <w:vAlign w:val="center"/>
          </w:tcPr>
          <w:p w:rsidR="00376017" w:rsidRPr="00493351" w:rsidRDefault="00376017" w:rsidP="00090A42">
            <w:pPr>
              <w:pStyle w:val="DOC-TabellaTestoCx"/>
            </w:pPr>
            <w:r w:rsidRPr="00493351">
              <w:t>Parziale</w:t>
            </w:r>
          </w:p>
        </w:tc>
      </w:tr>
      <w:tr w:rsidR="00376017" w:rsidRPr="00493351" w:rsidTr="00372234">
        <w:trPr>
          <w:trHeight w:val="340"/>
        </w:trPr>
        <w:tc>
          <w:tcPr>
            <w:tcW w:w="1388" w:type="dxa"/>
            <w:tcBorders>
              <w:top w:val="nil"/>
              <w:left w:val="nil"/>
              <w:bottom w:val="nil"/>
              <w:right w:val="nil"/>
            </w:tcBorders>
            <w:shd w:val="clear" w:color="auto" w:fill="auto"/>
            <w:vAlign w:val="center"/>
          </w:tcPr>
          <w:p w:rsidR="00376017" w:rsidRPr="00493351" w:rsidRDefault="00376017" w:rsidP="00090A42">
            <w:pPr>
              <w:pStyle w:val="DOC-TabellaGrassetto"/>
            </w:pPr>
            <w:r w:rsidRPr="00493351">
              <w:t>QPR-AGR-04</w:t>
            </w:r>
          </w:p>
        </w:tc>
        <w:tc>
          <w:tcPr>
            <w:tcW w:w="5953" w:type="dxa"/>
            <w:tcBorders>
              <w:top w:val="nil"/>
              <w:left w:val="nil"/>
              <w:bottom w:val="nil"/>
              <w:right w:val="nil"/>
            </w:tcBorders>
            <w:shd w:val="clear" w:color="auto" w:fill="auto"/>
            <w:vAlign w:val="center"/>
          </w:tcPr>
          <w:p w:rsidR="00376017" w:rsidRPr="00493351" w:rsidRDefault="00376017" w:rsidP="00090A42">
            <w:pPr>
              <w:pStyle w:val="DOC-TabellaTesto"/>
            </w:pPr>
            <w:r w:rsidRPr="00493351">
              <w:t>Effettuare l'irrigazione delle piante</w:t>
            </w:r>
          </w:p>
        </w:tc>
        <w:tc>
          <w:tcPr>
            <w:tcW w:w="567" w:type="dxa"/>
            <w:tcBorders>
              <w:top w:val="nil"/>
              <w:left w:val="nil"/>
              <w:bottom w:val="nil"/>
              <w:right w:val="nil"/>
            </w:tcBorders>
            <w:vAlign w:val="center"/>
          </w:tcPr>
          <w:p w:rsidR="00376017" w:rsidRPr="00493351" w:rsidRDefault="00376017" w:rsidP="00090A42">
            <w:pPr>
              <w:pStyle w:val="DOC-TabellaTestoCx"/>
            </w:pPr>
            <w:r w:rsidRPr="00493351">
              <w:t>3</w:t>
            </w:r>
          </w:p>
        </w:tc>
        <w:tc>
          <w:tcPr>
            <w:tcW w:w="1701" w:type="dxa"/>
            <w:tcBorders>
              <w:top w:val="nil"/>
              <w:left w:val="nil"/>
              <w:bottom w:val="nil"/>
              <w:right w:val="nil"/>
            </w:tcBorders>
            <w:vAlign w:val="center"/>
          </w:tcPr>
          <w:p w:rsidR="00376017" w:rsidRPr="00493351" w:rsidRDefault="00376017" w:rsidP="00090A42">
            <w:pPr>
              <w:pStyle w:val="DOC-TabellaTestoCx"/>
            </w:pPr>
            <w:r w:rsidRPr="00493351">
              <w:t>Parziale</w:t>
            </w:r>
          </w:p>
        </w:tc>
      </w:tr>
      <w:tr w:rsidR="00376017" w:rsidRPr="00493351" w:rsidTr="00372234">
        <w:trPr>
          <w:trHeight w:val="340"/>
        </w:trPr>
        <w:tc>
          <w:tcPr>
            <w:tcW w:w="1388" w:type="dxa"/>
            <w:tcBorders>
              <w:top w:val="nil"/>
              <w:left w:val="nil"/>
              <w:bottom w:val="nil"/>
              <w:right w:val="nil"/>
            </w:tcBorders>
            <w:shd w:val="clear" w:color="auto" w:fill="auto"/>
            <w:vAlign w:val="center"/>
          </w:tcPr>
          <w:p w:rsidR="00376017" w:rsidRPr="00493351" w:rsidRDefault="00376017" w:rsidP="00090A42">
            <w:pPr>
              <w:pStyle w:val="DOC-TabellaGrassetto"/>
            </w:pPr>
            <w:r w:rsidRPr="00493351">
              <w:t>QPR-AGR-05</w:t>
            </w:r>
          </w:p>
        </w:tc>
        <w:tc>
          <w:tcPr>
            <w:tcW w:w="5953" w:type="dxa"/>
            <w:tcBorders>
              <w:top w:val="nil"/>
              <w:left w:val="nil"/>
              <w:bottom w:val="nil"/>
              <w:right w:val="nil"/>
            </w:tcBorders>
            <w:shd w:val="clear" w:color="auto" w:fill="auto"/>
            <w:vAlign w:val="center"/>
          </w:tcPr>
          <w:p w:rsidR="00376017" w:rsidRPr="00493351" w:rsidRDefault="00376017" w:rsidP="00090A42">
            <w:pPr>
              <w:pStyle w:val="DOC-TabellaTesto"/>
            </w:pPr>
            <w:r w:rsidRPr="00493351">
              <w:t>Distribuzione di prodotti fertilizzanti e fitosanitari</w:t>
            </w:r>
          </w:p>
        </w:tc>
        <w:tc>
          <w:tcPr>
            <w:tcW w:w="567" w:type="dxa"/>
            <w:tcBorders>
              <w:top w:val="nil"/>
              <w:left w:val="nil"/>
              <w:bottom w:val="nil"/>
              <w:right w:val="nil"/>
            </w:tcBorders>
            <w:vAlign w:val="center"/>
          </w:tcPr>
          <w:p w:rsidR="00376017" w:rsidRPr="00493351" w:rsidRDefault="00376017" w:rsidP="00090A42">
            <w:pPr>
              <w:pStyle w:val="DOC-TabellaTestoCx"/>
            </w:pPr>
            <w:r w:rsidRPr="00493351">
              <w:t>3</w:t>
            </w:r>
          </w:p>
        </w:tc>
        <w:tc>
          <w:tcPr>
            <w:tcW w:w="1701" w:type="dxa"/>
            <w:tcBorders>
              <w:top w:val="nil"/>
              <w:left w:val="nil"/>
              <w:bottom w:val="nil"/>
              <w:right w:val="nil"/>
            </w:tcBorders>
            <w:vAlign w:val="center"/>
          </w:tcPr>
          <w:p w:rsidR="00376017" w:rsidRPr="00493351" w:rsidRDefault="00376017" w:rsidP="00090A42">
            <w:pPr>
              <w:pStyle w:val="DOC-TabellaTestoCx"/>
            </w:pPr>
            <w:r w:rsidRPr="00493351">
              <w:t>Parziale</w:t>
            </w:r>
          </w:p>
        </w:tc>
      </w:tr>
      <w:tr w:rsidR="00376017" w:rsidRPr="00493351" w:rsidTr="00372234">
        <w:trPr>
          <w:trHeight w:val="340"/>
        </w:trPr>
        <w:tc>
          <w:tcPr>
            <w:tcW w:w="1388" w:type="dxa"/>
            <w:tcBorders>
              <w:top w:val="nil"/>
              <w:left w:val="nil"/>
              <w:bottom w:val="nil"/>
              <w:right w:val="nil"/>
            </w:tcBorders>
            <w:shd w:val="clear" w:color="auto" w:fill="auto"/>
            <w:vAlign w:val="center"/>
          </w:tcPr>
          <w:p w:rsidR="00376017" w:rsidRPr="00493351" w:rsidRDefault="00376017" w:rsidP="00090A42">
            <w:pPr>
              <w:pStyle w:val="DOC-TabellaGrassetto"/>
            </w:pPr>
            <w:r w:rsidRPr="00493351">
              <w:t>QPR-AGR-06</w:t>
            </w:r>
          </w:p>
        </w:tc>
        <w:tc>
          <w:tcPr>
            <w:tcW w:w="5953" w:type="dxa"/>
            <w:tcBorders>
              <w:top w:val="nil"/>
              <w:left w:val="nil"/>
              <w:bottom w:val="nil"/>
              <w:right w:val="nil"/>
            </w:tcBorders>
            <w:shd w:val="clear" w:color="auto" w:fill="auto"/>
            <w:vAlign w:val="center"/>
          </w:tcPr>
          <w:p w:rsidR="00376017" w:rsidRPr="00493351" w:rsidRDefault="00376017" w:rsidP="00090A42">
            <w:pPr>
              <w:pStyle w:val="DOC-TabellaTesto"/>
            </w:pPr>
            <w:r w:rsidRPr="00493351">
              <w:t>Esecuzione delle potature</w:t>
            </w:r>
          </w:p>
        </w:tc>
        <w:tc>
          <w:tcPr>
            <w:tcW w:w="567" w:type="dxa"/>
            <w:tcBorders>
              <w:top w:val="nil"/>
              <w:left w:val="nil"/>
              <w:bottom w:val="nil"/>
              <w:right w:val="nil"/>
            </w:tcBorders>
            <w:vAlign w:val="center"/>
          </w:tcPr>
          <w:p w:rsidR="00376017" w:rsidRPr="00493351" w:rsidRDefault="00376017" w:rsidP="00090A42">
            <w:pPr>
              <w:pStyle w:val="DOC-TabellaTestoCx"/>
            </w:pPr>
            <w:r w:rsidRPr="00493351">
              <w:t>3</w:t>
            </w:r>
          </w:p>
        </w:tc>
        <w:tc>
          <w:tcPr>
            <w:tcW w:w="1701" w:type="dxa"/>
            <w:tcBorders>
              <w:top w:val="nil"/>
              <w:left w:val="nil"/>
              <w:bottom w:val="nil"/>
              <w:right w:val="nil"/>
            </w:tcBorders>
            <w:vAlign w:val="center"/>
          </w:tcPr>
          <w:p w:rsidR="00376017" w:rsidRPr="00493351" w:rsidRDefault="00376017" w:rsidP="00090A42">
            <w:pPr>
              <w:pStyle w:val="DOC-TabellaTestoCx"/>
            </w:pPr>
            <w:r w:rsidRPr="00493351">
              <w:t>Parziale</w:t>
            </w:r>
          </w:p>
        </w:tc>
      </w:tr>
      <w:tr w:rsidR="00376017" w:rsidRPr="00493351" w:rsidTr="00372234">
        <w:trPr>
          <w:trHeight w:val="340"/>
        </w:trPr>
        <w:tc>
          <w:tcPr>
            <w:tcW w:w="1388" w:type="dxa"/>
            <w:tcBorders>
              <w:top w:val="nil"/>
              <w:left w:val="nil"/>
              <w:bottom w:val="single" w:sz="4" w:space="0" w:color="auto"/>
              <w:right w:val="nil"/>
            </w:tcBorders>
            <w:shd w:val="clear" w:color="auto" w:fill="auto"/>
            <w:vAlign w:val="center"/>
          </w:tcPr>
          <w:p w:rsidR="00376017" w:rsidRPr="00493351" w:rsidRDefault="00376017" w:rsidP="00090A42">
            <w:pPr>
              <w:pStyle w:val="DOC-TabellaGrassetto"/>
            </w:pPr>
            <w:r w:rsidRPr="00493351">
              <w:t>QPR-AGR-11</w:t>
            </w:r>
          </w:p>
        </w:tc>
        <w:tc>
          <w:tcPr>
            <w:tcW w:w="5953" w:type="dxa"/>
            <w:tcBorders>
              <w:top w:val="nil"/>
              <w:left w:val="nil"/>
              <w:bottom w:val="single" w:sz="4" w:space="0" w:color="auto"/>
              <w:right w:val="nil"/>
            </w:tcBorders>
            <w:shd w:val="clear" w:color="auto" w:fill="auto"/>
            <w:vAlign w:val="center"/>
          </w:tcPr>
          <w:p w:rsidR="00376017" w:rsidRPr="00493351" w:rsidRDefault="00376017" w:rsidP="00090A42">
            <w:pPr>
              <w:pStyle w:val="DOC-TabellaTesto"/>
            </w:pPr>
            <w:r w:rsidRPr="00493351">
              <w:t>Gestione delle aree verdi</w:t>
            </w:r>
          </w:p>
        </w:tc>
        <w:tc>
          <w:tcPr>
            <w:tcW w:w="567" w:type="dxa"/>
            <w:tcBorders>
              <w:top w:val="nil"/>
              <w:left w:val="nil"/>
              <w:bottom w:val="single" w:sz="4" w:space="0" w:color="auto"/>
              <w:right w:val="nil"/>
            </w:tcBorders>
            <w:vAlign w:val="center"/>
          </w:tcPr>
          <w:p w:rsidR="00376017" w:rsidRPr="00493351" w:rsidRDefault="00376017" w:rsidP="00090A42">
            <w:pPr>
              <w:pStyle w:val="DOC-TabellaTestoCx"/>
            </w:pPr>
            <w:r w:rsidRPr="00493351">
              <w:t>3</w:t>
            </w:r>
          </w:p>
        </w:tc>
        <w:tc>
          <w:tcPr>
            <w:tcW w:w="1701" w:type="dxa"/>
            <w:tcBorders>
              <w:top w:val="nil"/>
              <w:left w:val="nil"/>
              <w:bottom w:val="single" w:sz="4" w:space="0" w:color="auto"/>
              <w:right w:val="nil"/>
            </w:tcBorders>
            <w:vAlign w:val="center"/>
          </w:tcPr>
          <w:p w:rsidR="00376017" w:rsidRPr="00493351" w:rsidRDefault="00376017" w:rsidP="00090A42">
            <w:pPr>
              <w:pStyle w:val="DOC-TabellaTestoCx"/>
            </w:pPr>
            <w:r w:rsidRPr="00493351">
              <w:t>Completo</w:t>
            </w:r>
          </w:p>
        </w:tc>
      </w:tr>
    </w:tbl>
    <w:p w:rsidR="00906BC7" w:rsidRDefault="00906BC7" w:rsidP="00D56569">
      <w:pPr>
        <w:pStyle w:val="LG-Titoletto"/>
        <w:spacing w:before="120" w:after="120"/>
      </w:pPr>
      <w:r>
        <w:t xml:space="preserve">elenco delle situazioni tipo da considerare per l'organizzazione della prova pratica </w:t>
      </w:r>
    </w:p>
    <w:tbl>
      <w:tblPr>
        <w:tblW w:w="9853" w:type="dxa"/>
        <w:tblInd w:w="138" w:type="dxa"/>
        <w:tblLook w:val="04A0" w:firstRow="1" w:lastRow="0" w:firstColumn="1" w:lastColumn="0" w:noHBand="0" w:noVBand="1"/>
      </w:tblPr>
      <w:tblGrid>
        <w:gridCol w:w="1417"/>
        <w:gridCol w:w="3685"/>
        <w:gridCol w:w="4110"/>
        <w:gridCol w:w="641"/>
      </w:tblGrid>
      <w:tr w:rsidR="00372234" w:rsidRPr="003179E1" w:rsidTr="00372234">
        <w:trPr>
          <w:trHeight w:val="340"/>
        </w:trPr>
        <w:tc>
          <w:tcPr>
            <w:tcW w:w="1417" w:type="dxa"/>
            <w:tcBorders>
              <w:bottom w:val="single" w:sz="4" w:space="0" w:color="auto"/>
            </w:tcBorders>
            <w:shd w:val="clear" w:color="auto" w:fill="auto"/>
            <w:vAlign w:val="bottom"/>
          </w:tcPr>
          <w:p w:rsidR="00372234" w:rsidRPr="003179E1" w:rsidRDefault="00372234" w:rsidP="005519DA">
            <w:pPr>
              <w:pStyle w:val="DOC-TabellaIntestazioni"/>
              <w:jc w:val="left"/>
            </w:pPr>
            <w:r w:rsidRPr="003179E1">
              <w:t>Codice</w:t>
            </w:r>
            <w:r>
              <w:t xml:space="preserve"> QPR</w:t>
            </w:r>
          </w:p>
        </w:tc>
        <w:tc>
          <w:tcPr>
            <w:tcW w:w="3685" w:type="dxa"/>
            <w:tcBorders>
              <w:bottom w:val="single" w:sz="4" w:space="0" w:color="auto"/>
            </w:tcBorders>
            <w:vAlign w:val="bottom"/>
          </w:tcPr>
          <w:p w:rsidR="00372234" w:rsidRDefault="00372234" w:rsidP="005519DA">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72234" w:rsidRDefault="00372234" w:rsidP="005519DA">
            <w:pPr>
              <w:pStyle w:val="DOC-TabellaIntestazioni"/>
              <w:jc w:val="left"/>
              <w:rPr>
                <w:rFonts w:cs="Calibri"/>
              </w:rPr>
            </w:pPr>
            <w:r>
              <w:t>Codice e titolo della situazione tipo</w:t>
            </w:r>
          </w:p>
        </w:tc>
        <w:tc>
          <w:tcPr>
            <w:tcW w:w="641" w:type="dxa"/>
            <w:tcBorders>
              <w:bottom w:val="single" w:sz="4" w:space="0" w:color="auto"/>
            </w:tcBorders>
            <w:tcMar>
              <w:left w:w="57" w:type="dxa"/>
              <w:right w:w="57" w:type="dxa"/>
            </w:tcMar>
            <w:vAlign w:val="bottom"/>
          </w:tcPr>
          <w:p w:rsidR="00372234" w:rsidRPr="003179E1" w:rsidRDefault="00372234" w:rsidP="005519DA">
            <w:pPr>
              <w:pStyle w:val="DOC-TabellaIntestazioni"/>
            </w:pPr>
            <w:r>
              <w:t>Tipo ST</w:t>
            </w:r>
          </w:p>
        </w:tc>
      </w:tr>
      <w:tr w:rsidR="00372234" w:rsidRPr="00D77431" w:rsidTr="00372234">
        <w:trPr>
          <w:trHeight w:val="340"/>
        </w:trPr>
        <w:tc>
          <w:tcPr>
            <w:tcW w:w="1417" w:type="dxa"/>
            <w:tcBorders>
              <w:top w:val="single" w:sz="4" w:space="0" w:color="auto"/>
            </w:tcBorders>
            <w:shd w:val="clear" w:color="auto" w:fill="auto"/>
            <w:vAlign w:val="bottom"/>
          </w:tcPr>
          <w:p w:rsidR="00372234" w:rsidRPr="00D77431" w:rsidRDefault="00372234" w:rsidP="00D77431">
            <w:pPr>
              <w:pStyle w:val="DOC-TabellaGrassetto"/>
              <w:jc w:val="left"/>
              <w:rPr>
                <w:lang w:eastAsia="it-IT"/>
              </w:rPr>
            </w:pPr>
            <w:r w:rsidRPr="00D77431">
              <w:t>QPR-AGR-01</w:t>
            </w:r>
          </w:p>
        </w:tc>
        <w:tc>
          <w:tcPr>
            <w:tcW w:w="3685" w:type="dxa"/>
            <w:tcBorders>
              <w:top w:val="single" w:sz="4" w:space="0" w:color="auto"/>
            </w:tcBorders>
            <w:vAlign w:val="bottom"/>
          </w:tcPr>
          <w:p w:rsidR="00372234" w:rsidRPr="00D77431" w:rsidRDefault="00372234" w:rsidP="00372234">
            <w:pPr>
              <w:rPr>
                <w:color w:val="000000"/>
              </w:rPr>
            </w:pPr>
            <w:r>
              <w:rPr>
                <w:color w:val="000000"/>
              </w:rPr>
              <w:t>2 Prima lavorazione del terreno</w:t>
            </w:r>
          </w:p>
        </w:tc>
        <w:tc>
          <w:tcPr>
            <w:tcW w:w="4110" w:type="dxa"/>
            <w:tcBorders>
              <w:top w:val="single" w:sz="4" w:space="0" w:color="auto"/>
            </w:tcBorders>
            <w:shd w:val="clear" w:color="auto" w:fill="auto"/>
            <w:vAlign w:val="bottom"/>
          </w:tcPr>
          <w:p w:rsidR="00372234" w:rsidRPr="00D77431" w:rsidRDefault="00372234" w:rsidP="00D77431">
            <w:pPr>
              <w:rPr>
                <w:color w:val="000000"/>
              </w:rPr>
            </w:pPr>
            <w:r w:rsidRPr="00D77431">
              <w:rPr>
                <w:color w:val="000000"/>
              </w:rPr>
              <w:t>2.1 Vangatura e zappatura</w:t>
            </w:r>
          </w:p>
        </w:tc>
        <w:tc>
          <w:tcPr>
            <w:tcW w:w="641" w:type="dxa"/>
            <w:tcBorders>
              <w:top w:val="single" w:sz="4" w:space="0" w:color="auto"/>
            </w:tcBorders>
            <w:tcMar>
              <w:left w:w="57" w:type="dxa"/>
              <w:right w:w="57" w:type="dxa"/>
            </w:tcMar>
            <w:vAlign w:val="bottom"/>
          </w:tcPr>
          <w:p w:rsidR="00372234" w:rsidRPr="00D77431" w:rsidRDefault="00372234" w:rsidP="00D77431">
            <w:pPr>
              <w:jc w:val="center"/>
              <w:rPr>
                <w:color w:val="000000"/>
              </w:rPr>
            </w:pPr>
            <w:r>
              <w:rPr>
                <w:color w:val="000000"/>
              </w:rPr>
              <w:t>1-</w:t>
            </w:r>
            <w:r w:rsidRPr="00D77431">
              <w:rPr>
                <w:color w:val="000000"/>
              </w:rPr>
              <w:t>4</w:t>
            </w:r>
          </w:p>
        </w:tc>
      </w:tr>
      <w:tr w:rsidR="00372234" w:rsidRPr="00D77431" w:rsidTr="00372234">
        <w:trPr>
          <w:trHeight w:val="340"/>
        </w:trPr>
        <w:tc>
          <w:tcPr>
            <w:tcW w:w="1417" w:type="dxa"/>
            <w:shd w:val="clear" w:color="auto" w:fill="auto"/>
            <w:vAlign w:val="bottom"/>
          </w:tcPr>
          <w:p w:rsidR="00372234" w:rsidRPr="00D77431" w:rsidRDefault="00372234" w:rsidP="00D77431">
            <w:pPr>
              <w:pStyle w:val="DOC-TabellaGrassetto"/>
              <w:jc w:val="left"/>
            </w:pPr>
          </w:p>
        </w:tc>
        <w:tc>
          <w:tcPr>
            <w:tcW w:w="3685" w:type="dxa"/>
            <w:vAlign w:val="bottom"/>
          </w:tcPr>
          <w:p w:rsidR="00372234" w:rsidRPr="00D77431" w:rsidRDefault="00372234" w:rsidP="00372234">
            <w:pPr>
              <w:rPr>
                <w:color w:val="000000"/>
              </w:rPr>
            </w:pPr>
            <w:r>
              <w:rPr>
                <w:color w:val="000000"/>
              </w:rPr>
              <w:t>3 Livellamento del terreno</w:t>
            </w:r>
          </w:p>
        </w:tc>
        <w:tc>
          <w:tcPr>
            <w:tcW w:w="4110" w:type="dxa"/>
            <w:shd w:val="clear" w:color="auto" w:fill="auto"/>
            <w:vAlign w:val="bottom"/>
          </w:tcPr>
          <w:p w:rsidR="00372234" w:rsidRPr="00D77431" w:rsidRDefault="00372234" w:rsidP="00D77431">
            <w:pPr>
              <w:rPr>
                <w:color w:val="000000"/>
              </w:rPr>
            </w:pPr>
            <w:r w:rsidRPr="00D77431">
              <w:rPr>
                <w:color w:val="000000"/>
              </w:rPr>
              <w:t>3.1 Livellatura manuale</w:t>
            </w:r>
          </w:p>
        </w:tc>
        <w:tc>
          <w:tcPr>
            <w:tcW w:w="641" w:type="dxa"/>
            <w:tcMar>
              <w:left w:w="57" w:type="dxa"/>
              <w:right w:w="57" w:type="dxa"/>
            </w:tcMar>
            <w:vAlign w:val="bottom"/>
          </w:tcPr>
          <w:p w:rsidR="00372234" w:rsidRPr="00D77431" w:rsidRDefault="00372234" w:rsidP="00D77431">
            <w:pPr>
              <w:jc w:val="center"/>
              <w:rPr>
                <w:color w:val="000000"/>
              </w:rPr>
            </w:pPr>
            <w:r>
              <w:rPr>
                <w:color w:val="000000"/>
              </w:rPr>
              <w:t>1-</w:t>
            </w:r>
            <w:r w:rsidRPr="00D77431">
              <w:rPr>
                <w:color w:val="000000"/>
              </w:rPr>
              <w:t>4</w:t>
            </w:r>
          </w:p>
        </w:tc>
      </w:tr>
      <w:tr w:rsidR="00372234" w:rsidRPr="00D77431" w:rsidTr="00372234">
        <w:trPr>
          <w:trHeight w:val="340"/>
        </w:trPr>
        <w:tc>
          <w:tcPr>
            <w:tcW w:w="1417" w:type="dxa"/>
            <w:shd w:val="clear" w:color="auto" w:fill="auto"/>
            <w:vAlign w:val="bottom"/>
          </w:tcPr>
          <w:p w:rsidR="00372234" w:rsidRPr="00D77431" w:rsidRDefault="00372234" w:rsidP="00D77431">
            <w:pPr>
              <w:pStyle w:val="DOC-TabellaGrassetto"/>
              <w:jc w:val="left"/>
            </w:pPr>
            <w:r w:rsidRPr="00D77431">
              <w:t>QPR-AGR-05</w:t>
            </w:r>
          </w:p>
        </w:tc>
        <w:tc>
          <w:tcPr>
            <w:tcW w:w="3685" w:type="dxa"/>
            <w:vAlign w:val="bottom"/>
          </w:tcPr>
          <w:p w:rsidR="00372234" w:rsidRPr="00D77431" w:rsidRDefault="00372234" w:rsidP="00372234">
            <w:pPr>
              <w:rPr>
                <w:color w:val="000000"/>
              </w:rPr>
            </w:pPr>
            <w:r>
              <w:rPr>
                <w:rFonts w:asciiTheme="minorHAnsi" w:hAnsiTheme="minorHAnsi" w:cstheme="minorHAnsi"/>
                <w:color w:val="000000"/>
              </w:rPr>
              <w:t>1 Preparazione prodotto</w:t>
            </w:r>
          </w:p>
        </w:tc>
        <w:tc>
          <w:tcPr>
            <w:tcW w:w="4110" w:type="dxa"/>
            <w:shd w:val="clear" w:color="auto" w:fill="auto"/>
            <w:vAlign w:val="bottom"/>
          </w:tcPr>
          <w:p w:rsidR="00372234" w:rsidRPr="00D77431" w:rsidRDefault="00372234" w:rsidP="00D77431">
            <w:pPr>
              <w:rPr>
                <w:color w:val="000000"/>
              </w:rPr>
            </w:pPr>
            <w:r w:rsidRPr="00D77431">
              <w:rPr>
                <w:color w:val="000000"/>
              </w:rPr>
              <w:t>1.2 Calcolo quantitativi</w:t>
            </w:r>
          </w:p>
        </w:tc>
        <w:tc>
          <w:tcPr>
            <w:tcW w:w="641" w:type="dxa"/>
            <w:tcMar>
              <w:left w:w="57" w:type="dxa"/>
              <w:right w:w="57" w:type="dxa"/>
            </w:tcMar>
            <w:vAlign w:val="bottom"/>
          </w:tcPr>
          <w:p w:rsidR="00372234" w:rsidRPr="00D77431" w:rsidRDefault="00372234" w:rsidP="00D77431">
            <w:pPr>
              <w:jc w:val="center"/>
              <w:rPr>
                <w:color w:val="000000"/>
              </w:rPr>
            </w:pPr>
            <w:r w:rsidRPr="00D77431">
              <w:rPr>
                <w:color w:val="000000"/>
              </w:rPr>
              <w:t>1</w:t>
            </w:r>
          </w:p>
        </w:tc>
      </w:tr>
      <w:tr w:rsidR="00372234" w:rsidRPr="00D77431" w:rsidTr="00372234">
        <w:trPr>
          <w:trHeight w:val="340"/>
        </w:trPr>
        <w:tc>
          <w:tcPr>
            <w:tcW w:w="1417" w:type="dxa"/>
            <w:shd w:val="clear" w:color="auto" w:fill="auto"/>
            <w:vAlign w:val="bottom"/>
          </w:tcPr>
          <w:p w:rsidR="00372234" w:rsidRPr="00D77431" w:rsidRDefault="00372234" w:rsidP="00D77431">
            <w:pPr>
              <w:pStyle w:val="DOC-TabellaGrassetto"/>
              <w:jc w:val="left"/>
            </w:pPr>
          </w:p>
        </w:tc>
        <w:tc>
          <w:tcPr>
            <w:tcW w:w="3685" w:type="dxa"/>
            <w:vAlign w:val="bottom"/>
          </w:tcPr>
          <w:p w:rsidR="00372234" w:rsidRPr="00D77431" w:rsidRDefault="00372234" w:rsidP="00372234">
            <w:pPr>
              <w:rPr>
                <w:color w:val="000000"/>
              </w:rPr>
            </w:pPr>
            <w:r>
              <w:rPr>
                <w:rFonts w:asciiTheme="minorHAnsi" w:hAnsiTheme="minorHAnsi" w:cstheme="minorHAnsi"/>
                <w:color w:val="000000"/>
              </w:rPr>
              <w:t>3 Distribuzione prodotto</w:t>
            </w:r>
          </w:p>
        </w:tc>
        <w:tc>
          <w:tcPr>
            <w:tcW w:w="4110" w:type="dxa"/>
            <w:shd w:val="clear" w:color="auto" w:fill="auto"/>
            <w:vAlign w:val="bottom"/>
          </w:tcPr>
          <w:p w:rsidR="00372234" w:rsidRPr="00D77431" w:rsidRDefault="00372234" w:rsidP="00D77431">
            <w:pPr>
              <w:rPr>
                <w:color w:val="000000"/>
              </w:rPr>
            </w:pPr>
            <w:r w:rsidRPr="00D77431">
              <w:rPr>
                <w:color w:val="000000"/>
              </w:rPr>
              <w:t>3.1 Distribuzione manuale</w:t>
            </w:r>
          </w:p>
        </w:tc>
        <w:tc>
          <w:tcPr>
            <w:tcW w:w="641" w:type="dxa"/>
            <w:tcMar>
              <w:left w:w="57" w:type="dxa"/>
              <w:right w:w="57" w:type="dxa"/>
            </w:tcMar>
            <w:vAlign w:val="bottom"/>
          </w:tcPr>
          <w:p w:rsidR="00372234" w:rsidRPr="00D77431" w:rsidRDefault="00372234" w:rsidP="00D77431">
            <w:pPr>
              <w:jc w:val="center"/>
              <w:rPr>
                <w:color w:val="000000"/>
              </w:rPr>
            </w:pPr>
            <w:r>
              <w:rPr>
                <w:color w:val="000000"/>
              </w:rPr>
              <w:t>1-</w:t>
            </w:r>
            <w:r w:rsidRPr="00D77431">
              <w:rPr>
                <w:color w:val="000000"/>
              </w:rPr>
              <w:t>4*</w:t>
            </w:r>
          </w:p>
        </w:tc>
      </w:tr>
      <w:tr w:rsidR="00372234" w:rsidRPr="00D77431" w:rsidTr="00372234">
        <w:trPr>
          <w:trHeight w:val="340"/>
        </w:trPr>
        <w:tc>
          <w:tcPr>
            <w:tcW w:w="1417" w:type="dxa"/>
            <w:shd w:val="clear" w:color="auto" w:fill="auto"/>
            <w:vAlign w:val="bottom"/>
          </w:tcPr>
          <w:p w:rsidR="00372234" w:rsidRPr="00D77431" w:rsidRDefault="00372234" w:rsidP="00D77431">
            <w:pPr>
              <w:pStyle w:val="DOC-TabellaGrassetto"/>
              <w:jc w:val="left"/>
            </w:pPr>
            <w:r w:rsidRPr="00D77431">
              <w:t>QPR-AGR-06</w:t>
            </w:r>
          </w:p>
        </w:tc>
        <w:tc>
          <w:tcPr>
            <w:tcW w:w="3685" w:type="dxa"/>
            <w:vAlign w:val="bottom"/>
          </w:tcPr>
          <w:p w:rsidR="00372234" w:rsidRPr="00D77431" w:rsidRDefault="00372234" w:rsidP="00372234">
            <w:pPr>
              <w:rPr>
                <w:color w:val="000000"/>
              </w:rPr>
            </w:pPr>
            <w:r>
              <w:rPr>
                <w:color w:val="000000"/>
              </w:rPr>
              <w:t>4 Piante ornamentali</w:t>
            </w:r>
          </w:p>
        </w:tc>
        <w:tc>
          <w:tcPr>
            <w:tcW w:w="4110" w:type="dxa"/>
            <w:shd w:val="clear" w:color="auto" w:fill="auto"/>
            <w:vAlign w:val="bottom"/>
          </w:tcPr>
          <w:p w:rsidR="00372234" w:rsidRPr="00D77431" w:rsidRDefault="00372234" w:rsidP="00D77431">
            <w:pPr>
              <w:rPr>
                <w:color w:val="000000"/>
              </w:rPr>
            </w:pPr>
            <w:r w:rsidRPr="00D77431">
              <w:rPr>
                <w:color w:val="000000"/>
              </w:rPr>
              <w:t>4.1 Siepi e arbusti</w:t>
            </w:r>
          </w:p>
        </w:tc>
        <w:tc>
          <w:tcPr>
            <w:tcW w:w="641" w:type="dxa"/>
            <w:tcMar>
              <w:left w:w="57" w:type="dxa"/>
              <w:right w:w="57" w:type="dxa"/>
            </w:tcMar>
            <w:vAlign w:val="bottom"/>
          </w:tcPr>
          <w:p w:rsidR="00372234" w:rsidRPr="00D77431" w:rsidRDefault="00372234" w:rsidP="00D77431">
            <w:pPr>
              <w:jc w:val="center"/>
              <w:rPr>
                <w:color w:val="000000"/>
              </w:rPr>
            </w:pPr>
            <w:r>
              <w:rPr>
                <w:color w:val="000000"/>
              </w:rPr>
              <w:t>1-</w:t>
            </w:r>
            <w:r w:rsidRPr="00D77431">
              <w:rPr>
                <w:color w:val="000000"/>
              </w:rPr>
              <w:t>4*</w:t>
            </w:r>
          </w:p>
        </w:tc>
      </w:tr>
      <w:tr w:rsidR="00372234" w:rsidRPr="00D77431" w:rsidTr="00372234">
        <w:trPr>
          <w:trHeight w:val="340"/>
        </w:trPr>
        <w:tc>
          <w:tcPr>
            <w:tcW w:w="1417" w:type="dxa"/>
            <w:shd w:val="clear" w:color="auto" w:fill="auto"/>
            <w:vAlign w:val="bottom"/>
          </w:tcPr>
          <w:p w:rsidR="00372234" w:rsidRPr="00D77431" w:rsidRDefault="00372234" w:rsidP="00D77431">
            <w:pPr>
              <w:pStyle w:val="DOC-TabellaGrassetto"/>
              <w:jc w:val="left"/>
            </w:pPr>
          </w:p>
        </w:tc>
        <w:tc>
          <w:tcPr>
            <w:tcW w:w="3685" w:type="dxa"/>
            <w:vAlign w:val="bottom"/>
          </w:tcPr>
          <w:p w:rsidR="00372234" w:rsidRPr="00D77431" w:rsidRDefault="00372234" w:rsidP="00372234">
            <w:pPr>
              <w:rPr>
                <w:color w:val="000000"/>
              </w:rPr>
            </w:pPr>
          </w:p>
        </w:tc>
        <w:tc>
          <w:tcPr>
            <w:tcW w:w="4110" w:type="dxa"/>
            <w:shd w:val="clear" w:color="auto" w:fill="auto"/>
            <w:vAlign w:val="bottom"/>
          </w:tcPr>
          <w:p w:rsidR="00372234" w:rsidRPr="00D77431" w:rsidRDefault="00372234" w:rsidP="00D77431">
            <w:pPr>
              <w:rPr>
                <w:color w:val="000000"/>
              </w:rPr>
            </w:pPr>
            <w:r w:rsidRPr="00D77431">
              <w:rPr>
                <w:color w:val="000000"/>
              </w:rPr>
              <w:t>4.2 Alberi da giardino</w:t>
            </w:r>
          </w:p>
        </w:tc>
        <w:tc>
          <w:tcPr>
            <w:tcW w:w="641" w:type="dxa"/>
            <w:tcMar>
              <w:left w:w="57" w:type="dxa"/>
              <w:right w:w="57" w:type="dxa"/>
            </w:tcMar>
            <w:vAlign w:val="bottom"/>
          </w:tcPr>
          <w:p w:rsidR="00372234" w:rsidRPr="00D77431" w:rsidRDefault="00372234" w:rsidP="00D77431">
            <w:pPr>
              <w:jc w:val="center"/>
              <w:rPr>
                <w:color w:val="000000"/>
              </w:rPr>
            </w:pPr>
            <w:r>
              <w:rPr>
                <w:color w:val="000000"/>
              </w:rPr>
              <w:t>1-</w:t>
            </w:r>
            <w:r w:rsidRPr="00D77431">
              <w:rPr>
                <w:color w:val="000000"/>
              </w:rPr>
              <w:t>4*</w:t>
            </w:r>
          </w:p>
        </w:tc>
      </w:tr>
      <w:tr w:rsidR="00372234" w:rsidRPr="00D77431" w:rsidTr="00372234">
        <w:trPr>
          <w:trHeight w:val="340"/>
        </w:trPr>
        <w:tc>
          <w:tcPr>
            <w:tcW w:w="1417" w:type="dxa"/>
            <w:shd w:val="clear" w:color="auto" w:fill="auto"/>
            <w:vAlign w:val="bottom"/>
          </w:tcPr>
          <w:p w:rsidR="00372234" w:rsidRPr="00D77431" w:rsidRDefault="00372234" w:rsidP="00D77431">
            <w:pPr>
              <w:pStyle w:val="DOC-TabellaGrassetto"/>
              <w:jc w:val="left"/>
            </w:pPr>
            <w:r w:rsidRPr="00D77431">
              <w:t>QPR-AGR-11</w:t>
            </w:r>
          </w:p>
        </w:tc>
        <w:tc>
          <w:tcPr>
            <w:tcW w:w="3685" w:type="dxa"/>
            <w:vAlign w:val="bottom"/>
          </w:tcPr>
          <w:p w:rsidR="00372234" w:rsidRPr="00D77431" w:rsidRDefault="00372234" w:rsidP="00372234">
            <w:pPr>
              <w:rPr>
                <w:color w:val="000000"/>
              </w:rPr>
            </w:pPr>
            <w:r>
              <w:rPr>
                <w:color w:val="000000"/>
              </w:rPr>
              <w:t>1 Pianificazione del lavoro</w:t>
            </w:r>
          </w:p>
        </w:tc>
        <w:tc>
          <w:tcPr>
            <w:tcW w:w="4110" w:type="dxa"/>
            <w:shd w:val="clear" w:color="auto" w:fill="auto"/>
            <w:vAlign w:val="bottom"/>
          </w:tcPr>
          <w:p w:rsidR="00372234" w:rsidRPr="00D77431" w:rsidRDefault="00372234" w:rsidP="00D77431">
            <w:pPr>
              <w:rPr>
                <w:color w:val="000000"/>
              </w:rPr>
            </w:pPr>
            <w:r w:rsidRPr="00D77431">
              <w:rPr>
                <w:color w:val="000000"/>
              </w:rPr>
              <w:t>1.1 Identificazione aree d'intervento</w:t>
            </w:r>
          </w:p>
        </w:tc>
        <w:tc>
          <w:tcPr>
            <w:tcW w:w="641" w:type="dxa"/>
            <w:tcMar>
              <w:left w:w="57" w:type="dxa"/>
              <w:right w:w="57" w:type="dxa"/>
            </w:tcMar>
            <w:vAlign w:val="bottom"/>
          </w:tcPr>
          <w:p w:rsidR="00372234" w:rsidRPr="00D77431" w:rsidRDefault="00372234" w:rsidP="00D77431">
            <w:pPr>
              <w:jc w:val="center"/>
              <w:rPr>
                <w:color w:val="000000"/>
              </w:rPr>
            </w:pPr>
            <w:r w:rsidRPr="00D77431">
              <w:rPr>
                <w:color w:val="000000"/>
              </w:rPr>
              <w:t>1</w:t>
            </w:r>
          </w:p>
        </w:tc>
      </w:tr>
      <w:tr w:rsidR="00372234" w:rsidRPr="00D77431" w:rsidTr="00372234">
        <w:trPr>
          <w:trHeight w:val="340"/>
        </w:trPr>
        <w:tc>
          <w:tcPr>
            <w:tcW w:w="1417" w:type="dxa"/>
            <w:tcBorders>
              <w:bottom w:val="single" w:sz="4" w:space="0" w:color="auto"/>
            </w:tcBorders>
            <w:shd w:val="clear" w:color="auto" w:fill="auto"/>
            <w:vAlign w:val="bottom"/>
          </w:tcPr>
          <w:p w:rsidR="00372234" w:rsidRPr="00D77431" w:rsidRDefault="00372234" w:rsidP="00D77431">
            <w:pPr>
              <w:pStyle w:val="DOC-TabellaGrassetto"/>
              <w:jc w:val="left"/>
            </w:pPr>
          </w:p>
        </w:tc>
        <w:tc>
          <w:tcPr>
            <w:tcW w:w="3685" w:type="dxa"/>
            <w:tcBorders>
              <w:bottom w:val="single" w:sz="4" w:space="0" w:color="auto"/>
            </w:tcBorders>
            <w:vAlign w:val="bottom"/>
          </w:tcPr>
          <w:p w:rsidR="00372234" w:rsidRPr="00D77431" w:rsidRDefault="008917F1" w:rsidP="00372234">
            <w:pPr>
              <w:rPr>
                <w:color w:val="000000"/>
              </w:rPr>
            </w:pPr>
            <w:r>
              <w:rPr>
                <w:color w:val="000000"/>
              </w:rPr>
              <w:t>2 Realizzazione spazi verdi</w:t>
            </w:r>
          </w:p>
        </w:tc>
        <w:tc>
          <w:tcPr>
            <w:tcW w:w="4110" w:type="dxa"/>
            <w:tcBorders>
              <w:bottom w:val="single" w:sz="4" w:space="0" w:color="auto"/>
            </w:tcBorders>
            <w:shd w:val="clear" w:color="auto" w:fill="auto"/>
            <w:vAlign w:val="bottom"/>
          </w:tcPr>
          <w:p w:rsidR="00372234" w:rsidRPr="00D77431" w:rsidRDefault="00372234" w:rsidP="00D77431">
            <w:pPr>
              <w:rPr>
                <w:color w:val="000000"/>
              </w:rPr>
            </w:pPr>
            <w:r w:rsidRPr="00D77431">
              <w:rPr>
                <w:color w:val="000000"/>
              </w:rPr>
              <w:t>2.1 Semina tappeto erboso e posa piante ornamentali</w:t>
            </w:r>
          </w:p>
        </w:tc>
        <w:tc>
          <w:tcPr>
            <w:tcW w:w="641" w:type="dxa"/>
            <w:tcBorders>
              <w:bottom w:val="single" w:sz="4" w:space="0" w:color="auto"/>
            </w:tcBorders>
            <w:tcMar>
              <w:left w:w="57" w:type="dxa"/>
              <w:right w:w="57" w:type="dxa"/>
            </w:tcMar>
            <w:vAlign w:val="bottom"/>
          </w:tcPr>
          <w:p w:rsidR="00372234" w:rsidRPr="00D77431" w:rsidRDefault="00372234" w:rsidP="00D77431">
            <w:pPr>
              <w:jc w:val="center"/>
              <w:rPr>
                <w:color w:val="000000"/>
              </w:rPr>
            </w:pPr>
            <w:r>
              <w:rPr>
                <w:color w:val="000000"/>
              </w:rPr>
              <w:t>1-</w:t>
            </w:r>
            <w:r w:rsidRPr="00D77431">
              <w:rPr>
                <w:color w:val="000000"/>
              </w:rPr>
              <w:t>4*</w:t>
            </w:r>
          </w:p>
        </w:tc>
      </w:tr>
    </w:tbl>
    <w:p w:rsidR="005C1E08" w:rsidRDefault="005C1E08" w:rsidP="005C1E08">
      <w:pPr>
        <w:pStyle w:val="DOC-ELenco"/>
        <w:ind w:left="180" w:hanging="180"/>
      </w:pPr>
      <w:r w:rsidRPr="0024611B">
        <w:t>*</w:t>
      </w:r>
      <w:r>
        <w:tab/>
        <w:t>Le ST</w:t>
      </w:r>
      <w:r w:rsidRPr="0024611B">
        <w:t xml:space="preserve"> indicate vengono inserite, pur essendo di codice diverso da 1, data la loro significatività per il profilo considerato. </w:t>
      </w:r>
      <w:r w:rsidRPr="0024611B">
        <w:rPr>
          <w:lang w:eastAsia="it-IT"/>
        </w:rPr>
        <w:t xml:space="preserve">Qualora le condizioni climatiche o stagionali rendessero impossibile l'organizzazione delle prove pratiche utilizzando </w:t>
      </w:r>
      <w:r>
        <w:rPr>
          <w:lang w:eastAsia="it-IT"/>
        </w:rPr>
        <w:t xml:space="preserve">tali </w:t>
      </w:r>
      <w:r w:rsidRPr="0024611B">
        <w:rPr>
          <w:lang w:eastAsia="it-IT"/>
        </w:rPr>
        <w:t xml:space="preserve">ST, queste potranno essere verificate con modalità alternative alla prova situazionale (es. analisi e discussione di casi dati ) o potranno essere sostituite con altre ST </w:t>
      </w:r>
      <w:r>
        <w:rPr>
          <w:lang w:eastAsia="it-IT"/>
        </w:rPr>
        <w:t>del profilo</w:t>
      </w:r>
    </w:p>
    <w:p w:rsidR="00376017" w:rsidRDefault="00376017" w:rsidP="00F44CA2">
      <w:pPr>
        <w:pStyle w:val="LG-Titoletto"/>
        <w:spacing w:before="18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376017" w:rsidTr="00090A42">
        <w:trPr>
          <w:trHeight w:val="397"/>
        </w:trPr>
        <w:tc>
          <w:tcPr>
            <w:tcW w:w="6487" w:type="dxa"/>
            <w:tcBorders>
              <w:bottom w:val="single" w:sz="4" w:space="0" w:color="auto"/>
            </w:tcBorders>
            <w:vAlign w:val="bottom"/>
          </w:tcPr>
          <w:p w:rsidR="00376017" w:rsidRDefault="0037601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376017" w:rsidRDefault="005C1E08" w:rsidP="00090A42">
            <w:pPr>
              <w:pStyle w:val="DOC-TestoBase"/>
              <w:jc w:val="left"/>
            </w:pPr>
            <w:r>
              <w:t>4</w:t>
            </w:r>
          </w:p>
        </w:tc>
      </w:tr>
      <w:tr w:rsidR="00376017" w:rsidTr="00090A42">
        <w:trPr>
          <w:trHeight w:val="397"/>
        </w:trPr>
        <w:tc>
          <w:tcPr>
            <w:tcW w:w="6487" w:type="dxa"/>
            <w:tcBorders>
              <w:top w:val="single" w:sz="4" w:space="0" w:color="auto"/>
              <w:bottom w:val="single" w:sz="4" w:space="0" w:color="auto"/>
            </w:tcBorders>
            <w:vAlign w:val="bottom"/>
          </w:tcPr>
          <w:p w:rsidR="00376017" w:rsidRDefault="0037601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376017" w:rsidRDefault="005C1E08" w:rsidP="00090A42">
            <w:pPr>
              <w:pStyle w:val="DOC-TestoBase"/>
              <w:jc w:val="left"/>
            </w:pPr>
            <w:r>
              <w:t>4</w:t>
            </w:r>
          </w:p>
        </w:tc>
      </w:tr>
      <w:tr w:rsidR="00376017" w:rsidTr="00090A42">
        <w:trPr>
          <w:trHeight w:val="397"/>
        </w:trPr>
        <w:tc>
          <w:tcPr>
            <w:tcW w:w="6487" w:type="dxa"/>
            <w:tcBorders>
              <w:top w:val="single" w:sz="4" w:space="0" w:color="auto"/>
            </w:tcBorders>
            <w:vAlign w:val="bottom"/>
          </w:tcPr>
          <w:p w:rsidR="00376017" w:rsidRDefault="00376017" w:rsidP="00090A42">
            <w:pPr>
              <w:pStyle w:val="DOC-TestoBase"/>
              <w:jc w:val="left"/>
            </w:pPr>
            <w:r>
              <w:t>Modalità organizzative consigliate per la prova d'esame</w:t>
            </w:r>
          </w:p>
        </w:tc>
        <w:tc>
          <w:tcPr>
            <w:tcW w:w="3292" w:type="dxa"/>
            <w:tcBorders>
              <w:top w:val="single" w:sz="4" w:space="0" w:color="auto"/>
            </w:tcBorders>
            <w:vAlign w:val="bottom"/>
          </w:tcPr>
          <w:p w:rsidR="00376017" w:rsidRDefault="005C1E08" w:rsidP="00090A42">
            <w:pPr>
              <w:pStyle w:val="DOC-TestoBase"/>
              <w:jc w:val="left"/>
            </w:pPr>
            <w:r w:rsidRPr="005C1E08">
              <w:t>Prova a rotazione</w:t>
            </w:r>
          </w:p>
        </w:tc>
      </w:tr>
    </w:tbl>
    <w:p w:rsidR="00C86471" w:rsidRDefault="00C86471">
      <w:pPr>
        <w:rPr>
          <w:rFonts w:eastAsiaTheme="minorHAnsi" w:cstheme="minorBidi"/>
          <w:b/>
          <w:caps/>
          <w:color w:val="0070C0"/>
          <w:sz w:val="28"/>
          <w:szCs w:val="22"/>
        </w:rPr>
      </w:pPr>
      <w:r>
        <w:br w:type="page"/>
      </w:r>
    </w:p>
    <w:p w:rsidR="00376017" w:rsidRPr="00B43554" w:rsidRDefault="00376017" w:rsidP="00376017">
      <w:pPr>
        <w:pStyle w:val="LG-Sezione"/>
      </w:pPr>
      <w:r w:rsidRPr="00B43554">
        <w:lastRenderedPageBreak/>
        <w:t>Profilo professionale</w:t>
      </w:r>
    </w:p>
    <w:p w:rsidR="00376017" w:rsidRPr="00493351" w:rsidRDefault="00376017" w:rsidP="00376017">
      <w:pPr>
        <w:pStyle w:val="LG-CodiceProfilo"/>
      </w:pPr>
      <w:r w:rsidRPr="00493351">
        <w:t>PROF-AGR-0</w:t>
      </w:r>
      <w:r>
        <w:t>4</w:t>
      </w:r>
    </w:p>
    <w:p w:rsidR="00376017" w:rsidRPr="00493351" w:rsidRDefault="00376017" w:rsidP="00376017">
      <w:pPr>
        <w:pStyle w:val="LG-TitoloProfilo"/>
      </w:pPr>
      <w:bookmarkStart w:id="18" w:name="_Toc473637349"/>
      <w:bookmarkStart w:id="19" w:name="_Toc508804025"/>
      <w:bookmarkStart w:id="20" w:name="_Toc2182356"/>
      <w:r>
        <w:t>Tecnico agricolo</w:t>
      </w:r>
      <w:bookmarkEnd w:id="18"/>
      <w:bookmarkEnd w:id="19"/>
      <w:bookmarkEnd w:id="20"/>
    </w:p>
    <w:p w:rsidR="00376017" w:rsidRPr="00493351" w:rsidRDefault="00376017" w:rsidP="00376017">
      <w:pPr>
        <w:pStyle w:val="LG-Titoletto"/>
      </w:pPr>
      <w:r w:rsidRPr="00493351">
        <w:t>Descrizione sintetica del profilo</w:t>
      </w:r>
    </w:p>
    <w:p w:rsidR="00376017" w:rsidRDefault="00376017" w:rsidP="00376017">
      <w:pPr>
        <w:pStyle w:val="LG-TestoBase"/>
      </w:pPr>
      <w:r w:rsidRPr="00A72A20">
        <w:t>Il TECNICO AGRICOLO attua i processi gestionali, aziendali e produttivi attraverso l’individuazione delle risorse e delle possibilità di sviluppo dell’azienda a seconda del contesto territoriale/produttivo di riferimento, l’organizzazione operativa,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rispetto all’allevamento di animali e/o alla coltivazione (arborea, e/o erbacea e/o ortofloricola) gli consente di svolgere attività relative alla gestione dell’azienda agricola con competenze funzionali alla scelta degli indirizzi produttivi, degli investimenti, delle filiere di commercializzazione, ecc., di carattere amministrativo contabile, di supporto alla programmazione, organizzazione/sorveglianza delle fasi di lavoro e di valutazione del processo/prodotto.</w:t>
      </w:r>
    </w:p>
    <w:p w:rsidR="00BF5CDA" w:rsidRPr="00493351" w:rsidRDefault="00BF5CDA" w:rsidP="00BF5CDA">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376017" w:rsidRPr="00493351" w:rsidTr="008917F1">
        <w:trPr>
          <w:trHeight w:val="340"/>
        </w:trPr>
        <w:tc>
          <w:tcPr>
            <w:tcW w:w="1388" w:type="dxa"/>
            <w:tcBorders>
              <w:top w:val="nil"/>
              <w:left w:val="nil"/>
              <w:bottom w:val="single" w:sz="4" w:space="0" w:color="auto"/>
              <w:right w:val="nil"/>
            </w:tcBorders>
            <w:shd w:val="clear" w:color="auto" w:fill="auto"/>
            <w:vAlign w:val="center"/>
          </w:tcPr>
          <w:p w:rsidR="00376017" w:rsidRPr="003179E1" w:rsidRDefault="0037601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376017" w:rsidRPr="003179E1" w:rsidRDefault="0037601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376017" w:rsidRPr="003179E1" w:rsidRDefault="00376017" w:rsidP="00090A42">
            <w:pPr>
              <w:pStyle w:val="DOC-TabellaIntestazioni"/>
            </w:pPr>
            <w:r w:rsidRPr="003179E1">
              <w:t>EQF</w:t>
            </w:r>
          </w:p>
        </w:tc>
        <w:tc>
          <w:tcPr>
            <w:tcW w:w="1701" w:type="dxa"/>
            <w:tcBorders>
              <w:top w:val="nil"/>
              <w:left w:val="nil"/>
              <w:bottom w:val="single" w:sz="4" w:space="0" w:color="auto"/>
              <w:right w:val="nil"/>
            </w:tcBorders>
            <w:vAlign w:val="center"/>
          </w:tcPr>
          <w:p w:rsidR="00376017" w:rsidRPr="003179E1" w:rsidRDefault="00376017" w:rsidP="00090A42">
            <w:pPr>
              <w:pStyle w:val="DOC-TabellaIntestazioni"/>
            </w:pPr>
            <w:r w:rsidRPr="003179E1">
              <w:t>Sviluppat</w:t>
            </w:r>
            <w:r>
              <w:t>o</w:t>
            </w:r>
            <w:r w:rsidRPr="003179E1">
              <w:t xml:space="preserve"> in modo:</w:t>
            </w:r>
          </w:p>
        </w:tc>
      </w:tr>
      <w:tr w:rsidR="00376017" w:rsidRPr="00493351" w:rsidTr="008917F1">
        <w:trPr>
          <w:trHeight w:val="340"/>
        </w:trPr>
        <w:tc>
          <w:tcPr>
            <w:tcW w:w="1388" w:type="dxa"/>
            <w:tcBorders>
              <w:top w:val="nil"/>
              <w:left w:val="nil"/>
              <w:bottom w:val="nil"/>
              <w:right w:val="nil"/>
            </w:tcBorders>
            <w:shd w:val="clear" w:color="auto" w:fill="auto"/>
            <w:vAlign w:val="center"/>
          </w:tcPr>
          <w:p w:rsidR="00376017" w:rsidRDefault="00376017" w:rsidP="00090A42">
            <w:pPr>
              <w:pStyle w:val="DOC-TabellaGrassetto"/>
            </w:pPr>
            <w:r>
              <w:t>QPR-AGR-03</w:t>
            </w:r>
          </w:p>
        </w:tc>
        <w:tc>
          <w:tcPr>
            <w:tcW w:w="5953" w:type="dxa"/>
            <w:tcBorders>
              <w:top w:val="nil"/>
              <w:left w:val="nil"/>
              <w:bottom w:val="nil"/>
              <w:right w:val="nil"/>
            </w:tcBorders>
            <w:shd w:val="clear" w:color="auto" w:fill="auto"/>
            <w:vAlign w:val="center"/>
          </w:tcPr>
          <w:p w:rsidR="00376017" w:rsidRPr="00C8549A" w:rsidRDefault="00376017" w:rsidP="00090A42">
            <w:pPr>
              <w:pStyle w:val="DOC-TabellaTesto"/>
            </w:pPr>
            <w:r w:rsidRPr="00C8549A">
              <w:t>Impianto e moltiplicazione delle piante</w:t>
            </w:r>
          </w:p>
        </w:tc>
        <w:tc>
          <w:tcPr>
            <w:tcW w:w="567" w:type="dxa"/>
            <w:tcBorders>
              <w:top w:val="nil"/>
              <w:left w:val="nil"/>
              <w:bottom w:val="nil"/>
              <w:right w:val="nil"/>
            </w:tcBorders>
            <w:vAlign w:val="center"/>
          </w:tcPr>
          <w:p w:rsidR="00376017" w:rsidRPr="002B378A" w:rsidRDefault="00376017" w:rsidP="00090A42">
            <w:pPr>
              <w:pStyle w:val="DOC-TabellaTestoCx"/>
            </w:pPr>
            <w:r>
              <w:t>3</w:t>
            </w:r>
          </w:p>
        </w:tc>
        <w:tc>
          <w:tcPr>
            <w:tcW w:w="1701" w:type="dxa"/>
            <w:tcBorders>
              <w:top w:val="nil"/>
              <w:left w:val="nil"/>
              <w:bottom w:val="nil"/>
              <w:right w:val="nil"/>
            </w:tcBorders>
            <w:vAlign w:val="center"/>
          </w:tcPr>
          <w:p w:rsidR="00376017" w:rsidRPr="00493351" w:rsidRDefault="00376017" w:rsidP="00090A42">
            <w:pPr>
              <w:pStyle w:val="DOC-TabellaTestoCx"/>
            </w:pPr>
            <w:r>
              <w:t>Esteso</w:t>
            </w:r>
          </w:p>
        </w:tc>
      </w:tr>
      <w:tr w:rsidR="00376017" w:rsidRPr="00493351" w:rsidTr="008917F1">
        <w:trPr>
          <w:trHeight w:val="340"/>
        </w:trPr>
        <w:tc>
          <w:tcPr>
            <w:tcW w:w="1388" w:type="dxa"/>
            <w:tcBorders>
              <w:top w:val="nil"/>
              <w:left w:val="nil"/>
              <w:bottom w:val="nil"/>
              <w:right w:val="nil"/>
            </w:tcBorders>
            <w:shd w:val="clear" w:color="auto" w:fill="auto"/>
            <w:vAlign w:val="center"/>
          </w:tcPr>
          <w:p w:rsidR="00376017" w:rsidRDefault="00376017" w:rsidP="00090A42">
            <w:pPr>
              <w:pStyle w:val="DOC-TabellaGrassetto"/>
            </w:pPr>
            <w:r>
              <w:t>QPR-AGR-04</w:t>
            </w:r>
          </w:p>
        </w:tc>
        <w:tc>
          <w:tcPr>
            <w:tcW w:w="5953" w:type="dxa"/>
            <w:tcBorders>
              <w:top w:val="nil"/>
              <w:left w:val="nil"/>
              <w:bottom w:val="nil"/>
              <w:right w:val="nil"/>
            </w:tcBorders>
            <w:shd w:val="clear" w:color="auto" w:fill="auto"/>
            <w:vAlign w:val="center"/>
          </w:tcPr>
          <w:p w:rsidR="00376017" w:rsidRPr="00FA6C33" w:rsidRDefault="00376017" w:rsidP="00090A42">
            <w:pPr>
              <w:pStyle w:val="DOC-TabellaTesto"/>
            </w:pPr>
            <w:r>
              <w:t>Effettuare l'irrigazione delle piante</w:t>
            </w:r>
          </w:p>
        </w:tc>
        <w:tc>
          <w:tcPr>
            <w:tcW w:w="567" w:type="dxa"/>
            <w:tcBorders>
              <w:top w:val="nil"/>
              <w:left w:val="nil"/>
              <w:bottom w:val="nil"/>
              <w:right w:val="nil"/>
            </w:tcBorders>
            <w:vAlign w:val="center"/>
          </w:tcPr>
          <w:p w:rsidR="00376017" w:rsidRDefault="00376017" w:rsidP="00090A42">
            <w:pPr>
              <w:pStyle w:val="DOC-TabellaTestoCx"/>
            </w:pPr>
            <w:r>
              <w:t>3</w:t>
            </w:r>
          </w:p>
        </w:tc>
        <w:tc>
          <w:tcPr>
            <w:tcW w:w="1701" w:type="dxa"/>
            <w:tcBorders>
              <w:top w:val="nil"/>
              <w:left w:val="nil"/>
              <w:bottom w:val="nil"/>
              <w:right w:val="nil"/>
            </w:tcBorders>
            <w:vAlign w:val="center"/>
          </w:tcPr>
          <w:p w:rsidR="00376017" w:rsidRPr="00493351" w:rsidRDefault="00376017" w:rsidP="00090A42">
            <w:pPr>
              <w:pStyle w:val="DOC-TabellaTestoCx"/>
            </w:pPr>
            <w:r>
              <w:t>Parziale</w:t>
            </w:r>
          </w:p>
        </w:tc>
      </w:tr>
      <w:tr w:rsidR="00376017" w:rsidRPr="00493351" w:rsidTr="008917F1">
        <w:trPr>
          <w:trHeight w:val="340"/>
        </w:trPr>
        <w:tc>
          <w:tcPr>
            <w:tcW w:w="1388" w:type="dxa"/>
            <w:tcBorders>
              <w:top w:val="nil"/>
              <w:left w:val="nil"/>
              <w:bottom w:val="nil"/>
              <w:right w:val="nil"/>
            </w:tcBorders>
            <w:shd w:val="clear" w:color="auto" w:fill="auto"/>
            <w:vAlign w:val="center"/>
          </w:tcPr>
          <w:p w:rsidR="00376017" w:rsidRDefault="00376017" w:rsidP="00090A42">
            <w:pPr>
              <w:pStyle w:val="DOC-TabellaGrassetto"/>
            </w:pPr>
            <w:r>
              <w:t>QPR-AGR-06</w:t>
            </w:r>
          </w:p>
        </w:tc>
        <w:tc>
          <w:tcPr>
            <w:tcW w:w="5953" w:type="dxa"/>
            <w:tcBorders>
              <w:top w:val="nil"/>
              <w:left w:val="nil"/>
              <w:bottom w:val="nil"/>
              <w:right w:val="nil"/>
            </w:tcBorders>
            <w:shd w:val="clear" w:color="auto" w:fill="auto"/>
            <w:vAlign w:val="center"/>
          </w:tcPr>
          <w:p w:rsidR="00376017" w:rsidRPr="00C8549A" w:rsidRDefault="00376017" w:rsidP="00090A42">
            <w:pPr>
              <w:pStyle w:val="DOC-TabellaTesto"/>
            </w:pPr>
            <w:r w:rsidRPr="00C8549A">
              <w:t>Esecuzione delle potature</w:t>
            </w:r>
          </w:p>
        </w:tc>
        <w:tc>
          <w:tcPr>
            <w:tcW w:w="567" w:type="dxa"/>
            <w:tcBorders>
              <w:top w:val="nil"/>
              <w:left w:val="nil"/>
              <w:bottom w:val="nil"/>
              <w:right w:val="nil"/>
            </w:tcBorders>
            <w:vAlign w:val="center"/>
          </w:tcPr>
          <w:p w:rsidR="00376017" w:rsidRPr="002B378A" w:rsidRDefault="00376017" w:rsidP="00090A42">
            <w:pPr>
              <w:pStyle w:val="DOC-TabellaTestoCx"/>
            </w:pPr>
            <w:r>
              <w:t>3</w:t>
            </w:r>
          </w:p>
        </w:tc>
        <w:tc>
          <w:tcPr>
            <w:tcW w:w="1701" w:type="dxa"/>
            <w:tcBorders>
              <w:top w:val="nil"/>
              <w:left w:val="nil"/>
              <w:bottom w:val="nil"/>
              <w:right w:val="nil"/>
            </w:tcBorders>
            <w:vAlign w:val="center"/>
          </w:tcPr>
          <w:p w:rsidR="00376017" w:rsidRPr="00493351" w:rsidRDefault="00376017" w:rsidP="00090A42">
            <w:pPr>
              <w:pStyle w:val="DOC-TabellaTestoCx"/>
            </w:pPr>
            <w:r>
              <w:t>Esteso</w:t>
            </w:r>
          </w:p>
        </w:tc>
      </w:tr>
      <w:tr w:rsidR="00376017" w:rsidRPr="00493351" w:rsidTr="008917F1">
        <w:trPr>
          <w:trHeight w:val="340"/>
        </w:trPr>
        <w:tc>
          <w:tcPr>
            <w:tcW w:w="1388" w:type="dxa"/>
            <w:tcBorders>
              <w:top w:val="nil"/>
              <w:left w:val="nil"/>
              <w:bottom w:val="nil"/>
              <w:right w:val="nil"/>
            </w:tcBorders>
            <w:shd w:val="clear" w:color="auto" w:fill="auto"/>
            <w:vAlign w:val="center"/>
          </w:tcPr>
          <w:p w:rsidR="00376017" w:rsidRDefault="00376017" w:rsidP="00090A42">
            <w:pPr>
              <w:pStyle w:val="DOC-TabellaGrassetto"/>
            </w:pPr>
            <w:r>
              <w:t>QPR-AGR-09</w:t>
            </w:r>
          </w:p>
        </w:tc>
        <w:tc>
          <w:tcPr>
            <w:tcW w:w="5953" w:type="dxa"/>
            <w:tcBorders>
              <w:top w:val="nil"/>
              <w:left w:val="nil"/>
              <w:bottom w:val="nil"/>
              <w:right w:val="nil"/>
            </w:tcBorders>
            <w:shd w:val="clear" w:color="auto" w:fill="auto"/>
            <w:vAlign w:val="center"/>
          </w:tcPr>
          <w:p w:rsidR="00376017" w:rsidRPr="00C8549A" w:rsidRDefault="00376017" w:rsidP="00090A42">
            <w:pPr>
              <w:pStyle w:val="DOC-TabellaTesto"/>
            </w:pPr>
            <w:r w:rsidRPr="00C8549A">
              <w:t>Vendita dei prodotti agricoli</w:t>
            </w:r>
          </w:p>
        </w:tc>
        <w:tc>
          <w:tcPr>
            <w:tcW w:w="567" w:type="dxa"/>
            <w:tcBorders>
              <w:top w:val="nil"/>
              <w:left w:val="nil"/>
              <w:bottom w:val="nil"/>
              <w:right w:val="nil"/>
            </w:tcBorders>
            <w:vAlign w:val="center"/>
          </w:tcPr>
          <w:p w:rsidR="00376017" w:rsidRPr="002B378A" w:rsidRDefault="00376017" w:rsidP="00090A42">
            <w:pPr>
              <w:pStyle w:val="DOC-TabellaTestoCx"/>
            </w:pPr>
            <w:r>
              <w:t>3</w:t>
            </w:r>
          </w:p>
        </w:tc>
        <w:tc>
          <w:tcPr>
            <w:tcW w:w="1701" w:type="dxa"/>
            <w:tcBorders>
              <w:top w:val="nil"/>
              <w:left w:val="nil"/>
              <w:bottom w:val="nil"/>
              <w:right w:val="nil"/>
            </w:tcBorders>
            <w:vAlign w:val="center"/>
          </w:tcPr>
          <w:p w:rsidR="00376017" w:rsidRPr="00493351" w:rsidRDefault="00376017" w:rsidP="00090A42">
            <w:pPr>
              <w:pStyle w:val="DOC-TabellaTestoCx"/>
            </w:pPr>
            <w:r>
              <w:t>Parziale</w:t>
            </w:r>
          </w:p>
        </w:tc>
      </w:tr>
      <w:tr w:rsidR="00376017" w:rsidRPr="00493351" w:rsidTr="008917F1">
        <w:trPr>
          <w:trHeight w:val="340"/>
        </w:trPr>
        <w:tc>
          <w:tcPr>
            <w:tcW w:w="1388" w:type="dxa"/>
            <w:tcBorders>
              <w:top w:val="nil"/>
              <w:left w:val="nil"/>
              <w:bottom w:val="nil"/>
              <w:right w:val="nil"/>
            </w:tcBorders>
            <w:shd w:val="clear" w:color="auto" w:fill="auto"/>
            <w:vAlign w:val="center"/>
          </w:tcPr>
          <w:p w:rsidR="00376017" w:rsidRDefault="00376017" w:rsidP="00090A42">
            <w:pPr>
              <w:pStyle w:val="DOC-TabellaGrassetto"/>
            </w:pPr>
            <w:r>
              <w:t>QPR-AGR-14</w:t>
            </w:r>
          </w:p>
        </w:tc>
        <w:tc>
          <w:tcPr>
            <w:tcW w:w="5953" w:type="dxa"/>
            <w:tcBorders>
              <w:top w:val="nil"/>
              <w:left w:val="nil"/>
              <w:bottom w:val="nil"/>
              <w:right w:val="nil"/>
            </w:tcBorders>
            <w:shd w:val="clear" w:color="auto" w:fill="auto"/>
            <w:vAlign w:val="center"/>
          </w:tcPr>
          <w:p w:rsidR="00376017" w:rsidRPr="0089011A" w:rsidRDefault="00376017" w:rsidP="00090A42">
            <w:pPr>
              <w:pStyle w:val="DOC-TabellaTesto"/>
            </w:pPr>
            <w:r w:rsidRPr="00650574">
              <w:t>Organizzazione dei processi produttivi</w:t>
            </w:r>
          </w:p>
        </w:tc>
        <w:tc>
          <w:tcPr>
            <w:tcW w:w="567" w:type="dxa"/>
            <w:tcBorders>
              <w:top w:val="nil"/>
              <w:left w:val="nil"/>
              <w:bottom w:val="nil"/>
              <w:right w:val="nil"/>
            </w:tcBorders>
            <w:vAlign w:val="center"/>
          </w:tcPr>
          <w:p w:rsidR="00376017" w:rsidRDefault="00376017" w:rsidP="00090A42">
            <w:pPr>
              <w:pStyle w:val="DOC-TabellaTestoCx"/>
            </w:pPr>
            <w:r>
              <w:t>4</w:t>
            </w:r>
          </w:p>
        </w:tc>
        <w:tc>
          <w:tcPr>
            <w:tcW w:w="1701" w:type="dxa"/>
            <w:tcBorders>
              <w:top w:val="nil"/>
              <w:left w:val="nil"/>
              <w:bottom w:val="nil"/>
              <w:right w:val="nil"/>
            </w:tcBorders>
            <w:vAlign w:val="center"/>
          </w:tcPr>
          <w:p w:rsidR="00376017" w:rsidRPr="00493351" w:rsidRDefault="00376017" w:rsidP="00090A42">
            <w:pPr>
              <w:pStyle w:val="DOC-TabellaTestoCx"/>
            </w:pPr>
            <w:r>
              <w:t>Completo</w:t>
            </w:r>
          </w:p>
        </w:tc>
      </w:tr>
      <w:tr w:rsidR="00376017" w:rsidRPr="00493351" w:rsidTr="008917F1">
        <w:trPr>
          <w:trHeight w:val="340"/>
        </w:trPr>
        <w:tc>
          <w:tcPr>
            <w:tcW w:w="1388" w:type="dxa"/>
            <w:tcBorders>
              <w:top w:val="nil"/>
              <w:left w:val="nil"/>
              <w:bottom w:val="nil"/>
              <w:right w:val="nil"/>
            </w:tcBorders>
            <w:shd w:val="clear" w:color="auto" w:fill="auto"/>
            <w:vAlign w:val="center"/>
          </w:tcPr>
          <w:p w:rsidR="00376017" w:rsidRDefault="00376017" w:rsidP="00090A42">
            <w:pPr>
              <w:pStyle w:val="DOC-TabellaGrassetto"/>
            </w:pPr>
            <w:r>
              <w:t>QPR-AGR-15</w:t>
            </w:r>
          </w:p>
        </w:tc>
        <w:tc>
          <w:tcPr>
            <w:tcW w:w="5953" w:type="dxa"/>
            <w:tcBorders>
              <w:top w:val="nil"/>
              <w:left w:val="nil"/>
              <w:bottom w:val="nil"/>
              <w:right w:val="nil"/>
            </w:tcBorders>
            <w:shd w:val="clear" w:color="auto" w:fill="auto"/>
            <w:vAlign w:val="center"/>
          </w:tcPr>
          <w:p w:rsidR="00376017" w:rsidRPr="0089011A" w:rsidRDefault="00376017" w:rsidP="00090A42">
            <w:pPr>
              <w:pStyle w:val="DOC-TabellaTesto"/>
            </w:pPr>
            <w:r w:rsidRPr="00650574">
              <w:t>Controllo tecnico-economico dell’attivit</w:t>
            </w:r>
            <w:r>
              <w:t>à</w:t>
            </w:r>
            <w:r w:rsidRPr="00650574">
              <w:t xml:space="preserve"> agricola</w:t>
            </w:r>
          </w:p>
        </w:tc>
        <w:tc>
          <w:tcPr>
            <w:tcW w:w="567" w:type="dxa"/>
            <w:tcBorders>
              <w:top w:val="nil"/>
              <w:left w:val="nil"/>
              <w:bottom w:val="nil"/>
              <w:right w:val="nil"/>
            </w:tcBorders>
            <w:vAlign w:val="center"/>
          </w:tcPr>
          <w:p w:rsidR="00376017" w:rsidRDefault="00376017" w:rsidP="00090A42">
            <w:pPr>
              <w:pStyle w:val="DOC-TabellaTestoCx"/>
            </w:pPr>
            <w:r>
              <w:t>4</w:t>
            </w:r>
          </w:p>
        </w:tc>
        <w:tc>
          <w:tcPr>
            <w:tcW w:w="1701" w:type="dxa"/>
            <w:tcBorders>
              <w:top w:val="nil"/>
              <w:left w:val="nil"/>
              <w:bottom w:val="nil"/>
              <w:right w:val="nil"/>
            </w:tcBorders>
            <w:vAlign w:val="center"/>
          </w:tcPr>
          <w:p w:rsidR="00376017" w:rsidRPr="00493351" w:rsidRDefault="00376017" w:rsidP="00090A42">
            <w:pPr>
              <w:pStyle w:val="DOC-TabellaTestoCx"/>
            </w:pPr>
            <w:r>
              <w:t>Completo</w:t>
            </w:r>
          </w:p>
        </w:tc>
      </w:tr>
      <w:tr w:rsidR="00376017" w:rsidRPr="00493351" w:rsidTr="008917F1">
        <w:trPr>
          <w:trHeight w:val="340"/>
        </w:trPr>
        <w:tc>
          <w:tcPr>
            <w:tcW w:w="1388" w:type="dxa"/>
            <w:tcBorders>
              <w:top w:val="nil"/>
              <w:left w:val="nil"/>
              <w:bottom w:val="single" w:sz="4" w:space="0" w:color="auto"/>
              <w:right w:val="nil"/>
            </w:tcBorders>
            <w:shd w:val="clear" w:color="auto" w:fill="auto"/>
            <w:vAlign w:val="center"/>
          </w:tcPr>
          <w:p w:rsidR="00376017" w:rsidRPr="00AB5598" w:rsidRDefault="00376017" w:rsidP="00090A42">
            <w:pPr>
              <w:pStyle w:val="DOC-TabellaGrassetto"/>
            </w:pPr>
            <w:r>
              <w:t>QPR-ALL-01</w:t>
            </w:r>
          </w:p>
        </w:tc>
        <w:tc>
          <w:tcPr>
            <w:tcW w:w="5953" w:type="dxa"/>
            <w:tcBorders>
              <w:top w:val="nil"/>
              <w:left w:val="nil"/>
              <w:bottom w:val="single" w:sz="4" w:space="0" w:color="auto"/>
              <w:right w:val="nil"/>
            </w:tcBorders>
            <w:shd w:val="clear" w:color="auto" w:fill="auto"/>
            <w:vAlign w:val="center"/>
          </w:tcPr>
          <w:p w:rsidR="00376017" w:rsidRPr="000F6667" w:rsidRDefault="00376017" w:rsidP="00090A42">
            <w:pPr>
              <w:pStyle w:val="DOC-TabellaTesto"/>
            </w:pPr>
            <w:r>
              <w:t>Conduzione dell'allevamento di animali</w:t>
            </w:r>
          </w:p>
        </w:tc>
        <w:tc>
          <w:tcPr>
            <w:tcW w:w="567" w:type="dxa"/>
            <w:tcBorders>
              <w:top w:val="nil"/>
              <w:left w:val="nil"/>
              <w:bottom w:val="single" w:sz="4" w:space="0" w:color="auto"/>
              <w:right w:val="nil"/>
            </w:tcBorders>
            <w:vAlign w:val="center"/>
          </w:tcPr>
          <w:p w:rsidR="00376017" w:rsidRPr="000F6667" w:rsidRDefault="00376017" w:rsidP="00090A42">
            <w:pPr>
              <w:pStyle w:val="DOC-TabellaTestoCx"/>
            </w:pPr>
            <w:r>
              <w:t>3</w:t>
            </w:r>
          </w:p>
        </w:tc>
        <w:tc>
          <w:tcPr>
            <w:tcW w:w="1701" w:type="dxa"/>
            <w:tcBorders>
              <w:top w:val="nil"/>
              <w:left w:val="nil"/>
              <w:bottom w:val="single" w:sz="4" w:space="0" w:color="auto"/>
              <w:right w:val="nil"/>
            </w:tcBorders>
            <w:vAlign w:val="center"/>
          </w:tcPr>
          <w:p w:rsidR="00376017" w:rsidRPr="00493351" w:rsidRDefault="00376017" w:rsidP="00090A42">
            <w:pPr>
              <w:pStyle w:val="DOC-TabellaTestoCx"/>
            </w:pPr>
            <w:r>
              <w:t>Parziale</w:t>
            </w:r>
          </w:p>
        </w:tc>
      </w:tr>
    </w:tbl>
    <w:p w:rsidR="00906BC7" w:rsidRDefault="00906BC7" w:rsidP="00906BC7">
      <w:pPr>
        <w:pStyle w:val="LG-Titoletto"/>
      </w:pPr>
      <w:r>
        <w:t xml:space="preserve">elenco delle situazioni tipo da considerare per l'organizzazione della prova pratica </w:t>
      </w:r>
    </w:p>
    <w:tbl>
      <w:tblPr>
        <w:tblW w:w="9853" w:type="dxa"/>
        <w:tblInd w:w="138" w:type="dxa"/>
        <w:tblLook w:val="04A0" w:firstRow="1" w:lastRow="0" w:firstColumn="1" w:lastColumn="0" w:noHBand="0" w:noVBand="1"/>
      </w:tblPr>
      <w:tblGrid>
        <w:gridCol w:w="1417"/>
        <w:gridCol w:w="3685"/>
        <w:gridCol w:w="3940"/>
        <w:gridCol w:w="811"/>
      </w:tblGrid>
      <w:tr w:rsidR="008917F1" w:rsidRPr="008917F1" w:rsidTr="008917F1">
        <w:trPr>
          <w:trHeight w:val="340"/>
        </w:trPr>
        <w:tc>
          <w:tcPr>
            <w:tcW w:w="1417" w:type="dxa"/>
            <w:tcBorders>
              <w:bottom w:val="single" w:sz="4" w:space="0" w:color="auto"/>
            </w:tcBorders>
            <w:shd w:val="clear" w:color="auto" w:fill="auto"/>
            <w:vAlign w:val="bottom"/>
          </w:tcPr>
          <w:p w:rsidR="008917F1" w:rsidRPr="003179E1" w:rsidRDefault="008917F1" w:rsidP="008917F1">
            <w:pPr>
              <w:pStyle w:val="DOC-TabellaIntestazioni"/>
              <w:jc w:val="left"/>
            </w:pPr>
            <w:r w:rsidRPr="003179E1">
              <w:t>Codice</w:t>
            </w:r>
            <w:r>
              <w:t xml:space="preserve"> QPR</w:t>
            </w:r>
          </w:p>
        </w:tc>
        <w:tc>
          <w:tcPr>
            <w:tcW w:w="3685" w:type="dxa"/>
            <w:tcBorders>
              <w:bottom w:val="single" w:sz="4" w:space="0" w:color="auto"/>
            </w:tcBorders>
            <w:vAlign w:val="bottom"/>
          </w:tcPr>
          <w:p w:rsidR="008917F1" w:rsidRDefault="008917F1" w:rsidP="008917F1">
            <w:pPr>
              <w:pStyle w:val="DOC-TabellaIntestazioni"/>
              <w:jc w:val="left"/>
              <w:rPr>
                <w:rFonts w:cs="Calibri"/>
              </w:rPr>
            </w:pPr>
            <w:r>
              <w:t>Codice e titolo della dimensione</w:t>
            </w:r>
          </w:p>
        </w:tc>
        <w:tc>
          <w:tcPr>
            <w:tcW w:w="3940" w:type="dxa"/>
            <w:tcBorders>
              <w:bottom w:val="single" w:sz="4" w:space="0" w:color="auto"/>
            </w:tcBorders>
            <w:shd w:val="clear" w:color="auto" w:fill="auto"/>
            <w:vAlign w:val="bottom"/>
          </w:tcPr>
          <w:p w:rsidR="008917F1" w:rsidRDefault="008917F1" w:rsidP="008917F1">
            <w:pPr>
              <w:pStyle w:val="DOC-TabellaIntestazioni"/>
              <w:jc w:val="left"/>
              <w:rPr>
                <w:rFonts w:cs="Calibri"/>
              </w:rPr>
            </w:pPr>
            <w:r>
              <w:t>Codice e titolo della situazione tipo</w:t>
            </w:r>
          </w:p>
        </w:tc>
        <w:tc>
          <w:tcPr>
            <w:tcW w:w="811" w:type="dxa"/>
            <w:tcBorders>
              <w:bottom w:val="single" w:sz="4" w:space="0" w:color="auto"/>
            </w:tcBorders>
            <w:tcMar>
              <w:left w:w="30" w:type="dxa"/>
              <w:right w:w="30" w:type="dxa"/>
            </w:tcMar>
            <w:vAlign w:val="bottom"/>
          </w:tcPr>
          <w:p w:rsidR="008917F1" w:rsidRPr="003179E1" w:rsidRDefault="008917F1" w:rsidP="005519DA">
            <w:pPr>
              <w:pStyle w:val="DOC-TabellaIntestazioni"/>
            </w:pPr>
            <w:r>
              <w:t>Tipo ST</w:t>
            </w:r>
          </w:p>
        </w:tc>
      </w:tr>
      <w:tr w:rsidR="008917F1" w:rsidRPr="008917F1" w:rsidTr="008917F1">
        <w:trPr>
          <w:trHeight w:val="340"/>
        </w:trPr>
        <w:tc>
          <w:tcPr>
            <w:tcW w:w="1417" w:type="dxa"/>
            <w:shd w:val="clear" w:color="auto" w:fill="auto"/>
            <w:vAlign w:val="bottom"/>
          </w:tcPr>
          <w:p w:rsidR="008917F1" w:rsidRPr="008917F1" w:rsidRDefault="008917F1" w:rsidP="008917F1">
            <w:pPr>
              <w:pStyle w:val="DOC-TabellaGrassetto"/>
              <w:jc w:val="left"/>
            </w:pPr>
            <w:r w:rsidRPr="008917F1">
              <w:t>QPR-AGR-04</w:t>
            </w:r>
          </w:p>
        </w:tc>
        <w:tc>
          <w:tcPr>
            <w:tcW w:w="3685" w:type="dxa"/>
            <w:vAlign w:val="bottom"/>
          </w:tcPr>
          <w:p w:rsidR="008917F1" w:rsidRPr="008917F1" w:rsidRDefault="008917F1" w:rsidP="008917F1">
            <w:pPr>
              <w:rPr>
                <w:color w:val="000000"/>
              </w:rPr>
            </w:pPr>
            <w:r>
              <w:rPr>
                <w:color w:val="000000"/>
              </w:rPr>
              <w:t>2 Irrigazione per aspersione soprachioma</w:t>
            </w:r>
          </w:p>
        </w:tc>
        <w:tc>
          <w:tcPr>
            <w:tcW w:w="3940" w:type="dxa"/>
            <w:shd w:val="clear" w:color="auto" w:fill="auto"/>
            <w:vAlign w:val="bottom"/>
          </w:tcPr>
          <w:p w:rsidR="008917F1" w:rsidRPr="008917F1" w:rsidRDefault="008917F1" w:rsidP="008917F1">
            <w:pPr>
              <w:rPr>
                <w:color w:val="000000"/>
              </w:rPr>
            </w:pPr>
            <w:r w:rsidRPr="008917F1">
              <w:rPr>
                <w:color w:val="000000"/>
              </w:rPr>
              <w:t>2.1 Posizionamento tubazioni</w:t>
            </w:r>
          </w:p>
        </w:tc>
        <w:tc>
          <w:tcPr>
            <w:tcW w:w="811" w:type="dxa"/>
            <w:tcMar>
              <w:left w:w="30" w:type="dxa"/>
              <w:right w:w="30" w:type="dxa"/>
            </w:tcMar>
            <w:vAlign w:val="bottom"/>
          </w:tcPr>
          <w:p w:rsidR="008917F1" w:rsidRPr="008917F1" w:rsidRDefault="008917F1" w:rsidP="008917F1">
            <w:pPr>
              <w:jc w:val="center"/>
              <w:rPr>
                <w:color w:val="000000"/>
              </w:rPr>
            </w:pPr>
            <w:r w:rsidRPr="008917F1">
              <w:rPr>
                <w:color w:val="000000"/>
              </w:rPr>
              <w:t>2*</w:t>
            </w:r>
          </w:p>
        </w:tc>
      </w:tr>
      <w:tr w:rsidR="008917F1" w:rsidRPr="008917F1" w:rsidTr="008917F1">
        <w:trPr>
          <w:trHeight w:val="340"/>
        </w:trPr>
        <w:tc>
          <w:tcPr>
            <w:tcW w:w="1417" w:type="dxa"/>
            <w:shd w:val="clear" w:color="auto" w:fill="auto"/>
            <w:vAlign w:val="bottom"/>
          </w:tcPr>
          <w:p w:rsidR="008917F1" w:rsidRPr="008917F1" w:rsidRDefault="008917F1" w:rsidP="008917F1">
            <w:pPr>
              <w:pStyle w:val="DOC-TabellaGrassetto"/>
              <w:jc w:val="left"/>
            </w:pPr>
          </w:p>
        </w:tc>
        <w:tc>
          <w:tcPr>
            <w:tcW w:w="3685" w:type="dxa"/>
            <w:vAlign w:val="bottom"/>
          </w:tcPr>
          <w:p w:rsidR="008917F1" w:rsidRPr="008917F1" w:rsidRDefault="008917F1" w:rsidP="008917F1">
            <w:pPr>
              <w:rPr>
                <w:color w:val="000000"/>
              </w:rPr>
            </w:pPr>
          </w:p>
        </w:tc>
        <w:tc>
          <w:tcPr>
            <w:tcW w:w="3940" w:type="dxa"/>
            <w:shd w:val="clear" w:color="auto" w:fill="auto"/>
            <w:vAlign w:val="bottom"/>
          </w:tcPr>
          <w:p w:rsidR="008917F1" w:rsidRPr="008917F1" w:rsidRDefault="008917F1" w:rsidP="008917F1">
            <w:pPr>
              <w:rPr>
                <w:color w:val="000000"/>
              </w:rPr>
            </w:pPr>
            <w:r w:rsidRPr="008917F1">
              <w:rPr>
                <w:color w:val="000000"/>
              </w:rPr>
              <w:t>2.2 Collegare gli irrigatori</w:t>
            </w:r>
          </w:p>
        </w:tc>
        <w:tc>
          <w:tcPr>
            <w:tcW w:w="811" w:type="dxa"/>
            <w:tcMar>
              <w:left w:w="30" w:type="dxa"/>
              <w:right w:w="30" w:type="dxa"/>
            </w:tcMar>
            <w:vAlign w:val="bottom"/>
          </w:tcPr>
          <w:p w:rsidR="008917F1" w:rsidRPr="008917F1" w:rsidRDefault="008917F1" w:rsidP="008917F1">
            <w:pPr>
              <w:jc w:val="center"/>
              <w:rPr>
                <w:color w:val="000000"/>
              </w:rPr>
            </w:pPr>
            <w:r w:rsidRPr="008917F1">
              <w:rPr>
                <w:color w:val="000000"/>
              </w:rPr>
              <w:t>2*</w:t>
            </w:r>
          </w:p>
        </w:tc>
      </w:tr>
      <w:tr w:rsidR="008917F1" w:rsidRPr="008917F1" w:rsidTr="008917F1">
        <w:trPr>
          <w:trHeight w:val="340"/>
        </w:trPr>
        <w:tc>
          <w:tcPr>
            <w:tcW w:w="1417" w:type="dxa"/>
            <w:shd w:val="clear" w:color="auto" w:fill="auto"/>
            <w:vAlign w:val="bottom"/>
          </w:tcPr>
          <w:p w:rsidR="008917F1" w:rsidRPr="008917F1" w:rsidRDefault="008917F1" w:rsidP="008917F1">
            <w:pPr>
              <w:pStyle w:val="DOC-TabellaGrassetto"/>
              <w:jc w:val="left"/>
            </w:pPr>
          </w:p>
        </w:tc>
        <w:tc>
          <w:tcPr>
            <w:tcW w:w="3685" w:type="dxa"/>
            <w:vAlign w:val="bottom"/>
          </w:tcPr>
          <w:p w:rsidR="008917F1" w:rsidRPr="008917F1" w:rsidRDefault="008917F1" w:rsidP="008917F1">
            <w:pPr>
              <w:rPr>
                <w:color w:val="000000"/>
              </w:rPr>
            </w:pPr>
          </w:p>
        </w:tc>
        <w:tc>
          <w:tcPr>
            <w:tcW w:w="3940" w:type="dxa"/>
            <w:shd w:val="clear" w:color="auto" w:fill="auto"/>
            <w:vAlign w:val="bottom"/>
          </w:tcPr>
          <w:p w:rsidR="008917F1" w:rsidRPr="008917F1" w:rsidRDefault="008917F1" w:rsidP="008917F1">
            <w:pPr>
              <w:rPr>
                <w:color w:val="000000"/>
              </w:rPr>
            </w:pPr>
            <w:r w:rsidRPr="008917F1">
              <w:rPr>
                <w:color w:val="000000"/>
              </w:rPr>
              <w:t>2.3 Predisporre gli irrigatori</w:t>
            </w:r>
          </w:p>
        </w:tc>
        <w:tc>
          <w:tcPr>
            <w:tcW w:w="811" w:type="dxa"/>
            <w:tcMar>
              <w:left w:w="30" w:type="dxa"/>
              <w:right w:w="30" w:type="dxa"/>
            </w:tcMar>
            <w:vAlign w:val="bottom"/>
          </w:tcPr>
          <w:p w:rsidR="008917F1" w:rsidRPr="008917F1" w:rsidRDefault="008917F1" w:rsidP="008917F1">
            <w:pPr>
              <w:jc w:val="center"/>
              <w:rPr>
                <w:color w:val="000000"/>
              </w:rPr>
            </w:pPr>
            <w:r w:rsidRPr="008917F1">
              <w:rPr>
                <w:color w:val="000000"/>
              </w:rPr>
              <w:t>2*</w:t>
            </w:r>
          </w:p>
        </w:tc>
      </w:tr>
      <w:tr w:rsidR="008917F1" w:rsidRPr="008917F1" w:rsidTr="008917F1">
        <w:trPr>
          <w:trHeight w:val="340"/>
        </w:trPr>
        <w:tc>
          <w:tcPr>
            <w:tcW w:w="1417" w:type="dxa"/>
            <w:shd w:val="clear" w:color="auto" w:fill="auto"/>
            <w:vAlign w:val="bottom"/>
          </w:tcPr>
          <w:p w:rsidR="008917F1" w:rsidRPr="008917F1" w:rsidRDefault="008917F1" w:rsidP="008917F1">
            <w:pPr>
              <w:pStyle w:val="DOC-TabellaGrassetto"/>
              <w:jc w:val="left"/>
            </w:pPr>
            <w:r w:rsidRPr="008917F1">
              <w:t>QPR-AGR-06</w:t>
            </w:r>
          </w:p>
        </w:tc>
        <w:tc>
          <w:tcPr>
            <w:tcW w:w="3685" w:type="dxa"/>
            <w:vAlign w:val="bottom"/>
          </w:tcPr>
          <w:p w:rsidR="008917F1" w:rsidRPr="008917F1" w:rsidRDefault="008917F1" w:rsidP="008917F1">
            <w:pPr>
              <w:rPr>
                <w:color w:val="000000"/>
              </w:rPr>
            </w:pPr>
            <w:r>
              <w:rPr>
                <w:color w:val="000000"/>
              </w:rPr>
              <w:t>3 Piante da frutto</w:t>
            </w:r>
          </w:p>
        </w:tc>
        <w:tc>
          <w:tcPr>
            <w:tcW w:w="3940" w:type="dxa"/>
            <w:shd w:val="clear" w:color="auto" w:fill="auto"/>
            <w:vAlign w:val="bottom"/>
          </w:tcPr>
          <w:p w:rsidR="008917F1" w:rsidRPr="008917F1" w:rsidRDefault="008917F1" w:rsidP="008917F1">
            <w:pPr>
              <w:rPr>
                <w:color w:val="000000"/>
              </w:rPr>
            </w:pPr>
            <w:r w:rsidRPr="008917F1">
              <w:rPr>
                <w:color w:val="000000"/>
              </w:rPr>
              <w:t>3.3 Pomacee e drupacee</w:t>
            </w:r>
          </w:p>
        </w:tc>
        <w:tc>
          <w:tcPr>
            <w:tcW w:w="811" w:type="dxa"/>
            <w:tcMar>
              <w:left w:w="30" w:type="dxa"/>
              <w:right w:w="30" w:type="dxa"/>
            </w:tcMar>
            <w:vAlign w:val="bottom"/>
          </w:tcPr>
          <w:p w:rsidR="008917F1" w:rsidRPr="008917F1" w:rsidRDefault="008917F1" w:rsidP="008917F1">
            <w:pPr>
              <w:jc w:val="center"/>
              <w:rPr>
                <w:color w:val="000000"/>
              </w:rPr>
            </w:pPr>
            <w:r w:rsidRPr="008917F1">
              <w:rPr>
                <w:color w:val="000000"/>
              </w:rPr>
              <w:t>2*</w:t>
            </w:r>
          </w:p>
        </w:tc>
      </w:tr>
      <w:tr w:rsidR="008917F1" w:rsidRPr="008917F1" w:rsidTr="008917F1">
        <w:trPr>
          <w:trHeight w:val="340"/>
        </w:trPr>
        <w:tc>
          <w:tcPr>
            <w:tcW w:w="1417" w:type="dxa"/>
            <w:shd w:val="clear" w:color="auto" w:fill="auto"/>
            <w:vAlign w:val="bottom"/>
          </w:tcPr>
          <w:p w:rsidR="008917F1" w:rsidRPr="008917F1" w:rsidRDefault="008917F1" w:rsidP="008917F1">
            <w:pPr>
              <w:pStyle w:val="DOC-TabellaGrassetto"/>
              <w:jc w:val="left"/>
            </w:pPr>
            <w:r w:rsidRPr="008917F1">
              <w:t>QPR-AGR-09</w:t>
            </w:r>
          </w:p>
        </w:tc>
        <w:tc>
          <w:tcPr>
            <w:tcW w:w="3685" w:type="dxa"/>
            <w:vAlign w:val="bottom"/>
          </w:tcPr>
          <w:p w:rsidR="008917F1" w:rsidRPr="008917F1" w:rsidRDefault="008917F1" w:rsidP="008917F1">
            <w:pPr>
              <w:rPr>
                <w:color w:val="000000"/>
              </w:rPr>
            </w:pPr>
            <w:r>
              <w:rPr>
                <w:color w:val="000000"/>
              </w:rPr>
              <w:t>1 Vendita all'ingrosso</w:t>
            </w:r>
          </w:p>
        </w:tc>
        <w:tc>
          <w:tcPr>
            <w:tcW w:w="3940" w:type="dxa"/>
            <w:shd w:val="clear" w:color="auto" w:fill="auto"/>
            <w:vAlign w:val="bottom"/>
          </w:tcPr>
          <w:p w:rsidR="008917F1" w:rsidRPr="008917F1" w:rsidRDefault="008917F1" w:rsidP="008917F1">
            <w:pPr>
              <w:rPr>
                <w:color w:val="000000"/>
              </w:rPr>
            </w:pPr>
            <w:r w:rsidRPr="008917F1">
              <w:rPr>
                <w:color w:val="000000"/>
              </w:rPr>
              <w:t>1.3 Documenti di trasporto e vendita</w:t>
            </w:r>
          </w:p>
        </w:tc>
        <w:tc>
          <w:tcPr>
            <w:tcW w:w="811" w:type="dxa"/>
            <w:tcMar>
              <w:left w:w="30" w:type="dxa"/>
              <w:right w:w="30" w:type="dxa"/>
            </w:tcMar>
            <w:vAlign w:val="bottom"/>
          </w:tcPr>
          <w:p w:rsidR="008917F1" w:rsidRPr="008917F1" w:rsidRDefault="008917F1" w:rsidP="008917F1">
            <w:pPr>
              <w:jc w:val="center"/>
              <w:rPr>
                <w:color w:val="000000"/>
              </w:rPr>
            </w:pPr>
            <w:r w:rsidRPr="008917F1">
              <w:rPr>
                <w:color w:val="000000"/>
              </w:rPr>
              <w:t>1</w:t>
            </w:r>
          </w:p>
        </w:tc>
      </w:tr>
      <w:tr w:rsidR="008917F1" w:rsidRPr="008917F1" w:rsidTr="008917F1">
        <w:trPr>
          <w:trHeight w:val="340"/>
        </w:trPr>
        <w:tc>
          <w:tcPr>
            <w:tcW w:w="1417" w:type="dxa"/>
            <w:shd w:val="clear" w:color="auto" w:fill="auto"/>
            <w:vAlign w:val="bottom"/>
          </w:tcPr>
          <w:p w:rsidR="008917F1" w:rsidRPr="008917F1" w:rsidRDefault="008917F1" w:rsidP="008917F1">
            <w:pPr>
              <w:pStyle w:val="DOC-TabellaGrassetto"/>
              <w:jc w:val="left"/>
            </w:pPr>
            <w:r w:rsidRPr="008917F1">
              <w:t>QPR-AGR-14</w:t>
            </w:r>
          </w:p>
        </w:tc>
        <w:tc>
          <w:tcPr>
            <w:tcW w:w="3685" w:type="dxa"/>
            <w:vAlign w:val="bottom"/>
          </w:tcPr>
          <w:p w:rsidR="008917F1" w:rsidRPr="008917F1" w:rsidRDefault="008917F1" w:rsidP="008917F1">
            <w:pPr>
              <w:rPr>
                <w:color w:val="000000"/>
              </w:rPr>
            </w:pPr>
            <w:r>
              <w:rPr>
                <w:color w:val="000000"/>
              </w:rPr>
              <w:t>1 Effettuare l'analisi del contesto</w:t>
            </w:r>
          </w:p>
        </w:tc>
        <w:tc>
          <w:tcPr>
            <w:tcW w:w="3940" w:type="dxa"/>
            <w:shd w:val="clear" w:color="auto" w:fill="auto"/>
            <w:vAlign w:val="bottom"/>
          </w:tcPr>
          <w:p w:rsidR="008917F1" w:rsidRPr="008917F1" w:rsidRDefault="008917F1" w:rsidP="008917F1">
            <w:pPr>
              <w:rPr>
                <w:color w:val="000000"/>
              </w:rPr>
            </w:pPr>
            <w:r w:rsidRPr="008917F1">
              <w:rPr>
                <w:color w:val="000000"/>
              </w:rPr>
              <w:t>1.1 Analisi dei processi di produzione</w:t>
            </w:r>
          </w:p>
        </w:tc>
        <w:tc>
          <w:tcPr>
            <w:tcW w:w="811" w:type="dxa"/>
            <w:tcMar>
              <w:left w:w="30" w:type="dxa"/>
              <w:right w:w="30" w:type="dxa"/>
            </w:tcMar>
            <w:vAlign w:val="bottom"/>
          </w:tcPr>
          <w:p w:rsidR="008917F1" w:rsidRPr="008917F1" w:rsidRDefault="008917F1" w:rsidP="008917F1">
            <w:pPr>
              <w:jc w:val="center"/>
              <w:rPr>
                <w:color w:val="000000"/>
              </w:rPr>
            </w:pPr>
            <w:r w:rsidRPr="008917F1">
              <w:rPr>
                <w:color w:val="000000"/>
              </w:rPr>
              <w:t>1</w:t>
            </w:r>
          </w:p>
        </w:tc>
      </w:tr>
      <w:tr w:rsidR="008917F1" w:rsidRPr="008917F1" w:rsidTr="008917F1">
        <w:trPr>
          <w:trHeight w:val="340"/>
        </w:trPr>
        <w:tc>
          <w:tcPr>
            <w:tcW w:w="1417" w:type="dxa"/>
            <w:shd w:val="clear" w:color="auto" w:fill="auto"/>
            <w:vAlign w:val="bottom"/>
          </w:tcPr>
          <w:p w:rsidR="008917F1" w:rsidRPr="008917F1" w:rsidRDefault="008917F1" w:rsidP="008917F1">
            <w:pPr>
              <w:pStyle w:val="DOC-TabellaGrassetto"/>
              <w:jc w:val="left"/>
            </w:pPr>
          </w:p>
        </w:tc>
        <w:tc>
          <w:tcPr>
            <w:tcW w:w="3685" w:type="dxa"/>
            <w:vAlign w:val="bottom"/>
          </w:tcPr>
          <w:p w:rsidR="008917F1" w:rsidRPr="008917F1" w:rsidRDefault="008917F1" w:rsidP="008917F1">
            <w:pPr>
              <w:rPr>
                <w:color w:val="000000"/>
              </w:rPr>
            </w:pPr>
            <w:r>
              <w:rPr>
                <w:color w:val="000000"/>
              </w:rPr>
              <w:t>2 impostare il piano produttivo</w:t>
            </w:r>
          </w:p>
        </w:tc>
        <w:tc>
          <w:tcPr>
            <w:tcW w:w="3940" w:type="dxa"/>
            <w:shd w:val="clear" w:color="auto" w:fill="auto"/>
            <w:vAlign w:val="bottom"/>
          </w:tcPr>
          <w:p w:rsidR="008917F1" w:rsidRPr="008917F1" w:rsidRDefault="008917F1" w:rsidP="008917F1">
            <w:pPr>
              <w:rPr>
                <w:color w:val="000000"/>
              </w:rPr>
            </w:pPr>
            <w:r w:rsidRPr="008917F1">
              <w:rPr>
                <w:color w:val="000000"/>
              </w:rPr>
              <w:t>2.1 Piano produttivo in azienda a indirizzo colturale semplice</w:t>
            </w:r>
          </w:p>
        </w:tc>
        <w:tc>
          <w:tcPr>
            <w:tcW w:w="811" w:type="dxa"/>
            <w:tcMar>
              <w:left w:w="30" w:type="dxa"/>
              <w:right w:w="30" w:type="dxa"/>
            </w:tcMar>
            <w:vAlign w:val="bottom"/>
          </w:tcPr>
          <w:p w:rsidR="008917F1" w:rsidRPr="008917F1" w:rsidRDefault="008917F1" w:rsidP="008917F1">
            <w:pPr>
              <w:jc w:val="center"/>
              <w:rPr>
                <w:color w:val="000000"/>
              </w:rPr>
            </w:pPr>
            <w:r w:rsidRPr="008917F1">
              <w:rPr>
                <w:color w:val="000000"/>
              </w:rPr>
              <w:t>1</w:t>
            </w:r>
          </w:p>
        </w:tc>
      </w:tr>
      <w:tr w:rsidR="008917F1" w:rsidRPr="008917F1" w:rsidTr="008917F1">
        <w:trPr>
          <w:trHeight w:val="340"/>
        </w:trPr>
        <w:tc>
          <w:tcPr>
            <w:tcW w:w="1417" w:type="dxa"/>
            <w:tcBorders>
              <w:bottom w:val="single" w:sz="4" w:space="0" w:color="auto"/>
            </w:tcBorders>
            <w:shd w:val="clear" w:color="auto" w:fill="auto"/>
            <w:vAlign w:val="bottom"/>
          </w:tcPr>
          <w:p w:rsidR="008F2D1B" w:rsidRDefault="008F2D1B" w:rsidP="008917F1">
            <w:pPr>
              <w:pStyle w:val="DOC-TabellaGrassetto"/>
              <w:jc w:val="left"/>
            </w:pPr>
          </w:p>
          <w:p w:rsidR="008F2D1B" w:rsidRDefault="008F2D1B" w:rsidP="008917F1">
            <w:pPr>
              <w:pStyle w:val="DOC-TabellaGrassetto"/>
              <w:jc w:val="left"/>
            </w:pPr>
          </w:p>
          <w:p w:rsidR="008917F1" w:rsidRPr="008917F1" w:rsidRDefault="008917F1" w:rsidP="008917F1">
            <w:pPr>
              <w:pStyle w:val="DOC-TabellaGrassetto"/>
              <w:jc w:val="left"/>
            </w:pPr>
            <w:r w:rsidRPr="008917F1">
              <w:t>QPR-AGR-15</w:t>
            </w:r>
          </w:p>
        </w:tc>
        <w:tc>
          <w:tcPr>
            <w:tcW w:w="3685" w:type="dxa"/>
            <w:tcBorders>
              <w:bottom w:val="single" w:sz="4" w:space="0" w:color="auto"/>
            </w:tcBorders>
            <w:vAlign w:val="bottom"/>
          </w:tcPr>
          <w:p w:rsidR="008F2D1B" w:rsidRDefault="008F2D1B" w:rsidP="008917F1">
            <w:pPr>
              <w:rPr>
                <w:color w:val="000000"/>
              </w:rPr>
            </w:pPr>
          </w:p>
          <w:p w:rsidR="008F2D1B" w:rsidRDefault="008F2D1B" w:rsidP="008917F1">
            <w:pPr>
              <w:rPr>
                <w:color w:val="000000"/>
              </w:rPr>
            </w:pPr>
          </w:p>
          <w:p w:rsidR="008917F1" w:rsidRPr="008917F1" w:rsidRDefault="00B9464F" w:rsidP="008917F1">
            <w:pPr>
              <w:rPr>
                <w:color w:val="000000"/>
              </w:rPr>
            </w:pPr>
            <w:r>
              <w:rPr>
                <w:color w:val="000000"/>
              </w:rPr>
              <w:t>3 controllo e verifica dei risultati economici</w:t>
            </w:r>
          </w:p>
        </w:tc>
        <w:tc>
          <w:tcPr>
            <w:tcW w:w="3940" w:type="dxa"/>
            <w:tcBorders>
              <w:bottom w:val="single" w:sz="4" w:space="0" w:color="auto"/>
            </w:tcBorders>
            <w:shd w:val="clear" w:color="auto" w:fill="auto"/>
            <w:vAlign w:val="bottom"/>
          </w:tcPr>
          <w:p w:rsidR="008917F1" w:rsidRPr="008917F1" w:rsidRDefault="008917F1" w:rsidP="008917F1">
            <w:pPr>
              <w:rPr>
                <w:color w:val="000000"/>
              </w:rPr>
            </w:pPr>
            <w:r w:rsidRPr="008917F1">
              <w:rPr>
                <w:color w:val="000000"/>
              </w:rPr>
              <w:t>3.1 Analisi dei costi di produzione</w:t>
            </w:r>
          </w:p>
        </w:tc>
        <w:tc>
          <w:tcPr>
            <w:tcW w:w="811" w:type="dxa"/>
            <w:tcBorders>
              <w:bottom w:val="single" w:sz="4" w:space="0" w:color="auto"/>
            </w:tcBorders>
            <w:tcMar>
              <w:left w:w="30" w:type="dxa"/>
              <w:right w:w="30" w:type="dxa"/>
            </w:tcMar>
            <w:vAlign w:val="bottom"/>
          </w:tcPr>
          <w:p w:rsidR="008917F1" w:rsidRPr="008917F1" w:rsidRDefault="008917F1" w:rsidP="008917F1">
            <w:pPr>
              <w:jc w:val="center"/>
              <w:rPr>
                <w:color w:val="000000"/>
              </w:rPr>
            </w:pPr>
            <w:r w:rsidRPr="008917F1">
              <w:rPr>
                <w:color w:val="000000"/>
              </w:rPr>
              <w:t>1</w:t>
            </w:r>
          </w:p>
        </w:tc>
      </w:tr>
    </w:tbl>
    <w:p w:rsidR="00D77431" w:rsidRDefault="00D77431" w:rsidP="00D77431">
      <w:pPr>
        <w:pStyle w:val="DOC-ELenco"/>
        <w:ind w:left="180" w:hanging="180"/>
      </w:pPr>
      <w:r w:rsidRPr="0024611B">
        <w:t>*</w:t>
      </w:r>
      <w:r>
        <w:tab/>
        <w:t>Le ST</w:t>
      </w:r>
      <w:r w:rsidRPr="0024611B">
        <w:t xml:space="preserve"> indicate vengono inserite, pur essendo di codice diverso da 1, data la loro significatività per il profilo considerato. </w:t>
      </w:r>
      <w:r w:rsidRPr="0024611B">
        <w:rPr>
          <w:lang w:eastAsia="it-IT"/>
        </w:rPr>
        <w:t xml:space="preserve">Qualora le condizioni climatiche o stagionali rendessero impossibile l'organizzazione delle prove pratiche utilizzando </w:t>
      </w:r>
      <w:r>
        <w:rPr>
          <w:lang w:eastAsia="it-IT"/>
        </w:rPr>
        <w:t xml:space="preserve">tali </w:t>
      </w:r>
      <w:r w:rsidRPr="0024611B">
        <w:rPr>
          <w:lang w:eastAsia="it-IT"/>
        </w:rPr>
        <w:t xml:space="preserve">ST, queste potranno essere verificate con modalità alternative alla prova situazionale (es. analisi e discussione di casi dati ) o potranno essere sostituite con altre ST </w:t>
      </w:r>
      <w:r>
        <w:rPr>
          <w:lang w:eastAsia="it-IT"/>
        </w:rPr>
        <w:t>del profilo</w:t>
      </w:r>
    </w:p>
    <w:p w:rsidR="00376017" w:rsidRDefault="00376017" w:rsidP="00376017">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376017" w:rsidTr="00090A42">
        <w:trPr>
          <w:trHeight w:val="397"/>
        </w:trPr>
        <w:tc>
          <w:tcPr>
            <w:tcW w:w="6487" w:type="dxa"/>
            <w:tcBorders>
              <w:bottom w:val="single" w:sz="4" w:space="0" w:color="auto"/>
            </w:tcBorders>
            <w:vAlign w:val="bottom"/>
          </w:tcPr>
          <w:p w:rsidR="00376017" w:rsidRDefault="0037601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376017" w:rsidRDefault="00D77431" w:rsidP="00090A42">
            <w:pPr>
              <w:pStyle w:val="DOC-TestoBase"/>
              <w:jc w:val="left"/>
            </w:pPr>
            <w:r>
              <w:t>4</w:t>
            </w:r>
          </w:p>
        </w:tc>
      </w:tr>
      <w:tr w:rsidR="00376017" w:rsidTr="00090A42">
        <w:trPr>
          <w:trHeight w:val="397"/>
        </w:trPr>
        <w:tc>
          <w:tcPr>
            <w:tcW w:w="6487" w:type="dxa"/>
            <w:tcBorders>
              <w:top w:val="single" w:sz="4" w:space="0" w:color="auto"/>
              <w:bottom w:val="single" w:sz="4" w:space="0" w:color="auto"/>
            </w:tcBorders>
            <w:vAlign w:val="bottom"/>
          </w:tcPr>
          <w:p w:rsidR="00376017" w:rsidRDefault="0037601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376017" w:rsidRDefault="00D77431" w:rsidP="00090A42">
            <w:pPr>
              <w:pStyle w:val="DOC-TestoBase"/>
              <w:jc w:val="left"/>
            </w:pPr>
            <w:r>
              <w:t>4</w:t>
            </w:r>
          </w:p>
        </w:tc>
      </w:tr>
      <w:tr w:rsidR="00376017" w:rsidTr="00090A42">
        <w:trPr>
          <w:trHeight w:val="397"/>
        </w:trPr>
        <w:tc>
          <w:tcPr>
            <w:tcW w:w="6487" w:type="dxa"/>
            <w:tcBorders>
              <w:top w:val="single" w:sz="4" w:space="0" w:color="auto"/>
            </w:tcBorders>
            <w:vAlign w:val="bottom"/>
          </w:tcPr>
          <w:p w:rsidR="00376017" w:rsidRDefault="00376017" w:rsidP="00090A42">
            <w:pPr>
              <w:pStyle w:val="DOC-TestoBase"/>
              <w:jc w:val="left"/>
            </w:pPr>
            <w:r>
              <w:t>Modalità organizzative consigliate per la prova d'esame</w:t>
            </w:r>
          </w:p>
        </w:tc>
        <w:tc>
          <w:tcPr>
            <w:tcW w:w="3292" w:type="dxa"/>
            <w:tcBorders>
              <w:top w:val="single" w:sz="4" w:space="0" w:color="auto"/>
            </w:tcBorders>
            <w:vAlign w:val="bottom"/>
          </w:tcPr>
          <w:p w:rsidR="00376017" w:rsidRDefault="00D77431" w:rsidP="00090A42">
            <w:pPr>
              <w:pStyle w:val="DOC-TestoBase"/>
              <w:jc w:val="left"/>
            </w:pPr>
            <w:r>
              <w:t>Prova unica o a rotazione</w:t>
            </w:r>
          </w:p>
        </w:tc>
      </w:tr>
    </w:tbl>
    <w:p w:rsidR="00376017" w:rsidRDefault="00376017" w:rsidP="00376017">
      <w:pPr>
        <w:pStyle w:val="DOC-TestoBase"/>
      </w:pPr>
    </w:p>
    <w:p w:rsidR="00376017" w:rsidRDefault="00376017">
      <w:pPr>
        <w:rPr>
          <w:rFonts w:cs="Times New Roman"/>
        </w:rPr>
      </w:pPr>
      <w:r>
        <w:br w:type="page"/>
      </w:r>
    </w:p>
    <w:p w:rsidR="000C7564" w:rsidRPr="00493351" w:rsidRDefault="000C7564" w:rsidP="000C7564">
      <w:pPr>
        <w:pStyle w:val="LG-Sezione"/>
      </w:pPr>
      <w:r w:rsidRPr="00493351">
        <w:lastRenderedPageBreak/>
        <w:t>Profilo professionale</w:t>
      </w:r>
    </w:p>
    <w:p w:rsidR="000C7564" w:rsidRPr="00493351" w:rsidRDefault="000C7564" w:rsidP="000C7564">
      <w:pPr>
        <w:pStyle w:val="LG-CodiceProfilo"/>
      </w:pPr>
      <w:r w:rsidRPr="00493351">
        <w:t>PROF-AGR-0</w:t>
      </w:r>
      <w:r>
        <w:t>5</w:t>
      </w:r>
    </w:p>
    <w:p w:rsidR="000C7564" w:rsidRPr="00493351" w:rsidRDefault="000C7564" w:rsidP="000C7564">
      <w:pPr>
        <w:pStyle w:val="LG-TitoloProfilo"/>
      </w:pPr>
      <w:bookmarkStart w:id="21" w:name="_Toc508804026"/>
      <w:bookmarkStart w:id="22" w:name="_Toc2182357"/>
      <w:r>
        <w:t>Tecnico della gestione e produzione agricola 2.0</w:t>
      </w:r>
      <w:bookmarkEnd w:id="21"/>
      <w:bookmarkEnd w:id="22"/>
    </w:p>
    <w:p w:rsidR="000C7564" w:rsidRPr="00493351" w:rsidRDefault="000C7564" w:rsidP="000C7564">
      <w:pPr>
        <w:pStyle w:val="LG-Titoletto"/>
      </w:pPr>
      <w:r w:rsidRPr="00493351">
        <w:t>Descrizione sintetica del profilo</w:t>
      </w:r>
    </w:p>
    <w:p w:rsidR="000C7564" w:rsidRDefault="000C7564" w:rsidP="000C7564">
      <w:pPr>
        <w:pStyle w:val="LG-TestoBase"/>
      </w:pPr>
      <w:r>
        <w:t>Il TECNICO DELLA GESTIONE E PRODUZIONE AGRICOLA 2.0 è una figura innovativa, preparata per introdurre e sperimentare tecniche e tecnologie innovative in agricoltura e zootecnia con l'obiettivo di razionalizzare i processi produttivi migliorando le performances produttive dell'azienda, adeguandola alle mutate condizioni di mercato. Questa figura sarà in grado di applicare nuove tecniche di gestione delle risorse, produttive e ambientali, valutando, in un contesto aziendale specifico, l'opportunità di introdurre colture, tecniche e strumenti innovativi finalizzati alla razionalizzazione nella gestione dell'impresa e alla creazione di valore aggiunto ai prodotti aziendali, anche tramite la trasformazione diretta e nuove forme di commercializzazione. Risulta quindi essere una figura innovativa che andrà ad inserirsi in un contesto disciplinato da regolamenti e normative sempre più orientate all'innovazione e all'introduzione di tecniche integrate e eco-compatibili. Per le sue peculiari caratteristiche, il profilo ha una valenza plurisettoriale poiché caratterizzato da competenze trasferibili in aziende agricole con diversi orientamenti produttivi, potendo organizzare efficacemente i processi produttivi inerenti coltivazioni erbacee e arboree nonché l'ambito zootecnico.</w:t>
      </w:r>
    </w:p>
    <w:p w:rsidR="00BF5CDA" w:rsidRPr="00493351" w:rsidRDefault="00BF5CDA" w:rsidP="00D56569">
      <w:pPr>
        <w:pStyle w:val="LG-Titoletto"/>
        <w:spacing w:before="12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0C7564" w:rsidRPr="00493351" w:rsidTr="00B9464F">
        <w:trPr>
          <w:trHeight w:val="340"/>
        </w:trPr>
        <w:tc>
          <w:tcPr>
            <w:tcW w:w="1388" w:type="dxa"/>
            <w:tcBorders>
              <w:top w:val="nil"/>
              <w:left w:val="nil"/>
              <w:bottom w:val="single" w:sz="4" w:space="0" w:color="auto"/>
              <w:right w:val="nil"/>
            </w:tcBorders>
            <w:shd w:val="clear" w:color="auto" w:fill="auto"/>
            <w:vAlign w:val="center"/>
          </w:tcPr>
          <w:p w:rsidR="000C7564" w:rsidRPr="003179E1" w:rsidRDefault="000C7564"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0C7564" w:rsidRPr="003179E1" w:rsidRDefault="000C7564"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0C7564" w:rsidRPr="003179E1" w:rsidRDefault="000C7564" w:rsidP="00090A42">
            <w:pPr>
              <w:pStyle w:val="DOC-TabellaIntestazioni"/>
            </w:pPr>
            <w:r w:rsidRPr="003179E1">
              <w:t>EQF</w:t>
            </w:r>
          </w:p>
        </w:tc>
        <w:tc>
          <w:tcPr>
            <w:tcW w:w="1701" w:type="dxa"/>
            <w:tcBorders>
              <w:top w:val="nil"/>
              <w:left w:val="nil"/>
              <w:bottom w:val="single" w:sz="4" w:space="0" w:color="auto"/>
              <w:right w:val="nil"/>
            </w:tcBorders>
            <w:vAlign w:val="center"/>
          </w:tcPr>
          <w:p w:rsidR="000C7564" w:rsidRPr="003179E1" w:rsidRDefault="000C7564" w:rsidP="00090A42">
            <w:pPr>
              <w:pStyle w:val="DOC-TabellaIntestazioni"/>
            </w:pPr>
            <w:r w:rsidRPr="003179E1">
              <w:t>Sviluppat</w:t>
            </w:r>
            <w:r>
              <w:t>o</w:t>
            </w:r>
            <w:r w:rsidRPr="003179E1">
              <w:t xml:space="preserve"> in modo:</w:t>
            </w:r>
          </w:p>
        </w:tc>
      </w:tr>
      <w:tr w:rsidR="000C7564" w:rsidRPr="00493351" w:rsidTr="00B9464F">
        <w:trPr>
          <w:trHeight w:val="340"/>
        </w:trPr>
        <w:tc>
          <w:tcPr>
            <w:tcW w:w="1388" w:type="dxa"/>
            <w:tcBorders>
              <w:top w:val="nil"/>
              <w:left w:val="nil"/>
              <w:bottom w:val="nil"/>
              <w:right w:val="nil"/>
            </w:tcBorders>
            <w:shd w:val="clear" w:color="auto" w:fill="auto"/>
            <w:vAlign w:val="center"/>
          </w:tcPr>
          <w:p w:rsidR="000C7564" w:rsidRDefault="000C7564" w:rsidP="00090A42">
            <w:pPr>
              <w:pStyle w:val="DOC-TabellaGrassetto"/>
            </w:pPr>
            <w:r>
              <w:t>QPR-AGR-14</w:t>
            </w:r>
          </w:p>
        </w:tc>
        <w:tc>
          <w:tcPr>
            <w:tcW w:w="5953" w:type="dxa"/>
            <w:tcBorders>
              <w:top w:val="nil"/>
              <w:left w:val="nil"/>
              <w:bottom w:val="nil"/>
              <w:right w:val="nil"/>
            </w:tcBorders>
            <w:shd w:val="clear" w:color="auto" w:fill="auto"/>
            <w:vAlign w:val="center"/>
          </w:tcPr>
          <w:p w:rsidR="000C7564" w:rsidRPr="0089011A" w:rsidRDefault="000C7564" w:rsidP="00090A42">
            <w:pPr>
              <w:pStyle w:val="DOC-TabellaTesto"/>
            </w:pPr>
            <w:r w:rsidRPr="00650574">
              <w:t>Organizzazione dei processi produttivi</w:t>
            </w:r>
          </w:p>
        </w:tc>
        <w:tc>
          <w:tcPr>
            <w:tcW w:w="567" w:type="dxa"/>
            <w:tcBorders>
              <w:top w:val="nil"/>
              <w:left w:val="nil"/>
              <w:bottom w:val="nil"/>
              <w:right w:val="nil"/>
            </w:tcBorders>
            <w:vAlign w:val="center"/>
          </w:tcPr>
          <w:p w:rsidR="000C7564" w:rsidRDefault="000C7564" w:rsidP="00090A42">
            <w:pPr>
              <w:pStyle w:val="DOC-TabellaTestoCx"/>
            </w:pPr>
            <w:r>
              <w:t>4</w:t>
            </w:r>
          </w:p>
        </w:tc>
        <w:tc>
          <w:tcPr>
            <w:tcW w:w="1701" w:type="dxa"/>
            <w:tcBorders>
              <w:top w:val="nil"/>
              <w:left w:val="nil"/>
              <w:bottom w:val="nil"/>
              <w:right w:val="nil"/>
            </w:tcBorders>
            <w:vAlign w:val="center"/>
          </w:tcPr>
          <w:p w:rsidR="000C7564" w:rsidRPr="00493351" w:rsidRDefault="000C7564" w:rsidP="00090A42">
            <w:pPr>
              <w:pStyle w:val="DOC-TabellaTestoCx"/>
            </w:pPr>
            <w:r>
              <w:t>Esteso</w:t>
            </w:r>
          </w:p>
        </w:tc>
      </w:tr>
      <w:tr w:rsidR="000C7564" w:rsidRPr="00493351" w:rsidTr="00B9464F">
        <w:trPr>
          <w:trHeight w:val="340"/>
        </w:trPr>
        <w:tc>
          <w:tcPr>
            <w:tcW w:w="1388" w:type="dxa"/>
            <w:tcBorders>
              <w:top w:val="nil"/>
              <w:left w:val="nil"/>
              <w:bottom w:val="nil"/>
              <w:right w:val="nil"/>
            </w:tcBorders>
            <w:shd w:val="clear" w:color="auto" w:fill="auto"/>
            <w:vAlign w:val="center"/>
          </w:tcPr>
          <w:p w:rsidR="000C7564" w:rsidRDefault="000C7564" w:rsidP="00090A42">
            <w:pPr>
              <w:pStyle w:val="DOC-TabellaGrassetto"/>
            </w:pPr>
            <w:r>
              <w:t>QPR-AGR-15</w:t>
            </w:r>
          </w:p>
        </w:tc>
        <w:tc>
          <w:tcPr>
            <w:tcW w:w="5953" w:type="dxa"/>
            <w:tcBorders>
              <w:top w:val="nil"/>
              <w:left w:val="nil"/>
              <w:bottom w:val="nil"/>
              <w:right w:val="nil"/>
            </w:tcBorders>
            <w:shd w:val="clear" w:color="auto" w:fill="auto"/>
            <w:vAlign w:val="center"/>
          </w:tcPr>
          <w:p w:rsidR="000C7564" w:rsidRPr="0089011A" w:rsidRDefault="000C7564" w:rsidP="00090A42">
            <w:pPr>
              <w:pStyle w:val="DOC-TabellaTesto"/>
            </w:pPr>
            <w:r w:rsidRPr="00650574">
              <w:t>Controllo tecnico-economico dell’attivit</w:t>
            </w:r>
            <w:r>
              <w:t>à</w:t>
            </w:r>
            <w:r w:rsidRPr="00650574">
              <w:t xml:space="preserve"> agricola</w:t>
            </w:r>
          </w:p>
        </w:tc>
        <w:tc>
          <w:tcPr>
            <w:tcW w:w="567" w:type="dxa"/>
            <w:tcBorders>
              <w:top w:val="nil"/>
              <w:left w:val="nil"/>
              <w:bottom w:val="nil"/>
              <w:right w:val="nil"/>
            </w:tcBorders>
            <w:vAlign w:val="center"/>
          </w:tcPr>
          <w:p w:rsidR="000C7564" w:rsidRDefault="000C7564" w:rsidP="00090A42">
            <w:pPr>
              <w:pStyle w:val="DOC-TabellaTestoCx"/>
            </w:pPr>
            <w:r>
              <w:t>4</w:t>
            </w:r>
          </w:p>
        </w:tc>
        <w:tc>
          <w:tcPr>
            <w:tcW w:w="1701" w:type="dxa"/>
            <w:tcBorders>
              <w:top w:val="nil"/>
              <w:left w:val="nil"/>
              <w:bottom w:val="nil"/>
              <w:right w:val="nil"/>
            </w:tcBorders>
            <w:vAlign w:val="center"/>
          </w:tcPr>
          <w:p w:rsidR="000C7564" w:rsidRPr="00493351" w:rsidRDefault="000C7564" w:rsidP="00090A42">
            <w:pPr>
              <w:pStyle w:val="DOC-TabellaTestoCx"/>
            </w:pPr>
            <w:r>
              <w:t>Esteso</w:t>
            </w:r>
          </w:p>
        </w:tc>
      </w:tr>
      <w:tr w:rsidR="000C7564" w:rsidRPr="00493351" w:rsidTr="00B9464F">
        <w:trPr>
          <w:trHeight w:val="340"/>
        </w:trPr>
        <w:tc>
          <w:tcPr>
            <w:tcW w:w="1388" w:type="dxa"/>
            <w:tcBorders>
              <w:top w:val="nil"/>
              <w:left w:val="nil"/>
              <w:bottom w:val="single" w:sz="4" w:space="0" w:color="auto"/>
              <w:right w:val="nil"/>
            </w:tcBorders>
            <w:shd w:val="clear" w:color="auto" w:fill="auto"/>
            <w:vAlign w:val="center"/>
          </w:tcPr>
          <w:p w:rsidR="000C7564" w:rsidRPr="00AB5598" w:rsidRDefault="000C7564" w:rsidP="00090A42">
            <w:pPr>
              <w:pStyle w:val="DOC-TabellaGrassetto"/>
            </w:pPr>
            <w:r>
              <w:t>QPR-AGR-16</w:t>
            </w:r>
          </w:p>
        </w:tc>
        <w:tc>
          <w:tcPr>
            <w:tcW w:w="5953" w:type="dxa"/>
            <w:tcBorders>
              <w:top w:val="nil"/>
              <w:left w:val="nil"/>
              <w:bottom w:val="single" w:sz="4" w:space="0" w:color="auto"/>
              <w:right w:val="nil"/>
            </w:tcBorders>
            <w:shd w:val="clear" w:color="auto" w:fill="auto"/>
            <w:vAlign w:val="center"/>
          </w:tcPr>
          <w:p w:rsidR="000C7564" w:rsidRPr="000F6667" w:rsidRDefault="000C7564" w:rsidP="00090A42">
            <w:pPr>
              <w:pStyle w:val="DOC-TabellaTesto"/>
            </w:pPr>
            <w:r>
              <w:t>Valorizzazione della produzione agricola</w:t>
            </w:r>
          </w:p>
        </w:tc>
        <w:tc>
          <w:tcPr>
            <w:tcW w:w="567" w:type="dxa"/>
            <w:tcBorders>
              <w:top w:val="nil"/>
              <w:left w:val="nil"/>
              <w:bottom w:val="single" w:sz="4" w:space="0" w:color="auto"/>
              <w:right w:val="nil"/>
            </w:tcBorders>
            <w:vAlign w:val="center"/>
          </w:tcPr>
          <w:p w:rsidR="000C7564" w:rsidRDefault="000C7564" w:rsidP="00090A42">
            <w:pPr>
              <w:pStyle w:val="DOC-TabellaTestoCx"/>
            </w:pPr>
            <w:r>
              <w:t>4</w:t>
            </w:r>
          </w:p>
        </w:tc>
        <w:tc>
          <w:tcPr>
            <w:tcW w:w="1701" w:type="dxa"/>
            <w:tcBorders>
              <w:top w:val="nil"/>
              <w:left w:val="nil"/>
              <w:bottom w:val="single" w:sz="4" w:space="0" w:color="auto"/>
              <w:right w:val="nil"/>
            </w:tcBorders>
            <w:vAlign w:val="center"/>
          </w:tcPr>
          <w:p w:rsidR="000C7564" w:rsidRPr="00493351" w:rsidRDefault="000C7564" w:rsidP="00090A42">
            <w:pPr>
              <w:pStyle w:val="DOC-TabellaTestoCx"/>
            </w:pPr>
            <w:r>
              <w:t>Esteso</w:t>
            </w:r>
          </w:p>
        </w:tc>
      </w:tr>
    </w:tbl>
    <w:p w:rsidR="00906BC7" w:rsidRDefault="00906BC7" w:rsidP="00D56569">
      <w:pPr>
        <w:pStyle w:val="LG-Titoletto"/>
        <w:spacing w:before="120" w:after="120"/>
      </w:pPr>
      <w:r>
        <w:t xml:space="preserve">elenco delle situazioni tipo da considerare per l'organizzazione della prova pratica </w:t>
      </w:r>
    </w:p>
    <w:tbl>
      <w:tblPr>
        <w:tblW w:w="9853" w:type="dxa"/>
        <w:tblInd w:w="138" w:type="dxa"/>
        <w:tblLook w:val="04A0" w:firstRow="1" w:lastRow="0" w:firstColumn="1" w:lastColumn="0" w:noHBand="0" w:noVBand="1"/>
      </w:tblPr>
      <w:tblGrid>
        <w:gridCol w:w="1417"/>
        <w:gridCol w:w="3685"/>
        <w:gridCol w:w="4110"/>
        <w:gridCol w:w="641"/>
      </w:tblGrid>
      <w:tr w:rsidR="00B9464F" w:rsidRPr="003179E1" w:rsidTr="00B9464F">
        <w:trPr>
          <w:trHeight w:val="340"/>
        </w:trPr>
        <w:tc>
          <w:tcPr>
            <w:tcW w:w="1417" w:type="dxa"/>
            <w:tcBorders>
              <w:bottom w:val="single" w:sz="4" w:space="0" w:color="auto"/>
            </w:tcBorders>
            <w:shd w:val="clear" w:color="auto" w:fill="auto"/>
            <w:vAlign w:val="bottom"/>
          </w:tcPr>
          <w:p w:rsidR="00B9464F" w:rsidRPr="003179E1" w:rsidRDefault="00B9464F" w:rsidP="005519DA">
            <w:pPr>
              <w:pStyle w:val="DOC-TabellaIntestazioni"/>
              <w:jc w:val="left"/>
            </w:pPr>
            <w:r w:rsidRPr="003179E1">
              <w:t>Codice</w:t>
            </w:r>
            <w:r>
              <w:t xml:space="preserve"> QPR</w:t>
            </w:r>
          </w:p>
        </w:tc>
        <w:tc>
          <w:tcPr>
            <w:tcW w:w="3685" w:type="dxa"/>
            <w:tcBorders>
              <w:bottom w:val="single" w:sz="4" w:space="0" w:color="auto"/>
            </w:tcBorders>
            <w:vAlign w:val="bottom"/>
          </w:tcPr>
          <w:p w:rsidR="00B9464F" w:rsidRDefault="00B9464F" w:rsidP="005519DA">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B9464F" w:rsidRDefault="00B9464F" w:rsidP="005519DA">
            <w:pPr>
              <w:pStyle w:val="DOC-TabellaIntestazioni"/>
              <w:jc w:val="left"/>
              <w:rPr>
                <w:rFonts w:cs="Calibri"/>
              </w:rPr>
            </w:pPr>
            <w:r>
              <w:t>Codice e titolo della situazione tipo</w:t>
            </w:r>
          </w:p>
        </w:tc>
        <w:tc>
          <w:tcPr>
            <w:tcW w:w="641" w:type="dxa"/>
            <w:tcBorders>
              <w:bottom w:val="single" w:sz="4" w:space="0" w:color="auto"/>
            </w:tcBorders>
            <w:tcMar>
              <w:left w:w="30" w:type="dxa"/>
              <w:right w:w="30" w:type="dxa"/>
            </w:tcMar>
            <w:vAlign w:val="bottom"/>
          </w:tcPr>
          <w:p w:rsidR="00B9464F" w:rsidRPr="003179E1" w:rsidRDefault="00B9464F" w:rsidP="005519DA">
            <w:pPr>
              <w:pStyle w:val="DOC-TabellaIntestazioni"/>
            </w:pPr>
            <w:r>
              <w:t>Tipo ST</w:t>
            </w:r>
          </w:p>
        </w:tc>
      </w:tr>
      <w:tr w:rsidR="00B9464F" w:rsidRPr="00493351" w:rsidTr="00B9464F">
        <w:trPr>
          <w:trHeight w:val="340"/>
        </w:trPr>
        <w:tc>
          <w:tcPr>
            <w:tcW w:w="1417" w:type="dxa"/>
            <w:tcBorders>
              <w:top w:val="single" w:sz="4" w:space="0" w:color="auto"/>
            </w:tcBorders>
            <w:shd w:val="clear" w:color="auto" w:fill="auto"/>
            <w:vAlign w:val="bottom"/>
          </w:tcPr>
          <w:p w:rsidR="00B9464F" w:rsidRDefault="00B9464F" w:rsidP="00B9464F">
            <w:pPr>
              <w:pStyle w:val="DOC-TabellaGrassetto"/>
              <w:jc w:val="left"/>
            </w:pPr>
            <w:r>
              <w:t>QPR-AGR-14</w:t>
            </w:r>
          </w:p>
        </w:tc>
        <w:tc>
          <w:tcPr>
            <w:tcW w:w="3685" w:type="dxa"/>
            <w:tcBorders>
              <w:top w:val="single" w:sz="4" w:space="0" w:color="auto"/>
            </w:tcBorders>
            <w:vAlign w:val="bottom"/>
          </w:tcPr>
          <w:p w:rsidR="00B9464F" w:rsidRDefault="005A2A0B" w:rsidP="00B9464F">
            <w:pPr>
              <w:rPr>
                <w:color w:val="000000"/>
              </w:rPr>
            </w:pPr>
            <w:r>
              <w:rPr>
                <w:color w:val="000000"/>
              </w:rPr>
              <w:t>1 Effettuare l'analisi del contesto</w:t>
            </w:r>
          </w:p>
        </w:tc>
        <w:tc>
          <w:tcPr>
            <w:tcW w:w="4110" w:type="dxa"/>
            <w:tcBorders>
              <w:top w:val="single" w:sz="4" w:space="0" w:color="auto"/>
            </w:tcBorders>
            <w:shd w:val="clear" w:color="auto" w:fill="auto"/>
            <w:vAlign w:val="bottom"/>
          </w:tcPr>
          <w:p w:rsidR="00B9464F" w:rsidRDefault="00B9464F" w:rsidP="00B9464F">
            <w:pPr>
              <w:rPr>
                <w:color w:val="000000"/>
              </w:rPr>
            </w:pPr>
            <w:r>
              <w:rPr>
                <w:color w:val="000000"/>
              </w:rPr>
              <w:t>1.2 Analisi del mercato di riferimento</w:t>
            </w:r>
          </w:p>
        </w:tc>
        <w:tc>
          <w:tcPr>
            <w:tcW w:w="641" w:type="dxa"/>
            <w:tcBorders>
              <w:top w:val="single" w:sz="4" w:space="0" w:color="auto"/>
            </w:tcBorders>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shd w:val="clear" w:color="auto" w:fill="auto"/>
            <w:vAlign w:val="bottom"/>
          </w:tcPr>
          <w:p w:rsidR="00B9464F" w:rsidRDefault="00B9464F" w:rsidP="00B9464F">
            <w:pPr>
              <w:pStyle w:val="DOC-TabellaGrassetto"/>
              <w:jc w:val="left"/>
            </w:pPr>
          </w:p>
        </w:tc>
        <w:tc>
          <w:tcPr>
            <w:tcW w:w="3685" w:type="dxa"/>
            <w:vAlign w:val="bottom"/>
          </w:tcPr>
          <w:p w:rsidR="00B9464F" w:rsidRDefault="005A2A0B" w:rsidP="00B9464F">
            <w:pPr>
              <w:rPr>
                <w:color w:val="000000"/>
              </w:rPr>
            </w:pPr>
            <w:r>
              <w:rPr>
                <w:color w:val="000000"/>
              </w:rPr>
              <w:t>2 Impostare il piano produttivo</w:t>
            </w:r>
          </w:p>
        </w:tc>
        <w:tc>
          <w:tcPr>
            <w:tcW w:w="4110" w:type="dxa"/>
            <w:shd w:val="clear" w:color="auto" w:fill="auto"/>
            <w:vAlign w:val="bottom"/>
          </w:tcPr>
          <w:p w:rsidR="00B9464F" w:rsidRDefault="00B9464F" w:rsidP="00B9464F">
            <w:pPr>
              <w:rPr>
                <w:color w:val="000000"/>
              </w:rPr>
            </w:pPr>
            <w:r>
              <w:rPr>
                <w:color w:val="000000"/>
              </w:rPr>
              <w:t>2.2 Piano produttivo in azienda con indirizzo misto/complesso</w:t>
            </w:r>
          </w:p>
        </w:tc>
        <w:tc>
          <w:tcPr>
            <w:tcW w:w="641" w:type="dxa"/>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shd w:val="clear" w:color="auto" w:fill="auto"/>
            <w:vAlign w:val="bottom"/>
          </w:tcPr>
          <w:p w:rsidR="00B9464F" w:rsidRDefault="00B9464F" w:rsidP="00B9464F">
            <w:pPr>
              <w:pStyle w:val="DOC-TabellaGrassetto"/>
              <w:jc w:val="left"/>
            </w:pPr>
          </w:p>
        </w:tc>
        <w:tc>
          <w:tcPr>
            <w:tcW w:w="3685" w:type="dxa"/>
            <w:vAlign w:val="bottom"/>
          </w:tcPr>
          <w:p w:rsidR="00B9464F" w:rsidRDefault="005A2A0B" w:rsidP="00B9464F">
            <w:pPr>
              <w:rPr>
                <w:color w:val="000000"/>
              </w:rPr>
            </w:pPr>
            <w:r>
              <w:rPr>
                <w:color w:val="000000"/>
              </w:rPr>
              <w:t>3 Pianificare l'utilizzo di materie prime e attrezzature</w:t>
            </w:r>
          </w:p>
        </w:tc>
        <w:tc>
          <w:tcPr>
            <w:tcW w:w="4110" w:type="dxa"/>
            <w:shd w:val="clear" w:color="auto" w:fill="auto"/>
            <w:vAlign w:val="bottom"/>
          </w:tcPr>
          <w:p w:rsidR="00B9464F" w:rsidRDefault="00B9464F" w:rsidP="00B9464F">
            <w:pPr>
              <w:rPr>
                <w:color w:val="000000"/>
              </w:rPr>
            </w:pPr>
            <w:r>
              <w:rPr>
                <w:color w:val="000000"/>
              </w:rPr>
              <w:t>3.2 Attrezzature e macchine</w:t>
            </w:r>
          </w:p>
        </w:tc>
        <w:tc>
          <w:tcPr>
            <w:tcW w:w="641" w:type="dxa"/>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shd w:val="clear" w:color="auto" w:fill="auto"/>
            <w:vAlign w:val="bottom"/>
          </w:tcPr>
          <w:p w:rsidR="00B9464F" w:rsidRDefault="00B9464F" w:rsidP="00B9464F">
            <w:pPr>
              <w:pStyle w:val="DOC-TabellaGrassetto"/>
              <w:jc w:val="left"/>
            </w:pPr>
          </w:p>
        </w:tc>
        <w:tc>
          <w:tcPr>
            <w:tcW w:w="3685" w:type="dxa"/>
            <w:vAlign w:val="bottom"/>
          </w:tcPr>
          <w:p w:rsidR="00B9464F" w:rsidRDefault="005A2A0B" w:rsidP="00B9464F">
            <w:pPr>
              <w:rPr>
                <w:color w:val="000000"/>
              </w:rPr>
            </w:pPr>
            <w:r>
              <w:rPr>
                <w:color w:val="000000"/>
              </w:rPr>
              <w:t>4 Pianificare l'utilizzo delle risorse umane</w:t>
            </w:r>
          </w:p>
        </w:tc>
        <w:tc>
          <w:tcPr>
            <w:tcW w:w="4110" w:type="dxa"/>
            <w:shd w:val="clear" w:color="auto" w:fill="auto"/>
            <w:vAlign w:val="bottom"/>
          </w:tcPr>
          <w:p w:rsidR="00B9464F" w:rsidRDefault="00B9464F" w:rsidP="00B9464F">
            <w:pPr>
              <w:rPr>
                <w:color w:val="000000"/>
              </w:rPr>
            </w:pPr>
            <w:r>
              <w:rPr>
                <w:color w:val="000000"/>
              </w:rPr>
              <w:t>4.2 Risorse umane a chiamata</w:t>
            </w:r>
          </w:p>
        </w:tc>
        <w:tc>
          <w:tcPr>
            <w:tcW w:w="641" w:type="dxa"/>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shd w:val="clear" w:color="auto" w:fill="auto"/>
            <w:vAlign w:val="bottom"/>
          </w:tcPr>
          <w:p w:rsidR="00384574" w:rsidRDefault="00384574" w:rsidP="00B9464F">
            <w:pPr>
              <w:pStyle w:val="DOC-TabellaGrassetto"/>
              <w:jc w:val="left"/>
            </w:pPr>
          </w:p>
          <w:p w:rsidR="00B9464F" w:rsidRDefault="00B9464F" w:rsidP="00B9464F">
            <w:pPr>
              <w:pStyle w:val="DOC-TabellaGrassetto"/>
              <w:jc w:val="left"/>
            </w:pPr>
            <w:r>
              <w:t>QPR-AGR-15</w:t>
            </w:r>
          </w:p>
        </w:tc>
        <w:tc>
          <w:tcPr>
            <w:tcW w:w="3685" w:type="dxa"/>
            <w:vAlign w:val="bottom"/>
          </w:tcPr>
          <w:p w:rsidR="00B9464F" w:rsidRDefault="00AA655A" w:rsidP="00B9464F">
            <w:pPr>
              <w:rPr>
                <w:color w:val="000000"/>
              </w:rPr>
            </w:pPr>
            <w:r>
              <w:rPr>
                <w:color w:val="000000"/>
              </w:rPr>
              <w:t>3 Controllo e verifica dei risultati aziendali</w:t>
            </w:r>
          </w:p>
        </w:tc>
        <w:tc>
          <w:tcPr>
            <w:tcW w:w="4110" w:type="dxa"/>
            <w:shd w:val="clear" w:color="auto" w:fill="auto"/>
            <w:vAlign w:val="bottom"/>
          </w:tcPr>
          <w:p w:rsidR="00B9464F" w:rsidRDefault="00B9464F" w:rsidP="00B9464F">
            <w:pPr>
              <w:rPr>
                <w:color w:val="000000"/>
              </w:rPr>
            </w:pPr>
            <w:r>
              <w:rPr>
                <w:color w:val="000000"/>
              </w:rPr>
              <w:t>3.2 Analisi del bilancio aziendale</w:t>
            </w:r>
          </w:p>
        </w:tc>
        <w:tc>
          <w:tcPr>
            <w:tcW w:w="641" w:type="dxa"/>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shd w:val="clear" w:color="auto" w:fill="auto"/>
            <w:vAlign w:val="bottom"/>
          </w:tcPr>
          <w:p w:rsidR="00384574" w:rsidRDefault="00384574" w:rsidP="00B9464F">
            <w:pPr>
              <w:pStyle w:val="DOC-TabellaGrassetto"/>
              <w:jc w:val="left"/>
            </w:pPr>
          </w:p>
          <w:p w:rsidR="00B9464F" w:rsidRPr="00AB5598" w:rsidRDefault="00B9464F" w:rsidP="00B9464F">
            <w:pPr>
              <w:pStyle w:val="DOC-TabellaGrassetto"/>
              <w:jc w:val="left"/>
            </w:pPr>
            <w:r>
              <w:t>QPR-AGR-16</w:t>
            </w:r>
          </w:p>
        </w:tc>
        <w:tc>
          <w:tcPr>
            <w:tcW w:w="3685" w:type="dxa"/>
            <w:vAlign w:val="bottom"/>
          </w:tcPr>
          <w:p w:rsidR="00B9464F" w:rsidRDefault="00AA655A" w:rsidP="00B9464F">
            <w:pPr>
              <w:rPr>
                <w:color w:val="000000"/>
              </w:rPr>
            </w:pPr>
            <w:r>
              <w:rPr>
                <w:color w:val="000000"/>
              </w:rPr>
              <w:t>1 Trasformazione dei prodotti</w:t>
            </w:r>
          </w:p>
        </w:tc>
        <w:tc>
          <w:tcPr>
            <w:tcW w:w="4110" w:type="dxa"/>
            <w:shd w:val="clear" w:color="auto" w:fill="auto"/>
            <w:vAlign w:val="bottom"/>
          </w:tcPr>
          <w:p w:rsidR="00384574" w:rsidRDefault="00384574" w:rsidP="00B9464F">
            <w:pPr>
              <w:rPr>
                <w:color w:val="000000"/>
              </w:rPr>
            </w:pPr>
          </w:p>
          <w:p w:rsidR="00B9464F" w:rsidRDefault="00B9464F" w:rsidP="00B9464F">
            <w:pPr>
              <w:rPr>
                <w:color w:val="000000"/>
              </w:rPr>
            </w:pPr>
            <w:r>
              <w:rPr>
                <w:color w:val="000000"/>
              </w:rPr>
              <w:t>1.1 Opportunità commerciali per i prodotti trasformati</w:t>
            </w:r>
          </w:p>
        </w:tc>
        <w:tc>
          <w:tcPr>
            <w:tcW w:w="641" w:type="dxa"/>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shd w:val="clear" w:color="auto" w:fill="auto"/>
            <w:vAlign w:val="bottom"/>
          </w:tcPr>
          <w:p w:rsidR="00B9464F" w:rsidRDefault="00B9464F" w:rsidP="00B9464F">
            <w:pPr>
              <w:pStyle w:val="DOC-TabellaGrassetto"/>
              <w:jc w:val="left"/>
            </w:pPr>
          </w:p>
        </w:tc>
        <w:tc>
          <w:tcPr>
            <w:tcW w:w="3685" w:type="dxa"/>
            <w:vAlign w:val="bottom"/>
          </w:tcPr>
          <w:p w:rsidR="00B9464F" w:rsidRDefault="00AA655A" w:rsidP="00B9464F">
            <w:pPr>
              <w:rPr>
                <w:color w:val="000000"/>
              </w:rPr>
            </w:pPr>
            <w:r>
              <w:rPr>
                <w:color w:val="000000"/>
              </w:rPr>
              <w:t>2 Commercializzazione</w:t>
            </w:r>
          </w:p>
        </w:tc>
        <w:tc>
          <w:tcPr>
            <w:tcW w:w="4110" w:type="dxa"/>
            <w:shd w:val="clear" w:color="auto" w:fill="auto"/>
            <w:vAlign w:val="bottom"/>
          </w:tcPr>
          <w:p w:rsidR="00B9464F" w:rsidRDefault="00B9464F" w:rsidP="00B9464F">
            <w:pPr>
              <w:rPr>
                <w:color w:val="000000"/>
              </w:rPr>
            </w:pPr>
            <w:r>
              <w:rPr>
                <w:color w:val="000000"/>
              </w:rPr>
              <w:t>2.4 Vendita on-line</w:t>
            </w:r>
          </w:p>
        </w:tc>
        <w:tc>
          <w:tcPr>
            <w:tcW w:w="641" w:type="dxa"/>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tcBorders>
              <w:bottom w:val="single" w:sz="4" w:space="0" w:color="auto"/>
            </w:tcBorders>
            <w:shd w:val="clear" w:color="auto" w:fill="auto"/>
            <w:vAlign w:val="bottom"/>
          </w:tcPr>
          <w:p w:rsidR="00B9464F" w:rsidRDefault="00B9464F" w:rsidP="00B9464F">
            <w:pPr>
              <w:pStyle w:val="DOC-TabellaGrassetto"/>
              <w:jc w:val="left"/>
            </w:pPr>
          </w:p>
        </w:tc>
        <w:tc>
          <w:tcPr>
            <w:tcW w:w="3685" w:type="dxa"/>
            <w:tcBorders>
              <w:bottom w:val="single" w:sz="4" w:space="0" w:color="auto"/>
            </w:tcBorders>
            <w:vAlign w:val="bottom"/>
          </w:tcPr>
          <w:p w:rsidR="00B9464F" w:rsidRDefault="00AA655A" w:rsidP="00B9464F">
            <w:pPr>
              <w:rPr>
                <w:color w:val="000000"/>
              </w:rPr>
            </w:pPr>
            <w:r>
              <w:rPr>
                <w:color w:val="000000"/>
              </w:rPr>
              <w:t>3 Utilizzo dei sottoprodotti</w:t>
            </w:r>
          </w:p>
        </w:tc>
        <w:tc>
          <w:tcPr>
            <w:tcW w:w="4110" w:type="dxa"/>
            <w:tcBorders>
              <w:bottom w:val="single" w:sz="4" w:space="0" w:color="auto"/>
            </w:tcBorders>
            <w:shd w:val="clear" w:color="auto" w:fill="auto"/>
            <w:vAlign w:val="bottom"/>
          </w:tcPr>
          <w:p w:rsidR="00B9464F" w:rsidRDefault="00B9464F" w:rsidP="00B9464F">
            <w:pPr>
              <w:rPr>
                <w:color w:val="000000"/>
              </w:rPr>
            </w:pPr>
            <w:r>
              <w:rPr>
                <w:color w:val="000000"/>
              </w:rPr>
              <w:t>3.2 Valorizzazione dei sottoprodotti</w:t>
            </w:r>
          </w:p>
        </w:tc>
        <w:tc>
          <w:tcPr>
            <w:tcW w:w="641" w:type="dxa"/>
            <w:tcBorders>
              <w:bottom w:val="single" w:sz="4" w:space="0" w:color="auto"/>
            </w:tcBorders>
            <w:tcMar>
              <w:left w:w="30" w:type="dxa"/>
              <w:right w:w="30" w:type="dxa"/>
            </w:tcMar>
            <w:vAlign w:val="bottom"/>
          </w:tcPr>
          <w:p w:rsidR="00B9464F" w:rsidRDefault="00B9464F" w:rsidP="00B9464F">
            <w:pPr>
              <w:jc w:val="center"/>
              <w:rPr>
                <w:color w:val="000000"/>
              </w:rPr>
            </w:pPr>
            <w:r>
              <w:rPr>
                <w:color w:val="000000"/>
              </w:rPr>
              <w:t>1</w:t>
            </w:r>
          </w:p>
        </w:tc>
      </w:tr>
    </w:tbl>
    <w:p w:rsidR="000C7564" w:rsidRDefault="000C7564" w:rsidP="000C7564">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0C7564" w:rsidTr="00090A42">
        <w:trPr>
          <w:trHeight w:val="397"/>
        </w:trPr>
        <w:tc>
          <w:tcPr>
            <w:tcW w:w="6487" w:type="dxa"/>
            <w:tcBorders>
              <w:bottom w:val="single" w:sz="4" w:space="0" w:color="auto"/>
            </w:tcBorders>
            <w:vAlign w:val="bottom"/>
          </w:tcPr>
          <w:p w:rsidR="000C7564" w:rsidRDefault="000C7564"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0C7564" w:rsidRDefault="00903AE2" w:rsidP="00090A42">
            <w:pPr>
              <w:pStyle w:val="DOC-TestoBase"/>
              <w:jc w:val="left"/>
            </w:pPr>
            <w:r>
              <w:t>4</w:t>
            </w:r>
          </w:p>
        </w:tc>
      </w:tr>
      <w:tr w:rsidR="000C7564" w:rsidTr="00090A42">
        <w:trPr>
          <w:trHeight w:val="397"/>
        </w:trPr>
        <w:tc>
          <w:tcPr>
            <w:tcW w:w="6487" w:type="dxa"/>
            <w:tcBorders>
              <w:top w:val="single" w:sz="4" w:space="0" w:color="auto"/>
              <w:bottom w:val="single" w:sz="4" w:space="0" w:color="auto"/>
            </w:tcBorders>
            <w:vAlign w:val="bottom"/>
          </w:tcPr>
          <w:p w:rsidR="000C7564" w:rsidRDefault="000C7564"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0C7564" w:rsidRDefault="00903AE2" w:rsidP="00090A42">
            <w:pPr>
              <w:pStyle w:val="DOC-TestoBase"/>
              <w:jc w:val="left"/>
            </w:pPr>
            <w:r>
              <w:t>4</w:t>
            </w:r>
          </w:p>
        </w:tc>
      </w:tr>
      <w:tr w:rsidR="000C7564" w:rsidTr="00090A42">
        <w:trPr>
          <w:trHeight w:val="397"/>
        </w:trPr>
        <w:tc>
          <w:tcPr>
            <w:tcW w:w="6487" w:type="dxa"/>
            <w:tcBorders>
              <w:top w:val="single" w:sz="4" w:space="0" w:color="auto"/>
            </w:tcBorders>
            <w:vAlign w:val="bottom"/>
          </w:tcPr>
          <w:p w:rsidR="000C7564" w:rsidRDefault="000C7564" w:rsidP="00090A42">
            <w:pPr>
              <w:pStyle w:val="DOC-TestoBase"/>
              <w:jc w:val="left"/>
            </w:pPr>
            <w:r>
              <w:t>Modalità organizzative consigliate per la prova d'esame</w:t>
            </w:r>
          </w:p>
        </w:tc>
        <w:tc>
          <w:tcPr>
            <w:tcW w:w="3292" w:type="dxa"/>
            <w:tcBorders>
              <w:top w:val="single" w:sz="4" w:space="0" w:color="auto"/>
            </w:tcBorders>
            <w:vAlign w:val="bottom"/>
          </w:tcPr>
          <w:p w:rsidR="000C7564" w:rsidRDefault="00903AE2" w:rsidP="00090A42">
            <w:pPr>
              <w:pStyle w:val="DOC-TestoBase"/>
              <w:jc w:val="left"/>
            </w:pPr>
            <w:r>
              <w:t>Prova unica</w:t>
            </w:r>
          </w:p>
        </w:tc>
      </w:tr>
    </w:tbl>
    <w:p w:rsidR="000C7564" w:rsidRDefault="000C7564" w:rsidP="000C7564">
      <w:pPr>
        <w:pStyle w:val="DOC-TestoBase"/>
      </w:pPr>
    </w:p>
    <w:p w:rsidR="00BF5CDA" w:rsidRDefault="00BF5CDA">
      <w:pPr>
        <w:rPr>
          <w:rFonts w:cs="Times New Roman"/>
        </w:rPr>
      </w:pPr>
      <w:r>
        <w:br w:type="page"/>
      </w:r>
    </w:p>
    <w:p w:rsidR="00BF5CDA" w:rsidRPr="00493351" w:rsidRDefault="00BF5CDA" w:rsidP="00BF5CDA">
      <w:pPr>
        <w:pStyle w:val="LG-Sezione"/>
      </w:pPr>
      <w:r w:rsidRPr="00493351">
        <w:lastRenderedPageBreak/>
        <w:t>Profilo professionale</w:t>
      </w:r>
    </w:p>
    <w:p w:rsidR="00BF5CDA" w:rsidRPr="00493351" w:rsidRDefault="00BF5CDA" w:rsidP="00BF5CDA">
      <w:pPr>
        <w:pStyle w:val="LG-CodiceProfilo"/>
      </w:pPr>
      <w:r w:rsidRPr="00493351">
        <w:t>PROF-AGR-0</w:t>
      </w:r>
      <w:r>
        <w:t>6</w:t>
      </w:r>
    </w:p>
    <w:p w:rsidR="00BF5CDA" w:rsidRPr="00493351" w:rsidRDefault="00BF5CDA" w:rsidP="00BF5CDA">
      <w:pPr>
        <w:pStyle w:val="LG-TitoloProfilo"/>
      </w:pPr>
      <w:bookmarkStart w:id="23" w:name="_Toc508804027"/>
      <w:bookmarkStart w:id="24" w:name="_Toc2182358"/>
      <w:r>
        <w:t>Aiutante nella</w:t>
      </w:r>
      <w:r w:rsidRPr="00493351">
        <w:t xml:space="preserve"> realizzazione</w:t>
      </w:r>
      <w:r>
        <w:br/>
      </w:r>
      <w:r w:rsidRPr="00493351">
        <w:t>e manutenzione</w:t>
      </w:r>
      <w:r>
        <w:t xml:space="preserve"> </w:t>
      </w:r>
      <w:r w:rsidRPr="00493351">
        <w:t>di aree verdi</w:t>
      </w:r>
      <w:bookmarkEnd w:id="23"/>
      <w:bookmarkEnd w:id="24"/>
    </w:p>
    <w:p w:rsidR="00BF5CDA" w:rsidRPr="00493351" w:rsidRDefault="00BF5CDA" w:rsidP="00BF5CDA">
      <w:pPr>
        <w:pStyle w:val="LG-Titoletto"/>
      </w:pPr>
      <w:r w:rsidRPr="00493351">
        <w:t>Descrizione sintetica del profilo</w:t>
      </w:r>
    </w:p>
    <w:p w:rsidR="00BF5CDA" w:rsidRPr="00493351" w:rsidRDefault="00BF5CDA" w:rsidP="00BF5CDA">
      <w:pPr>
        <w:pStyle w:val="LG-TestoBase"/>
      </w:pPr>
      <w:r w:rsidRPr="00493351">
        <w:t>L'A</w:t>
      </w:r>
      <w:r>
        <w:t xml:space="preserve">IUTANTE NELLA REALIZZAZIONE E MANUTENZIONE </w:t>
      </w:r>
      <w:r w:rsidRPr="00493351">
        <w:t>DI AREE VERDI</w:t>
      </w:r>
      <w:r>
        <w:t>, sulla base delle indicazioni fornite e con la supervisione del responsabile di processo (es. titolare impresa, capo squadra),</w:t>
      </w:r>
      <w:r w:rsidRPr="00493351">
        <w:t xml:space="preserve"> è </w:t>
      </w:r>
      <w:r>
        <w:t xml:space="preserve">in grado di collaborare nella </w:t>
      </w:r>
      <w:r w:rsidRPr="00493351">
        <w:t xml:space="preserve">realizzazione e manutenzione di giardini, aiuole e spazi verdi di ogni tipo, svolgendo mansioni che vanno dalla preparazione del terreno, alla semina del prato, alla messa a dimora e potatura delle piante, </w:t>
      </w:r>
      <w:r>
        <w:t xml:space="preserve">alla irrigazione delle piante, </w:t>
      </w:r>
      <w:r w:rsidRPr="00493351">
        <w:t>alle operazioni colturali per il mantenimento della vegetazione esistente, alla realizzazione di semplici opere d’arredo. Utilizza l'attrezzatura e i macchinari specifici per le diverse operazioni di giardinaggio.</w:t>
      </w:r>
    </w:p>
    <w:p w:rsidR="00BF5CDA" w:rsidRPr="00493351" w:rsidRDefault="00BF5CDA" w:rsidP="00BF5CDA">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F5CDA" w:rsidRPr="00493351" w:rsidTr="00AA655A">
        <w:trPr>
          <w:trHeight w:val="340"/>
        </w:trPr>
        <w:tc>
          <w:tcPr>
            <w:tcW w:w="1388" w:type="dxa"/>
            <w:tcBorders>
              <w:top w:val="nil"/>
              <w:left w:val="nil"/>
              <w:bottom w:val="single" w:sz="4" w:space="0" w:color="auto"/>
              <w:right w:val="nil"/>
            </w:tcBorders>
            <w:shd w:val="clear" w:color="auto" w:fill="auto"/>
            <w:vAlign w:val="center"/>
          </w:tcPr>
          <w:p w:rsidR="00BF5CDA" w:rsidRPr="003179E1" w:rsidRDefault="00BF5CDA"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F5CDA" w:rsidRPr="003179E1" w:rsidRDefault="00BF5CDA"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BF5CDA" w:rsidRPr="003179E1" w:rsidRDefault="00BF5CDA" w:rsidP="00090A42">
            <w:pPr>
              <w:pStyle w:val="DOC-TabellaIntestazioni"/>
            </w:pPr>
            <w:r w:rsidRPr="003179E1">
              <w:t>EQF</w:t>
            </w:r>
          </w:p>
        </w:tc>
        <w:tc>
          <w:tcPr>
            <w:tcW w:w="1701" w:type="dxa"/>
            <w:tcBorders>
              <w:top w:val="nil"/>
              <w:left w:val="nil"/>
              <w:bottom w:val="single" w:sz="4" w:space="0" w:color="auto"/>
              <w:right w:val="nil"/>
            </w:tcBorders>
            <w:vAlign w:val="center"/>
          </w:tcPr>
          <w:p w:rsidR="00BF5CDA" w:rsidRPr="003179E1" w:rsidRDefault="00BF5CDA" w:rsidP="00090A42">
            <w:pPr>
              <w:pStyle w:val="DOC-TabellaIntestazioni"/>
            </w:pPr>
            <w:r w:rsidRPr="003179E1">
              <w:t>Sviluppat</w:t>
            </w:r>
            <w:r>
              <w:t>o</w:t>
            </w:r>
            <w:r w:rsidRPr="003179E1">
              <w:t xml:space="preserve"> in modo:</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rPr>
                <w:lang w:eastAsia="it-IT"/>
              </w:rPr>
            </w:pPr>
            <w:r w:rsidRPr="00493351">
              <w:t>QPR-AGR-01</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493351">
              <w:t>Preparazione del terreno</w:t>
            </w:r>
          </w:p>
        </w:tc>
        <w:tc>
          <w:tcPr>
            <w:tcW w:w="567" w:type="dxa"/>
            <w:tcBorders>
              <w:top w:val="nil"/>
              <w:left w:val="nil"/>
              <w:bottom w:val="nil"/>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nil"/>
              <w:right w:val="nil"/>
            </w:tcBorders>
            <w:vAlign w:val="center"/>
          </w:tcPr>
          <w:p w:rsidR="00BF5CDA" w:rsidRPr="00493351" w:rsidRDefault="00BF5CDA" w:rsidP="00090A42">
            <w:pPr>
              <w:pStyle w:val="DOC-TabellaTestoCx"/>
            </w:pPr>
            <w:r>
              <w:t>Parziale</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pPr>
            <w:r w:rsidRPr="00493351">
              <w:t>QPR-AGR-02</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493351">
              <w:t>Predisposizione degli impianti di coltivazione</w:t>
            </w:r>
          </w:p>
        </w:tc>
        <w:tc>
          <w:tcPr>
            <w:tcW w:w="567" w:type="dxa"/>
            <w:tcBorders>
              <w:top w:val="nil"/>
              <w:left w:val="nil"/>
              <w:bottom w:val="nil"/>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nil"/>
              <w:right w:val="nil"/>
            </w:tcBorders>
            <w:vAlign w:val="center"/>
          </w:tcPr>
          <w:p w:rsidR="00BF5CDA" w:rsidRPr="00493351" w:rsidRDefault="00BF5CDA" w:rsidP="00090A42">
            <w:pPr>
              <w:pStyle w:val="DOC-TabellaTestoCx"/>
            </w:pPr>
            <w:r>
              <w:t>Parziale</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pPr>
            <w:r>
              <w:t>QPR-AGR-03</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701AE0">
              <w:t>Impianto e moltiplicazione delle piante</w:t>
            </w:r>
          </w:p>
        </w:tc>
        <w:tc>
          <w:tcPr>
            <w:tcW w:w="567" w:type="dxa"/>
            <w:tcBorders>
              <w:top w:val="nil"/>
              <w:left w:val="nil"/>
              <w:bottom w:val="nil"/>
              <w:right w:val="nil"/>
            </w:tcBorders>
            <w:vAlign w:val="center"/>
          </w:tcPr>
          <w:p w:rsidR="00BF5CDA" w:rsidRPr="00493351" w:rsidRDefault="00BF5CDA" w:rsidP="00090A42">
            <w:pPr>
              <w:pStyle w:val="DOC-TabellaTestoCx"/>
            </w:pPr>
            <w:r>
              <w:t>3</w:t>
            </w:r>
          </w:p>
        </w:tc>
        <w:tc>
          <w:tcPr>
            <w:tcW w:w="1701" w:type="dxa"/>
            <w:tcBorders>
              <w:top w:val="nil"/>
              <w:left w:val="nil"/>
              <w:bottom w:val="nil"/>
              <w:right w:val="nil"/>
            </w:tcBorders>
            <w:vAlign w:val="center"/>
          </w:tcPr>
          <w:p w:rsidR="00BF5CDA" w:rsidRPr="00493351" w:rsidRDefault="00BF5CDA" w:rsidP="00090A42">
            <w:pPr>
              <w:pStyle w:val="DOC-TabellaTestoCx"/>
            </w:pPr>
            <w:r>
              <w:t>Completa</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pPr>
            <w:r w:rsidRPr="00493351">
              <w:t>QPR-AGR-04</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493351">
              <w:t>Effettuare l'irrigazione delle piante</w:t>
            </w:r>
          </w:p>
        </w:tc>
        <w:tc>
          <w:tcPr>
            <w:tcW w:w="567" w:type="dxa"/>
            <w:tcBorders>
              <w:top w:val="nil"/>
              <w:left w:val="nil"/>
              <w:bottom w:val="nil"/>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nil"/>
              <w:right w:val="nil"/>
            </w:tcBorders>
            <w:vAlign w:val="center"/>
          </w:tcPr>
          <w:p w:rsidR="00BF5CDA" w:rsidRPr="00493351" w:rsidRDefault="00BF5CDA" w:rsidP="00090A42">
            <w:pPr>
              <w:pStyle w:val="DOC-TabellaTestoCx"/>
            </w:pPr>
            <w:r>
              <w:t>Parziale</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pPr>
            <w:r w:rsidRPr="00493351">
              <w:t>QPR-AGR-06</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493351">
              <w:t>Esecuzione delle potature</w:t>
            </w:r>
          </w:p>
        </w:tc>
        <w:tc>
          <w:tcPr>
            <w:tcW w:w="567" w:type="dxa"/>
            <w:tcBorders>
              <w:top w:val="nil"/>
              <w:left w:val="nil"/>
              <w:bottom w:val="nil"/>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nil"/>
              <w:right w:val="nil"/>
            </w:tcBorders>
            <w:vAlign w:val="center"/>
          </w:tcPr>
          <w:p w:rsidR="00BF5CDA" w:rsidRPr="00493351" w:rsidRDefault="00BF5CDA" w:rsidP="00090A42">
            <w:pPr>
              <w:pStyle w:val="DOC-TabellaTestoCx"/>
            </w:pPr>
            <w:r>
              <w:t>Parziale</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pPr>
            <w:r>
              <w:t>QPR-AGR-08</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701AE0">
              <w:t>Raccolta dei prodotti agricoli</w:t>
            </w:r>
          </w:p>
        </w:tc>
        <w:tc>
          <w:tcPr>
            <w:tcW w:w="567" w:type="dxa"/>
            <w:tcBorders>
              <w:top w:val="nil"/>
              <w:left w:val="nil"/>
              <w:bottom w:val="nil"/>
              <w:right w:val="nil"/>
            </w:tcBorders>
            <w:vAlign w:val="center"/>
          </w:tcPr>
          <w:p w:rsidR="00BF5CDA" w:rsidRPr="00493351" w:rsidRDefault="00BF5CDA" w:rsidP="00090A42">
            <w:pPr>
              <w:pStyle w:val="DOC-TabellaTestoCx"/>
            </w:pPr>
            <w:r>
              <w:t>3</w:t>
            </w:r>
          </w:p>
        </w:tc>
        <w:tc>
          <w:tcPr>
            <w:tcW w:w="1701" w:type="dxa"/>
            <w:tcBorders>
              <w:top w:val="nil"/>
              <w:left w:val="nil"/>
              <w:bottom w:val="nil"/>
              <w:right w:val="nil"/>
            </w:tcBorders>
            <w:vAlign w:val="center"/>
          </w:tcPr>
          <w:p w:rsidR="00BF5CDA" w:rsidRPr="00493351" w:rsidRDefault="00BF5CDA" w:rsidP="00090A42">
            <w:pPr>
              <w:pStyle w:val="DOC-TabellaTestoCx"/>
            </w:pPr>
            <w:r>
              <w:t>Parziale</w:t>
            </w:r>
          </w:p>
        </w:tc>
      </w:tr>
      <w:tr w:rsidR="00BF5CDA" w:rsidRPr="00493351" w:rsidTr="00AA655A">
        <w:trPr>
          <w:trHeight w:val="340"/>
        </w:trPr>
        <w:tc>
          <w:tcPr>
            <w:tcW w:w="1388" w:type="dxa"/>
            <w:tcBorders>
              <w:top w:val="nil"/>
              <w:left w:val="nil"/>
              <w:bottom w:val="single" w:sz="4" w:space="0" w:color="auto"/>
              <w:right w:val="nil"/>
            </w:tcBorders>
            <w:shd w:val="clear" w:color="auto" w:fill="auto"/>
            <w:vAlign w:val="center"/>
          </w:tcPr>
          <w:p w:rsidR="00BF5CDA" w:rsidRPr="00493351" w:rsidRDefault="00BF5CDA" w:rsidP="00090A42">
            <w:pPr>
              <w:pStyle w:val="DOC-TabellaGrassetto"/>
            </w:pPr>
            <w:r w:rsidRPr="00493351">
              <w:t>QPR-AGR-11</w:t>
            </w:r>
          </w:p>
        </w:tc>
        <w:tc>
          <w:tcPr>
            <w:tcW w:w="5953" w:type="dxa"/>
            <w:tcBorders>
              <w:top w:val="nil"/>
              <w:left w:val="nil"/>
              <w:bottom w:val="single" w:sz="4" w:space="0" w:color="auto"/>
              <w:right w:val="nil"/>
            </w:tcBorders>
            <w:shd w:val="clear" w:color="auto" w:fill="auto"/>
            <w:vAlign w:val="center"/>
          </w:tcPr>
          <w:p w:rsidR="00BF5CDA" w:rsidRPr="00493351" w:rsidRDefault="00BF5CDA" w:rsidP="00090A42">
            <w:pPr>
              <w:pStyle w:val="DOC-TabellaTesto"/>
            </w:pPr>
            <w:r w:rsidRPr="00493351">
              <w:t>Gestione delle aree verdi</w:t>
            </w:r>
          </w:p>
        </w:tc>
        <w:tc>
          <w:tcPr>
            <w:tcW w:w="567" w:type="dxa"/>
            <w:tcBorders>
              <w:top w:val="nil"/>
              <w:left w:val="nil"/>
              <w:bottom w:val="single" w:sz="4" w:space="0" w:color="auto"/>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single" w:sz="4" w:space="0" w:color="auto"/>
              <w:right w:val="nil"/>
            </w:tcBorders>
            <w:vAlign w:val="center"/>
          </w:tcPr>
          <w:p w:rsidR="00BF5CDA" w:rsidRPr="00493351" w:rsidRDefault="00BF5CDA" w:rsidP="00090A42">
            <w:pPr>
              <w:pStyle w:val="DOC-TabellaTestoCx"/>
            </w:pPr>
            <w:r>
              <w:t>Parziale</w:t>
            </w:r>
          </w:p>
        </w:tc>
      </w:tr>
    </w:tbl>
    <w:p w:rsidR="00906BC7" w:rsidRDefault="00906BC7" w:rsidP="00906BC7">
      <w:pPr>
        <w:pStyle w:val="LG-Titoletto"/>
      </w:pPr>
      <w:r>
        <w:t xml:space="preserve">elenco delle situazioni tipo da considerare per l'organizzazione della prova pratica </w:t>
      </w:r>
    </w:p>
    <w:p w:rsidR="000C7564" w:rsidRPr="00493351" w:rsidRDefault="00903AE2" w:rsidP="000C7564">
      <w:pPr>
        <w:pStyle w:val="DOC-TestoBase"/>
        <w:rPr>
          <w:rFonts w:eastAsiaTheme="minorHAnsi" w:cstheme="minorBidi"/>
          <w:color w:val="7030A0"/>
          <w:sz w:val="24"/>
          <w:szCs w:val="22"/>
        </w:rPr>
      </w:pPr>
      <w:r>
        <w:t>IN CORSO DI ELABORAZIONE</w:t>
      </w:r>
      <w:r w:rsidR="000C7564" w:rsidRPr="00493351">
        <w:br w:type="page"/>
      </w:r>
    </w:p>
    <w:p w:rsidR="00BF5CDA" w:rsidRPr="00493351" w:rsidRDefault="00BF5CDA" w:rsidP="00BF5CDA">
      <w:pPr>
        <w:pStyle w:val="LG-SeparatoreArea"/>
      </w:pPr>
    </w:p>
    <w:p w:rsidR="00BF5CDA" w:rsidRPr="00493351" w:rsidRDefault="00BF5CDA" w:rsidP="00BF5CDA">
      <w:pPr>
        <w:pStyle w:val="LG-SeparatoreArea"/>
      </w:pPr>
    </w:p>
    <w:p w:rsidR="00BF5CDA" w:rsidRPr="00493351" w:rsidRDefault="00BF5CDA" w:rsidP="00BF5CDA">
      <w:pPr>
        <w:pStyle w:val="LG-SeparatoreArea"/>
      </w:pPr>
    </w:p>
    <w:p w:rsidR="00BF5CDA" w:rsidRPr="00493351" w:rsidRDefault="00BF5CDA" w:rsidP="00BF5CDA">
      <w:pPr>
        <w:pStyle w:val="LG-SeparatoreArea"/>
      </w:pPr>
    </w:p>
    <w:p w:rsidR="00BF5CDA" w:rsidRPr="00493351" w:rsidRDefault="00BF5CDA" w:rsidP="00BF5CDA">
      <w:pPr>
        <w:pStyle w:val="LG-SeparatoreArea"/>
      </w:pPr>
    </w:p>
    <w:p w:rsidR="00BF5CDA" w:rsidRPr="00493351" w:rsidRDefault="00BF5CDA" w:rsidP="00BF5CDA">
      <w:pPr>
        <w:pStyle w:val="LG-SeparatoreArea"/>
      </w:pPr>
    </w:p>
    <w:p w:rsidR="00BF5CDA" w:rsidRPr="00493351" w:rsidRDefault="00BF5CDA" w:rsidP="00BF5CDA">
      <w:pPr>
        <w:pStyle w:val="LG-SeparatoreArea"/>
      </w:pPr>
    </w:p>
    <w:p w:rsidR="00BF5CDA" w:rsidRPr="00493351" w:rsidRDefault="00BF5CDA" w:rsidP="00BF5CDA">
      <w:pPr>
        <w:pStyle w:val="LG-SeparatoreSettore"/>
      </w:pPr>
    </w:p>
    <w:p w:rsidR="00BF5CDA" w:rsidRPr="00F71471" w:rsidRDefault="00BF5CDA" w:rsidP="00BF5CDA">
      <w:pPr>
        <w:pStyle w:val="LG-SeparatoreSettore"/>
      </w:pPr>
      <w:r w:rsidRPr="00F71471">
        <w:t>SETTORE ECONOMICO PROFESSIONALE</w:t>
      </w:r>
    </w:p>
    <w:p w:rsidR="00BF5CDA" w:rsidRDefault="00BF5CDA" w:rsidP="00BF5CDA">
      <w:pPr>
        <w:pStyle w:val="LG-TitoloSettore"/>
      </w:pPr>
      <w:bookmarkStart w:id="25" w:name="_Toc2182359"/>
      <w:r>
        <w:t>PRODUZIONI ALIMENTARI</w:t>
      </w:r>
      <w:bookmarkEnd w:id="25"/>
    </w:p>
    <w:p w:rsidR="00BF5CDA" w:rsidRDefault="00BF5CDA">
      <w:pPr>
        <w:rPr>
          <w:rFonts w:eastAsiaTheme="minorHAnsi" w:cstheme="minorBidi"/>
          <w:b/>
          <w:noProof/>
          <w:color w:val="0070C0"/>
          <w:sz w:val="48"/>
          <w:szCs w:val="22"/>
        </w:rPr>
      </w:pPr>
      <w:r>
        <w:br w:type="page"/>
      </w:r>
    </w:p>
    <w:p w:rsidR="00BF5CDA" w:rsidRPr="00493351" w:rsidRDefault="00BF5CDA" w:rsidP="00BF5CDA">
      <w:pPr>
        <w:pStyle w:val="LG-Sezione"/>
      </w:pPr>
      <w:r w:rsidRPr="00493351">
        <w:lastRenderedPageBreak/>
        <w:t>Profilo professionale</w:t>
      </w:r>
    </w:p>
    <w:p w:rsidR="00BF5CDA" w:rsidRPr="00493351" w:rsidRDefault="00BF5CDA" w:rsidP="00BF5CDA">
      <w:pPr>
        <w:pStyle w:val="LG-CodiceProfilo"/>
      </w:pPr>
      <w:r w:rsidRPr="00493351">
        <w:t>PROF-ALI-01</w:t>
      </w:r>
    </w:p>
    <w:p w:rsidR="00BF5CDA" w:rsidRPr="00493351" w:rsidRDefault="00BF5CDA" w:rsidP="00BF5CDA">
      <w:pPr>
        <w:pStyle w:val="LG-TitoloProfilo"/>
      </w:pPr>
      <w:bookmarkStart w:id="26" w:name="_Toc508804029"/>
      <w:bookmarkStart w:id="27" w:name="_Toc2182360"/>
      <w:r w:rsidRPr="00493351">
        <w:t>Panificatore</w:t>
      </w:r>
      <w:bookmarkEnd w:id="26"/>
      <w:bookmarkEnd w:id="27"/>
    </w:p>
    <w:p w:rsidR="00BF5CDA" w:rsidRPr="00493351" w:rsidRDefault="00BF5CDA" w:rsidP="00BF5CDA">
      <w:pPr>
        <w:pStyle w:val="LG-Titoletto"/>
      </w:pPr>
      <w:r w:rsidRPr="00493351">
        <w:t>Descrizione sintetica del profilo</w:t>
      </w:r>
    </w:p>
    <w:p w:rsidR="00BF5CDA" w:rsidRPr="00493351" w:rsidRDefault="00BF5CDA" w:rsidP="00BF5CDA">
      <w:pPr>
        <w:pStyle w:val="LG-TestoBase"/>
      </w:pPr>
      <w:r w:rsidRPr="00493351">
        <w:t>Il PANIFICATORE si occupa della produzione del pane e di prodotti assimilabili (es. crackers, grissini, focacce, sfoglie salate, pizze in teglia) operando sull'intero processo della lavorazione dei prodotti da forno, in particolare nella produzione di declinazioni regionali dell’arte bianca, nel rispetto delle norme alimentari e di igiene. Svolge la sua attività sia attraverso lavorazioni di tipo manuale, che attraverso l'utilizzo di macchinari e strumentazioni (quali impastatrici, stampi, stanze per la lievitazione, forni, bilance, ecc.). Dosa gli ingredienti secondo le ricette, impasta, cilindra, spezza e forma i vari tipi di pane, opera una corretta fermentazione della pasta ed infine presiede la loro cottura, applicando le tecniche di panificazione. Presiede anche attività di tipo gestionale che vanno dal ricevimento ed immagazzinamento della materia prima, alla predisposizione della postazione di lavoro fino alla manutenzione ordinaria dei macchinari e la conservazione dei prodotti finiti.</w:t>
      </w:r>
    </w:p>
    <w:p w:rsidR="00BF5CDA" w:rsidRPr="00493351" w:rsidRDefault="00BF5CDA" w:rsidP="00BF5CDA">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F5CDA" w:rsidRPr="00493351" w:rsidTr="00AA655A">
        <w:trPr>
          <w:trHeight w:hRule="exact" w:val="340"/>
        </w:trPr>
        <w:tc>
          <w:tcPr>
            <w:tcW w:w="1388" w:type="dxa"/>
            <w:tcBorders>
              <w:top w:val="nil"/>
              <w:left w:val="nil"/>
              <w:bottom w:val="single" w:sz="4" w:space="0" w:color="auto"/>
              <w:right w:val="nil"/>
            </w:tcBorders>
            <w:shd w:val="clear" w:color="auto" w:fill="auto"/>
            <w:vAlign w:val="center"/>
          </w:tcPr>
          <w:p w:rsidR="00BF5CDA" w:rsidRPr="003179E1" w:rsidRDefault="00BF5CDA"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F5CDA" w:rsidRPr="003179E1" w:rsidRDefault="00BF5CDA"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BF5CDA" w:rsidRPr="003179E1" w:rsidRDefault="00BF5CDA" w:rsidP="00090A42">
            <w:pPr>
              <w:pStyle w:val="DOC-TabellaIntestazioni"/>
            </w:pPr>
            <w:r w:rsidRPr="003179E1">
              <w:t>EQF</w:t>
            </w:r>
          </w:p>
        </w:tc>
        <w:tc>
          <w:tcPr>
            <w:tcW w:w="1701" w:type="dxa"/>
            <w:tcBorders>
              <w:top w:val="nil"/>
              <w:left w:val="nil"/>
              <w:bottom w:val="single" w:sz="4" w:space="0" w:color="auto"/>
              <w:right w:val="nil"/>
            </w:tcBorders>
            <w:vAlign w:val="center"/>
          </w:tcPr>
          <w:p w:rsidR="00BF5CDA" w:rsidRPr="003179E1" w:rsidRDefault="00BF5CDA" w:rsidP="00090A42">
            <w:pPr>
              <w:pStyle w:val="DOC-TabellaIntestazioni"/>
            </w:pPr>
            <w:r w:rsidRPr="003179E1">
              <w:t>Sviluppat</w:t>
            </w:r>
            <w:r>
              <w:t>o</w:t>
            </w:r>
            <w:r w:rsidRPr="003179E1">
              <w:t xml:space="preserve"> in modo:</w:t>
            </w:r>
          </w:p>
        </w:tc>
      </w:tr>
      <w:tr w:rsidR="00BF5CDA" w:rsidRPr="00493351" w:rsidTr="00AA655A">
        <w:trPr>
          <w:trHeight w:hRule="exac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pPr>
            <w:r w:rsidRPr="00493351">
              <w:t>QPR-ALI-09</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493351">
              <w:t>Produzione artigianale di pane, grissini e crackers</w:t>
            </w:r>
          </w:p>
        </w:tc>
        <w:tc>
          <w:tcPr>
            <w:tcW w:w="567" w:type="dxa"/>
            <w:tcBorders>
              <w:top w:val="nil"/>
              <w:left w:val="nil"/>
              <w:bottom w:val="nil"/>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nil"/>
              <w:right w:val="nil"/>
            </w:tcBorders>
            <w:vAlign w:val="center"/>
          </w:tcPr>
          <w:p w:rsidR="00BF5CDA" w:rsidRPr="00493351" w:rsidRDefault="00BF5CDA" w:rsidP="00090A42">
            <w:pPr>
              <w:pStyle w:val="DOC-TabellaTestoCx"/>
            </w:pPr>
            <w:r w:rsidRPr="00493351">
              <w:t>Completo</w:t>
            </w:r>
          </w:p>
        </w:tc>
      </w:tr>
      <w:tr w:rsidR="00BF5CDA" w:rsidRPr="00493351" w:rsidTr="00AA655A">
        <w:trPr>
          <w:trHeight w:hRule="exact" w:val="340"/>
        </w:trPr>
        <w:tc>
          <w:tcPr>
            <w:tcW w:w="1388" w:type="dxa"/>
            <w:tcBorders>
              <w:top w:val="nil"/>
              <w:left w:val="nil"/>
              <w:bottom w:val="single" w:sz="4" w:space="0" w:color="auto"/>
              <w:right w:val="nil"/>
            </w:tcBorders>
            <w:shd w:val="clear" w:color="auto" w:fill="auto"/>
            <w:vAlign w:val="center"/>
          </w:tcPr>
          <w:p w:rsidR="00BF5CDA" w:rsidRPr="00493351" w:rsidRDefault="00BF5CDA" w:rsidP="00090A42">
            <w:pPr>
              <w:pStyle w:val="DOC-TabellaGrassetto"/>
            </w:pPr>
            <w:r w:rsidRPr="00493351">
              <w:t>QPR-RIS-08</w:t>
            </w:r>
          </w:p>
        </w:tc>
        <w:tc>
          <w:tcPr>
            <w:tcW w:w="5953" w:type="dxa"/>
            <w:tcBorders>
              <w:top w:val="nil"/>
              <w:left w:val="nil"/>
              <w:bottom w:val="single" w:sz="4" w:space="0" w:color="auto"/>
              <w:right w:val="nil"/>
            </w:tcBorders>
            <w:shd w:val="clear" w:color="auto" w:fill="auto"/>
            <w:vAlign w:val="center"/>
          </w:tcPr>
          <w:p w:rsidR="00BF5CDA" w:rsidRPr="00493351" w:rsidRDefault="00BF5CDA" w:rsidP="00090A42">
            <w:pPr>
              <w:pStyle w:val="DOC-TabellaTesto"/>
            </w:pPr>
            <w:r w:rsidRPr="00493351">
              <w:t>Produzione di pizze e prodotti assimilati</w:t>
            </w:r>
          </w:p>
        </w:tc>
        <w:tc>
          <w:tcPr>
            <w:tcW w:w="567" w:type="dxa"/>
            <w:tcBorders>
              <w:top w:val="nil"/>
              <w:left w:val="nil"/>
              <w:bottom w:val="single" w:sz="4" w:space="0" w:color="auto"/>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single" w:sz="4" w:space="0" w:color="auto"/>
              <w:right w:val="nil"/>
            </w:tcBorders>
            <w:vAlign w:val="center"/>
          </w:tcPr>
          <w:p w:rsidR="00BF5CDA" w:rsidRPr="00493351" w:rsidRDefault="00BF5CDA" w:rsidP="00090A42">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654" w:type="dxa"/>
        <w:tblInd w:w="138" w:type="dxa"/>
        <w:tblLook w:val="04A0" w:firstRow="1" w:lastRow="0" w:firstColumn="1" w:lastColumn="0" w:noHBand="0" w:noVBand="1"/>
      </w:tblPr>
      <w:tblGrid>
        <w:gridCol w:w="1414"/>
        <w:gridCol w:w="3600"/>
        <w:gridCol w:w="4010"/>
        <w:gridCol w:w="630"/>
      </w:tblGrid>
      <w:tr w:rsidR="00E94E2D" w:rsidRPr="003179E1" w:rsidTr="00E94E2D">
        <w:trPr>
          <w:trHeight w:val="340"/>
        </w:trPr>
        <w:tc>
          <w:tcPr>
            <w:tcW w:w="1442" w:type="dxa"/>
            <w:tcBorders>
              <w:bottom w:val="single" w:sz="4" w:space="0" w:color="auto"/>
            </w:tcBorders>
            <w:shd w:val="clear" w:color="auto" w:fill="auto"/>
            <w:vAlign w:val="bottom"/>
          </w:tcPr>
          <w:p w:rsidR="00E94E2D" w:rsidRPr="003179E1" w:rsidRDefault="00E94E2D" w:rsidP="005519DA">
            <w:pPr>
              <w:pStyle w:val="DOC-TabellaIntestazioni"/>
              <w:jc w:val="left"/>
            </w:pPr>
            <w:r w:rsidRPr="003179E1">
              <w:t>Codice</w:t>
            </w:r>
            <w:r>
              <w:t xml:space="preserve"> QPR</w:t>
            </w:r>
          </w:p>
        </w:tc>
        <w:tc>
          <w:tcPr>
            <w:tcW w:w="3685" w:type="dxa"/>
            <w:tcBorders>
              <w:bottom w:val="single" w:sz="4" w:space="0" w:color="auto"/>
            </w:tcBorders>
            <w:vAlign w:val="bottom"/>
          </w:tcPr>
          <w:p w:rsidR="00E94E2D" w:rsidRDefault="00E94E2D" w:rsidP="00E94E2D">
            <w:pPr>
              <w:pStyle w:val="DOC-TabellaIntestazioni"/>
              <w:jc w:val="left"/>
              <w:rPr>
                <w:rFonts w:cs="Calibri"/>
              </w:rPr>
            </w:pPr>
            <w:r>
              <w:t>Codice e titolo della dimensione</w:t>
            </w:r>
          </w:p>
        </w:tc>
        <w:tc>
          <w:tcPr>
            <w:tcW w:w="4111" w:type="dxa"/>
            <w:tcBorders>
              <w:bottom w:val="single" w:sz="4" w:space="0" w:color="auto"/>
            </w:tcBorders>
            <w:shd w:val="clear" w:color="auto" w:fill="auto"/>
            <w:vAlign w:val="bottom"/>
          </w:tcPr>
          <w:p w:rsidR="00E94E2D" w:rsidRDefault="00E94E2D" w:rsidP="005519DA">
            <w:pPr>
              <w:pStyle w:val="DOC-TabellaIntestazioni"/>
              <w:jc w:val="left"/>
              <w:rPr>
                <w:rFonts w:cs="Calibri"/>
              </w:rPr>
            </w:pPr>
            <w:r>
              <w:t>Codice e titolo della situazione tipo</w:t>
            </w:r>
          </w:p>
        </w:tc>
        <w:tc>
          <w:tcPr>
            <w:tcW w:w="641" w:type="dxa"/>
            <w:tcBorders>
              <w:bottom w:val="single" w:sz="4" w:space="0" w:color="auto"/>
            </w:tcBorders>
            <w:tcMar>
              <w:left w:w="30" w:type="dxa"/>
              <w:right w:w="30" w:type="dxa"/>
            </w:tcMar>
            <w:vAlign w:val="bottom"/>
          </w:tcPr>
          <w:p w:rsidR="00E94E2D" w:rsidRPr="003179E1" w:rsidRDefault="00E94E2D" w:rsidP="005519DA">
            <w:pPr>
              <w:pStyle w:val="DOC-TabellaIntestazioni"/>
            </w:pPr>
            <w:r>
              <w:t>Tipo ST</w:t>
            </w:r>
          </w:p>
        </w:tc>
      </w:tr>
      <w:tr w:rsidR="00E94E2D" w:rsidRPr="00493351" w:rsidTr="00E94E2D">
        <w:trPr>
          <w:trHeight w:val="340"/>
        </w:trPr>
        <w:tc>
          <w:tcPr>
            <w:tcW w:w="1442" w:type="dxa"/>
            <w:tcBorders>
              <w:top w:val="single" w:sz="4" w:space="0" w:color="auto"/>
            </w:tcBorders>
            <w:shd w:val="clear" w:color="auto" w:fill="auto"/>
            <w:vAlign w:val="bottom"/>
          </w:tcPr>
          <w:p w:rsidR="00F75558" w:rsidRPr="00493351" w:rsidRDefault="00F75558" w:rsidP="00AA655A">
            <w:pPr>
              <w:pStyle w:val="DOC-TabellaGrassetto"/>
              <w:jc w:val="left"/>
            </w:pPr>
            <w:r w:rsidRPr="00493351">
              <w:t>QPR-ALI-09</w:t>
            </w:r>
          </w:p>
        </w:tc>
        <w:tc>
          <w:tcPr>
            <w:tcW w:w="3685" w:type="dxa"/>
            <w:tcBorders>
              <w:top w:val="single" w:sz="4" w:space="0" w:color="auto"/>
            </w:tcBorders>
            <w:vAlign w:val="bottom"/>
          </w:tcPr>
          <w:p w:rsidR="00F75558" w:rsidRDefault="00E94E2D" w:rsidP="00E94E2D">
            <w:pPr>
              <w:rPr>
                <w:color w:val="000000"/>
              </w:rPr>
            </w:pPr>
            <w:r>
              <w:rPr>
                <w:color w:val="000000"/>
              </w:rPr>
              <w:t>1 Metodi di impasto</w:t>
            </w:r>
          </w:p>
        </w:tc>
        <w:tc>
          <w:tcPr>
            <w:tcW w:w="4111" w:type="dxa"/>
            <w:tcBorders>
              <w:top w:val="single" w:sz="4" w:space="0" w:color="auto"/>
            </w:tcBorders>
            <w:shd w:val="clear" w:color="auto" w:fill="auto"/>
            <w:vAlign w:val="bottom"/>
          </w:tcPr>
          <w:p w:rsidR="00F75558" w:rsidRPr="00064ED6" w:rsidRDefault="00F75558" w:rsidP="00AA655A">
            <w:pPr>
              <w:rPr>
                <w:color w:val="000000"/>
              </w:rPr>
            </w:pPr>
            <w:r>
              <w:rPr>
                <w:color w:val="000000"/>
              </w:rPr>
              <w:t>1.1 I</w:t>
            </w:r>
            <w:r w:rsidR="00E94E2D">
              <w:rPr>
                <w:color w:val="000000"/>
              </w:rPr>
              <w:t>mpasto diretto</w:t>
            </w:r>
          </w:p>
        </w:tc>
        <w:tc>
          <w:tcPr>
            <w:tcW w:w="641" w:type="dxa"/>
            <w:tcBorders>
              <w:top w:val="single" w:sz="4" w:space="0" w:color="auto"/>
            </w:tcBorders>
            <w:tcMar>
              <w:left w:w="30" w:type="dxa"/>
              <w:right w:w="30" w:type="dxa"/>
            </w:tcMar>
            <w:vAlign w:val="bottom"/>
          </w:tcPr>
          <w:p w:rsidR="00F75558" w:rsidRPr="00493351" w:rsidRDefault="00F75558" w:rsidP="00F75558">
            <w:pPr>
              <w:pStyle w:val="DOC-TabellaTestoCx"/>
            </w:pPr>
            <w:r>
              <w:t>1</w:t>
            </w:r>
          </w:p>
        </w:tc>
      </w:tr>
      <w:tr w:rsidR="00E94E2D" w:rsidRPr="00493351" w:rsidTr="00E94E2D">
        <w:trPr>
          <w:trHeight w:val="340"/>
        </w:trPr>
        <w:tc>
          <w:tcPr>
            <w:tcW w:w="1442" w:type="dxa"/>
            <w:shd w:val="clear" w:color="auto" w:fill="auto"/>
            <w:vAlign w:val="bottom"/>
          </w:tcPr>
          <w:p w:rsidR="00F75558" w:rsidRPr="00493351" w:rsidRDefault="00F75558" w:rsidP="00AA655A">
            <w:pPr>
              <w:pStyle w:val="DOC-TabellaGrassetto"/>
              <w:jc w:val="left"/>
            </w:pPr>
          </w:p>
        </w:tc>
        <w:tc>
          <w:tcPr>
            <w:tcW w:w="3685" w:type="dxa"/>
            <w:vAlign w:val="bottom"/>
          </w:tcPr>
          <w:p w:rsidR="00F75558" w:rsidRPr="00064ED6" w:rsidRDefault="00E94E2D" w:rsidP="00E94E2D">
            <w:pPr>
              <w:pStyle w:val="DOC-TabellaTesto"/>
              <w:jc w:val="left"/>
            </w:pPr>
            <w:r>
              <w:t>2 Pani comuni</w:t>
            </w:r>
          </w:p>
        </w:tc>
        <w:tc>
          <w:tcPr>
            <w:tcW w:w="4111" w:type="dxa"/>
            <w:shd w:val="clear" w:color="auto" w:fill="auto"/>
            <w:vAlign w:val="bottom"/>
          </w:tcPr>
          <w:p w:rsidR="00F75558" w:rsidRPr="00493351" w:rsidRDefault="00F75558" w:rsidP="00AA655A">
            <w:pPr>
              <w:pStyle w:val="DOC-TabellaTesto"/>
              <w:jc w:val="left"/>
            </w:pPr>
            <w:r w:rsidRPr="00064ED6">
              <w:t>2.1 P</w:t>
            </w:r>
            <w:r w:rsidR="00E94E2D" w:rsidRPr="00064ED6">
              <w:t>ani semplici</w:t>
            </w:r>
          </w:p>
        </w:tc>
        <w:tc>
          <w:tcPr>
            <w:tcW w:w="641" w:type="dxa"/>
            <w:tcMar>
              <w:left w:w="30" w:type="dxa"/>
              <w:right w:w="30" w:type="dxa"/>
            </w:tcMar>
            <w:vAlign w:val="bottom"/>
          </w:tcPr>
          <w:p w:rsidR="00F75558" w:rsidRPr="00493351" w:rsidRDefault="00F75558" w:rsidP="00F75558">
            <w:pPr>
              <w:pStyle w:val="DOC-TabellaTestoCx"/>
            </w:pPr>
            <w:r>
              <w:t>1</w:t>
            </w:r>
          </w:p>
        </w:tc>
      </w:tr>
      <w:tr w:rsidR="00E94E2D" w:rsidRPr="00493351" w:rsidTr="00E94E2D">
        <w:trPr>
          <w:trHeight w:val="340"/>
        </w:trPr>
        <w:tc>
          <w:tcPr>
            <w:tcW w:w="1442" w:type="dxa"/>
            <w:shd w:val="clear" w:color="auto" w:fill="auto"/>
            <w:vAlign w:val="bottom"/>
          </w:tcPr>
          <w:p w:rsidR="00F75558" w:rsidRPr="00493351" w:rsidRDefault="00F75558" w:rsidP="00AA655A">
            <w:pPr>
              <w:pStyle w:val="DOC-TabellaGrassetto"/>
              <w:jc w:val="left"/>
            </w:pPr>
          </w:p>
        </w:tc>
        <w:tc>
          <w:tcPr>
            <w:tcW w:w="3685" w:type="dxa"/>
            <w:vAlign w:val="bottom"/>
          </w:tcPr>
          <w:p w:rsidR="00F75558" w:rsidRPr="00064ED6" w:rsidRDefault="00F75558" w:rsidP="00E94E2D">
            <w:pPr>
              <w:pStyle w:val="DOC-TabellaTesto"/>
              <w:jc w:val="left"/>
            </w:pPr>
          </w:p>
        </w:tc>
        <w:tc>
          <w:tcPr>
            <w:tcW w:w="4111" w:type="dxa"/>
            <w:shd w:val="clear" w:color="auto" w:fill="auto"/>
            <w:vAlign w:val="bottom"/>
          </w:tcPr>
          <w:p w:rsidR="00F75558" w:rsidRPr="00493351" w:rsidRDefault="00F75558" w:rsidP="00AA655A">
            <w:pPr>
              <w:pStyle w:val="DOC-TabellaTesto"/>
              <w:jc w:val="left"/>
            </w:pPr>
            <w:r w:rsidRPr="00064ED6">
              <w:t>2.3 P</w:t>
            </w:r>
            <w:r w:rsidR="00E94E2D" w:rsidRPr="00064ED6">
              <w:t>ani soffici e morbidi</w:t>
            </w:r>
          </w:p>
        </w:tc>
        <w:tc>
          <w:tcPr>
            <w:tcW w:w="641" w:type="dxa"/>
            <w:tcMar>
              <w:left w:w="30" w:type="dxa"/>
              <w:right w:w="30" w:type="dxa"/>
            </w:tcMar>
            <w:vAlign w:val="bottom"/>
          </w:tcPr>
          <w:p w:rsidR="00F75558" w:rsidRPr="00493351" w:rsidRDefault="00F75558" w:rsidP="00F75558">
            <w:pPr>
              <w:pStyle w:val="DOC-TabellaTestoCx"/>
            </w:pPr>
            <w:r>
              <w:t>1</w:t>
            </w:r>
          </w:p>
        </w:tc>
      </w:tr>
      <w:tr w:rsidR="00DF4041" w:rsidRPr="00493351" w:rsidTr="00E94E2D">
        <w:trPr>
          <w:trHeight w:val="340"/>
        </w:trPr>
        <w:tc>
          <w:tcPr>
            <w:tcW w:w="1442" w:type="dxa"/>
            <w:shd w:val="clear" w:color="auto" w:fill="auto"/>
            <w:vAlign w:val="bottom"/>
          </w:tcPr>
          <w:p w:rsidR="00DF4041" w:rsidRPr="00493351" w:rsidRDefault="00DF4041" w:rsidP="00AA655A">
            <w:pPr>
              <w:pStyle w:val="DOC-TabellaGrassetto"/>
              <w:jc w:val="left"/>
            </w:pPr>
          </w:p>
        </w:tc>
        <w:tc>
          <w:tcPr>
            <w:tcW w:w="3685" w:type="dxa"/>
            <w:vAlign w:val="bottom"/>
          </w:tcPr>
          <w:p w:rsidR="00DF4041" w:rsidRDefault="007F3FF1" w:rsidP="00E94E2D">
            <w:pPr>
              <w:pStyle w:val="DOC-TabellaTesto"/>
              <w:jc w:val="left"/>
            </w:pPr>
            <w:r>
              <w:t>3 Pani di qualità</w:t>
            </w:r>
          </w:p>
        </w:tc>
        <w:tc>
          <w:tcPr>
            <w:tcW w:w="4111" w:type="dxa"/>
            <w:shd w:val="clear" w:color="auto" w:fill="auto"/>
            <w:vAlign w:val="bottom"/>
          </w:tcPr>
          <w:p w:rsidR="00DF4041" w:rsidRPr="00064ED6" w:rsidRDefault="00DF4041" w:rsidP="00AA655A">
            <w:pPr>
              <w:pStyle w:val="DOC-TabellaTesto"/>
              <w:jc w:val="left"/>
            </w:pPr>
            <w:r>
              <w:t>3.3 Pani incisi e stampati</w:t>
            </w:r>
          </w:p>
        </w:tc>
        <w:tc>
          <w:tcPr>
            <w:tcW w:w="641" w:type="dxa"/>
            <w:tcMar>
              <w:left w:w="30" w:type="dxa"/>
              <w:right w:w="30" w:type="dxa"/>
            </w:tcMar>
            <w:vAlign w:val="bottom"/>
          </w:tcPr>
          <w:p w:rsidR="00DF4041" w:rsidRDefault="00DF4041" w:rsidP="00F75558">
            <w:pPr>
              <w:pStyle w:val="DOC-TabellaTestoCx"/>
            </w:pPr>
            <w:r>
              <w:t>1</w:t>
            </w:r>
          </w:p>
        </w:tc>
      </w:tr>
      <w:tr w:rsidR="00E94E2D" w:rsidRPr="00493351" w:rsidTr="00E94E2D">
        <w:trPr>
          <w:trHeight w:val="340"/>
        </w:trPr>
        <w:tc>
          <w:tcPr>
            <w:tcW w:w="1442" w:type="dxa"/>
            <w:shd w:val="clear" w:color="auto" w:fill="auto"/>
            <w:vAlign w:val="bottom"/>
          </w:tcPr>
          <w:p w:rsidR="00F75558" w:rsidRPr="00493351" w:rsidRDefault="00F75558" w:rsidP="00AA655A">
            <w:pPr>
              <w:pStyle w:val="DOC-TabellaGrassetto"/>
              <w:jc w:val="left"/>
            </w:pPr>
          </w:p>
        </w:tc>
        <w:tc>
          <w:tcPr>
            <w:tcW w:w="3685" w:type="dxa"/>
            <w:vAlign w:val="bottom"/>
          </w:tcPr>
          <w:p w:rsidR="00F75558" w:rsidRPr="00064ED6" w:rsidRDefault="00E94E2D" w:rsidP="00E94E2D">
            <w:pPr>
              <w:pStyle w:val="DOC-TabellaTesto"/>
              <w:jc w:val="left"/>
            </w:pPr>
            <w:r>
              <w:t>5 Grissini e crackers</w:t>
            </w:r>
          </w:p>
        </w:tc>
        <w:tc>
          <w:tcPr>
            <w:tcW w:w="4111" w:type="dxa"/>
            <w:shd w:val="clear" w:color="auto" w:fill="auto"/>
            <w:vAlign w:val="bottom"/>
          </w:tcPr>
          <w:p w:rsidR="00F75558" w:rsidRPr="00493351" w:rsidRDefault="00F75558" w:rsidP="00AA655A">
            <w:pPr>
              <w:pStyle w:val="DOC-TabellaTesto"/>
              <w:jc w:val="left"/>
            </w:pPr>
            <w:r w:rsidRPr="00064ED6">
              <w:t>5.2 C</w:t>
            </w:r>
            <w:r w:rsidR="00E94E2D" w:rsidRPr="00064ED6">
              <w:t>on lavorazioni manuali</w:t>
            </w:r>
          </w:p>
        </w:tc>
        <w:tc>
          <w:tcPr>
            <w:tcW w:w="641" w:type="dxa"/>
            <w:tcMar>
              <w:left w:w="30" w:type="dxa"/>
              <w:right w:w="30" w:type="dxa"/>
            </w:tcMar>
            <w:vAlign w:val="bottom"/>
          </w:tcPr>
          <w:p w:rsidR="00F75558" w:rsidRPr="00493351" w:rsidRDefault="00F75558" w:rsidP="00F75558">
            <w:pPr>
              <w:pStyle w:val="DOC-TabellaTestoCx"/>
            </w:pPr>
            <w:r>
              <w:t>1</w:t>
            </w:r>
          </w:p>
        </w:tc>
      </w:tr>
      <w:tr w:rsidR="00E94E2D" w:rsidRPr="00493351" w:rsidTr="00E94E2D">
        <w:trPr>
          <w:trHeight w:val="340"/>
        </w:trPr>
        <w:tc>
          <w:tcPr>
            <w:tcW w:w="1442" w:type="dxa"/>
            <w:shd w:val="clear" w:color="auto" w:fill="auto"/>
            <w:vAlign w:val="bottom"/>
          </w:tcPr>
          <w:p w:rsidR="00F75558" w:rsidRPr="00493351" w:rsidRDefault="00F75558" w:rsidP="00AA655A">
            <w:pPr>
              <w:pStyle w:val="DOC-TabellaGrassetto"/>
              <w:jc w:val="left"/>
            </w:pPr>
            <w:r w:rsidRPr="00493351">
              <w:t>QPR-RIS-08</w:t>
            </w:r>
          </w:p>
        </w:tc>
        <w:tc>
          <w:tcPr>
            <w:tcW w:w="3685" w:type="dxa"/>
            <w:vAlign w:val="bottom"/>
          </w:tcPr>
          <w:p w:rsidR="00F75558" w:rsidRPr="00064ED6" w:rsidRDefault="00E94E2D" w:rsidP="00E94E2D">
            <w:pPr>
              <w:pStyle w:val="DOC-TabellaTesto"/>
              <w:jc w:val="left"/>
            </w:pPr>
            <w:r>
              <w:t>1 Preparazione impasto</w:t>
            </w:r>
          </w:p>
        </w:tc>
        <w:tc>
          <w:tcPr>
            <w:tcW w:w="4111" w:type="dxa"/>
            <w:shd w:val="clear" w:color="auto" w:fill="auto"/>
            <w:vAlign w:val="bottom"/>
          </w:tcPr>
          <w:p w:rsidR="00F75558" w:rsidRPr="00493351" w:rsidRDefault="00F75558" w:rsidP="00AA655A">
            <w:pPr>
              <w:pStyle w:val="DOC-TabellaTesto"/>
              <w:jc w:val="left"/>
            </w:pPr>
            <w:r w:rsidRPr="00064ED6">
              <w:t>1.1 M</w:t>
            </w:r>
            <w:r w:rsidR="00E94E2D" w:rsidRPr="00064ED6">
              <w:t>etodo diretto</w:t>
            </w:r>
          </w:p>
        </w:tc>
        <w:tc>
          <w:tcPr>
            <w:tcW w:w="641" w:type="dxa"/>
            <w:tcMar>
              <w:left w:w="30" w:type="dxa"/>
              <w:right w:w="30" w:type="dxa"/>
            </w:tcMar>
            <w:vAlign w:val="bottom"/>
          </w:tcPr>
          <w:p w:rsidR="00F75558" w:rsidRPr="00493351" w:rsidRDefault="00F75558" w:rsidP="00F75558">
            <w:pPr>
              <w:pStyle w:val="DOC-TabellaTestoCx"/>
            </w:pPr>
            <w:r>
              <w:t>1</w:t>
            </w:r>
          </w:p>
        </w:tc>
      </w:tr>
      <w:tr w:rsidR="00E94E2D" w:rsidRPr="00493351" w:rsidTr="00E94E2D">
        <w:trPr>
          <w:trHeight w:val="340"/>
        </w:trPr>
        <w:tc>
          <w:tcPr>
            <w:tcW w:w="1442" w:type="dxa"/>
            <w:shd w:val="clear" w:color="auto" w:fill="auto"/>
            <w:vAlign w:val="bottom"/>
          </w:tcPr>
          <w:p w:rsidR="00F75558" w:rsidRPr="00493351" w:rsidRDefault="00F75558" w:rsidP="00AA655A">
            <w:pPr>
              <w:pStyle w:val="DOC-TabellaGrassetto"/>
              <w:jc w:val="left"/>
            </w:pPr>
          </w:p>
        </w:tc>
        <w:tc>
          <w:tcPr>
            <w:tcW w:w="3685" w:type="dxa"/>
            <w:vAlign w:val="bottom"/>
          </w:tcPr>
          <w:p w:rsidR="00F75558" w:rsidRPr="00064ED6" w:rsidRDefault="00E94E2D" w:rsidP="00E94E2D">
            <w:pPr>
              <w:pStyle w:val="DOC-TabellaTesto"/>
              <w:jc w:val="left"/>
            </w:pPr>
            <w:r>
              <w:t>2 Formatura</w:t>
            </w:r>
          </w:p>
        </w:tc>
        <w:tc>
          <w:tcPr>
            <w:tcW w:w="4111" w:type="dxa"/>
            <w:shd w:val="clear" w:color="auto" w:fill="auto"/>
            <w:vAlign w:val="bottom"/>
          </w:tcPr>
          <w:p w:rsidR="00F75558" w:rsidRPr="00493351" w:rsidRDefault="00F75558" w:rsidP="00AA655A">
            <w:pPr>
              <w:pStyle w:val="DOC-TabellaTesto"/>
              <w:jc w:val="left"/>
            </w:pPr>
            <w:r w:rsidRPr="00064ED6">
              <w:t>2.1 P</w:t>
            </w:r>
            <w:r w:rsidR="00E94E2D" w:rsidRPr="00064ED6">
              <w:t>izza in teglia</w:t>
            </w:r>
          </w:p>
        </w:tc>
        <w:tc>
          <w:tcPr>
            <w:tcW w:w="641" w:type="dxa"/>
            <w:tcMar>
              <w:left w:w="30" w:type="dxa"/>
              <w:right w:w="30" w:type="dxa"/>
            </w:tcMar>
            <w:vAlign w:val="bottom"/>
          </w:tcPr>
          <w:p w:rsidR="00F75558" w:rsidRPr="00493351" w:rsidRDefault="00F75558" w:rsidP="00F75558">
            <w:pPr>
              <w:pStyle w:val="DOC-TabellaTestoCx"/>
            </w:pPr>
            <w:r>
              <w:t>1</w:t>
            </w:r>
          </w:p>
        </w:tc>
      </w:tr>
      <w:tr w:rsidR="00E94E2D" w:rsidRPr="00493351" w:rsidTr="00E94E2D">
        <w:trPr>
          <w:trHeight w:val="340"/>
        </w:trPr>
        <w:tc>
          <w:tcPr>
            <w:tcW w:w="1442" w:type="dxa"/>
            <w:shd w:val="clear" w:color="auto" w:fill="auto"/>
            <w:vAlign w:val="bottom"/>
          </w:tcPr>
          <w:p w:rsidR="00F75558" w:rsidRPr="00493351" w:rsidRDefault="00F75558" w:rsidP="00AA655A">
            <w:pPr>
              <w:pStyle w:val="DOC-TabellaGrassetto"/>
              <w:jc w:val="left"/>
            </w:pPr>
          </w:p>
        </w:tc>
        <w:tc>
          <w:tcPr>
            <w:tcW w:w="3685" w:type="dxa"/>
            <w:vAlign w:val="bottom"/>
          </w:tcPr>
          <w:p w:rsidR="00F75558" w:rsidRPr="00064ED6" w:rsidRDefault="00E94E2D" w:rsidP="00E94E2D">
            <w:pPr>
              <w:pStyle w:val="DOC-TabellaTesto"/>
              <w:jc w:val="left"/>
            </w:pPr>
            <w:r>
              <w:t>3 Farcitura</w:t>
            </w:r>
          </w:p>
        </w:tc>
        <w:tc>
          <w:tcPr>
            <w:tcW w:w="4111" w:type="dxa"/>
            <w:shd w:val="clear" w:color="auto" w:fill="auto"/>
            <w:vAlign w:val="bottom"/>
          </w:tcPr>
          <w:p w:rsidR="00F75558" w:rsidRPr="00493351" w:rsidRDefault="00F75558" w:rsidP="00AA655A">
            <w:pPr>
              <w:pStyle w:val="DOC-TabellaTesto"/>
              <w:jc w:val="left"/>
            </w:pPr>
            <w:r w:rsidRPr="00064ED6">
              <w:t>3.1 P</w:t>
            </w:r>
            <w:r w:rsidR="00E94E2D" w:rsidRPr="00064ED6">
              <w:t>reparazione degli ingredienti</w:t>
            </w:r>
          </w:p>
        </w:tc>
        <w:tc>
          <w:tcPr>
            <w:tcW w:w="641" w:type="dxa"/>
            <w:tcMar>
              <w:left w:w="30" w:type="dxa"/>
              <w:right w:w="30" w:type="dxa"/>
            </w:tcMar>
            <w:vAlign w:val="bottom"/>
          </w:tcPr>
          <w:p w:rsidR="00F75558" w:rsidRPr="00493351" w:rsidRDefault="00F75558" w:rsidP="00F75558">
            <w:pPr>
              <w:pStyle w:val="DOC-TabellaTestoCx"/>
            </w:pPr>
            <w:r>
              <w:t>1</w:t>
            </w:r>
          </w:p>
        </w:tc>
      </w:tr>
      <w:tr w:rsidR="00E94E2D" w:rsidRPr="00493351" w:rsidTr="00E94E2D">
        <w:trPr>
          <w:trHeight w:val="340"/>
        </w:trPr>
        <w:tc>
          <w:tcPr>
            <w:tcW w:w="1442" w:type="dxa"/>
            <w:shd w:val="clear" w:color="auto" w:fill="auto"/>
            <w:vAlign w:val="bottom"/>
          </w:tcPr>
          <w:p w:rsidR="00F75558" w:rsidRPr="00493351" w:rsidRDefault="00F75558" w:rsidP="00AA655A">
            <w:pPr>
              <w:pStyle w:val="DOC-TabellaGrassetto"/>
              <w:jc w:val="left"/>
            </w:pPr>
          </w:p>
        </w:tc>
        <w:tc>
          <w:tcPr>
            <w:tcW w:w="3685" w:type="dxa"/>
            <w:vAlign w:val="bottom"/>
          </w:tcPr>
          <w:p w:rsidR="00F75558" w:rsidRPr="00064ED6" w:rsidRDefault="00E94E2D" w:rsidP="00E94E2D">
            <w:pPr>
              <w:pStyle w:val="DOC-TabellaTesto"/>
              <w:jc w:val="left"/>
            </w:pPr>
            <w:r>
              <w:t>4 Cottura</w:t>
            </w:r>
          </w:p>
        </w:tc>
        <w:tc>
          <w:tcPr>
            <w:tcW w:w="4111" w:type="dxa"/>
            <w:shd w:val="clear" w:color="auto" w:fill="auto"/>
            <w:vAlign w:val="bottom"/>
          </w:tcPr>
          <w:p w:rsidR="00F75558" w:rsidRPr="00493351" w:rsidRDefault="00F75558" w:rsidP="00AA655A">
            <w:pPr>
              <w:pStyle w:val="DOC-TabellaTesto"/>
              <w:jc w:val="left"/>
            </w:pPr>
            <w:r w:rsidRPr="00064ED6">
              <w:t>4.1 F</w:t>
            </w:r>
            <w:r w:rsidR="00E94E2D" w:rsidRPr="00064ED6">
              <w:t>orno elettrico o a gas</w:t>
            </w:r>
          </w:p>
        </w:tc>
        <w:tc>
          <w:tcPr>
            <w:tcW w:w="641" w:type="dxa"/>
            <w:tcMar>
              <w:left w:w="30" w:type="dxa"/>
              <w:right w:w="30" w:type="dxa"/>
            </w:tcMar>
            <w:vAlign w:val="bottom"/>
          </w:tcPr>
          <w:p w:rsidR="00F75558" w:rsidRPr="00493351" w:rsidRDefault="00F75558" w:rsidP="00F75558">
            <w:pPr>
              <w:pStyle w:val="DOC-TabellaTestoCx"/>
            </w:pPr>
            <w:r>
              <w:t>1</w:t>
            </w:r>
          </w:p>
        </w:tc>
      </w:tr>
      <w:tr w:rsidR="00E94E2D" w:rsidRPr="00493351" w:rsidTr="00E94E2D">
        <w:trPr>
          <w:trHeight w:val="340"/>
        </w:trPr>
        <w:tc>
          <w:tcPr>
            <w:tcW w:w="1442" w:type="dxa"/>
            <w:tcBorders>
              <w:bottom w:val="single" w:sz="4" w:space="0" w:color="auto"/>
            </w:tcBorders>
            <w:shd w:val="clear" w:color="auto" w:fill="auto"/>
            <w:vAlign w:val="bottom"/>
          </w:tcPr>
          <w:p w:rsidR="00F75558" w:rsidRPr="00493351" w:rsidRDefault="00F75558" w:rsidP="00AA655A">
            <w:pPr>
              <w:pStyle w:val="DOC-TabellaGrassetto"/>
              <w:jc w:val="left"/>
            </w:pPr>
          </w:p>
        </w:tc>
        <w:tc>
          <w:tcPr>
            <w:tcW w:w="3685" w:type="dxa"/>
            <w:tcBorders>
              <w:bottom w:val="single" w:sz="4" w:space="0" w:color="auto"/>
            </w:tcBorders>
            <w:vAlign w:val="bottom"/>
          </w:tcPr>
          <w:p w:rsidR="00F75558" w:rsidRDefault="00E94E2D" w:rsidP="00E94E2D">
            <w:pPr>
              <w:rPr>
                <w:color w:val="000000"/>
              </w:rPr>
            </w:pPr>
            <w:r>
              <w:rPr>
                <w:color w:val="000000"/>
              </w:rPr>
              <w:t>5 Prodotti assimilati</w:t>
            </w:r>
          </w:p>
        </w:tc>
        <w:tc>
          <w:tcPr>
            <w:tcW w:w="4111" w:type="dxa"/>
            <w:tcBorders>
              <w:bottom w:val="single" w:sz="4" w:space="0" w:color="auto"/>
            </w:tcBorders>
            <w:shd w:val="clear" w:color="auto" w:fill="auto"/>
            <w:vAlign w:val="bottom"/>
          </w:tcPr>
          <w:p w:rsidR="00F75558" w:rsidRPr="00493351" w:rsidRDefault="00F75558" w:rsidP="00AA655A">
            <w:r>
              <w:rPr>
                <w:color w:val="000000"/>
              </w:rPr>
              <w:t>5.1 F</w:t>
            </w:r>
            <w:r w:rsidR="00E94E2D">
              <w:rPr>
                <w:color w:val="000000"/>
              </w:rPr>
              <w:t>ocacce</w:t>
            </w:r>
          </w:p>
        </w:tc>
        <w:tc>
          <w:tcPr>
            <w:tcW w:w="641" w:type="dxa"/>
            <w:tcBorders>
              <w:bottom w:val="single" w:sz="4" w:space="0" w:color="auto"/>
            </w:tcBorders>
            <w:tcMar>
              <w:left w:w="30" w:type="dxa"/>
              <w:right w:w="30" w:type="dxa"/>
            </w:tcMar>
            <w:vAlign w:val="bottom"/>
          </w:tcPr>
          <w:p w:rsidR="00F75558" w:rsidRPr="00493351" w:rsidRDefault="00F75558" w:rsidP="00F75558">
            <w:pPr>
              <w:pStyle w:val="DOC-TabellaTestoCx"/>
            </w:pPr>
            <w:r>
              <w:t>1</w:t>
            </w:r>
          </w:p>
        </w:tc>
      </w:tr>
    </w:tbl>
    <w:p w:rsidR="00BF5CDA" w:rsidRDefault="00BF5CDA" w:rsidP="00BF5CDA">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F5CDA" w:rsidTr="00090A42">
        <w:trPr>
          <w:trHeight w:val="397"/>
        </w:trPr>
        <w:tc>
          <w:tcPr>
            <w:tcW w:w="6487" w:type="dxa"/>
            <w:tcBorders>
              <w:bottom w:val="single" w:sz="4" w:space="0" w:color="auto"/>
            </w:tcBorders>
            <w:vAlign w:val="bottom"/>
          </w:tcPr>
          <w:p w:rsidR="00BF5CDA" w:rsidRDefault="00BF5CDA"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BF5CDA" w:rsidRDefault="00064ED6" w:rsidP="00090A42">
            <w:pPr>
              <w:pStyle w:val="DOC-TestoBase"/>
              <w:jc w:val="left"/>
            </w:pPr>
            <w:r>
              <w:t>5</w:t>
            </w:r>
          </w:p>
        </w:tc>
      </w:tr>
      <w:tr w:rsidR="00BF5CDA" w:rsidTr="00090A42">
        <w:trPr>
          <w:trHeight w:val="397"/>
        </w:trPr>
        <w:tc>
          <w:tcPr>
            <w:tcW w:w="6487" w:type="dxa"/>
            <w:tcBorders>
              <w:top w:val="single" w:sz="4" w:space="0" w:color="auto"/>
              <w:bottom w:val="single" w:sz="4" w:space="0" w:color="auto"/>
            </w:tcBorders>
            <w:vAlign w:val="bottom"/>
          </w:tcPr>
          <w:p w:rsidR="00BF5CDA" w:rsidRDefault="00BF5CDA"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F5CDA" w:rsidRDefault="00064ED6" w:rsidP="00090A42">
            <w:pPr>
              <w:pStyle w:val="DOC-TestoBase"/>
              <w:jc w:val="left"/>
            </w:pPr>
            <w:r>
              <w:t>8</w:t>
            </w:r>
          </w:p>
        </w:tc>
      </w:tr>
      <w:tr w:rsidR="00BF5CDA" w:rsidTr="00090A42">
        <w:trPr>
          <w:trHeight w:val="397"/>
        </w:trPr>
        <w:tc>
          <w:tcPr>
            <w:tcW w:w="6487" w:type="dxa"/>
            <w:tcBorders>
              <w:top w:val="single" w:sz="4" w:space="0" w:color="auto"/>
            </w:tcBorders>
            <w:vAlign w:val="bottom"/>
          </w:tcPr>
          <w:p w:rsidR="00BF5CDA" w:rsidRDefault="00BF5CDA" w:rsidP="00090A42">
            <w:pPr>
              <w:pStyle w:val="DOC-TestoBase"/>
              <w:jc w:val="left"/>
            </w:pPr>
            <w:r>
              <w:t>Modalità organizzative consigliate per la prova d'esame</w:t>
            </w:r>
          </w:p>
        </w:tc>
        <w:tc>
          <w:tcPr>
            <w:tcW w:w="3292" w:type="dxa"/>
            <w:tcBorders>
              <w:top w:val="single" w:sz="4" w:space="0" w:color="auto"/>
            </w:tcBorders>
            <w:vAlign w:val="bottom"/>
          </w:tcPr>
          <w:p w:rsidR="00BF5CDA" w:rsidRDefault="00064ED6" w:rsidP="00090A42">
            <w:pPr>
              <w:pStyle w:val="DOC-TestoBase"/>
              <w:jc w:val="left"/>
            </w:pPr>
            <w:r>
              <w:t>Prova unica o a rotazione</w:t>
            </w:r>
          </w:p>
        </w:tc>
      </w:tr>
    </w:tbl>
    <w:p w:rsidR="00BF5CDA" w:rsidRDefault="00BF5CDA" w:rsidP="00BF5CDA">
      <w:pPr>
        <w:pStyle w:val="DOC-TestoBase"/>
      </w:pPr>
    </w:p>
    <w:p w:rsidR="00A01A9C" w:rsidRDefault="00A01A9C">
      <w:pPr>
        <w:rPr>
          <w:rFonts w:eastAsiaTheme="minorHAnsi" w:cstheme="minorBidi"/>
          <w:caps/>
          <w:color w:val="7030A0"/>
          <w:sz w:val="24"/>
          <w:szCs w:val="22"/>
        </w:rPr>
      </w:pPr>
      <w:r>
        <w:br w:type="page"/>
      </w:r>
    </w:p>
    <w:p w:rsidR="00A01A9C" w:rsidRPr="00493351" w:rsidRDefault="00A01A9C" w:rsidP="00A01A9C">
      <w:pPr>
        <w:pStyle w:val="LG-Sezione"/>
      </w:pPr>
      <w:r w:rsidRPr="00493351">
        <w:lastRenderedPageBreak/>
        <w:t>PROFILO PROFESSIONALE</w:t>
      </w:r>
    </w:p>
    <w:p w:rsidR="00A01A9C" w:rsidRPr="00493351" w:rsidRDefault="00A01A9C" w:rsidP="00A01A9C">
      <w:pPr>
        <w:pStyle w:val="LG-CodiceProfilo"/>
      </w:pPr>
      <w:r w:rsidRPr="00493351">
        <w:t>PROF-ALI-02</w:t>
      </w:r>
    </w:p>
    <w:p w:rsidR="00A01A9C" w:rsidRPr="00493351" w:rsidRDefault="00A01A9C" w:rsidP="00A01A9C">
      <w:pPr>
        <w:pStyle w:val="LG-TitoloProfilo"/>
      </w:pPr>
      <w:bookmarkStart w:id="28" w:name="_Toc508804030"/>
      <w:bookmarkStart w:id="29" w:name="_Toc2182361"/>
      <w:r w:rsidRPr="00493351">
        <w:t>Pasticciere</w:t>
      </w:r>
      <w:bookmarkEnd w:id="28"/>
      <w:bookmarkEnd w:id="29"/>
    </w:p>
    <w:p w:rsidR="00A01A9C" w:rsidRPr="00493351" w:rsidRDefault="00A01A9C" w:rsidP="00A01A9C">
      <w:pPr>
        <w:pStyle w:val="LG-Titoletto"/>
      </w:pPr>
      <w:r w:rsidRPr="00493351">
        <w:t>Descrizione sintetica del profilo</w:t>
      </w:r>
    </w:p>
    <w:p w:rsidR="00A01A9C" w:rsidRPr="00493351" w:rsidRDefault="00A01A9C" w:rsidP="00A01A9C">
      <w:pPr>
        <w:pStyle w:val="LG-TestoBase"/>
      </w:pPr>
      <w:r w:rsidRPr="00493351">
        <w:t xml:space="preserve">Il PASTICCIERE si occupa della produzione di prodotti di pasticceria (fresca, da forno e fritta; dolce e salata) operando sull'intero processo di lavoro della lavorazione dei prodotti, dalla selezione delle materie prime delle ricette al confezionamento finale del dolce, nel rispetto delle norme alimentari e di igiene. Svolge attività sia attraverso lavorazioni di tipo manuale che attraverso l'utilizzo di macchinari e strumentazioni (quali bilance, impastatrici, stampi, fornelli, forni, ecc.). </w:t>
      </w:r>
    </w:p>
    <w:p w:rsidR="00A01A9C" w:rsidRDefault="00A01A9C" w:rsidP="00A01A9C">
      <w:pPr>
        <w:pStyle w:val="LG-TestoBase"/>
      </w:pPr>
      <w:r w:rsidRPr="00493351">
        <w:t>Dosa gli ingredienti secondo le ricette, impasta, forma e stampa i vari tipi di pasticceria, presiede la loro cottura nel caso si tratti di pasticceria da forno o fritta, effettua la decorazione, il confezionamento. Presiede anche attività di tipo gestionale che vanno dal ricevimento ed immagazzinamento della materia prima, alla predisposizione della postazione di lavoro fino alla manutenzione ordinaria dei macchinari e la conservazione dei semilavorati o dei prodotti finiti.</w:t>
      </w:r>
    </w:p>
    <w:p w:rsidR="00906BC7" w:rsidRPr="00493351" w:rsidRDefault="00906BC7" w:rsidP="00A01A9C">
      <w:pPr>
        <w:pStyle w:val="LG-TestoBase"/>
      </w:pPr>
    </w:p>
    <w:p w:rsidR="00A01A9C" w:rsidRPr="00493351" w:rsidRDefault="00A01A9C" w:rsidP="00A01A9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01A9C" w:rsidRPr="00493351" w:rsidTr="00F75558">
        <w:trPr>
          <w:trHeight w:hRule="exact" w:val="340"/>
        </w:trPr>
        <w:tc>
          <w:tcPr>
            <w:tcW w:w="1388" w:type="dxa"/>
            <w:tcBorders>
              <w:top w:val="nil"/>
              <w:left w:val="nil"/>
              <w:bottom w:val="single" w:sz="4" w:space="0" w:color="auto"/>
              <w:right w:val="nil"/>
            </w:tcBorders>
            <w:shd w:val="clear" w:color="auto" w:fill="auto"/>
            <w:vAlign w:val="center"/>
          </w:tcPr>
          <w:p w:rsidR="00A01A9C" w:rsidRPr="003179E1" w:rsidRDefault="00A01A9C"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01A9C" w:rsidRPr="003179E1" w:rsidRDefault="00A01A9C"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A01A9C" w:rsidRPr="003179E1" w:rsidRDefault="00A01A9C" w:rsidP="00090A42">
            <w:pPr>
              <w:pStyle w:val="DOC-TabellaIntestazioni"/>
            </w:pPr>
            <w:r w:rsidRPr="003179E1">
              <w:t>EQF</w:t>
            </w:r>
          </w:p>
        </w:tc>
        <w:tc>
          <w:tcPr>
            <w:tcW w:w="1701" w:type="dxa"/>
            <w:tcBorders>
              <w:top w:val="nil"/>
              <w:left w:val="nil"/>
              <w:bottom w:val="single" w:sz="4" w:space="0" w:color="auto"/>
              <w:right w:val="nil"/>
            </w:tcBorders>
            <w:vAlign w:val="center"/>
          </w:tcPr>
          <w:p w:rsidR="00A01A9C" w:rsidRPr="003179E1" w:rsidRDefault="00A01A9C" w:rsidP="00090A42">
            <w:pPr>
              <w:pStyle w:val="DOC-TabellaIntestazioni"/>
            </w:pPr>
            <w:r w:rsidRPr="003179E1">
              <w:t>Sviluppat</w:t>
            </w:r>
            <w:r>
              <w:t>o</w:t>
            </w:r>
            <w:r w:rsidRPr="003179E1">
              <w:t xml:space="preserve"> in modo:</w:t>
            </w:r>
          </w:p>
        </w:tc>
      </w:tr>
      <w:tr w:rsidR="00A01A9C" w:rsidRPr="00493351" w:rsidTr="00F75558">
        <w:trPr>
          <w:trHeight w:hRule="exact" w:val="340"/>
        </w:trPr>
        <w:tc>
          <w:tcPr>
            <w:tcW w:w="1388" w:type="dxa"/>
            <w:tcBorders>
              <w:top w:val="nil"/>
              <w:left w:val="nil"/>
              <w:bottom w:val="nil"/>
              <w:right w:val="nil"/>
            </w:tcBorders>
            <w:shd w:val="clear" w:color="auto" w:fill="auto"/>
            <w:vAlign w:val="center"/>
          </w:tcPr>
          <w:p w:rsidR="00A01A9C" w:rsidRPr="00493351" w:rsidRDefault="00A01A9C" w:rsidP="00090A42">
            <w:pPr>
              <w:pStyle w:val="DOC-TabellaGrassetto"/>
            </w:pPr>
            <w:r w:rsidRPr="00493351">
              <w:t>QPR-ALI-03</w:t>
            </w:r>
          </w:p>
        </w:tc>
        <w:tc>
          <w:tcPr>
            <w:tcW w:w="5953" w:type="dxa"/>
            <w:tcBorders>
              <w:top w:val="nil"/>
              <w:left w:val="nil"/>
              <w:bottom w:val="nil"/>
              <w:right w:val="nil"/>
            </w:tcBorders>
            <w:shd w:val="clear" w:color="auto" w:fill="auto"/>
            <w:vAlign w:val="center"/>
          </w:tcPr>
          <w:p w:rsidR="00A01A9C" w:rsidRPr="00493351" w:rsidRDefault="00A01A9C" w:rsidP="00090A42">
            <w:pPr>
              <w:pStyle w:val="DOC-TabellaTesto"/>
            </w:pPr>
            <w:r w:rsidRPr="00493351">
              <w:t>Preparazione di basi per la pasticceria</w:t>
            </w:r>
          </w:p>
        </w:tc>
        <w:tc>
          <w:tcPr>
            <w:tcW w:w="567" w:type="dxa"/>
            <w:tcBorders>
              <w:top w:val="nil"/>
              <w:left w:val="nil"/>
              <w:bottom w:val="nil"/>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nil"/>
              <w:right w:val="nil"/>
            </w:tcBorders>
            <w:vAlign w:val="center"/>
          </w:tcPr>
          <w:p w:rsidR="00A01A9C" w:rsidRPr="00493351" w:rsidRDefault="00A01A9C" w:rsidP="00090A42">
            <w:pPr>
              <w:pStyle w:val="DOC-TabellaTestoCx"/>
            </w:pPr>
            <w:r w:rsidRPr="00493351">
              <w:t>Completo</w:t>
            </w:r>
          </w:p>
        </w:tc>
      </w:tr>
      <w:tr w:rsidR="00A01A9C" w:rsidRPr="00493351" w:rsidTr="00F75558">
        <w:trPr>
          <w:trHeight w:hRule="exact" w:val="340"/>
        </w:trPr>
        <w:tc>
          <w:tcPr>
            <w:tcW w:w="1388" w:type="dxa"/>
            <w:tcBorders>
              <w:top w:val="nil"/>
              <w:left w:val="nil"/>
              <w:bottom w:val="nil"/>
              <w:right w:val="nil"/>
            </w:tcBorders>
            <w:shd w:val="clear" w:color="auto" w:fill="auto"/>
            <w:vAlign w:val="center"/>
          </w:tcPr>
          <w:p w:rsidR="00A01A9C" w:rsidRPr="00493351" w:rsidRDefault="00A01A9C" w:rsidP="00090A42">
            <w:pPr>
              <w:pStyle w:val="DOC-TabellaGrassetto"/>
            </w:pPr>
            <w:r w:rsidRPr="00493351">
              <w:t>QPR-ALI-04</w:t>
            </w:r>
          </w:p>
        </w:tc>
        <w:tc>
          <w:tcPr>
            <w:tcW w:w="5953" w:type="dxa"/>
            <w:tcBorders>
              <w:top w:val="nil"/>
              <w:left w:val="nil"/>
              <w:bottom w:val="nil"/>
              <w:right w:val="nil"/>
            </w:tcBorders>
            <w:shd w:val="clear" w:color="auto" w:fill="auto"/>
            <w:vAlign w:val="center"/>
          </w:tcPr>
          <w:p w:rsidR="00A01A9C" w:rsidRPr="00493351" w:rsidRDefault="00A01A9C" w:rsidP="00090A42">
            <w:pPr>
              <w:pStyle w:val="DOC-TabellaTesto"/>
            </w:pPr>
            <w:r w:rsidRPr="00493351">
              <w:t>Produzione artigianale di pasticceria fresca</w:t>
            </w:r>
          </w:p>
        </w:tc>
        <w:tc>
          <w:tcPr>
            <w:tcW w:w="567" w:type="dxa"/>
            <w:tcBorders>
              <w:top w:val="nil"/>
              <w:left w:val="nil"/>
              <w:bottom w:val="nil"/>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nil"/>
              <w:right w:val="nil"/>
            </w:tcBorders>
            <w:vAlign w:val="center"/>
          </w:tcPr>
          <w:p w:rsidR="00A01A9C" w:rsidRPr="00493351" w:rsidRDefault="00A01A9C" w:rsidP="00090A42">
            <w:pPr>
              <w:pStyle w:val="DOC-TabellaTestoCx"/>
            </w:pPr>
            <w:r w:rsidRPr="00493351">
              <w:t>Completo</w:t>
            </w:r>
          </w:p>
        </w:tc>
      </w:tr>
      <w:tr w:rsidR="00A01A9C" w:rsidRPr="00493351" w:rsidTr="00F75558">
        <w:trPr>
          <w:trHeight w:hRule="exact" w:val="340"/>
        </w:trPr>
        <w:tc>
          <w:tcPr>
            <w:tcW w:w="1388" w:type="dxa"/>
            <w:tcBorders>
              <w:top w:val="nil"/>
              <w:left w:val="nil"/>
              <w:bottom w:val="nil"/>
              <w:right w:val="nil"/>
            </w:tcBorders>
            <w:shd w:val="clear" w:color="auto" w:fill="auto"/>
            <w:vAlign w:val="center"/>
          </w:tcPr>
          <w:p w:rsidR="00A01A9C" w:rsidRPr="00493351" w:rsidRDefault="00A01A9C" w:rsidP="00090A42">
            <w:pPr>
              <w:pStyle w:val="DOC-TabellaGrassetto"/>
            </w:pPr>
            <w:r w:rsidRPr="00493351">
              <w:t>QPR-ALI-05</w:t>
            </w:r>
          </w:p>
        </w:tc>
        <w:tc>
          <w:tcPr>
            <w:tcW w:w="5953" w:type="dxa"/>
            <w:tcBorders>
              <w:top w:val="nil"/>
              <w:left w:val="nil"/>
              <w:bottom w:val="nil"/>
              <w:right w:val="nil"/>
            </w:tcBorders>
            <w:shd w:val="clear" w:color="auto" w:fill="auto"/>
            <w:vAlign w:val="center"/>
          </w:tcPr>
          <w:p w:rsidR="00A01A9C" w:rsidRPr="00493351" w:rsidRDefault="00A01A9C" w:rsidP="00090A42">
            <w:pPr>
              <w:pStyle w:val="DOC-TabellaTesto"/>
            </w:pPr>
            <w:r w:rsidRPr="00493351">
              <w:t>Produzione artigianale di pasticceria secca</w:t>
            </w:r>
          </w:p>
        </w:tc>
        <w:tc>
          <w:tcPr>
            <w:tcW w:w="567" w:type="dxa"/>
            <w:tcBorders>
              <w:top w:val="nil"/>
              <w:left w:val="nil"/>
              <w:bottom w:val="nil"/>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nil"/>
              <w:right w:val="nil"/>
            </w:tcBorders>
            <w:vAlign w:val="center"/>
          </w:tcPr>
          <w:p w:rsidR="00A01A9C" w:rsidRPr="00493351" w:rsidRDefault="00A01A9C" w:rsidP="00090A42">
            <w:pPr>
              <w:pStyle w:val="DOC-TabellaTestoCx"/>
            </w:pPr>
            <w:r w:rsidRPr="00493351">
              <w:t>Completo</w:t>
            </w:r>
          </w:p>
        </w:tc>
      </w:tr>
      <w:tr w:rsidR="00A01A9C" w:rsidRPr="00493351" w:rsidTr="00F75558">
        <w:trPr>
          <w:trHeight w:hRule="exact" w:val="340"/>
        </w:trPr>
        <w:tc>
          <w:tcPr>
            <w:tcW w:w="1388" w:type="dxa"/>
            <w:tcBorders>
              <w:top w:val="nil"/>
              <w:left w:val="nil"/>
              <w:bottom w:val="single" w:sz="4" w:space="0" w:color="auto"/>
              <w:right w:val="nil"/>
            </w:tcBorders>
            <w:shd w:val="clear" w:color="auto" w:fill="auto"/>
            <w:vAlign w:val="center"/>
          </w:tcPr>
          <w:p w:rsidR="00A01A9C" w:rsidRPr="00493351" w:rsidRDefault="00A01A9C" w:rsidP="00090A42">
            <w:pPr>
              <w:pStyle w:val="DOC-TabellaGrassetto"/>
            </w:pPr>
            <w:r w:rsidRPr="00493351">
              <w:t>QPR-ALI-06</w:t>
            </w:r>
          </w:p>
        </w:tc>
        <w:tc>
          <w:tcPr>
            <w:tcW w:w="5953" w:type="dxa"/>
            <w:tcBorders>
              <w:top w:val="nil"/>
              <w:left w:val="nil"/>
              <w:bottom w:val="single" w:sz="4" w:space="0" w:color="auto"/>
              <w:right w:val="nil"/>
            </w:tcBorders>
            <w:shd w:val="clear" w:color="auto" w:fill="auto"/>
            <w:vAlign w:val="center"/>
          </w:tcPr>
          <w:p w:rsidR="00A01A9C" w:rsidRPr="00493351" w:rsidRDefault="00A01A9C" w:rsidP="00090A42">
            <w:pPr>
              <w:pStyle w:val="DOC-TabellaTesto"/>
            </w:pPr>
            <w:r w:rsidRPr="00493351">
              <w:t>Produzione artigianale di cioccolateria</w:t>
            </w:r>
          </w:p>
        </w:tc>
        <w:tc>
          <w:tcPr>
            <w:tcW w:w="567" w:type="dxa"/>
            <w:tcBorders>
              <w:top w:val="nil"/>
              <w:left w:val="nil"/>
              <w:bottom w:val="single" w:sz="4" w:space="0" w:color="auto"/>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single" w:sz="4" w:space="0" w:color="auto"/>
              <w:right w:val="nil"/>
            </w:tcBorders>
            <w:vAlign w:val="center"/>
          </w:tcPr>
          <w:p w:rsidR="00A01A9C" w:rsidRPr="00493351" w:rsidRDefault="00A01A9C" w:rsidP="00090A42">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81"/>
        <w:gridCol w:w="3522"/>
        <w:gridCol w:w="3930"/>
        <w:gridCol w:w="884"/>
      </w:tblGrid>
      <w:tr w:rsidR="00E94E2D" w:rsidRPr="003179E1" w:rsidTr="00E94E2D">
        <w:trPr>
          <w:trHeight w:val="340"/>
        </w:trPr>
        <w:tc>
          <w:tcPr>
            <w:tcW w:w="1381" w:type="dxa"/>
            <w:tcBorders>
              <w:bottom w:val="single" w:sz="4" w:space="0" w:color="auto"/>
            </w:tcBorders>
            <w:shd w:val="clear" w:color="auto" w:fill="auto"/>
            <w:vAlign w:val="bottom"/>
          </w:tcPr>
          <w:p w:rsidR="00E94E2D" w:rsidRPr="003179E1" w:rsidRDefault="00E94E2D" w:rsidP="00E94E2D">
            <w:pPr>
              <w:pStyle w:val="DOC-TabellaIntestazioni"/>
              <w:jc w:val="left"/>
            </w:pPr>
            <w:r w:rsidRPr="003179E1">
              <w:t>Codice</w:t>
            </w:r>
            <w:r>
              <w:t xml:space="preserve"> QPR</w:t>
            </w:r>
          </w:p>
        </w:tc>
        <w:tc>
          <w:tcPr>
            <w:tcW w:w="3522" w:type="dxa"/>
            <w:tcBorders>
              <w:bottom w:val="single" w:sz="4" w:space="0" w:color="auto"/>
            </w:tcBorders>
            <w:vAlign w:val="bottom"/>
          </w:tcPr>
          <w:p w:rsidR="00E94E2D" w:rsidRDefault="00E94E2D" w:rsidP="00E94E2D">
            <w:pPr>
              <w:pStyle w:val="DOC-TabellaIntestazioni"/>
              <w:jc w:val="left"/>
              <w:rPr>
                <w:rFonts w:cs="Calibri"/>
              </w:rPr>
            </w:pPr>
            <w:r>
              <w:t>Codice e titolo della dimensione</w:t>
            </w:r>
          </w:p>
        </w:tc>
        <w:tc>
          <w:tcPr>
            <w:tcW w:w="3930" w:type="dxa"/>
            <w:tcBorders>
              <w:bottom w:val="single" w:sz="4" w:space="0" w:color="auto"/>
            </w:tcBorders>
            <w:shd w:val="clear" w:color="auto" w:fill="auto"/>
            <w:vAlign w:val="bottom"/>
          </w:tcPr>
          <w:p w:rsidR="00E94E2D" w:rsidRDefault="00E94E2D" w:rsidP="00E94E2D">
            <w:pPr>
              <w:pStyle w:val="DOC-TabellaIntestazioni"/>
              <w:jc w:val="left"/>
              <w:rPr>
                <w:rFonts w:cs="Calibri"/>
              </w:rPr>
            </w:pPr>
            <w:r>
              <w:t>Codice e titolo della situazione tipo</w:t>
            </w:r>
          </w:p>
        </w:tc>
        <w:tc>
          <w:tcPr>
            <w:tcW w:w="884" w:type="dxa"/>
            <w:tcBorders>
              <w:bottom w:val="single" w:sz="4" w:space="0" w:color="auto"/>
            </w:tcBorders>
            <w:tcMar>
              <w:left w:w="30" w:type="dxa"/>
              <w:right w:w="30" w:type="dxa"/>
            </w:tcMar>
            <w:vAlign w:val="bottom"/>
          </w:tcPr>
          <w:p w:rsidR="00E94E2D" w:rsidRPr="003179E1" w:rsidRDefault="00E94E2D" w:rsidP="00E94E2D">
            <w:pPr>
              <w:pStyle w:val="DOC-TabellaIntestazioni"/>
            </w:pPr>
            <w:r>
              <w:t>Tipo ST</w:t>
            </w:r>
          </w:p>
        </w:tc>
      </w:tr>
      <w:tr w:rsidR="00E94E2D" w:rsidRPr="00493351" w:rsidTr="00E94E2D">
        <w:trPr>
          <w:trHeight w:val="340"/>
        </w:trPr>
        <w:tc>
          <w:tcPr>
            <w:tcW w:w="1381" w:type="dxa"/>
            <w:tcBorders>
              <w:top w:val="single" w:sz="4" w:space="0" w:color="auto"/>
            </w:tcBorders>
            <w:shd w:val="clear" w:color="auto" w:fill="auto"/>
            <w:vAlign w:val="bottom"/>
          </w:tcPr>
          <w:p w:rsidR="00E94E2D" w:rsidRPr="00493351" w:rsidRDefault="00E94E2D" w:rsidP="00E94E2D">
            <w:pPr>
              <w:pStyle w:val="DOC-TabellaGrassetto"/>
              <w:jc w:val="left"/>
            </w:pPr>
            <w:r w:rsidRPr="00493351">
              <w:t>QPR-ALI-03</w:t>
            </w:r>
          </w:p>
        </w:tc>
        <w:tc>
          <w:tcPr>
            <w:tcW w:w="3522" w:type="dxa"/>
            <w:tcBorders>
              <w:top w:val="single" w:sz="4" w:space="0" w:color="auto"/>
            </w:tcBorders>
            <w:vAlign w:val="bottom"/>
          </w:tcPr>
          <w:p w:rsidR="00E94E2D" w:rsidRDefault="00E94E2D" w:rsidP="00E94E2D">
            <w:pPr>
              <w:rPr>
                <w:color w:val="000000"/>
              </w:rPr>
            </w:pPr>
            <w:r>
              <w:rPr>
                <w:color w:val="000000"/>
              </w:rPr>
              <w:t>1 Basi per la pasticceria</w:t>
            </w:r>
          </w:p>
        </w:tc>
        <w:tc>
          <w:tcPr>
            <w:tcW w:w="3930" w:type="dxa"/>
            <w:tcBorders>
              <w:top w:val="single" w:sz="4" w:space="0" w:color="auto"/>
            </w:tcBorders>
            <w:shd w:val="clear" w:color="auto" w:fill="auto"/>
            <w:vAlign w:val="bottom"/>
          </w:tcPr>
          <w:p w:rsidR="00E94E2D" w:rsidRPr="00796A6F" w:rsidRDefault="00E94E2D" w:rsidP="00E94E2D">
            <w:pPr>
              <w:rPr>
                <w:color w:val="000000"/>
              </w:rPr>
            </w:pPr>
            <w:r>
              <w:rPr>
                <w:color w:val="000000"/>
              </w:rPr>
              <w:t>1.1 Paste friabili</w:t>
            </w:r>
          </w:p>
        </w:tc>
        <w:tc>
          <w:tcPr>
            <w:tcW w:w="884" w:type="dxa"/>
            <w:tcBorders>
              <w:top w:val="single" w:sz="4" w:space="0" w:color="auto"/>
            </w:tcBorders>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p>
        </w:tc>
        <w:tc>
          <w:tcPr>
            <w:tcW w:w="3930" w:type="dxa"/>
            <w:shd w:val="clear" w:color="auto" w:fill="auto"/>
            <w:vAlign w:val="bottom"/>
          </w:tcPr>
          <w:p w:rsidR="00E94E2D" w:rsidRPr="00796A6F" w:rsidRDefault="00E94E2D" w:rsidP="00E94E2D">
            <w:pPr>
              <w:rPr>
                <w:color w:val="000000"/>
              </w:rPr>
            </w:pPr>
            <w:r>
              <w:rPr>
                <w:color w:val="000000"/>
              </w:rPr>
              <w:t>1.2 Masse montate</w:t>
            </w:r>
          </w:p>
        </w:tc>
        <w:tc>
          <w:tcPr>
            <w:tcW w:w="884" w:type="dxa"/>
            <w:tcMar>
              <w:left w:w="30" w:type="dxa"/>
              <w:right w:w="30" w:type="dxa"/>
            </w:tcMar>
            <w:vAlign w:val="bottom"/>
          </w:tcPr>
          <w:p w:rsidR="00E94E2D" w:rsidRPr="00493351" w:rsidRDefault="00E94E2D" w:rsidP="00E94E2D">
            <w:pPr>
              <w:pStyle w:val="DOC-TabellaTestoCx"/>
            </w:pPr>
            <w:r>
              <w:t>1</w:t>
            </w:r>
          </w:p>
        </w:tc>
      </w:tr>
      <w:tr w:rsidR="00026C2C" w:rsidRPr="00493351" w:rsidTr="00E94E2D">
        <w:trPr>
          <w:trHeight w:val="340"/>
        </w:trPr>
        <w:tc>
          <w:tcPr>
            <w:tcW w:w="1381" w:type="dxa"/>
            <w:shd w:val="clear" w:color="auto" w:fill="auto"/>
            <w:vAlign w:val="bottom"/>
          </w:tcPr>
          <w:p w:rsidR="00026C2C" w:rsidRPr="00493351" w:rsidRDefault="00026C2C" w:rsidP="00E94E2D">
            <w:pPr>
              <w:pStyle w:val="DOC-TabellaGrassetto"/>
              <w:jc w:val="left"/>
            </w:pPr>
          </w:p>
        </w:tc>
        <w:tc>
          <w:tcPr>
            <w:tcW w:w="3522" w:type="dxa"/>
            <w:vAlign w:val="bottom"/>
          </w:tcPr>
          <w:p w:rsidR="00026C2C" w:rsidRDefault="00026C2C" w:rsidP="00E94E2D">
            <w:pPr>
              <w:rPr>
                <w:color w:val="000000"/>
              </w:rPr>
            </w:pPr>
          </w:p>
        </w:tc>
        <w:tc>
          <w:tcPr>
            <w:tcW w:w="3930" w:type="dxa"/>
            <w:shd w:val="clear" w:color="auto" w:fill="auto"/>
            <w:vAlign w:val="bottom"/>
          </w:tcPr>
          <w:p w:rsidR="00026C2C" w:rsidRDefault="00026C2C" w:rsidP="00E94E2D">
            <w:pPr>
              <w:rPr>
                <w:color w:val="000000"/>
              </w:rPr>
            </w:pPr>
            <w:r>
              <w:rPr>
                <w:color w:val="000000"/>
              </w:rPr>
              <w:t>1.4 Pasta sfoglia</w:t>
            </w:r>
          </w:p>
        </w:tc>
        <w:tc>
          <w:tcPr>
            <w:tcW w:w="884" w:type="dxa"/>
            <w:tcMar>
              <w:left w:w="30" w:type="dxa"/>
              <w:right w:w="30" w:type="dxa"/>
            </w:tcMar>
            <w:vAlign w:val="bottom"/>
          </w:tcPr>
          <w:p w:rsidR="00026C2C" w:rsidRDefault="00026C2C"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r>
              <w:rPr>
                <w:color w:val="000000"/>
              </w:rPr>
              <w:t>2 Creme per pasticceria</w:t>
            </w:r>
          </w:p>
        </w:tc>
        <w:tc>
          <w:tcPr>
            <w:tcW w:w="3930" w:type="dxa"/>
            <w:shd w:val="clear" w:color="auto" w:fill="auto"/>
            <w:vAlign w:val="bottom"/>
          </w:tcPr>
          <w:p w:rsidR="00E94E2D" w:rsidRPr="00796A6F" w:rsidRDefault="00E94E2D" w:rsidP="00E94E2D">
            <w:pPr>
              <w:rPr>
                <w:color w:val="000000"/>
              </w:rPr>
            </w:pPr>
            <w:r>
              <w:rPr>
                <w:color w:val="000000"/>
              </w:rPr>
              <w:t>2.1 Creme di base</w:t>
            </w:r>
          </w:p>
        </w:tc>
        <w:tc>
          <w:tcPr>
            <w:tcW w:w="884" w:type="dxa"/>
            <w:tcMar>
              <w:left w:w="30" w:type="dxa"/>
              <w:right w:w="30" w:type="dxa"/>
            </w:tcMar>
            <w:vAlign w:val="bottom"/>
          </w:tcPr>
          <w:p w:rsidR="00E94E2D" w:rsidRPr="00493351" w:rsidRDefault="00E94E2D" w:rsidP="00E94E2D">
            <w:pPr>
              <w:pStyle w:val="DOC-TabellaTestoCx"/>
            </w:pPr>
            <w:r>
              <w:t>1</w:t>
            </w:r>
          </w:p>
        </w:tc>
      </w:tr>
      <w:tr w:rsidR="00026C2C" w:rsidRPr="00493351" w:rsidTr="00E94E2D">
        <w:trPr>
          <w:trHeight w:val="340"/>
        </w:trPr>
        <w:tc>
          <w:tcPr>
            <w:tcW w:w="1381" w:type="dxa"/>
            <w:shd w:val="clear" w:color="auto" w:fill="auto"/>
            <w:vAlign w:val="bottom"/>
          </w:tcPr>
          <w:p w:rsidR="00026C2C" w:rsidRPr="00493351" w:rsidRDefault="00026C2C" w:rsidP="00E94E2D">
            <w:pPr>
              <w:pStyle w:val="DOC-TabellaGrassetto"/>
              <w:jc w:val="left"/>
            </w:pPr>
          </w:p>
        </w:tc>
        <w:tc>
          <w:tcPr>
            <w:tcW w:w="3522" w:type="dxa"/>
            <w:vAlign w:val="bottom"/>
          </w:tcPr>
          <w:p w:rsidR="00026C2C" w:rsidRDefault="00026C2C" w:rsidP="00E94E2D">
            <w:pPr>
              <w:rPr>
                <w:color w:val="000000"/>
              </w:rPr>
            </w:pPr>
          </w:p>
        </w:tc>
        <w:tc>
          <w:tcPr>
            <w:tcW w:w="3930" w:type="dxa"/>
            <w:shd w:val="clear" w:color="auto" w:fill="auto"/>
            <w:vAlign w:val="bottom"/>
          </w:tcPr>
          <w:p w:rsidR="00026C2C" w:rsidRDefault="00026C2C" w:rsidP="00E94E2D">
            <w:pPr>
              <w:rPr>
                <w:color w:val="000000"/>
              </w:rPr>
            </w:pPr>
            <w:r>
              <w:rPr>
                <w:color w:val="000000"/>
              </w:rPr>
              <w:t>3.1 Bagne e salse</w:t>
            </w:r>
          </w:p>
        </w:tc>
        <w:tc>
          <w:tcPr>
            <w:tcW w:w="884" w:type="dxa"/>
            <w:tcMar>
              <w:left w:w="30" w:type="dxa"/>
              <w:right w:w="30" w:type="dxa"/>
            </w:tcMar>
            <w:vAlign w:val="bottom"/>
          </w:tcPr>
          <w:p w:rsidR="00026C2C" w:rsidRDefault="00026C2C"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r w:rsidRPr="00493351">
              <w:t>QPR-ALI-04</w:t>
            </w:r>
          </w:p>
        </w:tc>
        <w:tc>
          <w:tcPr>
            <w:tcW w:w="3522" w:type="dxa"/>
            <w:vAlign w:val="bottom"/>
          </w:tcPr>
          <w:p w:rsidR="00E94E2D" w:rsidRDefault="00E94E2D" w:rsidP="00E94E2D">
            <w:pPr>
              <w:rPr>
                <w:color w:val="000000"/>
              </w:rPr>
            </w:pPr>
            <w:r>
              <w:rPr>
                <w:color w:val="000000"/>
              </w:rPr>
              <w:t>3 Dolci da credenza</w:t>
            </w:r>
          </w:p>
        </w:tc>
        <w:tc>
          <w:tcPr>
            <w:tcW w:w="3930" w:type="dxa"/>
            <w:shd w:val="clear" w:color="auto" w:fill="auto"/>
            <w:vAlign w:val="bottom"/>
          </w:tcPr>
          <w:p w:rsidR="00E94E2D" w:rsidRPr="00796A6F" w:rsidRDefault="00E94E2D" w:rsidP="00E94E2D">
            <w:pPr>
              <w:rPr>
                <w:color w:val="000000"/>
              </w:rPr>
            </w:pPr>
            <w:r>
              <w:rPr>
                <w:color w:val="000000"/>
              </w:rPr>
              <w:t>3.2 Base sfoglia e crema</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p>
        </w:tc>
        <w:tc>
          <w:tcPr>
            <w:tcW w:w="3930" w:type="dxa"/>
            <w:shd w:val="clear" w:color="auto" w:fill="auto"/>
            <w:vAlign w:val="bottom"/>
          </w:tcPr>
          <w:p w:rsidR="00E94E2D" w:rsidRPr="00796A6F" w:rsidRDefault="00E94E2D" w:rsidP="00E94E2D">
            <w:pPr>
              <w:rPr>
                <w:color w:val="000000"/>
              </w:rPr>
            </w:pPr>
            <w:r>
              <w:rPr>
                <w:color w:val="000000"/>
              </w:rPr>
              <w:t>3.3 Torte moderne</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r>
              <w:rPr>
                <w:color w:val="000000"/>
              </w:rPr>
              <w:t>4 Dessert da ristorazione</w:t>
            </w:r>
          </w:p>
        </w:tc>
        <w:tc>
          <w:tcPr>
            <w:tcW w:w="3930" w:type="dxa"/>
            <w:shd w:val="clear" w:color="auto" w:fill="auto"/>
            <w:vAlign w:val="bottom"/>
          </w:tcPr>
          <w:p w:rsidR="00E94E2D" w:rsidRPr="00796A6F" w:rsidRDefault="00E94E2D" w:rsidP="00E94E2D">
            <w:pPr>
              <w:rPr>
                <w:color w:val="000000"/>
              </w:rPr>
            </w:pPr>
            <w:r>
              <w:rPr>
                <w:color w:val="000000"/>
              </w:rPr>
              <w:t>4.2 Decorati</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r w:rsidRPr="00493351">
              <w:t>QPR-ALI-05</w:t>
            </w:r>
          </w:p>
        </w:tc>
        <w:tc>
          <w:tcPr>
            <w:tcW w:w="3522" w:type="dxa"/>
            <w:vAlign w:val="bottom"/>
          </w:tcPr>
          <w:p w:rsidR="00E94E2D" w:rsidRDefault="00E94E2D" w:rsidP="00E94E2D">
            <w:pPr>
              <w:rPr>
                <w:color w:val="000000"/>
              </w:rPr>
            </w:pPr>
            <w:r>
              <w:rPr>
                <w:color w:val="000000"/>
              </w:rPr>
              <w:t>1 Biscotteria</w:t>
            </w:r>
          </w:p>
        </w:tc>
        <w:tc>
          <w:tcPr>
            <w:tcW w:w="3930" w:type="dxa"/>
            <w:shd w:val="clear" w:color="auto" w:fill="auto"/>
            <w:vAlign w:val="bottom"/>
          </w:tcPr>
          <w:p w:rsidR="00E94E2D" w:rsidRPr="00796A6F" w:rsidRDefault="00E94E2D" w:rsidP="00E94E2D">
            <w:pPr>
              <w:rPr>
                <w:color w:val="000000"/>
              </w:rPr>
            </w:pPr>
            <w:r>
              <w:rPr>
                <w:color w:val="000000"/>
              </w:rPr>
              <w:t>1.2 Biscotteria assortita</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r>
              <w:rPr>
                <w:color w:val="000000"/>
              </w:rPr>
              <w:t>3 Dolci fritti</w:t>
            </w:r>
          </w:p>
        </w:tc>
        <w:tc>
          <w:tcPr>
            <w:tcW w:w="3930" w:type="dxa"/>
            <w:shd w:val="clear" w:color="auto" w:fill="auto"/>
            <w:vAlign w:val="bottom"/>
          </w:tcPr>
          <w:p w:rsidR="00E94E2D" w:rsidRPr="00796A6F" w:rsidRDefault="00E94E2D" w:rsidP="00E94E2D">
            <w:pPr>
              <w:rPr>
                <w:color w:val="000000"/>
              </w:rPr>
            </w:pPr>
            <w:r>
              <w:rPr>
                <w:color w:val="000000"/>
              </w:rPr>
              <w:t>3.1 Dolci classici</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r>
              <w:rPr>
                <w:color w:val="000000"/>
              </w:rPr>
              <w:t>4 Torte da forno</w:t>
            </w:r>
          </w:p>
        </w:tc>
        <w:tc>
          <w:tcPr>
            <w:tcW w:w="3930" w:type="dxa"/>
            <w:shd w:val="clear" w:color="auto" w:fill="auto"/>
            <w:vAlign w:val="bottom"/>
          </w:tcPr>
          <w:p w:rsidR="00E94E2D" w:rsidRPr="00796A6F" w:rsidRDefault="00E94E2D" w:rsidP="00E94E2D">
            <w:pPr>
              <w:rPr>
                <w:color w:val="000000"/>
              </w:rPr>
            </w:pPr>
            <w:r>
              <w:rPr>
                <w:color w:val="000000"/>
              </w:rPr>
              <w:t>4.1 Crostate e torte farcite</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p>
        </w:tc>
        <w:tc>
          <w:tcPr>
            <w:tcW w:w="3930" w:type="dxa"/>
            <w:shd w:val="clear" w:color="auto" w:fill="auto"/>
            <w:vAlign w:val="bottom"/>
          </w:tcPr>
          <w:p w:rsidR="00E94E2D" w:rsidRPr="00796A6F" w:rsidRDefault="00E94E2D" w:rsidP="00E94E2D">
            <w:pPr>
              <w:rPr>
                <w:color w:val="000000"/>
              </w:rPr>
            </w:pPr>
            <w:r>
              <w:rPr>
                <w:color w:val="000000"/>
              </w:rPr>
              <w:t>4.2 Torte da credenza</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026C2C">
        <w:trPr>
          <w:trHeight w:val="340"/>
        </w:trPr>
        <w:tc>
          <w:tcPr>
            <w:tcW w:w="1381" w:type="dxa"/>
            <w:shd w:val="clear" w:color="auto" w:fill="auto"/>
            <w:vAlign w:val="bottom"/>
          </w:tcPr>
          <w:p w:rsidR="00E94E2D" w:rsidRPr="00493351" w:rsidRDefault="00E94E2D" w:rsidP="00E94E2D">
            <w:pPr>
              <w:pStyle w:val="DOC-TabellaGrassetto"/>
              <w:jc w:val="left"/>
            </w:pPr>
            <w:r w:rsidRPr="00493351">
              <w:t>QPR-ALI-06</w:t>
            </w:r>
          </w:p>
        </w:tc>
        <w:tc>
          <w:tcPr>
            <w:tcW w:w="3522" w:type="dxa"/>
            <w:vAlign w:val="bottom"/>
          </w:tcPr>
          <w:p w:rsidR="00E94E2D" w:rsidRDefault="006818C3" w:rsidP="006818C3">
            <w:pPr>
              <w:rPr>
                <w:color w:val="000000"/>
              </w:rPr>
            </w:pPr>
            <w:r>
              <w:rPr>
                <w:color w:val="000000"/>
              </w:rPr>
              <w:t>1 Preparazione cioccolato</w:t>
            </w:r>
          </w:p>
        </w:tc>
        <w:tc>
          <w:tcPr>
            <w:tcW w:w="3930" w:type="dxa"/>
            <w:shd w:val="clear" w:color="auto" w:fill="auto"/>
            <w:vAlign w:val="bottom"/>
          </w:tcPr>
          <w:p w:rsidR="00E94E2D" w:rsidRPr="00796A6F" w:rsidRDefault="00E94E2D" w:rsidP="00E94E2D">
            <w:pPr>
              <w:rPr>
                <w:color w:val="000000"/>
              </w:rPr>
            </w:pPr>
            <w:r>
              <w:rPr>
                <w:color w:val="000000"/>
              </w:rPr>
              <w:t>1.1 Temperaggio per innesco</w:t>
            </w:r>
          </w:p>
        </w:tc>
        <w:tc>
          <w:tcPr>
            <w:tcW w:w="884" w:type="dxa"/>
            <w:tcMar>
              <w:left w:w="30" w:type="dxa"/>
              <w:right w:w="30" w:type="dxa"/>
            </w:tcMar>
            <w:vAlign w:val="bottom"/>
          </w:tcPr>
          <w:p w:rsidR="00E94E2D" w:rsidRPr="00493351" w:rsidRDefault="00E94E2D" w:rsidP="00E94E2D">
            <w:pPr>
              <w:pStyle w:val="DOC-TabellaTestoCx"/>
            </w:pPr>
            <w:r>
              <w:t>1</w:t>
            </w:r>
          </w:p>
        </w:tc>
      </w:tr>
      <w:tr w:rsidR="00026C2C" w:rsidRPr="00493351" w:rsidTr="00026C2C">
        <w:trPr>
          <w:trHeight w:val="340"/>
        </w:trPr>
        <w:tc>
          <w:tcPr>
            <w:tcW w:w="1381" w:type="dxa"/>
            <w:shd w:val="clear" w:color="auto" w:fill="auto"/>
            <w:vAlign w:val="bottom"/>
          </w:tcPr>
          <w:p w:rsidR="00026C2C" w:rsidRPr="00493351" w:rsidRDefault="00026C2C" w:rsidP="00E94E2D">
            <w:pPr>
              <w:pStyle w:val="DOC-TabellaGrassetto"/>
              <w:jc w:val="left"/>
            </w:pPr>
          </w:p>
        </w:tc>
        <w:tc>
          <w:tcPr>
            <w:tcW w:w="3522" w:type="dxa"/>
            <w:vAlign w:val="bottom"/>
          </w:tcPr>
          <w:p w:rsidR="00026C2C" w:rsidRDefault="00026C2C" w:rsidP="00E94E2D">
            <w:pPr>
              <w:rPr>
                <w:color w:val="000000"/>
              </w:rPr>
            </w:pPr>
            <w:r>
              <w:rPr>
                <w:color w:val="000000"/>
              </w:rPr>
              <w:t>2 Cioccolatini in stampi</w:t>
            </w:r>
          </w:p>
        </w:tc>
        <w:tc>
          <w:tcPr>
            <w:tcW w:w="3930" w:type="dxa"/>
            <w:shd w:val="clear" w:color="auto" w:fill="auto"/>
            <w:vAlign w:val="bottom"/>
          </w:tcPr>
          <w:p w:rsidR="00026C2C" w:rsidRDefault="00026C2C" w:rsidP="00E94E2D">
            <w:pPr>
              <w:rPr>
                <w:color w:val="000000"/>
              </w:rPr>
            </w:pPr>
            <w:r>
              <w:rPr>
                <w:color w:val="000000"/>
              </w:rPr>
              <w:t>2.1 Tavolette e cioccolatini</w:t>
            </w:r>
          </w:p>
        </w:tc>
        <w:tc>
          <w:tcPr>
            <w:tcW w:w="884" w:type="dxa"/>
            <w:tcMar>
              <w:left w:w="30" w:type="dxa"/>
              <w:right w:w="30" w:type="dxa"/>
            </w:tcMar>
            <w:vAlign w:val="bottom"/>
          </w:tcPr>
          <w:p w:rsidR="00026C2C" w:rsidRDefault="00026C2C" w:rsidP="00E94E2D">
            <w:pPr>
              <w:pStyle w:val="DOC-TabellaTestoCx"/>
            </w:pPr>
            <w:r>
              <w:t>1</w:t>
            </w:r>
          </w:p>
        </w:tc>
      </w:tr>
      <w:tr w:rsidR="00E94E2D" w:rsidRPr="00493351" w:rsidTr="00026C2C">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6818C3" w:rsidP="00E94E2D">
            <w:pPr>
              <w:rPr>
                <w:color w:val="000000"/>
              </w:rPr>
            </w:pPr>
            <w:r>
              <w:rPr>
                <w:color w:val="000000"/>
              </w:rPr>
              <w:t>3 Praline di cioccolato</w:t>
            </w:r>
          </w:p>
        </w:tc>
        <w:tc>
          <w:tcPr>
            <w:tcW w:w="3930" w:type="dxa"/>
            <w:shd w:val="clear" w:color="auto" w:fill="auto"/>
            <w:vAlign w:val="bottom"/>
          </w:tcPr>
          <w:p w:rsidR="00E94E2D" w:rsidRDefault="00E94E2D" w:rsidP="00E94E2D">
            <w:pPr>
              <w:rPr>
                <w:color w:val="000000"/>
              </w:rPr>
            </w:pPr>
            <w:r>
              <w:rPr>
                <w:color w:val="000000"/>
              </w:rPr>
              <w:t>3.1 Praline di forma regolare</w:t>
            </w:r>
          </w:p>
        </w:tc>
        <w:tc>
          <w:tcPr>
            <w:tcW w:w="884" w:type="dxa"/>
            <w:tcMar>
              <w:left w:w="30" w:type="dxa"/>
              <w:right w:w="30" w:type="dxa"/>
            </w:tcMar>
            <w:vAlign w:val="bottom"/>
          </w:tcPr>
          <w:p w:rsidR="00E94E2D" w:rsidRPr="00493351" w:rsidRDefault="00E94E2D" w:rsidP="00E94E2D">
            <w:pPr>
              <w:pStyle w:val="DOC-TabellaTestoCx"/>
            </w:pPr>
            <w:r>
              <w:t>1</w:t>
            </w:r>
          </w:p>
        </w:tc>
      </w:tr>
      <w:tr w:rsidR="00026C2C" w:rsidRPr="00493351" w:rsidTr="00E94E2D">
        <w:trPr>
          <w:trHeight w:val="340"/>
        </w:trPr>
        <w:tc>
          <w:tcPr>
            <w:tcW w:w="1381" w:type="dxa"/>
            <w:tcBorders>
              <w:bottom w:val="single" w:sz="4" w:space="0" w:color="auto"/>
            </w:tcBorders>
            <w:shd w:val="clear" w:color="auto" w:fill="auto"/>
            <w:vAlign w:val="bottom"/>
          </w:tcPr>
          <w:p w:rsidR="00026C2C" w:rsidRPr="00493351" w:rsidRDefault="00026C2C" w:rsidP="00E94E2D">
            <w:pPr>
              <w:pStyle w:val="DOC-TabellaGrassetto"/>
              <w:jc w:val="left"/>
            </w:pPr>
          </w:p>
        </w:tc>
        <w:tc>
          <w:tcPr>
            <w:tcW w:w="3522" w:type="dxa"/>
            <w:tcBorders>
              <w:bottom w:val="single" w:sz="4" w:space="0" w:color="auto"/>
            </w:tcBorders>
            <w:vAlign w:val="bottom"/>
          </w:tcPr>
          <w:p w:rsidR="00026C2C" w:rsidRDefault="00026C2C" w:rsidP="00E94E2D">
            <w:pPr>
              <w:rPr>
                <w:color w:val="000000"/>
              </w:rPr>
            </w:pPr>
            <w:r>
              <w:rPr>
                <w:color w:val="000000"/>
              </w:rPr>
              <w:t>5 Cioccolateria figurata</w:t>
            </w:r>
          </w:p>
        </w:tc>
        <w:tc>
          <w:tcPr>
            <w:tcW w:w="3930" w:type="dxa"/>
            <w:tcBorders>
              <w:bottom w:val="single" w:sz="4" w:space="0" w:color="auto"/>
            </w:tcBorders>
            <w:shd w:val="clear" w:color="auto" w:fill="auto"/>
            <w:vAlign w:val="bottom"/>
          </w:tcPr>
          <w:p w:rsidR="00026C2C" w:rsidRDefault="00026C2C" w:rsidP="00E94E2D">
            <w:pPr>
              <w:rPr>
                <w:color w:val="000000"/>
              </w:rPr>
            </w:pPr>
            <w:r>
              <w:rPr>
                <w:color w:val="000000"/>
              </w:rPr>
              <w:t>5.1 Elementi decorativi</w:t>
            </w:r>
          </w:p>
        </w:tc>
        <w:tc>
          <w:tcPr>
            <w:tcW w:w="884" w:type="dxa"/>
            <w:tcBorders>
              <w:bottom w:val="single" w:sz="4" w:space="0" w:color="auto"/>
            </w:tcBorders>
            <w:tcMar>
              <w:left w:w="30" w:type="dxa"/>
              <w:right w:w="30" w:type="dxa"/>
            </w:tcMar>
            <w:vAlign w:val="bottom"/>
          </w:tcPr>
          <w:p w:rsidR="00026C2C" w:rsidRDefault="00026C2C" w:rsidP="00E94E2D">
            <w:pPr>
              <w:pStyle w:val="DOC-TabellaTestoCx"/>
            </w:pPr>
          </w:p>
        </w:tc>
      </w:tr>
    </w:tbl>
    <w:p w:rsidR="00A01A9C" w:rsidRDefault="00A01A9C" w:rsidP="00A01A9C">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01A9C" w:rsidTr="00090A42">
        <w:trPr>
          <w:trHeight w:val="397"/>
        </w:trPr>
        <w:tc>
          <w:tcPr>
            <w:tcW w:w="6487" w:type="dxa"/>
            <w:tcBorders>
              <w:bottom w:val="single" w:sz="4" w:space="0" w:color="auto"/>
            </w:tcBorders>
            <w:vAlign w:val="bottom"/>
          </w:tcPr>
          <w:p w:rsidR="00A01A9C" w:rsidRDefault="00A01A9C"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A01A9C" w:rsidRDefault="00796A6F" w:rsidP="00090A42">
            <w:pPr>
              <w:pStyle w:val="DOC-TestoBase"/>
              <w:jc w:val="left"/>
            </w:pPr>
            <w:r>
              <w:t>6</w:t>
            </w:r>
          </w:p>
        </w:tc>
      </w:tr>
      <w:tr w:rsidR="00A01A9C" w:rsidTr="00090A42">
        <w:trPr>
          <w:trHeight w:val="397"/>
        </w:trPr>
        <w:tc>
          <w:tcPr>
            <w:tcW w:w="6487" w:type="dxa"/>
            <w:tcBorders>
              <w:top w:val="single" w:sz="4" w:space="0" w:color="auto"/>
              <w:bottom w:val="single" w:sz="4" w:space="0" w:color="auto"/>
            </w:tcBorders>
            <w:vAlign w:val="bottom"/>
          </w:tcPr>
          <w:p w:rsidR="00A01A9C" w:rsidRDefault="00A01A9C"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01A9C" w:rsidRDefault="00796A6F" w:rsidP="00090A42">
            <w:pPr>
              <w:pStyle w:val="DOC-TestoBase"/>
              <w:jc w:val="left"/>
            </w:pPr>
            <w:r>
              <w:t>10</w:t>
            </w:r>
          </w:p>
        </w:tc>
      </w:tr>
      <w:tr w:rsidR="00A01A9C" w:rsidTr="00090A42">
        <w:trPr>
          <w:trHeight w:val="397"/>
        </w:trPr>
        <w:tc>
          <w:tcPr>
            <w:tcW w:w="6487" w:type="dxa"/>
            <w:tcBorders>
              <w:top w:val="single" w:sz="4" w:space="0" w:color="auto"/>
            </w:tcBorders>
            <w:vAlign w:val="bottom"/>
          </w:tcPr>
          <w:p w:rsidR="00A01A9C" w:rsidRDefault="00A01A9C" w:rsidP="00090A42">
            <w:pPr>
              <w:pStyle w:val="DOC-TestoBase"/>
              <w:jc w:val="left"/>
            </w:pPr>
            <w:r>
              <w:t>Modalità organizzative consigliate per la prova d'esame</w:t>
            </w:r>
          </w:p>
        </w:tc>
        <w:tc>
          <w:tcPr>
            <w:tcW w:w="3292" w:type="dxa"/>
            <w:tcBorders>
              <w:top w:val="single" w:sz="4" w:space="0" w:color="auto"/>
            </w:tcBorders>
            <w:vAlign w:val="bottom"/>
          </w:tcPr>
          <w:p w:rsidR="00A01A9C" w:rsidRDefault="00796A6F" w:rsidP="00090A42">
            <w:pPr>
              <w:pStyle w:val="DOC-TestoBase"/>
              <w:jc w:val="left"/>
            </w:pPr>
            <w:r>
              <w:t>Prova unica o a sorteggio</w:t>
            </w:r>
          </w:p>
        </w:tc>
      </w:tr>
    </w:tbl>
    <w:p w:rsidR="00A01A9C" w:rsidRDefault="00A01A9C" w:rsidP="00A01A9C">
      <w:pPr>
        <w:pStyle w:val="DOC-TestoBase"/>
      </w:pPr>
    </w:p>
    <w:p w:rsidR="00A01A9C" w:rsidRDefault="00A01A9C">
      <w:pPr>
        <w:rPr>
          <w:rFonts w:eastAsiaTheme="minorHAnsi" w:cstheme="minorBidi"/>
          <w:caps/>
          <w:color w:val="7030A0"/>
          <w:sz w:val="24"/>
          <w:szCs w:val="22"/>
        </w:rPr>
      </w:pPr>
      <w:r>
        <w:br w:type="page"/>
      </w:r>
    </w:p>
    <w:p w:rsidR="00A01A9C" w:rsidRPr="00493351" w:rsidRDefault="00A01A9C" w:rsidP="00A01A9C">
      <w:pPr>
        <w:pStyle w:val="LG-Sezione"/>
      </w:pPr>
      <w:r w:rsidRPr="00493351">
        <w:lastRenderedPageBreak/>
        <w:t>PROFILO PROFESSIONALE</w:t>
      </w:r>
    </w:p>
    <w:p w:rsidR="00A01A9C" w:rsidRPr="00493351" w:rsidRDefault="00A01A9C" w:rsidP="00A01A9C">
      <w:pPr>
        <w:pStyle w:val="LG-CodiceProfilo"/>
      </w:pPr>
      <w:r w:rsidRPr="00493351">
        <w:t>PROF-ALI-03</w:t>
      </w:r>
    </w:p>
    <w:p w:rsidR="00A01A9C" w:rsidRPr="00493351" w:rsidRDefault="00A01A9C" w:rsidP="00A01A9C">
      <w:pPr>
        <w:pStyle w:val="LG-TitoloProfilo"/>
      </w:pPr>
      <w:bookmarkStart w:id="30" w:name="_Toc508804031"/>
      <w:bookmarkStart w:id="31" w:name="_Toc2182362"/>
      <w:r w:rsidRPr="00493351">
        <w:t>Gelatiere</w:t>
      </w:r>
      <w:bookmarkEnd w:id="30"/>
      <w:bookmarkEnd w:id="31"/>
    </w:p>
    <w:p w:rsidR="00A01A9C" w:rsidRPr="00493351" w:rsidRDefault="00A01A9C" w:rsidP="00A01A9C">
      <w:pPr>
        <w:pStyle w:val="LG-Titoletto"/>
      </w:pPr>
      <w:r w:rsidRPr="00493351">
        <w:t>Descrizione sintetica del profilo</w:t>
      </w:r>
    </w:p>
    <w:p w:rsidR="00A01A9C" w:rsidRPr="00493351" w:rsidRDefault="00A01A9C" w:rsidP="00A01A9C">
      <w:pPr>
        <w:pStyle w:val="LG-TestoBase"/>
        <w:rPr>
          <w:snapToGrid w:val="0"/>
        </w:rPr>
      </w:pPr>
      <w:r w:rsidRPr="00493351">
        <w:t>Il GELATIERE è un operatore specializzato in grado di eseguire in maniera autonoma la produzione di gelato artigianale, di dolci gelato semifreddi e di gelati monoporzione.</w:t>
      </w:r>
      <w:r w:rsidRPr="00493351">
        <w:rPr>
          <w:color w:val="000000"/>
        </w:rPr>
        <w:t xml:space="preserve"> Le attività del gelatiere possono comprendere: scegliere, dosare e mescolare gli ingredienti per la preparazione delle basi per i prodotti di gelateria; </w:t>
      </w:r>
      <w:r w:rsidRPr="00493351">
        <w:t>miscelare le basi preparate in precedenza per ottenere il prodotto con la varietà di gusto stabilito</w:t>
      </w:r>
      <w:r w:rsidRPr="00493351">
        <w:rPr>
          <w:color w:val="000000"/>
        </w:rPr>
        <w:t xml:space="preserve">; mantecare la miscela ottenuta per la conservazione nei frigoriferi; distribuire il gelato in appositi contenitori per la vendita sfusa o preconfezionata; preparare i dolci semifreddi o monoporzione assemblando il gelato con i semilavorati di pasticceria (es. pasta frolla, gelatine aromatizzate, meringhe, panna montata, decorazioni in cioccolato). </w:t>
      </w:r>
      <w:r w:rsidRPr="00493351">
        <w:t>Presiede anche attività di tipo gestionale che vanno dal ricevimento ed immagazzinamento della materia prima, alla predisposizione della postazione di lavoro fino alla manutenzione ordinaria dei macchinari e la conservazione dei semilavorati o dei prodotti finiti.</w:t>
      </w:r>
    </w:p>
    <w:p w:rsidR="00A01A9C" w:rsidRPr="00493351" w:rsidRDefault="00A01A9C" w:rsidP="00D56569">
      <w:pPr>
        <w:pStyle w:val="LG-Titoletto"/>
        <w:spacing w:before="18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01A9C" w:rsidRPr="00493351" w:rsidTr="005519DA">
        <w:trPr>
          <w:trHeight w:hRule="exact" w:val="340"/>
        </w:trPr>
        <w:tc>
          <w:tcPr>
            <w:tcW w:w="1388" w:type="dxa"/>
            <w:tcBorders>
              <w:top w:val="nil"/>
              <w:left w:val="nil"/>
              <w:bottom w:val="single" w:sz="4" w:space="0" w:color="auto"/>
              <w:right w:val="nil"/>
            </w:tcBorders>
            <w:shd w:val="clear" w:color="auto" w:fill="auto"/>
            <w:vAlign w:val="center"/>
          </w:tcPr>
          <w:p w:rsidR="00A01A9C" w:rsidRPr="003179E1" w:rsidRDefault="00A01A9C"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01A9C" w:rsidRPr="003179E1" w:rsidRDefault="00A01A9C"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A01A9C" w:rsidRPr="003179E1" w:rsidRDefault="00A01A9C" w:rsidP="00090A42">
            <w:pPr>
              <w:pStyle w:val="DOC-TabellaIntestazioni"/>
            </w:pPr>
            <w:r w:rsidRPr="003179E1">
              <w:t>EQF</w:t>
            </w:r>
          </w:p>
        </w:tc>
        <w:tc>
          <w:tcPr>
            <w:tcW w:w="1701" w:type="dxa"/>
            <w:tcBorders>
              <w:top w:val="nil"/>
              <w:left w:val="nil"/>
              <w:bottom w:val="single" w:sz="4" w:space="0" w:color="auto"/>
              <w:right w:val="nil"/>
            </w:tcBorders>
            <w:vAlign w:val="center"/>
          </w:tcPr>
          <w:p w:rsidR="00A01A9C" w:rsidRPr="003179E1" w:rsidRDefault="00A01A9C" w:rsidP="00090A42">
            <w:pPr>
              <w:pStyle w:val="DOC-TabellaIntestazioni"/>
            </w:pPr>
            <w:r w:rsidRPr="003179E1">
              <w:t>Sviluppat</w:t>
            </w:r>
            <w:r>
              <w:t>o</w:t>
            </w:r>
            <w:r w:rsidRPr="003179E1">
              <w:t xml:space="preserve"> in modo:</w:t>
            </w:r>
          </w:p>
        </w:tc>
      </w:tr>
      <w:tr w:rsidR="00A01A9C" w:rsidRPr="00493351" w:rsidTr="005519DA">
        <w:trPr>
          <w:trHeight w:hRule="exact" w:val="340"/>
        </w:trPr>
        <w:tc>
          <w:tcPr>
            <w:tcW w:w="1388" w:type="dxa"/>
            <w:tcBorders>
              <w:top w:val="nil"/>
              <w:left w:val="nil"/>
              <w:bottom w:val="nil"/>
              <w:right w:val="nil"/>
            </w:tcBorders>
            <w:shd w:val="clear" w:color="auto" w:fill="auto"/>
            <w:vAlign w:val="center"/>
          </w:tcPr>
          <w:p w:rsidR="00A01A9C" w:rsidRPr="00493351" w:rsidRDefault="00A01A9C" w:rsidP="00090A42">
            <w:pPr>
              <w:pStyle w:val="DOC-TabellaGrassetto"/>
            </w:pPr>
            <w:r w:rsidRPr="00493351">
              <w:t>QPR-ALI-03</w:t>
            </w:r>
          </w:p>
        </w:tc>
        <w:tc>
          <w:tcPr>
            <w:tcW w:w="5953" w:type="dxa"/>
            <w:tcBorders>
              <w:top w:val="nil"/>
              <w:left w:val="nil"/>
              <w:bottom w:val="nil"/>
              <w:right w:val="nil"/>
            </w:tcBorders>
            <w:shd w:val="clear" w:color="auto" w:fill="auto"/>
            <w:vAlign w:val="center"/>
          </w:tcPr>
          <w:p w:rsidR="00A01A9C" w:rsidRPr="00493351" w:rsidRDefault="00A01A9C" w:rsidP="00090A42">
            <w:pPr>
              <w:pStyle w:val="DOC-TabellaTesto"/>
            </w:pPr>
            <w:r w:rsidRPr="00493351">
              <w:t>Preparazione di basi per la pasticceria</w:t>
            </w:r>
          </w:p>
        </w:tc>
        <w:tc>
          <w:tcPr>
            <w:tcW w:w="567" w:type="dxa"/>
            <w:tcBorders>
              <w:top w:val="nil"/>
              <w:left w:val="nil"/>
              <w:bottom w:val="nil"/>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nil"/>
              <w:right w:val="nil"/>
            </w:tcBorders>
            <w:vAlign w:val="center"/>
          </w:tcPr>
          <w:p w:rsidR="00A01A9C" w:rsidRPr="00493351" w:rsidRDefault="00A01A9C" w:rsidP="00090A42">
            <w:pPr>
              <w:pStyle w:val="DOC-TabellaTestoCx"/>
            </w:pPr>
            <w:r w:rsidRPr="00493351">
              <w:t>Parziale</w:t>
            </w:r>
          </w:p>
        </w:tc>
      </w:tr>
      <w:tr w:rsidR="00A01A9C" w:rsidRPr="00493351" w:rsidTr="005519DA">
        <w:trPr>
          <w:trHeight w:hRule="exact" w:val="340"/>
        </w:trPr>
        <w:tc>
          <w:tcPr>
            <w:tcW w:w="1388" w:type="dxa"/>
            <w:tcBorders>
              <w:top w:val="nil"/>
              <w:left w:val="nil"/>
              <w:bottom w:val="nil"/>
              <w:right w:val="nil"/>
            </w:tcBorders>
            <w:shd w:val="clear" w:color="auto" w:fill="auto"/>
            <w:vAlign w:val="center"/>
          </w:tcPr>
          <w:p w:rsidR="00A01A9C" w:rsidRPr="00493351" w:rsidRDefault="00A01A9C" w:rsidP="00090A42">
            <w:pPr>
              <w:pStyle w:val="DOC-TabellaGrassetto"/>
            </w:pPr>
            <w:r w:rsidRPr="00493351">
              <w:t>QPR-ALI-08</w:t>
            </w:r>
          </w:p>
        </w:tc>
        <w:tc>
          <w:tcPr>
            <w:tcW w:w="5953" w:type="dxa"/>
            <w:tcBorders>
              <w:top w:val="nil"/>
              <w:left w:val="nil"/>
              <w:bottom w:val="nil"/>
              <w:right w:val="nil"/>
            </w:tcBorders>
            <w:shd w:val="clear" w:color="auto" w:fill="auto"/>
            <w:vAlign w:val="center"/>
          </w:tcPr>
          <w:p w:rsidR="00A01A9C" w:rsidRPr="00493351" w:rsidRDefault="00A01A9C" w:rsidP="00090A42">
            <w:pPr>
              <w:pStyle w:val="DOC-TabellaTesto"/>
            </w:pPr>
            <w:r w:rsidRPr="00493351">
              <w:t>Produzione artigianale del gelato</w:t>
            </w:r>
          </w:p>
        </w:tc>
        <w:tc>
          <w:tcPr>
            <w:tcW w:w="567" w:type="dxa"/>
            <w:tcBorders>
              <w:top w:val="nil"/>
              <w:left w:val="nil"/>
              <w:bottom w:val="nil"/>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nil"/>
              <w:right w:val="nil"/>
            </w:tcBorders>
            <w:vAlign w:val="center"/>
          </w:tcPr>
          <w:p w:rsidR="00A01A9C" w:rsidRPr="00493351" w:rsidRDefault="00A01A9C" w:rsidP="00090A42">
            <w:pPr>
              <w:pStyle w:val="DOC-TabellaTestoCx"/>
            </w:pPr>
            <w:r w:rsidRPr="00493351">
              <w:t>Completo</w:t>
            </w:r>
          </w:p>
        </w:tc>
      </w:tr>
      <w:tr w:rsidR="00A01A9C" w:rsidRPr="00493351" w:rsidTr="005519DA">
        <w:trPr>
          <w:trHeight w:hRule="exact" w:val="340"/>
        </w:trPr>
        <w:tc>
          <w:tcPr>
            <w:tcW w:w="1388" w:type="dxa"/>
            <w:tcBorders>
              <w:top w:val="nil"/>
              <w:left w:val="nil"/>
              <w:bottom w:val="single" w:sz="4" w:space="0" w:color="auto"/>
              <w:right w:val="nil"/>
            </w:tcBorders>
            <w:shd w:val="clear" w:color="auto" w:fill="auto"/>
            <w:vAlign w:val="center"/>
          </w:tcPr>
          <w:p w:rsidR="00A01A9C" w:rsidRPr="00493351" w:rsidRDefault="00A01A9C" w:rsidP="00090A42">
            <w:pPr>
              <w:pStyle w:val="DOC-TabellaGrassetto"/>
            </w:pPr>
            <w:r w:rsidRPr="00493351">
              <w:t>QPR-ALI-06</w:t>
            </w:r>
          </w:p>
        </w:tc>
        <w:tc>
          <w:tcPr>
            <w:tcW w:w="5953" w:type="dxa"/>
            <w:tcBorders>
              <w:top w:val="nil"/>
              <w:left w:val="nil"/>
              <w:bottom w:val="single" w:sz="4" w:space="0" w:color="auto"/>
              <w:right w:val="nil"/>
            </w:tcBorders>
            <w:shd w:val="clear" w:color="auto" w:fill="auto"/>
            <w:vAlign w:val="center"/>
          </w:tcPr>
          <w:p w:rsidR="00A01A9C" w:rsidRPr="00493351" w:rsidRDefault="00A01A9C" w:rsidP="00090A42">
            <w:pPr>
              <w:pStyle w:val="DOC-TabellaTesto"/>
            </w:pPr>
            <w:r w:rsidRPr="00493351">
              <w:t>Produzione artigianale di cioccolateria</w:t>
            </w:r>
          </w:p>
        </w:tc>
        <w:tc>
          <w:tcPr>
            <w:tcW w:w="567" w:type="dxa"/>
            <w:tcBorders>
              <w:top w:val="nil"/>
              <w:left w:val="nil"/>
              <w:bottom w:val="single" w:sz="4" w:space="0" w:color="auto"/>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single" w:sz="4" w:space="0" w:color="auto"/>
              <w:right w:val="nil"/>
            </w:tcBorders>
            <w:vAlign w:val="center"/>
          </w:tcPr>
          <w:p w:rsidR="00A01A9C" w:rsidRPr="00493351" w:rsidRDefault="00A01A9C" w:rsidP="00090A42">
            <w:pPr>
              <w:pStyle w:val="DOC-TabellaTestoCx"/>
            </w:pPr>
            <w:r w:rsidRPr="00493351">
              <w:t>Parziale</w:t>
            </w:r>
          </w:p>
        </w:tc>
      </w:tr>
    </w:tbl>
    <w:p w:rsidR="00906BC7" w:rsidRDefault="00906BC7" w:rsidP="00D56569">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5"/>
        <w:gridCol w:w="3490"/>
        <w:gridCol w:w="3968"/>
        <w:gridCol w:w="884"/>
      </w:tblGrid>
      <w:tr w:rsidR="005519DA" w:rsidRPr="003179E1" w:rsidTr="005519DA">
        <w:trPr>
          <w:trHeight w:val="340"/>
        </w:trPr>
        <w:tc>
          <w:tcPr>
            <w:tcW w:w="1375" w:type="dxa"/>
            <w:tcBorders>
              <w:bottom w:val="single" w:sz="4" w:space="0" w:color="auto"/>
            </w:tcBorders>
            <w:shd w:val="clear" w:color="auto" w:fill="auto"/>
            <w:vAlign w:val="bottom"/>
          </w:tcPr>
          <w:p w:rsidR="005519DA" w:rsidRPr="003179E1" w:rsidRDefault="005519DA" w:rsidP="005519DA">
            <w:pPr>
              <w:pStyle w:val="DOC-TabellaIntestazioni"/>
              <w:jc w:val="left"/>
            </w:pPr>
            <w:r w:rsidRPr="003179E1">
              <w:t>Codice</w:t>
            </w:r>
            <w:r>
              <w:t xml:space="preserve"> QPR</w:t>
            </w:r>
          </w:p>
        </w:tc>
        <w:tc>
          <w:tcPr>
            <w:tcW w:w="3490" w:type="dxa"/>
            <w:tcBorders>
              <w:bottom w:val="single" w:sz="4" w:space="0" w:color="auto"/>
            </w:tcBorders>
            <w:vAlign w:val="bottom"/>
          </w:tcPr>
          <w:p w:rsidR="005519DA" w:rsidRDefault="005519DA" w:rsidP="005519DA">
            <w:pPr>
              <w:pStyle w:val="DOC-TabellaIntestazioni"/>
              <w:jc w:val="left"/>
              <w:rPr>
                <w:rFonts w:cs="Calibri"/>
              </w:rPr>
            </w:pPr>
            <w:r>
              <w:t>Codice e titolo della dimensione</w:t>
            </w:r>
          </w:p>
        </w:tc>
        <w:tc>
          <w:tcPr>
            <w:tcW w:w="3968" w:type="dxa"/>
            <w:tcBorders>
              <w:bottom w:val="single" w:sz="4" w:space="0" w:color="auto"/>
            </w:tcBorders>
            <w:shd w:val="clear" w:color="auto" w:fill="auto"/>
            <w:vAlign w:val="bottom"/>
          </w:tcPr>
          <w:p w:rsidR="005519DA" w:rsidRDefault="005519DA" w:rsidP="005519DA">
            <w:pPr>
              <w:pStyle w:val="DOC-TabellaIntestazioni"/>
              <w:jc w:val="left"/>
              <w:rPr>
                <w:rFonts w:cs="Calibri"/>
              </w:rPr>
            </w:pPr>
            <w:r>
              <w:t>Codice e titolo della situazione tipo</w:t>
            </w:r>
          </w:p>
        </w:tc>
        <w:tc>
          <w:tcPr>
            <w:tcW w:w="884" w:type="dxa"/>
            <w:tcBorders>
              <w:bottom w:val="single" w:sz="4" w:space="0" w:color="auto"/>
            </w:tcBorders>
            <w:tcMar>
              <w:left w:w="30" w:type="dxa"/>
              <w:right w:w="30" w:type="dxa"/>
            </w:tcMar>
            <w:vAlign w:val="bottom"/>
          </w:tcPr>
          <w:p w:rsidR="005519DA" w:rsidRPr="003179E1" w:rsidRDefault="005519DA" w:rsidP="005519DA">
            <w:pPr>
              <w:pStyle w:val="DOC-TabellaIntestazioni"/>
            </w:pPr>
            <w:r>
              <w:t>Tipo ST</w:t>
            </w:r>
          </w:p>
        </w:tc>
      </w:tr>
      <w:tr w:rsidR="005519DA" w:rsidRPr="00493351" w:rsidTr="005519DA">
        <w:trPr>
          <w:trHeight w:val="340"/>
        </w:trPr>
        <w:tc>
          <w:tcPr>
            <w:tcW w:w="1375" w:type="dxa"/>
            <w:tcBorders>
              <w:top w:val="single" w:sz="4" w:space="0" w:color="auto"/>
            </w:tcBorders>
            <w:shd w:val="clear" w:color="auto" w:fill="auto"/>
            <w:vAlign w:val="bottom"/>
          </w:tcPr>
          <w:p w:rsidR="005519DA" w:rsidRPr="00493351" w:rsidRDefault="005519DA" w:rsidP="005519DA">
            <w:pPr>
              <w:pStyle w:val="DOC-TabellaGrassetto"/>
              <w:jc w:val="left"/>
            </w:pPr>
            <w:r w:rsidRPr="00493351">
              <w:t>QPR-ALI-03</w:t>
            </w:r>
          </w:p>
        </w:tc>
        <w:tc>
          <w:tcPr>
            <w:tcW w:w="3490" w:type="dxa"/>
            <w:tcBorders>
              <w:top w:val="single" w:sz="4" w:space="0" w:color="auto"/>
            </w:tcBorders>
            <w:vAlign w:val="bottom"/>
          </w:tcPr>
          <w:p w:rsidR="005519DA" w:rsidRDefault="005519DA" w:rsidP="005519DA">
            <w:pPr>
              <w:rPr>
                <w:color w:val="000000"/>
              </w:rPr>
            </w:pPr>
            <w:r>
              <w:rPr>
                <w:color w:val="000000"/>
              </w:rPr>
              <w:t>1 Basi per la pasticceria</w:t>
            </w:r>
          </w:p>
        </w:tc>
        <w:tc>
          <w:tcPr>
            <w:tcW w:w="3968" w:type="dxa"/>
            <w:tcBorders>
              <w:top w:val="single" w:sz="4" w:space="0" w:color="auto"/>
            </w:tcBorders>
            <w:shd w:val="clear" w:color="auto" w:fill="auto"/>
            <w:vAlign w:val="bottom"/>
          </w:tcPr>
          <w:p w:rsidR="005519DA" w:rsidRPr="00796A6F" w:rsidRDefault="005519DA" w:rsidP="005519DA">
            <w:pPr>
              <w:rPr>
                <w:color w:val="000000"/>
              </w:rPr>
            </w:pPr>
            <w:r>
              <w:rPr>
                <w:color w:val="000000"/>
              </w:rPr>
              <w:t>1.2 Masse montate</w:t>
            </w:r>
          </w:p>
        </w:tc>
        <w:tc>
          <w:tcPr>
            <w:tcW w:w="884" w:type="dxa"/>
            <w:tcBorders>
              <w:top w:val="single" w:sz="4" w:space="0" w:color="auto"/>
            </w:tcBorders>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EA017B" w:rsidP="005519DA">
            <w:pPr>
              <w:rPr>
                <w:color w:val="000000"/>
              </w:rPr>
            </w:pPr>
            <w:r>
              <w:rPr>
                <w:color w:val="000000"/>
              </w:rPr>
              <w:t>3 Basi liquide, geli</w:t>
            </w:r>
            <w:r w:rsidR="005519DA">
              <w:rPr>
                <w:color w:val="000000"/>
              </w:rPr>
              <w:t>tificate e croccanti</w:t>
            </w:r>
          </w:p>
        </w:tc>
        <w:tc>
          <w:tcPr>
            <w:tcW w:w="3968" w:type="dxa"/>
            <w:shd w:val="clear" w:color="auto" w:fill="auto"/>
            <w:vAlign w:val="bottom"/>
          </w:tcPr>
          <w:p w:rsidR="005519DA" w:rsidRPr="00796A6F" w:rsidRDefault="005519DA" w:rsidP="005519DA">
            <w:pPr>
              <w:rPr>
                <w:color w:val="000000"/>
              </w:rPr>
            </w:pPr>
            <w:r>
              <w:rPr>
                <w:color w:val="000000"/>
              </w:rPr>
              <w:t>3.1 Bagne e salse</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5519DA" w:rsidP="005519DA">
            <w:pPr>
              <w:rPr>
                <w:color w:val="000000"/>
              </w:rPr>
            </w:pPr>
            <w:r>
              <w:rPr>
                <w:color w:val="000000"/>
              </w:rPr>
              <w:t>4 Meringhe</w:t>
            </w:r>
          </w:p>
        </w:tc>
        <w:tc>
          <w:tcPr>
            <w:tcW w:w="3968" w:type="dxa"/>
            <w:shd w:val="clear" w:color="auto" w:fill="auto"/>
            <w:vAlign w:val="bottom"/>
          </w:tcPr>
          <w:p w:rsidR="005519DA" w:rsidRPr="00796A6F" w:rsidRDefault="005519DA" w:rsidP="005519DA">
            <w:pPr>
              <w:rPr>
                <w:color w:val="000000"/>
              </w:rPr>
            </w:pPr>
            <w:r>
              <w:rPr>
                <w:color w:val="000000"/>
              </w:rPr>
              <w:t>4.1 Meringa francese</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5519DA" w:rsidP="005519DA">
            <w:pPr>
              <w:rPr>
                <w:color w:val="000000"/>
              </w:rPr>
            </w:pPr>
            <w:r>
              <w:rPr>
                <w:color w:val="000000"/>
              </w:rPr>
              <w:t>5 Elementi decorativi</w:t>
            </w:r>
          </w:p>
        </w:tc>
        <w:tc>
          <w:tcPr>
            <w:tcW w:w="3968" w:type="dxa"/>
            <w:shd w:val="clear" w:color="auto" w:fill="auto"/>
            <w:vAlign w:val="bottom"/>
          </w:tcPr>
          <w:p w:rsidR="005519DA" w:rsidRDefault="005519DA" w:rsidP="005519DA">
            <w:pPr>
              <w:rPr>
                <w:color w:val="000000"/>
              </w:rPr>
            </w:pPr>
            <w:r>
              <w:rPr>
                <w:color w:val="000000"/>
              </w:rPr>
              <w:t>5.2 Glasse per decorare</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r w:rsidRPr="00493351">
              <w:t>QPR-ALI-0</w:t>
            </w:r>
            <w:r>
              <w:t>6</w:t>
            </w:r>
          </w:p>
        </w:tc>
        <w:tc>
          <w:tcPr>
            <w:tcW w:w="3490" w:type="dxa"/>
            <w:vAlign w:val="bottom"/>
          </w:tcPr>
          <w:p w:rsidR="005519DA" w:rsidRDefault="005519DA" w:rsidP="005519DA">
            <w:pPr>
              <w:rPr>
                <w:color w:val="000000"/>
              </w:rPr>
            </w:pPr>
            <w:r>
              <w:rPr>
                <w:color w:val="000000"/>
              </w:rPr>
              <w:t>1 Preparazione cioccolato</w:t>
            </w:r>
          </w:p>
        </w:tc>
        <w:tc>
          <w:tcPr>
            <w:tcW w:w="3968" w:type="dxa"/>
            <w:shd w:val="clear" w:color="auto" w:fill="auto"/>
            <w:vAlign w:val="bottom"/>
          </w:tcPr>
          <w:p w:rsidR="005519DA" w:rsidRPr="006849D5" w:rsidRDefault="005519DA" w:rsidP="005519DA">
            <w:pPr>
              <w:rPr>
                <w:color w:val="000000"/>
              </w:rPr>
            </w:pPr>
            <w:r>
              <w:rPr>
                <w:color w:val="000000"/>
              </w:rPr>
              <w:t>1.1 Temperaggio per innesco</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5519DA" w:rsidP="005519DA">
            <w:pPr>
              <w:rPr>
                <w:color w:val="000000"/>
              </w:rPr>
            </w:pPr>
            <w:r>
              <w:rPr>
                <w:color w:val="000000"/>
              </w:rPr>
              <w:t>5 Cioccolateria figurata</w:t>
            </w:r>
          </w:p>
        </w:tc>
        <w:tc>
          <w:tcPr>
            <w:tcW w:w="3968" w:type="dxa"/>
            <w:shd w:val="clear" w:color="auto" w:fill="auto"/>
            <w:vAlign w:val="bottom"/>
          </w:tcPr>
          <w:p w:rsidR="005519DA" w:rsidRPr="006849D5" w:rsidRDefault="005519DA" w:rsidP="005519DA">
            <w:pPr>
              <w:rPr>
                <w:color w:val="000000"/>
              </w:rPr>
            </w:pPr>
            <w:r>
              <w:rPr>
                <w:color w:val="000000"/>
              </w:rPr>
              <w:t>5.1 Elementi decorativi</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r w:rsidRPr="00493351">
              <w:t>QPR-ALI-0</w:t>
            </w:r>
            <w:r>
              <w:t>8</w:t>
            </w:r>
          </w:p>
        </w:tc>
        <w:tc>
          <w:tcPr>
            <w:tcW w:w="3490" w:type="dxa"/>
            <w:vAlign w:val="bottom"/>
          </w:tcPr>
          <w:p w:rsidR="005519DA" w:rsidRDefault="005519DA" w:rsidP="005519DA">
            <w:pPr>
              <w:rPr>
                <w:color w:val="000000"/>
              </w:rPr>
            </w:pPr>
            <w:r>
              <w:rPr>
                <w:color w:val="000000"/>
              </w:rPr>
              <w:t>1 Bilanciatura ricette</w:t>
            </w:r>
          </w:p>
        </w:tc>
        <w:tc>
          <w:tcPr>
            <w:tcW w:w="3968" w:type="dxa"/>
            <w:shd w:val="clear" w:color="auto" w:fill="auto"/>
            <w:vAlign w:val="bottom"/>
          </w:tcPr>
          <w:p w:rsidR="005519DA" w:rsidRPr="006849D5" w:rsidRDefault="005519DA" w:rsidP="005519DA">
            <w:pPr>
              <w:rPr>
                <w:color w:val="000000"/>
              </w:rPr>
            </w:pPr>
            <w:r>
              <w:rPr>
                <w:color w:val="000000"/>
              </w:rPr>
              <w:t>1.1 Dosaggio ingredienti</w:t>
            </w:r>
          </w:p>
        </w:tc>
        <w:tc>
          <w:tcPr>
            <w:tcW w:w="884" w:type="dxa"/>
            <w:tcMar>
              <w:left w:w="30" w:type="dxa"/>
              <w:right w:w="30" w:type="dxa"/>
            </w:tcMar>
            <w:vAlign w:val="bottom"/>
          </w:tcPr>
          <w:p w:rsidR="005519DA" w:rsidRPr="00493351" w:rsidRDefault="005519DA" w:rsidP="005519DA">
            <w:pPr>
              <w:pStyle w:val="DOC-TabellaTestoCx"/>
            </w:pPr>
            <w:r>
              <w:t>1</w:t>
            </w:r>
          </w:p>
        </w:tc>
      </w:tr>
      <w:tr w:rsidR="000921DC" w:rsidRPr="00493351" w:rsidTr="005519DA">
        <w:trPr>
          <w:trHeight w:val="340"/>
        </w:trPr>
        <w:tc>
          <w:tcPr>
            <w:tcW w:w="1375" w:type="dxa"/>
            <w:shd w:val="clear" w:color="auto" w:fill="auto"/>
            <w:vAlign w:val="bottom"/>
          </w:tcPr>
          <w:p w:rsidR="000921DC" w:rsidRPr="00493351" w:rsidRDefault="000921DC" w:rsidP="005519DA">
            <w:pPr>
              <w:pStyle w:val="DOC-TabellaGrassetto"/>
              <w:jc w:val="left"/>
            </w:pPr>
          </w:p>
        </w:tc>
        <w:tc>
          <w:tcPr>
            <w:tcW w:w="3490" w:type="dxa"/>
            <w:vAlign w:val="bottom"/>
          </w:tcPr>
          <w:p w:rsidR="000921DC" w:rsidRDefault="000921DC" w:rsidP="005519DA">
            <w:pPr>
              <w:rPr>
                <w:color w:val="000000"/>
              </w:rPr>
            </w:pPr>
          </w:p>
        </w:tc>
        <w:tc>
          <w:tcPr>
            <w:tcW w:w="3968" w:type="dxa"/>
            <w:shd w:val="clear" w:color="auto" w:fill="auto"/>
            <w:vAlign w:val="bottom"/>
          </w:tcPr>
          <w:p w:rsidR="000921DC" w:rsidRDefault="000921DC" w:rsidP="005519DA">
            <w:pPr>
              <w:rPr>
                <w:color w:val="000000"/>
              </w:rPr>
            </w:pPr>
            <w:r>
              <w:rPr>
                <w:color w:val="000000"/>
              </w:rPr>
              <w:t>1.2 Bilanciatura delle ricette</w:t>
            </w:r>
          </w:p>
        </w:tc>
        <w:tc>
          <w:tcPr>
            <w:tcW w:w="884" w:type="dxa"/>
            <w:tcMar>
              <w:left w:w="30" w:type="dxa"/>
              <w:right w:w="30" w:type="dxa"/>
            </w:tcMar>
            <w:vAlign w:val="bottom"/>
          </w:tcPr>
          <w:p w:rsidR="000921DC" w:rsidRDefault="000921DC" w:rsidP="005519DA">
            <w:pPr>
              <w:pStyle w:val="DOC-TabellaTestoCx"/>
            </w:pPr>
            <w:r>
              <w:t>1</w:t>
            </w:r>
          </w:p>
        </w:tc>
      </w:tr>
      <w:tr w:rsidR="000921DC" w:rsidRPr="00493351" w:rsidTr="005519DA">
        <w:trPr>
          <w:trHeight w:val="340"/>
        </w:trPr>
        <w:tc>
          <w:tcPr>
            <w:tcW w:w="1375" w:type="dxa"/>
            <w:shd w:val="clear" w:color="auto" w:fill="auto"/>
            <w:vAlign w:val="bottom"/>
          </w:tcPr>
          <w:p w:rsidR="000921DC" w:rsidRPr="00493351" w:rsidRDefault="000921DC" w:rsidP="005519DA">
            <w:pPr>
              <w:pStyle w:val="DOC-TabellaGrassetto"/>
              <w:jc w:val="left"/>
            </w:pPr>
          </w:p>
        </w:tc>
        <w:tc>
          <w:tcPr>
            <w:tcW w:w="3490" w:type="dxa"/>
            <w:vAlign w:val="bottom"/>
          </w:tcPr>
          <w:p w:rsidR="000921DC" w:rsidRDefault="000921DC" w:rsidP="005519DA">
            <w:pPr>
              <w:rPr>
                <w:color w:val="000000"/>
              </w:rPr>
            </w:pPr>
            <w:r>
              <w:rPr>
                <w:color w:val="000000"/>
              </w:rPr>
              <w:t>2 Gelati e sorbetti</w:t>
            </w:r>
          </w:p>
        </w:tc>
        <w:tc>
          <w:tcPr>
            <w:tcW w:w="3968" w:type="dxa"/>
            <w:shd w:val="clear" w:color="auto" w:fill="auto"/>
            <w:vAlign w:val="bottom"/>
          </w:tcPr>
          <w:p w:rsidR="000921DC" w:rsidRDefault="000921DC" w:rsidP="005519DA">
            <w:pPr>
              <w:rPr>
                <w:color w:val="000000"/>
              </w:rPr>
            </w:pPr>
            <w:r>
              <w:rPr>
                <w:color w:val="000000"/>
              </w:rPr>
              <w:t xml:space="preserve">2.2 </w:t>
            </w:r>
            <w:r w:rsidRPr="000921DC">
              <w:rPr>
                <w:color w:val="000000"/>
              </w:rPr>
              <w:t>Gelati e sorbetti realizzati con ingredienti naturali</w:t>
            </w:r>
          </w:p>
        </w:tc>
        <w:tc>
          <w:tcPr>
            <w:tcW w:w="884" w:type="dxa"/>
            <w:tcMar>
              <w:left w:w="30" w:type="dxa"/>
              <w:right w:w="30" w:type="dxa"/>
            </w:tcMar>
            <w:vAlign w:val="bottom"/>
          </w:tcPr>
          <w:p w:rsidR="000921DC" w:rsidRDefault="00F44CA2"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5519DA" w:rsidP="005519DA">
            <w:pPr>
              <w:rPr>
                <w:color w:val="000000"/>
              </w:rPr>
            </w:pPr>
          </w:p>
        </w:tc>
        <w:tc>
          <w:tcPr>
            <w:tcW w:w="3968" w:type="dxa"/>
            <w:shd w:val="clear" w:color="auto" w:fill="auto"/>
            <w:vAlign w:val="bottom"/>
          </w:tcPr>
          <w:p w:rsidR="005519DA" w:rsidRPr="006849D5" w:rsidRDefault="005519DA" w:rsidP="005519DA">
            <w:pPr>
              <w:rPr>
                <w:color w:val="000000"/>
              </w:rPr>
            </w:pPr>
            <w:r>
              <w:rPr>
                <w:color w:val="000000"/>
              </w:rPr>
              <w:t>2.3 Gelati e sorbetti realizzati a partire da famiglie omogenee</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5519DA" w:rsidP="005519DA">
            <w:pPr>
              <w:rPr>
                <w:color w:val="000000"/>
              </w:rPr>
            </w:pPr>
            <w:r>
              <w:rPr>
                <w:color w:val="000000"/>
              </w:rPr>
              <w:t>3 Dolci semifreddi</w:t>
            </w:r>
          </w:p>
        </w:tc>
        <w:tc>
          <w:tcPr>
            <w:tcW w:w="3968" w:type="dxa"/>
            <w:shd w:val="clear" w:color="auto" w:fill="auto"/>
            <w:vAlign w:val="bottom"/>
          </w:tcPr>
          <w:p w:rsidR="005519DA" w:rsidRPr="006849D5" w:rsidRDefault="005519DA" w:rsidP="005519DA">
            <w:pPr>
              <w:rPr>
                <w:color w:val="000000"/>
              </w:rPr>
            </w:pPr>
            <w:r>
              <w:rPr>
                <w:color w:val="000000"/>
              </w:rPr>
              <w:t>3.2 Semifreddi a strati</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tcBorders>
              <w:bottom w:val="single" w:sz="4" w:space="0" w:color="auto"/>
            </w:tcBorders>
            <w:shd w:val="clear" w:color="auto" w:fill="auto"/>
            <w:vAlign w:val="bottom"/>
          </w:tcPr>
          <w:p w:rsidR="005519DA" w:rsidRPr="00493351" w:rsidRDefault="005519DA" w:rsidP="005519DA">
            <w:pPr>
              <w:pStyle w:val="DOC-TabellaGrassetto"/>
              <w:jc w:val="left"/>
            </w:pPr>
          </w:p>
        </w:tc>
        <w:tc>
          <w:tcPr>
            <w:tcW w:w="3490" w:type="dxa"/>
            <w:tcBorders>
              <w:bottom w:val="single" w:sz="4" w:space="0" w:color="auto"/>
            </w:tcBorders>
            <w:vAlign w:val="bottom"/>
          </w:tcPr>
          <w:p w:rsidR="005519DA" w:rsidRDefault="005519DA" w:rsidP="005519DA">
            <w:pPr>
              <w:rPr>
                <w:color w:val="000000"/>
              </w:rPr>
            </w:pPr>
            <w:r>
              <w:rPr>
                <w:color w:val="000000"/>
              </w:rPr>
              <w:t>4 Monoporzione</w:t>
            </w:r>
          </w:p>
        </w:tc>
        <w:tc>
          <w:tcPr>
            <w:tcW w:w="3968" w:type="dxa"/>
            <w:tcBorders>
              <w:bottom w:val="single" w:sz="4" w:space="0" w:color="auto"/>
            </w:tcBorders>
            <w:shd w:val="clear" w:color="auto" w:fill="auto"/>
            <w:vAlign w:val="bottom"/>
          </w:tcPr>
          <w:p w:rsidR="005519DA" w:rsidRPr="006849D5" w:rsidRDefault="005519DA" w:rsidP="005519DA">
            <w:pPr>
              <w:rPr>
                <w:color w:val="000000"/>
              </w:rPr>
            </w:pPr>
            <w:r>
              <w:rPr>
                <w:color w:val="000000"/>
              </w:rPr>
              <w:t>4.1 Gelati monoporzioni</w:t>
            </w:r>
          </w:p>
        </w:tc>
        <w:tc>
          <w:tcPr>
            <w:tcW w:w="884" w:type="dxa"/>
            <w:tcBorders>
              <w:bottom w:val="single" w:sz="4" w:space="0" w:color="auto"/>
            </w:tcBorders>
            <w:tcMar>
              <w:left w:w="30" w:type="dxa"/>
              <w:right w:w="30" w:type="dxa"/>
            </w:tcMar>
            <w:vAlign w:val="bottom"/>
          </w:tcPr>
          <w:p w:rsidR="005519DA" w:rsidRPr="00493351" w:rsidRDefault="005519DA" w:rsidP="005519DA">
            <w:pPr>
              <w:pStyle w:val="DOC-TabellaTestoCx"/>
            </w:pPr>
            <w:r>
              <w:t>1</w:t>
            </w:r>
          </w:p>
        </w:tc>
      </w:tr>
    </w:tbl>
    <w:p w:rsidR="00A01A9C" w:rsidRDefault="00A01A9C" w:rsidP="00D56569">
      <w:pPr>
        <w:pStyle w:val="LG-Titoletto"/>
        <w:spacing w:before="180" w:after="12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01A9C" w:rsidTr="00090A42">
        <w:trPr>
          <w:trHeight w:val="397"/>
        </w:trPr>
        <w:tc>
          <w:tcPr>
            <w:tcW w:w="6487" w:type="dxa"/>
            <w:tcBorders>
              <w:bottom w:val="single" w:sz="4" w:space="0" w:color="auto"/>
            </w:tcBorders>
            <w:vAlign w:val="bottom"/>
          </w:tcPr>
          <w:p w:rsidR="00A01A9C" w:rsidRDefault="00A01A9C"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A01A9C" w:rsidRDefault="000921DC" w:rsidP="00090A42">
            <w:pPr>
              <w:pStyle w:val="DOC-TestoBase"/>
              <w:jc w:val="left"/>
            </w:pPr>
            <w:r>
              <w:t>6</w:t>
            </w:r>
          </w:p>
        </w:tc>
      </w:tr>
      <w:tr w:rsidR="00A01A9C" w:rsidTr="00090A42">
        <w:trPr>
          <w:trHeight w:val="397"/>
        </w:trPr>
        <w:tc>
          <w:tcPr>
            <w:tcW w:w="6487" w:type="dxa"/>
            <w:tcBorders>
              <w:top w:val="single" w:sz="4" w:space="0" w:color="auto"/>
              <w:bottom w:val="single" w:sz="4" w:space="0" w:color="auto"/>
            </w:tcBorders>
            <w:vAlign w:val="bottom"/>
          </w:tcPr>
          <w:p w:rsidR="00A01A9C" w:rsidRDefault="00A01A9C"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01A9C" w:rsidRDefault="006849D5" w:rsidP="00090A42">
            <w:pPr>
              <w:pStyle w:val="DOC-TestoBase"/>
              <w:jc w:val="left"/>
            </w:pPr>
            <w:r>
              <w:t>8</w:t>
            </w:r>
          </w:p>
        </w:tc>
      </w:tr>
      <w:tr w:rsidR="00A01A9C" w:rsidTr="00090A42">
        <w:trPr>
          <w:trHeight w:val="397"/>
        </w:trPr>
        <w:tc>
          <w:tcPr>
            <w:tcW w:w="6487" w:type="dxa"/>
            <w:tcBorders>
              <w:top w:val="single" w:sz="4" w:space="0" w:color="auto"/>
            </w:tcBorders>
            <w:vAlign w:val="bottom"/>
          </w:tcPr>
          <w:p w:rsidR="00A01A9C" w:rsidRDefault="00A01A9C" w:rsidP="00090A42">
            <w:pPr>
              <w:pStyle w:val="DOC-TestoBase"/>
              <w:jc w:val="left"/>
            </w:pPr>
            <w:r>
              <w:t>Modalità organizzative consigliate per la prova d'esame</w:t>
            </w:r>
          </w:p>
        </w:tc>
        <w:tc>
          <w:tcPr>
            <w:tcW w:w="3292" w:type="dxa"/>
            <w:tcBorders>
              <w:top w:val="single" w:sz="4" w:space="0" w:color="auto"/>
            </w:tcBorders>
            <w:vAlign w:val="bottom"/>
          </w:tcPr>
          <w:p w:rsidR="00A01A9C" w:rsidRDefault="006849D5" w:rsidP="00090A42">
            <w:pPr>
              <w:pStyle w:val="DOC-TestoBase"/>
              <w:jc w:val="left"/>
            </w:pPr>
            <w:r>
              <w:t>Prova unica o a sorteggio</w:t>
            </w:r>
          </w:p>
        </w:tc>
      </w:tr>
    </w:tbl>
    <w:p w:rsidR="00C86471" w:rsidRDefault="00C86471">
      <w:pPr>
        <w:rPr>
          <w:rFonts w:eastAsiaTheme="minorHAnsi" w:cstheme="minorBidi"/>
          <w:b/>
          <w:caps/>
          <w:color w:val="0070C0"/>
          <w:sz w:val="28"/>
          <w:szCs w:val="22"/>
        </w:rPr>
      </w:pPr>
      <w:r>
        <w:br w:type="page"/>
      </w:r>
    </w:p>
    <w:p w:rsidR="008C13D7" w:rsidRPr="00493351" w:rsidRDefault="008C13D7" w:rsidP="008C13D7">
      <w:pPr>
        <w:pStyle w:val="LG-Sezione"/>
      </w:pPr>
      <w:r w:rsidRPr="00493351">
        <w:lastRenderedPageBreak/>
        <w:t>Profilo professionale</w:t>
      </w:r>
    </w:p>
    <w:p w:rsidR="008C13D7" w:rsidRPr="00493351" w:rsidRDefault="008C13D7" w:rsidP="008C13D7">
      <w:pPr>
        <w:pStyle w:val="LG-CodiceProfilo"/>
      </w:pPr>
      <w:r w:rsidRPr="00493351">
        <w:t>PROF-ALI-04</w:t>
      </w:r>
    </w:p>
    <w:p w:rsidR="008C13D7" w:rsidRPr="00493351" w:rsidRDefault="008C13D7" w:rsidP="008C13D7">
      <w:pPr>
        <w:pStyle w:val="LG-TitoloProfilo"/>
      </w:pPr>
      <w:bookmarkStart w:id="32" w:name="_Toc508804032"/>
      <w:bookmarkStart w:id="33" w:name="_Toc2182363"/>
      <w:r w:rsidRPr="00493351">
        <w:t>Addetto alle lavorazioni di panetteria, pasticceria e gelateria</w:t>
      </w:r>
      <w:bookmarkEnd w:id="32"/>
      <w:bookmarkEnd w:id="33"/>
    </w:p>
    <w:p w:rsidR="008C13D7" w:rsidRPr="00493351" w:rsidRDefault="008C13D7" w:rsidP="008C13D7">
      <w:pPr>
        <w:pStyle w:val="LG-Titoletto"/>
      </w:pPr>
      <w:r w:rsidRPr="00493351">
        <w:t>Descrizione sintetica del profilo</w:t>
      </w:r>
    </w:p>
    <w:p w:rsidR="008C13D7" w:rsidRPr="00493351" w:rsidRDefault="008C13D7" w:rsidP="008C13D7">
      <w:pPr>
        <w:pStyle w:val="LG-TestoBase"/>
      </w:pPr>
      <w:r w:rsidRPr="00493351">
        <w:t>L'ADDETTO ALLE LAVORAZIONI DI PANETTERIA, PASTICCERIA E GELATIERIA si occupa in autonomia della produzione di prodotti di panetteria (pane, crackers, grissini, sfoglie salate, ecc</w:t>
      </w:r>
      <w:r>
        <w:t>.</w:t>
      </w:r>
      <w:r w:rsidRPr="00493351">
        <w:t xml:space="preserve">), pasticceria (fresca, da forno e fritta; dolce e salata) e gelateria (gelato artigianale, dolci gelato semifreddi, gelati monoporzione, ecc.). </w:t>
      </w:r>
    </w:p>
    <w:p w:rsidR="008C13D7" w:rsidRPr="00493351" w:rsidRDefault="008C13D7" w:rsidP="008C13D7">
      <w:pPr>
        <w:pStyle w:val="LG-TestoBase"/>
      </w:pPr>
      <w:r w:rsidRPr="00493351">
        <w:t>Per quanto riguarda la produzione dei prodotti di panetteria le principali attività che si trova a svolgere riguardano la preparazione e la spezzatura degli impasti, la lievitazione e la cottura in forno. Nella produzione di prodotti di pasticceria si occupa inoltre della preparazione delle basi, del montaggio e della decorazione, se si tratta di pasticceria fresca, e della preparazione dell'impasto, della cottura e della finitura nel caso si tratti di pasticceria da forno. Nella produzione di prodotti di gelateria, infine, si occupa della preparazione e maturazione delle basi, del realizzo delle varietà di gusto, della mantecazione, dell'indurimento e della conservazione ed infine della decorazione dei prodotti finali. Generalmente collabora alla gestione delle scorte di magazzino, al ricevimento della merce ed al relativo controllo igienico alimentare.</w:t>
      </w:r>
    </w:p>
    <w:p w:rsidR="008C13D7" w:rsidRPr="00493351" w:rsidRDefault="008C13D7" w:rsidP="008C13D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C13D7" w:rsidRPr="00493351" w:rsidTr="005519DA">
        <w:trPr>
          <w:trHeight w:hRule="exact" w:val="340"/>
        </w:trPr>
        <w:tc>
          <w:tcPr>
            <w:tcW w:w="1388"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EQF</w:t>
            </w:r>
          </w:p>
        </w:tc>
        <w:tc>
          <w:tcPr>
            <w:tcW w:w="1701"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Sviluppat</w:t>
            </w:r>
            <w:r>
              <w:t>o</w:t>
            </w:r>
            <w:r w:rsidRPr="003179E1">
              <w:t xml:space="preserve"> in modo:</w:t>
            </w:r>
          </w:p>
        </w:tc>
      </w:tr>
      <w:tr w:rsidR="008C13D7" w:rsidRPr="00493351" w:rsidTr="005519D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QPR-ALI-03</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Preparazione di basi per la pasticceria</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5519D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QPR-ALI-04</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artigianale di pasticceria fresca</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5519D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QPR-ALI-05</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artigianale di pasticceria secca</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5519D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QPR-ALI-06</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artigianale di cioccolateria</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5519D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QPR-ALI-08</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artigianale del gelato</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5519D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QPR-ALI-09</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artigianale di pane, grissini e crackers</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5519DA">
        <w:trPr>
          <w:trHeight w:hRule="exact" w:val="340"/>
        </w:trPr>
        <w:tc>
          <w:tcPr>
            <w:tcW w:w="1388" w:type="dxa"/>
            <w:tcBorders>
              <w:top w:val="nil"/>
              <w:left w:val="nil"/>
              <w:bottom w:val="single" w:sz="4" w:space="0" w:color="auto"/>
              <w:right w:val="nil"/>
            </w:tcBorders>
            <w:shd w:val="clear" w:color="auto" w:fill="auto"/>
            <w:vAlign w:val="center"/>
          </w:tcPr>
          <w:p w:rsidR="008C13D7" w:rsidRPr="00493351" w:rsidRDefault="008C13D7" w:rsidP="00090A42">
            <w:pPr>
              <w:pStyle w:val="DOC-TabellaGrassetto"/>
            </w:pPr>
            <w:r w:rsidRPr="00493351">
              <w:t>QPR-RIS-08</w:t>
            </w:r>
          </w:p>
        </w:tc>
        <w:tc>
          <w:tcPr>
            <w:tcW w:w="5953" w:type="dxa"/>
            <w:tcBorders>
              <w:top w:val="nil"/>
              <w:left w:val="nil"/>
              <w:bottom w:val="single" w:sz="4" w:space="0" w:color="auto"/>
              <w:right w:val="nil"/>
            </w:tcBorders>
            <w:shd w:val="clear" w:color="auto" w:fill="auto"/>
            <w:vAlign w:val="center"/>
          </w:tcPr>
          <w:p w:rsidR="008C13D7" w:rsidRPr="00493351" w:rsidRDefault="008C13D7" w:rsidP="00090A42">
            <w:pPr>
              <w:pStyle w:val="DOC-TabellaTesto"/>
            </w:pPr>
            <w:r w:rsidRPr="00493351">
              <w:t>Produzione di pizze e prodotti assimilati</w:t>
            </w:r>
          </w:p>
        </w:tc>
        <w:tc>
          <w:tcPr>
            <w:tcW w:w="567" w:type="dxa"/>
            <w:tcBorders>
              <w:top w:val="nil"/>
              <w:left w:val="nil"/>
              <w:bottom w:val="single" w:sz="4" w:space="0" w:color="auto"/>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single" w:sz="4" w:space="0" w:color="auto"/>
              <w:right w:val="nil"/>
            </w:tcBorders>
            <w:vAlign w:val="center"/>
          </w:tcPr>
          <w:p w:rsidR="008C13D7" w:rsidRPr="00493351" w:rsidRDefault="008C13D7" w:rsidP="00090A42">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5"/>
        <w:gridCol w:w="3490"/>
        <w:gridCol w:w="3968"/>
        <w:gridCol w:w="884"/>
      </w:tblGrid>
      <w:tr w:rsidR="005519DA" w:rsidRPr="003179E1" w:rsidTr="009F0609">
        <w:trPr>
          <w:trHeight w:val="340"/>
        </w:trPr>
        <w:tc>
          <w:tcPr>
            <w:tcW w:w="1375" w:type="dxa"/>
            <w:tcBorders>
              <w:bottom w:val="single" w:sz="4" w:space="0" w:color="auto"/>
            </w:tcBorders>
            <w:shd w:val="clear" w:color="auto" w:fill="auto"/>
            <w:vAlign w:val="bottom"/>
          </w:tcPr>
          <w:p w:rsidR="005519DA" w:rsidRPr="003179E1" w:rsidRDefault="005519DA" w:rsidP="009F0609">
            <w:pPr>
              <w:pStyle w:val="DOC-TabellaIntestazioni"/>
              <w:jc w:val="left"/>
            </w:pPr>
            <w:r w:rsidRPr="003179E1">
              <w:t>Codice</w:t>
            </w:r>
            <w:r>
              <w:t xml:space="preserve"> QPR</w:t>
            </w:r>
          </w:p>
        </w:tc>
        <w:tc>
          <w:tcPr>
            <w:tcW w:w="3490" w:type="dxa"/>
            <w:tcBorders>
              <w:bottom w:val="single" w:sz="4" w:space="0" w:color="auto"/>
            </w:tcBorders>
            <w:vAlign w:val="bottom"/>
          </w:tcPr>
          <w:p w:rsidR="005519DA" w:rsidRDefault="005519DA" w:rsidP="009F0609">
            <w:pPr>
              <w:pStyle w:val="DOC-TabellaIntestazioni"/>
              <w:jc w:val="left"/>
              <w:rPr>
                <w:rFonts w:cs="Calibri"/>
              </w:rPr>
            </w:pPr>
            <w:r>
              <w:t>Codice e titolo della dimensione</w:t>
            </w:r>
          </w:p>
        </w:tc>
        <w:tc>
          <w:tcPr>
            <w:tcW w:w="3968" w:type="dxa"/>
            <w:tcBorders>
              <w:bottom w:val="single" w:sz="4" w:space="0" w:color="auto"/>
            </w:tcBorders>
            <w:shd w:val="clear" w:color="auto" w:fill="auto"/>
            <w:vAlign w:val="bottom"/>
          </w:tcPr>
          <w:p w:rsidR="005519DA" w:rsidRDefault="005519DA" w:rsidP="009F0609">
            <w:pPr>
              <w:pStyle w:val="DOC-TabellaIntestazioni"/>
              <w:jc w:val="left"/>
              <w:rPr>
                <w:rFonts w:cs="Calibri"/>
              </w:rPr>
            </w:pPr>
            <w:r>
              <w:t>Codice e titolo della situazione tipo</w:t>
            </w:r>
          </w:p>
        </w:tc>
        <w:tc>
          <w:tcPr>
            <w:tcW w:w="884" w:type="dxa"/>
            <w:tcBorders>
              <w:bottom w:val="single" w:sz="4" w:space="0" w:color="auto"/>
            </w:tcBorders>
            <w:vAlign w:val="bottom"/>
          </w:tcPr>
          <w:p w:rsidR="005519DA" w:rsidRPr="003179E1" w:rsidRDefault="005519DA" w:rsidP="009F0609">
            <w:pPr>
              <w:pStyle w:val="DOC-TabellaIntestazioni"/>
            </w:pPr>
            <w:r>
              <w:t>Tipo ST</w:t>
            </w:r>
          </w:p>
        </w:tc>
      </w:tr>
      <w:tr w:rsidR="005519DA" w:rsidRPr="00493351" w:rsidTr="009F0609">
        <w:trPr>
          <w:trHeight w:val="340"/>
        </w:trPr>
        <w:tc>
          <w:tcPr>
            <w:tcW w:w="1375" w:type="dxa"/>
            <w:tcBorders>
              <w:top w:val="single" w:sz="4" w:space="0" w:color="auto"/>
            </w:tcBorders>
            <w:shd w:val="clear" w:color="auto" w:fill="auto"/>
            <w:vAlign w:val="bottom"/>
          </w:tcPr>
          <w:p w:rsidR="005519DA" w:rsidRPr="00493351" w:rsidRDefault="005519DA" w:rsidP="009F0609">
            <w:pPr>
              <w:pStyle w:val="DOC-TabellaGrassetto"/>
              <w:jc w:val="left"/>
            </w:pPr>
            <w:r w:rsidRPr="00493351">
              <w:t>QPR-ALI-03</w:t>
            </w:r>
          </w:p>
        </w:tc>
        <w:tc>
          <w:tcPr>
            <w:tcW w:w="3490" w:type="dxa"/>
            <w:tcBorders>
              <w:top w:val="single" w:sz="4" w:space="0" w:color="auto"/>
            </w:tcBorders>
            <w:vAlign w:val="bottom"/>
          </w:tcPr>
          <w:p w:rsidR="005519DA" w:rsidRDefault="009F0609" w:rsidP="009F0609">
            <w:pPr>
              <w:rPr>
                <w:color w:val="000000"/>
              </w:rPr>
            </w:pPr>
            <w:r>
              <w:rPr>
                <w:color w:val="000000"/>
              </w:rPr>
              <w:t>1 Basi per la pasticceria</w:t>
            </w:r>
          </w:p>
        </w:tc>
        <w:tc>
          <w:tcPr>
            <w:tcW w:w="3968" w:type="dxa"/>
            <w:tcBorders>
              <w:top w:val="single" w:sz="4" w:space="0" w:color="auto"/>
            </w:tcBorders>
            <w:shd w:val="clear" w:color="auto" w:fill="auto"/>
            <w:vAlign w:val="bottom"/>
          </w:tcPr>
          <w:p w:rsidR="005519DA" w:rsidRPr="006849D5" w:rsidRDefault="00B14788" w:rsidP="009F0609">
            <w:pPr>
              <w:rPr>
                <w:color w:val="000000"/>
              </w:rPr>
            </w:pPr>
            <w:r>
              <w:rPr>
                <w:color w:val="000000"/>
              </w:rPr>
              <w:t>1.2 Masse montate</w:t>
            </w:r>
          </w:p>
        </w:tc>
        <w:tc>
          <w:tcPr>
            <w:tcW w:w="884" w:type="dxa"/>
            <w:tcBorders>
              <w:top w:val="single" w:sz="4" w:space="0" w:color="auto"/>
            </w:tcBorders>
            <w:vAlign w:val="bottom"/>
          </w:tcPr>
          <w:p w:rsidR="005519DA" w:rsidRPr="00493351" w:rsidRDefault="005519DA"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p>
        </w:tc>
        <w:tc>
          <w:tcPr>
            <w:tcW w:w="3968" w:type="dxa"/>
            <w:shd w:val="clear" w:color="auto" w:fill="auto"/>
            <w:vAlign w:val="bottom"/>
          </w:tcPr>
          <w:p w:rsidR="00B14788" w:rsidRDefault="00B14788" w:rsidP="009F0609">
            <w:pPr>
              <w:rPr>
                <w:color w:val="000000"/>
              </w:rPr>
            </w:pPr>
            <w:r>
              <w:rPr>
                <w:color w:val="000000"/>
              </w:rPr>
              <w:t>1.4 Pasta sfoglia</w:t>
            </w:r>
          </w:p>
        </w:tc>
        <w:tc>
          <w:tcPr>
            <w:tcW w:w="884" w:type="dxa"/>
            <w:vAlign w:val="bottom"/>
          </w:tcPr>
          <w:p w:rsidR="00B14788" w:rsidRDefault="00B14788"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Default="009F0609" w:rsidP="009F0609">
            <w:pPr>
              <w:rPr>
                <w:color w:val="000000"/>
              </w:rPr>
            </w:pPr>
            <w:r>
              <w:rPr>
                <w:color w:val="000000"/>
              </w:rPr>
              <w:t>2 Creme per la pasticceria</w:t>
            </w:r>
          </w:p>
        </w:tc>
        <w:tc>
          <w:tcPr>
            <w:tcW w:w="3968" w:type="dxa"/>
            <w:shd w:val="clear" w:color="auto" w:fill="auto"/>
            <w:vAlign w:val="bottom"/>
          </w:tcPr>
          <w:p w:rsidR="005519DA" w:rsidRPr="006849D5" w:rsidRDefault="005519DA" w:rsidP="009F0609">
            <w:pPr>
              <w:rPr>
                <w:color w:val="000000"/>
              </w:rPr>
            </w:pPr>
            <w:r>
              <w:rPr>
                <w:color w:val="000000"/>
              </w:rPr>
              <w:t>2.3 C</w:t>
            </w:r>
            <w:r w:rsidR="009F0609">
              <w:rPr>
                <w:color w:val="000000"/>
              </w:rPr>
              <w:t>reme soffici</w:t>
            </w:r>
          </w:p>
        </w:tc>
        <w:tc>
          <w:tcPr>
            <w:tcW w:w="884" w:type="dxa"/>
            <w:vAlign w:val="bottom"/>
          </w:tcPr>
          <w:p w:rsidR="005519DA" w:rsidRPr="00493351" w:rsidRDefault="005519DA"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Default="00EA017B" w:rsidP="009F0609">
            <w:pPr>
              <w:rPr>
                <w:color w:val="000000"/>
              </w:rPr>
            </w:pPr>
            <w:r>
              <w:rPr>
                <w:color w:val="000000"/>
              </w:rPr>
              <w:t>3 Basi liquide, geli</w:t>
            </w:r>
            <w:r w:rsidR="009F0609">
              <w:rPr>
                <w:color w:val="000000"/>
              </w:rPr>
              <w:t>tificate e croccanti</w:t>
            </w:r>
          </w:p>
        </w:tc>
        <w:tc>
          <w:tcPr>
            <w:tcW w:w="3968" w:type="dxa"/>
            <w:shd w:val="clear" w:color="auto" w:fill="auto"/>
            <w:vAlign w:val="bottom"/>
          </w:tcPr>
          <w:p w:rsidR="005519DA" w:rsidRDefault="005519DA" w:rsidP="009F0609">
            <w:pPr>
              <w:rPr>
                <w:color w:val="000000"/>
              </w:rPr>
            </w:pPr>
            <w:r>
              <w:rPr>
                <w:color w:val="000000"/>
              </w:rPr>
              <w:t>3.2 I</w:t>
            </w:r>
            <w:r w:rsidR="009F0609">
              <w:rPr>
                <w:color w:val="000000"/>
              </w:rPr>
              <w:t>nserimenti gelitificati</w:t>
            </w:r>
          </w:p>
        </w:tc>
        <w:tc>
          <w:tcPr>
            <w:tcW w:w="884" w:type="dxa"/>
            <w:vAlign w:val="bottom"/>
          </w:tcPr>
          <w:p w:rsidR="005519DA" w:rsidRPr="00493351" w:rsidRDefault="005519DA"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5 Elementi decorativi</w:t>
            </w:r>
          </w:p>
        </w:tc>
        <w:tc>
          <w:tcPr>
            <w:tcW w:w="3968" w:type="dxa"/>
            <w:shd w:val="clear" w:color="auto" w:fill="auto"/>
            <w:vAlign w:val="bottom"/>
          </w:tcPr>
          <w:p w:rsidR="00B14788" w:rsidRDefault="00B14788" w:rsidP="009F0609">
            <w:pPr>
              <w:rPr>
                <w:color w:val="000000"/>
              </w:rPr>
            </w:pPr>
            <w:r>
              <w:rPr>
                <w:color w:val="000000"/>
              </w:rPr>
              <w:t>5.2 Glasse per decorare</w:t>
            </w:r>
          </w:p>
        </w:tc>
        <w:tc>
          <w:tcPr>
            <w:tcW w:w="884" w:type="dxa"/>
            <w:vAlign w:val="bottom"/>
          </w:tcPr>
          <w:p w:rsidR="00B14788" w:rsidRDefault="00B14788"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r w:rsidRPr="00493351">
              <w:t>QPR-ALI-04</w:t>
            </w:r>
          </w:p>
        </w:tc>
        <w:tc>
          <w:tcPr>
            <w:tcW w:w="3490" w:type="dxa"/>
            <w:vAlign w:val="bottom"/>
          </w:tcPr>
          <w:p w:rsidR="005519DA" w:rsidRDefault="009F0609" w:rsidP="009F0609">
            <w:pPr>
              <w:rPr>
                <w:color w:val="000000"/>
              </w:rPr>
            </w:pPr>
            <w:r>
              <w:rPr>
                <w:color w:val="000000"/>
              </w:rPr>
              <w:t>1 Paste da banco</w:t>
            </w:r>
          </w:p>
        </w:tc>
        <w:tc>
          <w:tcPr>
            <w:tcW w:w="3968" w:type="dxa"/>
            <w:shd w:val="clear" w:color="auto" w:fill="auto"/>
            <w:vAlign w:val="bottom"/>
          </w:tcPr>
          <w:p w:rsidR="005519DA" w:rsidRPr="006849D5" w:rsidRDefault="005519DA" w:rsidP="009F0609">
            <w:pPr>
              <w:rPr>
                <w:color w:val="000000"/>
              </w:rPr>
            </w:pPr>
            <w:r>
              <w:rPr>
                <w:color w:val="000000"/>
              </w:rPr>
              <w:t>1.1 P</w:t>
            </w:r>
            <w:r w:rsidR="009F0609">
              <w:rPr>
                <w:color w:val="000000"/>
              </w:rPr>
              <w:t>aste semplici</w:t>
            </w:r>
          </w:p>
        </w:tc>
        <w:tc>
          <w:tcPr>
            <w:tcW w:w="884" w:type="dxa"/>
            <w:vAlign w:val="bottom"/>
          </w:tcPr>
          <w:p w:rsidR="005519DA" w:rsidRPr="00493351" w:rsidRDefault="005519DA"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Default="009F0609" w:rsidP="009F0609">
            <w:pPr>
              <w:rPr>
                <w:color w:val="000000"/>
              </w:rPr>
            </w:pPr>
            <w:r>
              <w:rPr>
                <w:color w:val="000000"/>
              </w:rPr>
              <w:t>3 Dolci da credenza</w:t>
            </w:r>
          </w:p>
        </w:tc>
        <w:tc>
          <w:tcPr>
            <w:tcW w:w="3968" w:type="dxa"/>
            <w:shd w:val="clear" w:color="auto" w:fill="auto"/>
            <w:vAlign w:val="bottom"/>
          </w:tcPr>
          <w:p w:rsidR="005519DA" w:rsidRDefault="005519DA" w:rsidP="009F0609">
            <w:pPr>
              <w:rPr>
                <w:color w:val="000000"/>
              </w:rPr>
            </w:pPr>
            <w:r>
              <w:rPr>
                <w:color w:val="000000"/>
              </w:rPr>
              <w:t>3.2 B</w:t>
            </w:r>
            <w:r w:rsidR="009F0609">
              <w:rPr>
                <w:color w:val="000000"/>
              </w:rPr>
              <w:t>ase sfoglia e crema</w:t>
            </w:r>
          </w:p>
        </w:tc>
        <w:tc>
          <w:tcPr>
            <w:tcW w:w="884" w:type="dxa"/>
            <w:vAlign w:val="bottom"/>
          </w:tcPr>
          <w:p w:rsidR="005519DA" w:rsidRPr="00493351" w:rsidRDefault="005519DA"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Default="005519DA" w:rsidP="009F0609">
            <w:pPr>
              <w:rPr>
                <w:color w:val="000000"/>
              </w:rPr>
            </w:pPr>
          </w:p>
        </w:tc>
        <w:tc>
          <w:tcPr>
            <w:tcW w:w="3968" w:type="dxa"/>
            <w:shd w:val="clear" w:color="auto" w:fill="auto"/>
            <w:vAlign w:val="bottom"/>
          </w:tcPr>
          <w:p w:rsidR="005519DA" w:rsidRDefault="005519DA" w:rsidP="009F0609">
            <w:pPr>
              <w:rPr>
                <w:color w:val="000000"/>
              </w:rPr>
            </w:pPr>
            <w:r>
              <w:rPr>
                <w:color w:val="000000"/>
              </w:rPr>
              <w:t>3.3 T</w:t>
            </w:r>
            <w:r w:rsidR="009F0609">
              <w:rPr>
                <w:color w:val="000000"/>
              </w:rPr>
              <w:t>orte moderne</w:t>
            </w:r>
          </w:p>
        </w:tc>
        <w:tc>
          <w:tcPr>
            <w:tcW w:w="884" w:type="dxa"/>
            <w:vAlign w:val="bottom"/>
          </w:tcPr>
          <w:p w:rsidR="005519DA" w:rsidRPr="00493351" w:rsidRDefault="005519DA"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4 Dessert da ristorazione</w:t>
            </w:r>
          </w:p>
        </w:tc>
        <w:tc>
          <w:tcPr>
            <w:tcW w:w="3968" w:type="dxa"/>
            <w:shd w:val="clear" w:color="auto" w:fill="auto"/>
            <w:vAlign w:val="bottom"/>
          </w:tcPr>
          <w:p w:rsidR="00B14788" w:rsidRDefault="00B14788" w:rsidP="009F0609">
            <w:pPr>
              <w:rPr>
                <w:color w:val="000000"/>
              </w:rPr>
            </w:pPr>
            <w:r>
              <w:rPr>
                <w:color w:val="000000"/>
              </w:rPr>
              <w:t>4.1 Tradizionali</w:t>
            </w:r>
          </w:p>
        </w:tc>
        <w:tc>
          <w:tcPr>
            <w:tcW w:w="884" w:type="dxa"/>
            <w:vAlign w:val="bottom"/>
          </w:tcPr>
          <w:p w:rsidR="00B14788" w:rsidRDefault="00B14788"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r w:rsidRPr="00493351">
              <w:t>QPR-ALI-05</w:t>
            </w:r>
          </w:p>
        </w:tc>
        <w:tc>
          <w:tcPr>
            <w:tcW w:w="3490" w:type="dxa"/>
            <w:vAlign w:val="bottom"/>
          </w:tcPr>
          <w:p w:rsidR="005519DA" w:rsidRDefault="009F0609" w:rsidP="009F0609">
            <w:pPr>
              <w:rPr>
                <w:color w:val="000000"/>
              </w:rPr>
            </w:pPr>
            <w:r>
              <w:rPr>
                <w:color w:val="000000"/>
              </w:rPr>
              <w:t>1 Biscotteria</w:t>
            </w:r>
          </w:p>
        </w:tc>
        <w:tc>
          <w:tcPr>
            <w:tcW w:w="3968" w:type="dxa"/>
            <w:shd w:val="clear" w:color="auto" w:fill="auto"/>
            <w:vAlign w:val="bottom"/>
          </w:tcPr>
          <w:p w:rsidR="005519DA" w:rsidRPr="006849D5" w:rsidRDefault="005519DA" w:rsidP="009F0609">
            <w:pPr>
              <w:rPr>
                <w:color w:val="000000"/>
              </w:rPr>
            </w:pPr>
            <w:r>
              <w:rPr>
                <w:color w:val="000000"/>
              </w:rPr>
              <w:t>1.2 B</w:t>
            </w:r>
            <w:r w:rsidR="009F0609">
              <w:rPr>
                <w:color w:val="000000"/>
              </w:rPr>
              <w:t>iscotteria assortita</w:t>
            </w:r>
          </w:p>
        </w:tc>
        <w:tc>
          <w:tcPr>
            <w:tcW w:w="884" w:type="dxa"/>
            <w:vAlign w:val="bottom"/>
          </w:tcPr>
          <w:p w:rsidR="005519DA" w:rsidRPr="00493351" w:rsidRDefault="005519DA"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Default="009F0609" w:rsidP="009F0609">
            <w:pPr>
              <w:rPr>
                <w:color w:val="000000"/>
              </w:rPr>
            </w:pPr>
            <w:r>
              <w:rPr>
                <w:color w:val="000000"/>
              </w:rPr>
              <w:t>2 Paste da banco</w:t>
            </w:r>
          </w:p>
        </w:tc>
        <w:tc>
          <w:tcPr>
            <w:tcW w:w="3968" w:type="dxa"/>
            <w:shd w:val="clear" w:color="auto" w:fill="auto"/>
            <w:vAlign w:val="bottom"/>
          </w:tcPr>
          <w:p w:rsidR="005519DA" w:rsidRDefault="005519DA" w:rsidP="009F0609">
            <w:pPr>
              <w:rPr>
                <w:color w:val="000000"/>
              </w:rPr>
            </w:pPr>
            <w:r>
              <w:rPr>
                <w:color w:val="000000"/>
              </w:rPr>
              <w:t>2.2 P</w:t>
            </w:r>
            <w:r w:rsidR="009F0609">
              <w:rPr>
                <w:color w:val="000000"/>
              </w:rPr>
              <w:t>aste lievitate</w:t>
            </w:r>
          </w:p>
        </w:tc>
        <w:tc>
          <w:tcPr>
            <w:tcW w:w="884" w:type="dxa"/>
            <w:vAlign w:val="bottom"/>
          </w:tcPr>
          <w:p w:rsidR="005519DA" w:rsidRPr="00493351" w:rsidRDefault="005519DA"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Default="009F0609" w:rsidP="009F0609">
            <w:pPr>
              <w:rPr>
                <w:color w:val="000000"/>
              </w:rPr>
            </w:pPr>
            <w:r>
              <w:rPr>
                <w:color w:val="000000"/>
              </w:rPr>
              <w:t>4 Torte da forno</w:t>
            </w:r>
          </w:p>
        </w:tc>
        <w:tc>
          <w:tcPr>
            <w:tcW w:w="3968" w:type="dxa"/>
            <w:shd w:val="clear" w:color="auto" w:fill="auto"/>
            <w:vAlign w:val="bottom"/>
          </w:tcPr>
          <w:p w:rsidR="005519DA" w:rsidRDefault="005519DA" w:rsidP="009F0609">
            <w:pPr>
              <w:rPr>
                <w:color w:val="000000"/>
              </w:rPr>
            </w:pPr>
            <w:r>
              <w:rPr>
                <w:color w:val="000000"/>
              </w:rPr>
              <w:t>4.2 T</w:t>
            </w:r>
            <w:r w:rsidR="009F0609">
              <w:rPr>
                <w:color w:val="000000"/>
              </w:rPr>
              <w:t>orte da credenza</w:t>
            </w:r>
          </w:p>
        </w:tc>
        <w:tc>
          <w:tcPr>
            <w:tcW w:w="884" w:type="dxa"/>
            <w:vAlign w:val="bottom"/>
          </w:tcPr>
          <w:p w:rsidR="005519DA" w:rsidRPr="00493351" w:rsidRDefault="005519DA"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r w:rsidRPr="00493351">
              <w:lastRenderedPageBreak/>
              <w:t>QPR-ALI-06</w:t>
            </w:r>
          </w:p>
        </w:tc>
        <w:tc>
          <w:tcPr>
            <w:tcW w:w="3490" w:type="dxa"/>
            <w:vAlign w:val="bottom"/>
          </w:tcPr>
          <w:p w:rsidR="005519DA" w:rsidRDefault="00B14788" w:rsidP="009F0609">
            <w:pPr>
              <w:rPr>
                <w:color w:val="000000"/>
              </w:rPr>
            </w:pPr>
            <w:r>
              <w:rPr>
                <w:color w:val="000000"/>
              </w:rPr>
              <w:t>2 Cioccolatini in stampi</w:t>
            </w:r>
          </w:p>
        </w:tc>
        <w:tc>
          <w:tcPr>
            <w:tcW w:w="3968" w:type="dxa"/>
            <w:shd w:val="clear" w:color="auto" w:fill="auto"/>
            <w:vAlign w:val="bottom"/>
          </w:tcPr>
          <w:p w:rsidR="005519DA" w:rsidRPr="001D5F37" w:rsidRDefault="00B14788" w:rsidP="009F0609">
            <w:pPr>
              <w:rPr>
                <w:color w:val="000000"/>
              </w:rPr>
            </w:pPr>
            <w:r>
              <w:rPr>
                <w:color w:val="000000"/>
              </w:rPr>
              <w:t>2.2 Cioccolatini ripieni</w:t>
            </w:r>
          </w:p>
        </w:tc>
        <w:tc>
          <w:tcPr>
            <w:tcW w:w="884" w:type="dxa"/>
            <w:vAlign w:val="bottom"/>
          </w:tcPr>
          <w:p w:rsidR="005519DA" w:rsidRPr="00493351" w:rsidRDefault="005519DA"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3 Praline di cioccolato</w:t>
            </w:r>
          </w:p>
        </w:tc>
        <w:tc>
          <w:tcPr>
            <w:tcW w:w="3968" w:type="dxa"/>
            <w:shd w:val="clear" w:color="auto" w:fill="auto"/>
            <w:vAlign w:val="bottom"/>
          </w:tcPr>
          <w:p w:rsidR="00B14788" w:rsidRDefault="00B14788" w:rsidP="009F0609">
            <w:pPr>
              <w:rPr>
                <w:color w:val="000000"/>
              </w:rPr>
            </w:pPr>
            <w:r>
              <w:rPr>
                <w:color w:val="000000"/>
              </w:rPr>
              <w:t>3.1 Praline di forma regolare</w:t>
            </w:r>
          </w:p>
        </w:tc>
        <w:tc>
          <w:tcPr>
            <w:tcW w:w="884" w:type="dxa"/>
            <w:vAlign w:val="bottom"/>
          </w:tcPr>
          <w:p w:rsidR="00B14788"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B14788">
            <w:pPr>
              <w:rPr>
                <w:color w:val="000000"/>
              </w:rPr>
            </w:pPr>
            <w:r>
              <w:rPr>
                <w:color w:val="000000"/>
              </w:rPr>
              <w:t>5 Cioccolateria figurata</w:t>
            </w:r>
          </w:p>
        </w:tc>
        <w:tc>
          <w:tcPr>
            <w:tcW w:w="3968" w:type="dxa"/>
            <w:shd w:val="clear" w:color="auto" w:fill="auto"/>
            <w:vAlign w:val="bottom"/>
          </w:tcPr>
          <w:p w:rsidR="00B14788" w:rsidRPr="001D5F37" w:rsidRDefault="00B14788" w:rsidP="00B14788">
            <w:pPr>
              <w:rPr>
                <w:color w:val="000000"/>
              </w:rPr>
            </w:pPr>
            <w:r>
              <w:rPr>
                <w:color w:val="000000"/>
              </w:rPr>
              <w:t>5.1 Elementi decorativi</w:t>
            </w:r>
          </w:p>
        </w:tc>
        <w:tc>
          <w:tcPr>
            <w:tcW w:w="884" w:type="dxa"/>
            <w:vAlign w:val="bottom"/>
          </w:tcPr>
          <w:p w:rsidR="00B14788"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r w:rsidRPr="00493351">
              <w:t>QPR-ALI-08</w:t>
            </w:r>
          </w:p>
        </w:tc>
        <w:tc>
          <w:tcPr>
            <w:tcW w:w="3490" w:type="dxa"/>
            <w:vAlign w:val="bottom"/>
          </w:tcPr>
          <w:p w:rsidR="00B14788" w:rsidRDefault="00B14788" w:rsidP="009F0609">
            <w:pPr>
              <w:rPr>
                <w:color w:val="000000"/>
              </w:rPr>
            </w:pPr>
            <w:r>
              <w:rPr>
                <w:color w:val="000000"/>
              </w:rPr>
              <w:t>1 Bilanciatura ricette</w:t>
            </w:r>
          </w:p>
        </w:tc>
        <w:tc>
          <w:tcPr>
            <w:tcW w:w="3968" w:type="dxa"/>
            <w:shd w:val="clear" w:color="auto" w:fill="auto"/>
            <w:vAlign w:val="bottom"/>
          </w:tcPr>
          <w:p w:rsidR="00B14788" w:rsidRPr="001D5F37" w:rsidRDefault="00B14788" w:rsidP="009F0609">
            <w:pPr>
              <w:rPr>
                <w:color w:val="000000"/>
              </w:rPr>
            </w:pPr>
            <w:r>
              <w:rPr>
                <w:color w:val="000000"/>
              </w:rPr>
              <w:t>1.1 Dosaggio ingredienti</w:t>
            </w:r>
          </w:p>
        </w:tc>
        <w:tc>
          <w:tcPr>
            <w:tcW w:w="884" w:type="dxa"/>
            <w:vAlign w:val="bottom"/>
          </w:tcPr>
          <w:p w:rsidR="00B14788" w:rsidRPr="00493351"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2 Gelati e sorbetti</w:t>
            </w:r>
          </w:p>
        </w:tc>
        <w:tc>
          <w:tcPr>
            <w:tcW w:w="3968" w:type="dxa"/>
            <w:shd w:val="clear" w:color="auto" w:fill="auto"/>
            <w:vAlign w:val="bottom"/>
          </w:tcPr>
          <w:p w:rsidR="00B14788" w:rsidRDefault="00B14788" w:rsidP="009F0609">
            <w:pPr>
              <w:rPr>
                <w:color w:val="000000"/>
              </w:rPr>
            </w:pPr>
            <w:r>
              <w:rPr>
                <w:color w:val="000000"/>
              </w:rPr>
              <w:t>2.3 Gelati e sorbetti realizzati a partire da famiglie omogenee</w:t>
            </w:r>
          </w:p>
        </w:tc>
        <w:tc>
          <w:tcPr>
            <w:tcW w:w="884" w:type="dxa"/>
            <w:vAlign w:val="bottom"/>
          </w:tcPr>
          <w:p w:rsidR="00B14788" w:rsidRPr="00493351"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4 Monoporzione</w:t>
            </w:r>
          </w:p>
        </w:tc>
        <w:tc>
          <w:tcPr>
            <w:tcW w:w="3968" w:type="dxa"/>
            <w:shd w:val="clear" w:color="auto" w:fill="auto"/>
            <w:vAlign w:val="bottom"/>
          </w:tcPr>
          <w:p w:rsidR="00B14788" w:rsidRDefault="00B14788" w:rsidP="009F0609">
            <w:pPr>
              <w:rPr>
                <w:color w:val="000000"/>
              </w:rPr>
            </w:pPr>
            <w:r>
              <w:rPr>
                <w:color w:val="000000"/>
              </w:rPr>
              <w:t>4.1 Gelati monoporzioni</w:t>
            </w:r>
          </w:p>
        </w:tc>
        <w:tc>
          <w:tcPr>
            <w:tcW w:w="884" w:type="dxa"/>
            <w:vAlign w:val="bottom"/>
          </w:tcPr>
          <w:p w:rsidR="00B14788" w:rsidRPr="00493351"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r w:rsidRPr="00493351">
              <w:t>QPR-ALI-09</w:t>
            </w:r>
          </w:p>
        </w:tc>
        <w:tc>
          <w:tcPr>
            <w:tcW w:w="3490" w:type="dxa"/>
            <w:vAlign w:val="bottom"/>
          </w:tcPr>
          <w:p w:rsidR="00B14788" w:rsidRDefault="00B14788" w:rsidP="009F0609">
            <w:pPr>
              <w:rPr>
                <w:color w:val="000000"/>
              </w:rPr>
            </w:pPr>
            <w:r>
              <w:rPr>
                <w:color w:val="000000"/>
              </w:rPr>
              <w:t>2 Pani comuni</w:t>
            </w:r>
          </w:p>
        </w:tc>
        <w:tc>
          <w:tcPr>
            <w:tcW w:w="3968" w:type="dxa"/>
            <w:shd w:val="clear" w:color="auto" w:fill="auto"/>
            <w:vAlign w:val="bottom"/>
          </w:tcPr>
          <w:p w:rsidR="00B14788" w:rsidRPr="001D5F37" w:rsidRDefault="00B14788" w:rsidP="009F0609">
            <w:pPr>
              <w:rPr>
                <w:color w:val="000000"/>
              </w:rPr>
            </w:pPr>
            <w:r>
              <w:rPr>
                <w:color w:val="000000"/>
              </w:rPr>
              <w:t>2.3 Pani soffici e morbidi</w:t>
            </w:r>
          </w:p>
        </w:tc>
        <w:tc>
          <w:tcPr>
            <w:tcW w:w="884" w:type="dxa"/>
            <w:vAlign w:val="bottom"/>
          </w:tcPr>
          <w:p w:rsidR="00B14788" w:rsidRPr="00493351"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3 Pani di qualità</w:t>
            </w:r>
          </w:p>
        </w:tc>
        <w:tc>
          <w:tcPr>
            <w:tcW w:w="3968" w:type="dxa"/>
            <w:shd w:val="clear" w:color="auto" w:fill="auto"/>
            <w:vAlign w:val="bottom"/>
          </w:tcPr>
          <w:p w:rsidR="00B14788" w:rsidRDefault="00B14788" w:rsidP="009F0609">
            <w:pPr>
              <w:rPr>
                <w:color w:val="000000"/>
              </w:rPr>
            </w:pPr>
            <w:r>
              <w:rPr>
                <w:color w:val="000000"/>
              </w:rPr>
              <w:t>3.3 Pani incisi e stampati</w:t>
            </w:r>
          </w:p>
        </w:tc>
        <w:tc>
          <w:tcPr>
            <w:tcW w:w="884" w:type="dxa"/>
            <w:vAlign w:val="bottom"/>
          </w:tcPr>
          <w:p w:rsidR="00B14788" w:rsidRPr="00493351"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r w:rsidRPr="00493351">
              <w:t>QPR-RIS-08</w:t>
            </w:r>
          </w:p>
        </w:tc>
        <w:tc>
          <w:tcPr>
            <w:tcW w:w="3490" w:type="dxa"/>
            <w:vAlign w:val="bottom"/>
          </w:tcPr>
          <w:p w:rsidR="00B14788" w:rsidRDefault="00B14788" w:rsidP="009F0609">
            <w:pPr>
              <w:rPr>
                <w:color w:val="000000"/>
              </w:rPr>
            </w:pPr>
            <w:r>
              <w:rPr>
                <w:color w:val="000000"/>
              </w:rPr>
              <w:t>1 Preparazione impasto</w:t>
            </w:r>
          </w:p>
        </w:tc>
        <w:tc>
          <w:tcPr>
            <w:tcW w:w="3968" w:type="dxa"/>
            <w:shd w:val="clear" w:color="auto" w:fill="auto"/>
            <w:vAlign w:val="bottom"/>
          </w:tcPr>
          <w:p w:rsidR="00B14788" w:rsidRPr="001D5F37" w:rsidRDefault="00B14788" w:rsidP="009F0609">
            <w:pPr>
              <w:rPr>
                <w:color w:val="000000"/>
              </w:rPr>
            </w:pPr>
            <w:r>
              <w:rPr>
                <w:color w:val="000000"/>
              </w:rPr>
              <w:t>1.1 Metodo diretto</w:t>
            </w:r>
          </w:p>
        </w:tc>
        <w:tc>
          <w:tcPr>
            <w:tcW w:w="884" w:type="dxa"/>
            <w:vAlign w:val="bottom"/>
          </w:tcPr>
          <w:p w:rsidR="00B14788" w:rsidRPr="00493351"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3 Farcitura</w:t>
            </w:r>
          </w:p>
        </w:tc>
        <w:tc>
          <w:tcPr>
            <w:tcW w:w="3968" w:type="dxa"/>
            <w:shd w:val="clear" w:color="auto" w:fill="auto"/>
            <w:vAlign w:val="bottom"/>
          </w:tcPr>
          <w:p w:rsidR="00B14788" w:rsidRDefault="007E65B5" w:rsidP="009F0609">
            <w:pPr>
              <w:rPr>
                <w:color w:val="000000"/>
              </w:rPr>
            </w:pPr>
            <w:r>
              <w:rPr>
                <w:color w:val="000000"/>
              </w:rPr>
              <w:t>3.1 Preparazione degli ingredienti</w:t>
            </w:r>
          </w:p>
        </w:tc>
        <w:tc>
          <w:tcPr>
            <w:tcW w:w="884" w:type="dxa"/>
            <w:vAlign w:val="bottom"/>
          </w:tcPr>
          <w:p w:rsidR="00B14788" w:rsidRPr="00493351" w:rsidRDefault="00B14788" w:rsidP="009F0609">
            <w:pPr>
              <w:pStyle w:val="DOC-TabellaTestoCx"/>
            </w:pPr>
            <w:r>
              <w:t>1</w:t>
            </w:r>
          </w:p>
        </w:tc>
      </w:tr>
      <w:tr w:rsidR="007E65B5" w:rsidRPr="00493351" w:rsidTr="009F0609">
        <w:trPr>
          <w:trHeight w:val="340"/>
        </w:trPr>
        <w:tc>
          <w:tcPr>
            <w:tcW w:w="1375" w:type="dxa"/>
            <w:shd w:val="clear" w:color="auto" w:fill="auto"/>
            <w:vAlign w:val="bottom"/>
          </w:tcPr>
          <w:p w:rsidR="007E65B5" w:rsidRPr="00493351" w:rsidRDefault="007E65B5" w:rsidP="009F0609">
            <w:pPr>
              <w:pStyle w:val="DOC-TabellaGrassetto"/>
              <w:jc w:val="left"/>
            </w:pPr>
          </w:p>
        </w:tc>
        <w:tc>
          <w:tcPr>
            <w:tcW w:w="3490" w:type="dxa"/>
            <w:vAlign w:val="bottom"/>
          </w:tcPr>
          <w:p w:rsidR="007E65B5" w:rsidRDefault="007E65B5" w:rsidP="009F0609">
            <w:pPr>
              <w:rPr>
                <w:color w:val="000000"/>
              </w:rPr>
            </w:pPr>
          </w:p>
        </w:tc>
        <w:tc>
          <w:tcPr>
            <w:tcW w:w="3968" w:type="dxa"/>
            <w:shd w:val="clear" w:color="auto" w:fill="auto"/>
            <w:vAlign w:val="bottom"/>
          </w:tcPr>
          <w:p w:rsidR="007E65B5" w:rsidRDefault="007E65B5" w:rsidP="009F0609">
            <w:pPr>
              <w:rPr>
                <w:color w:val="000000"/>
              </w:rPr>
            </w:pPr>
            <w:r>
              <w:rPr>
                <w:color w:val="000000"/>
              </w:rPr>
              <w:t>3.2 Fino a 3 ingredienti</w:t>
            </w:r>
          </w:p>
        </w:tc>
        <w:tc>
          <w:tcPr>
            <w:tcW w:w="884" w:type="dxa"/>
            <w:vAlign w:val="bottom"/>
          </w:tcPr>
          <w:p w:rsidR="007E65B5" w:rsidRDefault="007E65B5" w:rsidP="009F0609">
            <w:pPr>
              <w:pStyle w:val="DOC-TabellaTestoCx"/>
            </w:pPr>
            <w:r>
              <w:t>1</w:t>
            </w:r>
          </w:p>
        </w:tc>
      </w:tr>
      <w:tr w:rsidR="00B14788" w:rsidRPr="00493351" w:rsidTr="009F0609">
        <w:trPr>
          <w:trHeight w:val="340"/>
        </w:trPr>
        <w:tc>
          <w:tcPr>
            <w:tcW w:w="1375" w:type="dxa"/>
            <w:tcBorders>
              <w:bottom w:val="single" w:sz="4" w:space="0" w:color="auto"/>
            </w:tcBorders>
            <w:shd w:val="clear" w:color="auto" w:fill="auto"/>
            <w:vAlign w:val="bottom"/>
          </w:tcPr>
          <w:p w:rsidR="00B14788" w:rsidRPr="00493351" w:rsidRDefault="00B14788" w:rsidP="009F0609">
            <w:pPr>
              <w:pStyle w:val="DOC-TabellaGrassetto"/>
              <w:jc w:val="left"/>
            </w:pPr>
          </w:p>
        </w:tc>
        <w:tc>
          <w:tcPr>
            <w:tcW w:w="3490" w:type="dxa"/>
            <w:tcBorders>
              <w:bottom w:val="single" w:sz="4" w:space="0" w:color="auto"/>
            </w:tcBorders>
            <w:vAlign w:val="bottom"/>
          </w:tcPr>
          <w:p w:rsidR="00B14788" w:rsidRDefault="00B14788" w:rsidP="009F0609">
            <w:pPr>
              <w:rPr>
                <w:color w:val="000000"/>
              </w:rPr>
            </w:pPr>
            <w:r>
              <w:rPr>
                <w:color w:val="000000"/>
              </w:rPr>
              <w:t>4 Cottura</w:t>
            </w:r>
          </w:p>
        </w:tc>
        <w:tc>
          <w:tcPr>
            <w:tcW w:w="3968" w:type="dxa"/>
            <w:tcBorders>
              <w:bottom w:val="single" w:sz="4" w:space="0" w:color="auto"/>
            </w:tcBorders>
            <w:shd w:val="clear" w:color="auto" w:fill="auto"/>
            <w:vAlign w:val="bottom"/>
          </w:tcPr>
          <w:p w:rsidR="00B14788" w:rsidRDefault="00B14788" w:rsidP="009F0609">
            <w:pPr>
              <w:rPr>
                <w:color w:val="000000"/>
              </w:rPr>
            </w:pPr>
            <w:r>
              <w:rPr>
                <w:color w:val="000000"/>
              </w:rPr>
              <w:t>4.1 Forno elettrico o a gas</w:t>
            </w:r>
          </w:p>
        </w:tc>
        <w:tc>
          <w:tcPr>
            <w:tcW w:w="884" w:type="dxa"/>
            <w:tcBorders>
              <w:bottom w:val="single" w:sz="4" w:space="0" w:color="auto"/>
            </w:tcBorders>
            <w:vAlign w:val="bottom"/>
          </w:tcPr>
          <w:p w:rsidR="00B14788" w:rsidRPr="00493351" w:rsidRDefault="00B14788" w:rsidP="009F0609">
            <w:pPr>
              <w:pStyle w:val="DOC-TabellaTestoCx"/>
            </w:pPr>
            <w:r>
              <w:t>1</w:t>
            </w:r>
          </w:p>
        </w:tc>
      </w:tr>
    </w:tbl>
    <w:p w:rsidR="008C13D7" w:rsidRDefault="008C13D7" w:rsidP="008C13D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C13D7" w:rsidTr="00090A42">
        <w:trPr>
          <w:trHeight w:val="397"/>
        </w:trPr>
        <w:tc>
          <w:tcPr>
            <w:tcW w:w="6487" w:type="dxa"/>
            <w:tcBorders>
              <w:bottom w:val="single" w:sz="4" w:space="0" w:color="auto"/>
            </w:tcBorders>
            <w:vAlign w:val="bottom"/>
          </w:tcPr>
          <w:p w:rsidR="008C13D7" w:rsidRDefault="008C13D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C13D7" w:rsidRDefault="000921DC" w:rsidP="00090A42">
            <w:pPr>
              <w:pStyle w:val="DOC-TestoBase"/>
              <w:jc w:val="left"/>
            </w:pPr>
            <w:r>
              <w:t>8</w:t>
            </w:r>
          </w:p>
        </w:tc>
      </w:tr>
      <w:tr w:rsidR="008C13D7" w:rsidTr="00090A42">
        <w:trPr>
          <w:trHeight w:val="397"/>
        </w:trPr>
        <w:tc>
          <w:tcPr>
            <w:tcW w:w="6487" w:type="dxa"/>
            <w:tcBorders>
              <w:top w:val="single" w:sz="4" w:space="0" w:color="auto"/>
              <w:bottom w:val="single" w:sz="4" w:space="0" w:color="auto"/>
            </w:tcBorders>
            <w:vAlign w:val="bottom"/>
          </w:tcPr>
          <w:p w:rsidR="008C13D7" w:rsidRDefault="008C13D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C13D7" w:rsidRDefault="001D5F37" w:rsidP="00090A42">
            <w:pPr>
              <w:pStyle w:val="DOC-TestoBase"/>
              <w:jc w:val="left"/>
            </w:pPr>
            <w:r>
              <w:t>10</w:t>
            </w:r>
          </w:p>
        </w:tc>
      </w:tr>
      <w:tr w:rsidR="008C13D7" w:rsidTr="00090A42">
        <w:trPr>
          <w:trHeight w:val="397"/>
        </w:trPr>
        <w:tc>
          <w:tcPr>
            <w:tcW w:w="6487" w:type="dxa"/>
            <w:tcBorders>
              <w:top w:val="single" w:sz="4" w:space="0" w:color="auto"/>
            </w:tcBorders>
            <w:vAlign w:val="bottom"/>
          </w:tcPr>
          <w:p w:rsidR="008C13D7" w:rsidRDefault="008C13D7" w:rsidP="00090A42">
            <w:pPr>
              <w:pStyle w:val="DOC-TestoBase"/>
              <w:jc w:val="left"/>
            </w:pPr>
            <w:r>
              <w:t>Modalità organizzative consigliate per la prova d'esame</w:t>
            </w:r>
          </w:p>
        </w:tc>
        <w:tc>
          <w:tcPr>
            <w:tcW w:w="3292" w:type="dxa"/>
            <w:tcBorders>
              <w:top w:val="single" w:sz="4" w:space="0" w:color="auto"/>
            </w:tcBorders>
            <w:vAlign w:val="bottom"/>
          </w:tcPr>
          <w:p w:rsidR="008C13D7" w:rsidRDefault="001D5F37" w:rsidP="00B14788">
            <w:pPr>
              <w:pStyle w:val="DOC-TestoBase"/>
              <w:jc w:val="left"/>
            </w:pPr>
            <w:r>
              <w:t xml:space="preserve">Prova </w:t>
            </w:r>
            <w:r w:rsidR="00B14788">
              <w:t xml:space="preserve">unica o </w:t>
            </w:r>
            <w:r>
              <w:t xml:space="preserve">a rotazione </w:t>
            </w:r>
          </w:p>
        </w:tc>
      </w:tr>
    </w:tbl>
    <w:p w:rsidR="008C13D7" w:rsidRDefault="008C13D7" w:rsidP="008C13D7">
      <w:pPr>
        <w:pStyle w:val="DOC-TestoBase"/>
      </w:pPr>
    </w:p>
    <w:p w:rsidR="008C13D7" w:rsidRDefault="008C13D7">
      <w:pPr>
        <w:rPr>
          <w:rFonts w:cs="Times New Roman"/>
        </w:rPr>
      </w:pPr>
      <w:r>
        <w:br w:type="page"/>
      </w:r>
    </w:p>
    <w:p w:rsidR="008C13D7" w:rsidRPr="00493351" w:rsidRDefault="008C13D7" w:rsidP="008C13D7">
      <w:pPr>
        <w:pStyle w:val="LG-Sezione"/>
      </w:pPr>
      <w:r w:rsidRPr="00493351">
        <w:lastRenderedPageBreak/>
        <w:t>Profilo professionale</w:t>
      </w:r>
    </w:p>
    <w:p w:rsidR="008C13D7" w:rsidRPr="00493351" w:rsidRDefault="008C13D7" w:rsidP="008C13D7">
      <w:pPr>
        <w:pStyle w:val="LG-CodiceProfilo"/>
      </w:pPr>
      <w:bookmarkStart w:id="34" w:name="_Toc426016991"/>
      <w:r w:rsidRPr="00493351">
        <w:t>PROF-ALI-05</w:t>
      </w:r>
    </w:p>
    <w:p w:rsidR="008C13D7" w:rsidRPr="00493351" w:rsidRDefault="008C13D7" w:rsidP="008C13D7">
      <w:pPr>
        <w:pStyle w:val="LG-TitoloProfilo"/>
      </w:pPr>
      <w:bookmarkStart w:id="35" w:name="_Toc508804033"/>
      <w:bookmarkStart w:id="36" w:name="_Toc2182364"/>
      <w:r w:rsidRPr="00493351">
        <w:t>Addetto alle lavorazioni in filiere agroalimentari</w:t>
      </w:r>
      <w:bookmarkEnd w:id="34"/>
      <w:bookmarkEnd w:id="35"/>
      <w:bookmarkEnd w:id="36"/>
    </w:p>
    <w:p w:rsidR="008C13D7" w:rsidRPr="00493351" w:rsidRDefault="008C13D7" w:rsidP="008C13D7">
      <w:pPr>
        <w:pStyle w:val="LG-Titoletto"/>
      </w:pPr>
      <w:r w:rsidRPr="00493351">
        <w:t>Descrizione sintetica del profilo</w:t>
      </w:r>
    </w:p>
    <w:p w:rsidR="008C13D7" w:rsidRPr="00493351" w:rsidRDefault="008C13D7" w:rsidP="008C13D7">
      <w:pPr>
        <w:pStyle w:val="LG-TestoBase"/>
      </w:pPr>
      <w:r w:rsidRPr="00493351">
        <w:t>L'ADDETTO ALLE LAVORAZIONI IN FILIERE AGROALIMENTARI possiede una preparazione specifica che gli consente di svolgere con professionalità mansioni esecutive e di tipo manuale nei diversi processi lavorativi di produzione e trasformazione dei prodotti agroalimentari, con un livello di autonomia subordinato sia all’esperienza lavorativa che alla tipologia delle lavorazioni di cui si occupa. Può svolgere attività di trasformazione alimentare inserendosi nei processi di lavorazione del latte e caseificazione, lavorazione delle carni e preparazione di pronti a cuocere, produzione di salumi e insaccati, produzione di succhi e conserve vegetali, produzione industriale di pasticceria da forno, utilizzando adeguatamente le materie prime, le attrezzature e gli strumenti nel rispetto delle norme di sicurezza, igiene e tracciabilità dei prodotti. La conoscenza dei prodotti alimentari gli consente di intervenire anche nel processo di vendita, limitatamente ai prodotti del banco “freschi”, gestendo direttamente il rapporto con i clienti, la preparazione e l’esposizione dei prodotti alimentari e di gastronomia</w:t>
      </w:r>
    </w:p>
    <w:p w:rsidR="008C13D7" w:rsidRPr="00493351" w:rsidRDefault="008C13D7" w:rsidP="008C13D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C13D7" w:rsidRPr="00493351" w:rsidTr="00402B1A">
        <w:trPr>
          <w:trHeight w:hRule="exact" w:val="340"/>
        </w:trPr>
        <w:tc>
          <w:tcPr>
            <w:tcW w:w="1388"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EQF</w:t>
            </w:r>
          </w:p>
        </w:tc>
        <w:tc>
          <w:tcPr>
            <w:tcW w:w="1701"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Sviluppat</w:t>
            </w:r>
            <w:r>
              <w:t>o</w:t>
            </w:r>
            <w:r w:rsidRPr="003179E1">
              <w:t xml:space="preserve"> in modo:</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QPR-ALI-03</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Preparazione di basi per la pasticceria</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QPR-ALI-05</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 xml:space="preserve">Produzione artigianale di pasticceria </w:t>
            </w:r>
            <w:r w:rsidRPr="00493351">
              <w:rPr>
                <w:bCs/>
              </w:rPr>
              <w:t>secca</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QPR-ALI-09</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artigianale di pane, grissini e crackers</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QPR-ALI-10</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di succhi, confetture e conservati</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QPR-ALI-11</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di salumi da carni tritate</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QPR-ALI-12</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di salumi da pezzo intero</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QPR-ALI-13</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Realizzazione dei tagli commerciali delle carni</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t>QPR-ALI-25</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3532FE">
              <w:t>Lavorazione del pesce d'acqua dolce</w:t>
            </w:r>
          </w:p>
        </w:tc>
        <w:tc>
          <w:tcPr>
            <w:tcW w:w="567" w:type="dxa"/>
            <w:tcBorders>
              <w:top w:val="nil"/>
              <w:left w:val="nil"/>
              <w:bottom w:val="nil"/>
              <w:right w:val="nil"/>
            </w:tcBorders>
            <w:vAlign w:val="center"/>
          </w:tcPr>
          <w:p w:rsidR="008C13D7" w:rsidRPr="00493351" w:rsidRDefault="008C13D7" w:rsidP="00090A42">
            <w:pPr>
              <w:pStyle w:val="DOC-TabellaTest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rsidRPr="002D3E52">
              <w:t>QPR-ALI-14</w:t>
            </w:r>
          </w:p>
        </w:tc>
        <w:tc>
          <w:tcPr>
            <w:tcW w:w="5953" w:type="dxa"/>
            <w:tcBorders>
              <w:top w:val="nil"/>
              <w:left w:val="nil"/>
              <w:bottom w:val="nil"/>
              <w:right w:val="nil"/>
            </w:tcBorders>
            <w:shd w:val="clear" w:color="auto" w:fill="auto"/>
            <w:vAlign w:val="center"/>
          </w:tcPr>
          <w:p w:rsidR="008C13D7" w:rsidRPr="002D3E52" w:rsidRDefault="008C13D7" w:rsidP="00090A42">
            <w:pPr>
              <w:pStyle w:val="DOC-ELenco"/>
              <w:jc w:val="left"/>
            </w:pPr>
            <w:r w:rsidRPr="00FC5845">
              <w:t>Preparazione del latte e della crema e produzione di latte alimentare</w:t>
            </w:r>
          </w:p>
        </w:tc>
        <w:tc>
          <w:tcPr>
            <w:tcW w:w="567" w:type="dxa"/>
            <w:tcBorders>
              <w:top w:val="nil"/>
              <w:left w:val="nil"/>
              <w:bottom w:val="nil"/>
              <w:right w:val="nil"/>
            </w:tcBorders>
            <w:vAlign w:val="center"/>
          </w:tcPr>
          <w:p w:rsidR="008C13D7" w:rsidRPr="002D3E52" w:rsidRDefault="008C13D7" w:rsidP="00090A42">
            <w:pPr>
              <w:pStyle w:val="DOC-ElencoCx"/>
            </w:pPr>
            <w:r w:rsidRPr="002D3E52">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t>QPR-ALI-18</w:t>
            </w:r>
          </w:p>
        </w:tc>
        <w:tc>
          <w:tcPr>
            <w:tcW w:w="5953" w:type="dxa"/>
            <w:tcBorders>
              <w:top w:val="nil"/>
              <w:left w:val="nil"/>
              <w:bottom w:val="nil"/>
              <w:right w:val="nil"/>
            </w:tcBorders>
            <w:shd w:val="clear" w:color="auto" w:fill="auto"/>
            <w:vAlign w:val="center"/>
          </w:tcPr>
          <w:p w:rsidR="008C13D7" w:rsidRDefault="008C13D7" w:rsidP="00090A42">
            <w:pPr>
              <w:pStyle w:val="DOC-ELenco"/>
              <w:jc w:val="left"/>
            </w:pPr>
            <w:r>
              <w:t>Produzione di yogurt e derivati del latte</w:t>
            </w:r>
          </w:p>
        </w:tc>
        <w:tc>
          <w:tcPr>
            <w:tcW w:w="567" w:type="dxa"/>
            <w:tcBorders>
              <w:top w:val="nil"/>
              <w:left w:val="nil"/>
              <w:bottom w:val="nil"/>
              <w:right w:val="nil"/>
            </w:tcBorders>
            <w:vAlign w:val="center"/>
          </w:tcPr>
          <w:p w:rsidR="008C13D7" w:rsidRDefault="008C13D7" w:rsidP="00090A42">
            <w:pPr>
              <w:pStyle w:val="DOC-Elenc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t>QPR-ALI-19</w:t>
            </w:r>
          </w:p>
        </w:tc>
        <w:tc>
          <w:tcPr>
            <w:tcW w:w="5953" w:type="dxa"/>
            <w:tcBorders>
              <w:top w:val="nil"/>
              <w:left w:val="nil"/>
              <w:bottom w:val="nil"/>
              <w:right w:val="nil"/>
            </w:tcBorders>
            <w:shd w:val="clear" w:color="auto" w:fill="auto"/>
            <w:vAlign w:val="center"/>
          </w:tcPr>
          <w:p w:rsidR="008C13D7" w:rsidRDefault="008C13D7" w:rsidP="00090A42">
            <w:pPr>
              <w:pStyle w:val="DOC-ELenco"/>
              <w:jc w:val="left"/>
            </w:pPr>
            <w:r>
              <w:t>Produzione di formaggi</w:t>
            </w:r>
          </w:p>
        </w:tc>
        <w:tc>
          <w:tcPr>
            <w:tcW w:w="567" w:type="dxa"/>
            <w:tcBorders>
              <w:top w:val="nil"/>
              <w:left w:val="nil"/>
              <w:bottom w:val="nil"/>
              <w:right w:val="nil"/>
            </w:tcBorders>
            <w:vAlign w:val="center"/>
          </w:tcPr>
          <w:p w:rsidR="008C13D7" w:rsidRDefault="008C13D7" w:rsidP="00090A42">
            <w:pPr>
              <w:pStyle w:val="DOC-Elenc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t>QPR-ALI-20</w:t>
            </w:r>
          </w:p>
        </w:tc>
        <w:tc>
          <w:tcPr>
            <w:tcW w:w="5953" w:type="dxa"/>
            <w:tcBorders>
              <w:top w:val="nil"/>
              <w:left w:val="nil"/>
              <w:bottom w:val="nil"/>
              <w:right w:val="nil"/>
            </w:tcBorders>
            <w:shd w:val="clear" w:color="auto" w:fill="auto"/>
            <w:vAlign w:val="center"/>
          </w:tcPr>
          <w:p w:rsidR="008C13D7" w:rsidRDefault="008C13D7" w:rsidP="00090A42">
            <w:pPr>
              <w:pStyle w:val="DOC-ELenco"/>
              <w:jc w:val="left"/>
            </w:pPr>
            <w:r>
              <w:t>Produzione di formaggi speciali</w:t>
            </w:r>
          </w:p>
        </w:tc>
        <w:tc>
          <w:tcPr>
            <w:tcW w:w="567" w:type="dxa"/>
            <w:tcBorders>
              <w:top w:val="nil"/>
              <w:left w:val="nil"/>
              <w:bottom w:val="nil"/>
              <w:right w:val="nil"/>
            </w:tcBorders>
            <w:vAlign w:val="center"/>
          </w:tcPr>
          <w:p w:rsidR="008C13D7" w:rsidRDefault="008C13D7" w:rsidP="00090A42">
            <w:pPr>
              <w:pStyle w:val="DOC-Elenc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402B1A">
        <w:trPr>
          <w:trHeight w:hRule="exact" w:val="340"/>
        </w:trPr>
        <w:tc>
          <w:tcPr>
            <w:tcW w:w="1388" w:type="dxa"/>
            <w:tcBorders>
              <w:top w:val="nil"/>
              <w:left w:val="nil"/>
              <w:bottom w:val="single" w:sz="4" w:space="0" w:color="auto"/>
              <w:right w:val="nil"/>
            </w:tcBorders>
            <w:shd w:val="clear" w:color="auto" w:fill="auto"/>
            <w:vAlign w:val="center"/>
          </w:tcPr>
          <w:p w:rsidR="008C13D7" w:rsidRPr="00493351" w:rsidRDefault="008C13D7" w:rsidP="00090A42">
            <w:pPr>
              <w:pStyle w:val="DOC-TabellaGrassetto"/>
            </w:pPr>
            <w:r w:rsidRPr="00493351">
              <w:t>QPR-ALI-16</w:t>
            </w:r>
          </w:p>
        </w:tc>
        <w:tc>
          <w:tcPr>
            <w:tcW w:w="5953" w:type="dxa"/>
            <w:tcBorders>
              <w:top w:val="nil"/>
              <w:left w:val="nil"/>
              <w:bottom w:val="single" w:sz="4" w:space="0" w:color="auto"/>
              <w:right w:val="nil"/>
            </w:tcBorders>
            <w:shd w:val="clear" w:color="auto" w:fill="auto"/>
            <w:vAlign w:val="center"/>
          </w:tcPr>
          <w:p w:rsidR="008C13D7" w:rsidRPr="00493351" w:rsidRDefault="008C13D7" w:rsidP="00090A42">
            <w:pPr>
              <w:pStyle w:val="DOC-TabellaTesto"/>
            </w:pPr>
            <w:r w:rsidRPr="00493351">
              <w:t>Confezionamento dei prodotti alimentari</w:t>
            </w:r>
          </w:p>
        </w:tc>
        <w:tc>
          <w:tcPr>
            <w:tcW w:w="567" w:type="dxa"/>
            <w:tcBorders>
              <w:top w:val="nil"/>
              <w:left w:val="nil"/>
              <w:bottom w:val="single" w:sz="4" w:space="0" w:color="auto"/>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single" w:sz="4" w:space="0" w:color="auto"/>
              <w:right w:val="nil"/>
            </w:tcBorders>
            <w:vAlign w:val="center"/>
          </w:tcPr>
          <w:p w:rsidR="008C13D7" w:rsidRPr="00493351" w:rsidRDefault="008C13D7" w:rsidP="00090A42">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4"/>
        <w:gridCol w:w="3491"/>
        <w:gridCol w:w="3968"/>
        <w:gridCol w:w="884"/>
      </w:tblGrid>
      <w:tr w:rsidR="00402B1A" w:rsidRPr="003179E1" w:rsidTr="00402B1A">
        <w:trPr>
          <w:trHeight w:val="340"/>
        </w:trPr>
        <w:tc>
          <w:tcPr>
            <w:tcW w:w="1374" w:type="dxa"/>
            <w:tcBorders>
              <w:bottom w:val="single" w:sz="4" w:space="0" w:color="auto"/>
            </w:tcBorders>
            <w:shd w:val="clear" w:color="auto" w:fill="auto"/>
            <w:vAlign w:val="bottom"/>
          </w:tcPr>
          <w:p w:rsidR="00402B1A" w:rsidRPr="003179E1" w:rsidRDefault="00402B1A" w:rsidP="00402B1A">
            <w:pPr>
              <w:pStyle w:val="DOC-TabellaIntestazioni"/>
              <w:jc w:val="left"/>
            </w:pPr>
            <w:r w:rsidRPr="003179E1">
              <w:t>Codice</w:t>
            </w:r>
            <w:r>
              <w:t xml:space="preserve"> QPR</w:t>
            </w:r>
          </w:p>
        </w:tc>
        <w:tc>
          <w:tcPr>
            <w:tcW w:w="3491" w:type="dxa"/>
            <w:tcBorders>
              <w:bottom w:val="single" w:sz="4" w:space="0" w:color="auto"/>
            </w:tcBorders>
            <w:vAlign w:val="bottom"/>
          </w:tcPr>
          <w:p w:rsidR="00402B1A" w:rsidRDefault="00402B1A" w:rsidP="00402B1A">
            <w:pPr>
              <w:pStyle w:val="DOC-TabellaIntestazioni"/>
              <w:jc w:val="left"/>
              <w:rPr>
                <w:rFonts w:cs="Calibri"/>
              </w:rPr>
            </w:pPr>
            <w:r>
              <w:t>Codice e titolo della dimensione</w:t>
            </w:r>
          </w:p>
        </w:tc>
        <w:tc>
          <w:tcPr>
            <w:tcW w:w="3968" w:type="dxa"/>
            <w:tcBorders>
              <w:bottom w:val="single" w:sz="4" w:space="0" w:color="auto"/>
            </w:tcBorders>
            <w:shd w:val="clear" w:color="auto" w:fill="auto"/>
            <w:vAlign w:val="bottom"/>
          </w:tcPr>
          <w:p w:rsidR="00402B1A" w:rsidRDefault="00402B1A" w:rsidP="00402B1A">
            <w:pPr>
              <w:pStyle w:val="DOC-TabellaIntestazioni"/>
              <w:jc w:val="left"/>
              <w:rPr>
                <w:rFonts w:cs="Calibri"/>
              </w:rPr>
            </w:pPr>
            <w:r>
              <w:t>Codice e titolo della situazione tipo</w:t>
            </w:r>
          </w:p>
        </w:tc>
        <w:tc>
          <w:tcPr>
            <w:tcW w:w="884" w:type="dxa"/>
            <w:tcBorders>
              <w:bottom w:val="single" w:sz="4" w:space="0" w:color="auto"/>
            </w:tcBorders>
            <w:vAlign w:val="bottom"/>
          </w:tcPr>
          <w:p w:rsidR="00402B1A" w:rsidRPr="003179E1" w:rsidRDefault="00402B1A" w:rsidP="00E72933">
            <w:pPr>
              <w:pStyle w:val="DOC-TabellaIntestazioni"/>
            </w:pPr>
            <w:r>
              <w:t>Tipo ST</w:t>
            </w:r>
          </w:p>
        </w:tc>
      </w:tr>
      <w:tr w:rsidR="00402B1A" w:rsidRPr="00493351" w:rsidTr="00402B1A">
        <w:trPr>
          <w:trHeight w:val="340"/>
        </w:trPr>
        <w:tc>
          <w:tcPr>
            <w:tcW w:w="1374" w:type="dxa"/>
            <w:tcBorders>
              <w:top w:val="single" w:sz="4" w:space="0" w:color="auto"/>
            </w:tcBorders>
            <w:shd w:val="clear" w:color="auto" w:fill="auto"/>
            <w:vAlign w:val="bottom"/>
          </w:tcPr>
          <w:p w:rsidR="00402B1A" w:rsidRPr="00493351" w:rsidRDefault="00402B1A" w:rsidP="00402B1A">
            <w:pPr>
              <w:pStyle w:val="DOC-TabellaGrassetto"/>
              <w:jc w:val="left"/>
            </w:pPr>
            <w:r w:rsidRPr="00493351">
              <w:t>QPR-ALI-03</w:t>
            </w:r>
          </w:p>
        </w:tc>
        <w:tc>
          <w:tcPr>
            <w:tcW w:w="3491" w:type="dxa"/>
            <w:tcBorders>
              <w:top w:val="single" w:sz="4" w:space="0" w:color="auto"/>
            </w:tcBorders>
            <w:vAlign w:val="bottom"/>
          </w:tcPr>
          <w:p w:rsidR="00402B1A" w:rsidRDefault="00402B1A" w:rsidP="00402B1A">
            <w:pPr>
              <w:rPr>
                <w:color w:val="000000"/>
              </w:rPr>
            </w:pPr>
            <w:r>
              <w:rPr>
                <w:color w:val="000000"/>
              </w:rPr>
              <w:t>1 Basi per la pasticceria</w:t>
            </w:r>
          </w:p>
        </w:tc>
        <w:tc>
          <w:tcPr>
            <w:tcW w:w="3968" w:type="dxa"/>
            <w:tcBorders>
              <w:top w:val="single" w:sz="4" w:space="0" w:color="auto"/>
            </w:tcBorders>
            <w:shd w:val="clear" w:color="auto" w:fill="auto"/>
            <w:vAlign w:val="bottom"/>
          </w:tcPr>
          <w:p w:rsidR="00402B1A" w:rsidRDefault="00402B1A" w:rsidP="00402B1A">
            <w:pPr>
              <w:rPr>
                <w:color w:val="000000"/>
              </w:rPr>
            </w:pPr>
            <w:r>
              <w:rPr>
                <w:color w:val="000000"/>
              </w:rPr>
              <w:t>1.1 PASTE FRIABILI</w:t>
            </w:r>
          </w:p>
        </w:tc>
        <w:tc>
          <w:tcPr>
            <w:tcW w:w="884" w:type="dxa"/>
            <w:tcBorders>
              <w:top w:val="single" w:sz="4" w:space="0" w:color="auto"/>
            </w:tcBorders>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r w:rsidRPr="00493351">
              <w:t>QPR-ALI-05</w:t>
            </w:r>
          </w:p>
        </w:tc>
        <w:tc>
          <w:tcPr>
            <w:tcW w:w="3491" w:type="dxa"/>
            <w:vAlign w:val="bottom"/>
          </w:tcPr>
          <w:p w:rsidR="00402B1A" w:rsidRDefault="00402B1A" w:rsidP="00402B1A">
            <w:pPr>
              <w:rPr>
                <w:color w:val="000000"/>
              </w:rPr>
            </w:pPr>
            <w:r>
              <w:rPr>
                <w:color w:val="000000"/>
              </w:rPr>
              <w:t>2 Paste da banco</w:t>
            </w:r>
          </w:p>
        </w:tc>
        <w:tc>
          <w:tcPr>
            <w:tcW w:w="3968" w:type="dxa"/>
            <w:shd w:val="clear" w:color="auto" w:fill="auto"/>
            <w:vAlign w:val="bottom"/>
          </w:tcPr>
          <w:p w:rsidR="00402B1A" w:rsidRDefault="00402B1A" w:rsidP="00402B1A">
            <w:pPr>
              <w:rPr>
                <w:color w:val="000000"/>
              </w:rPr>
            </w:pPr>
            <w:r>
              <w:rPr>
                <w:color w:val="000000"/>
              </w:rPr>
              <w:t>2.1 A BASE DI FROLLA O SFOGLIA</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r w:rsidRPr="00493351">
              <w:t>QPR-ALI-09</w:t>
            </w:r>
          </w:p>
        </w:tc>
        <w:tc>
          <w:tcPr>
            <w:tcW w:w="3491" w:type="dxa"/>
            <w:vAlign w:val="bottom"/>
          </w:tcPr>
          <w:p w:rsidR="00402B1A" w:rsidRDefault="00402B1A" w:rsidP="00402B1A">
            <w:pPr>
              <w:rPr>
                <w:color w:val="000000"/>
              </w:rPr>
            </w:pPr>
            <w:r>
              <w:rPr>
                <w:color w:val="000000"/>
              </w:rPr>
              <w:t>1 Metodi di impasto</w:t>
            </w:r>
          </w:p>
        </w:tc>
        <w:tc>
          <w:tcPr>
            <w:tcW w:w="3968" w:type="dxa"/>
            <w:shd w:val="clear" w:color="auto" w:fill="auto"/>
            <w:vAlign w:val="bottom"/>
          </w:tcPr>
          <w:p w:rsidR="00402B1A" w:rsidRDefault="00402B1A" w:rsidP="00402B1A">
            <w:pPr>
              <w:rPr>
                <w:color w:val="000000"/>
              </w:rPr>
            </w:pPr>
            <w:r>
              <w:rPr>
                <w:color w:val="000000"/>
              </w:rPr>
              <w:t>1.1 IMPASTO DIRETTO</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r>
              <w:rPr>
                <w:color w:val="000000"/>
              </w:rPr>
              <w:t>2 Pani comuni</w:t>
            </w:r>
          </w:p>
        </w:tc>
        <w:tc>
          <w:tcPr>
            <w:tcW w:w="3968" w:type="dxa"/>
            <w:shd w:val="clear" w:color="auto" w:fill="auto"/>
            <w:vAlign w:val="bottom"/>
          </w:tcPr>
          <w:p w:rsidR="00402B1A" w:rsidRDefault="00402B1A" w:rsidP="00402B1A">
            <w:pPr>
              <w:rPr>
                <w:color w:val="000000"/>
              </w:rPr>
            </w:pPr>
            <w:r>
              <w:rPr>
                <w:color w:val="000000"/>
              </w:rPr>
              <w:t>2.1 PANI SEMPLICI</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r w:rsidRPr="00493351">
              <w:t>QPR-ALI-10</w:t>
            </w:r>
          </w:p>
        </w:tc>
        <w:tc>
          <w:tcPr>
            <w:tcW w:w="3491" w:type="dxa"/>
            <w:vAlign w:val="bottom"/>
          </w:tcPr>
          <w:p w:rsidR="00402B1A" w:rsidRDefault="00402B1A" w:rsidP="00402B1A">
            <w:pPr>
              <w:rPr>
                <w:color w:val="000000"/>
              </w:rPr>
            </w:pPr>
            <w:r>
              <w:rPr>
                <w:color w:val="000000"/>
              </w:rPr>
              <w:t>1 Preparazione di frutta e verdura</w:t>
            </w:r>
          </w:p>
        </w:tc>
        <w:tc>
          <w:tcPr>
            <w:tcW w:w="3968" w:type="dxa"/>
            <w:shd w:val="clear" w:color="auto" w:fill="auto"/>
            <w:vAlign w:val="bottom"/>
          </w:tcPr>
          <w:p w:rsidR="00402B1A" w:rsidRDefault="00402B1A" w:rsidP="00402B1A">
            <w:pPr>
              <w:rPr>
                <w:color w:val="000000"/>
              </w:rPr>
            </w:pPr>
            <w:r>
              <w:rPr>
                <w:color w:val="000000"/>
              </w:rPr>
              <w:t>1.1 PULIZIA E MONDATURA</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p>
        </w:tc>
        <w:tc>
          <w:tcPr>
            <w:tcW w:w="3968" w:type="dxa"/>
            <w:shd w:val="clear" w:color="auto" w:fill="auto"/>
            <w:vAlign w:val="bottom"/>
          </w:tcPr>
          <w:p w:rsidR="00402B1A" w:rsidRDefault="00402B1A" w:rsidP="00402B1A">
            <w:pPr>
              <w:rPr>
                <w:color w:val="000000"/>
              </w:rPr>
            </w:pPr>
            <w:r>
              <w:rPr>
                <w:color w:val="000000"/>
              </w:rPr>
              <w:t>1.2 TAGLIO MANUALE O MECCANICO</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r>
              <w:rPr>
                <w:color w:val="000000"/>
              </w:rPr>
              <w:t>2 Conservati a base di zucchero</w:t>
            </w:r>
          </w:p>
        </w:tc>
        <w:tc>
          <w:tcPr>
            <w:tcW w:w="3968" w:type="dxa"/>
            <w:shd w:val="clear" w:color="auto" w:fill="auto"/>
            <w:vAlign w:val="bottom"/>
          </w:tcPr>
          <w:p w:rsidR="00402B1A" w:rsidRDefault="00402B1A" w:rsidP="00402B1A">
            <w:pPr>
              <w:rPr>
                <w:color w:val="000000"/>
              </w:rPr>
            </w:pPr>
            <w:r>
              <w:rPr>
                <w:color w:val="000000"/>
              </w:rPr>
              <w:t>2.2 MARMELLATE, CONFETTURE E COMPOSTE</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6146E7" w:rsidRDefault="006146E7" w:rsidP="00402B1A">
            <w:pPr>
              <w:rPr>
                <w:color w:val="000000"/>
              </w:rPr>
            </w:pPr>
          </w:p>
          <w:p w:rsidR="00402B1A" w:rsidRDefault="00F44CA2" w:rsidP="00402B1A">
            <w:pPr>
              <w:rPr>
                <w:color w:val="000000"/>
              </w:rPr>
            </w:pPr>
            <w:r>
              <w:rPr>
                <w:color w:val="000000"/>
              </w:rPr>
              <w:t>3 C</w:t>
            </w:r>
            <w:r w:rsidR="00402B1A">
              <w:rPr>
                <w:color w:val="000000"/>
              </w:rPr>
              <w:t>onservati a base di aceto, olio e fermentati</w:t>
            </w:r>
          </w:p>
        </w:tc>
        <w:tc>
          <w:tcPr>
            <w:tcW w:w="3968" w:type="dxa"/>
            <w:shd w:val="clear" w:color="auto" w:fill="auto"/>
            <w:vAlign w:val="bottom"/>
          </w:tcPr>
          <w:p w:rsidR="00402B1A" w:rsidRDefault="00402B1A" w:rsidP="00402B1A">
            <w:pPr>
              <w:rPr>
                <w:color w:val="000000"/>
              </w:rPr>
            </w:pPr>
            <w:r>
              <w:rPr>
                <w:color w:val="000000"/>
              </w:rPr>
              <w:t>3.1 SOTT'ACETO</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p>
        </w:tc>
        <w:tc>
          <w:tcPr>
            <w:tcW w:w="3968" w:type="dxa"/>
            <w:shd w:val="clear" w:color="auto" w:fill="auto"/>
            <w:vAlign w:val="bottom"/>
          </w:tcPr>
          <w:p w:rsidR="00402B1A" w:rsidRDefault="00402B1A" w:rsidP="00402B1A">
            <w:pPr>
              <w:rPr>
                <w:color w:val="000000"/>
              </w:rPr>
            </w:pPr>
            <w:r>
              <w:rPr>
                <w:color w:val="000000"/>
              </w:rPr>
              <w:t>3.3 SOTT'OLIO</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r w:rsidRPr="00493351">
              <w:t>QPR-ALI-13</w:t>
            </w:r>
          </w:p>
        </w:tc>
        <w:tc>
          <w:tcPr>
            <w:tcW w:w="3491" w:type="dxa"/>
            <w:vAlign w:val="bottom"/>
          </w:tcPr>
          <w:p w:rsidR="00402B1A" w:rsidRDefault="00402B1A" w:rsidP="00402B1A">
            <w:pPr>
              <w:rPr>
                <w:color w:val="000000"/>
              </w:rPr>
            </w:pPr>
            <w:r>
              <w:rPr>
                <w:color w:val="000000"/>
              </w:rPr>
              <w:t>1 Preparazione di carni e attrezzature</w:t>
            </w:r>
          </w:p>
        </w:tc>
        <w:tc>
          <w:tcPr>
            <w:tcW w:w="3968" w:type="dxa"/>
            <w:shd w:val="clear" w:color="auto" w:fill="auto"/>
            <w:vAlign w:val="bottom"/>
          </w:tcPr>
          <w:p w:rsidR="00402B1A" w:rsidRDefault="00402B1A" w:rsidP="00402B1A">
            <w:pPr>
              <w:rPr>
                <w:color w:val="000000"/>
              </w:rPr>
            </w:pPr>
            <w:r>
              <w:rPr>
                <w:color w:val="000000"/>
              </w:rPr>
              <w:t>1.1 SELEZIONARE LE CARNI</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r>
              <w:rPr>
                <w:color w:val="000000"/>
              </w:rPr>
              <w:t>5 Produrre prodotti pronto-cuoci</w:t>
            </w:r>
          </w:p>
        </w:tc>
        <w:tc>
          <w:tcPr>
            <w:tcW w:w="3968" w:type="dxa"/>
            <w:shd w:val="clear" w:color="auto" w:fill="auto"/>
            <w:vAlign w:val="bottom"/>
          </w:tcPr>
          <w:p w:rsidR="00402B1A" w:rsidRDefault="00402B1A" w:rsidP="00402B1A">
            <w:pPr>
              <w:rPr>
                <w:color w:val="000000"/>
              </w:rPr>
            </w:pPr>
            <w:r>
              <w:rPr>
                <w:color w:val="000000"/>
              </w:rPr>
              <w:t>5.3 SPIEDINI</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6146E7" w:rsidRDefault="006146E7" w:rsidP="00402B1A">
            <w:pPr>
              <w:pStyle w:val="DOC-TabellaGrassetto"/>
              <w:jc w:val="left"/>
            </w:pPr>
          </w:p>
          <w:p w:rsidR="00402B1A" w:rsidRPr="00493351" w:rsidRDefault="00402B1A" w:rsidP="00402B1A">
            <w:pPr>
              <w:pStyle w:val="DOC-TabellaGrassetto"/>
              <w:jc w:val="left"/>
            </w:pPr>
            <w:r w:rsidRPr="00493351">
              <w:t>QPR-ALI-16</w:t>
            </w:r>
          </w:p>
        </w:tc>
        <w:tc>
          <w:tcPr>
            <w:tcW w:w="3491" w:type="dxa"/>
            <w:vAlign w:val="bottom"/>
          </w:tcPr>
          <w:p w:rsidR="00402B1A" w:rsidRDefault="00402B1A" w:rsidP="00402B1A">
            <w:pPr>
              <w:rPr>
                <w:color w:val="000000"/>
              </w:rPr>
            </w:pPr>
            <w:r>
              <w:rPr>
                <w:color w:val="000000"/>
              </w:rPr>
              <w:t>2 Prodotti semi-liquidi</w:t>
            </w:r>
          </w:p>
        </w:tc>
        <w:tc>
          <w:tcPr>
            <w:tcW w:w="3968" w:type="dxa"/>
            <w:shd w:val="clear" w:color="auto" w:fill="auto"/>
            <w:vAlign w:val="bottom"/>
          </w:tcPr>
          <w:p w:rsidR="00402B1A" w:rsidRDefault="00402B1A" w:rsidP="00402B1A">
            <w:pPr>
              <w:rPr>
                <w:color w:val="000000"/>
              </w:rPr>
            </w:pPr>
            <w:r>
              <w:rPr>
                <w:color w:val="000000"/>
              </w:rPr>
              <w:t>2.1 CONFETTURE E MARMELLATE</w:t>
            </w:r>
          </w:p>
        </w:tc>
        <w:tc>
          <w:tcPr>
            <w:tcW w:w="884" w:type="dxa"/>
            <w:vAlign w:val="center"/>
          </w:tcPr>
          <w:p w:rsidR="00402B1A" w:rsidRDefault="00402B1A" w:rsidP="00EA7963">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p>
        </w:tc>
        <w:tc>
          <w:tcPr>
            <w:tcW w:w="3968" w:type="dxa"/>
            <w:shd w:val="clear" w:color="auto" w:fill="auto"/>
            <w:vAlign w:val="bottom"/>
          </w:tcPr>
          <w:p w:rsidR="00402B1A" w:rsidRDefault="00402B1A" w:rsidP="00402B1A">
            <w:pPr>
              <w:rPr>
                <w:color w:val="000000"/>
              </w:rPr>
            </w:pPr>
            <w:r>
              <w:rPr>
                <w:color w:val="000000"/>
              </w:rPr>
              <w:t>2.2 CHIUSURA DEI CONTENITORI</w:t>
            </w:r>
          </w:p>
        </w:tc>
        <w:tc>
          <w:tcPr>
            <w:tcW w:w="884" w:type="dxa"/>
            <w:vAlign w:val="center"/>
          </w:tcPr>
          <w:p w:rsidR="00402B1A" w:rsidRDefault="00402B1A" w:rsidP="00EA7963">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r>
              <w:rPr>
                <w:color w:val="000000"/>
              </w:rPr>
              <w:t>4 Etichettatura</w:t>
            </w:r>
          </w:p>
        </w:tc>
        <w:tc>
          <w:tcPr>
            <w:tcW w:w="3968" w:type="dxa"/>
            <w:shd w:val="clear" w:color="auto" w:fill="auto"/>
            <w:vAlign w:val="bottom"/>
          </w:tcPr>
          <w:p w:rsidR="00402B1A" w:rsidRDefault="00402B1A" w:rsidP="00402B1A">
            <w:pPr>
              <w:rPr>
                <w:color w:val="000000"/>
              </w:rPr>
            </w:pPr>
            <w:r>
              <w:rPr>
                <w:color w:val="000000"/>
              </w:rPr>
              <w:t>4.1 ETICHETTARE I CONTENITORI</w:t>
            </w:r>
          </w:p>
        </w:tc>
        <w:tc>
          <w:tcPr>
            <w:tcW w:w="884" w:type="dxa"/>
            <w:vAlign w:val="center"/>
          </w:tcPr>
          <w:p w:rsidR="00402B1A" w:rsidRDefault="00402B1A" w:rsidP="00EA7963">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6146E7" w:rsidRDefault="006146E7" w:rsidP="00402B1A">
            <w:pPr>
              <w:pStyle w:val="DOC-ElencoGrassetto"/>
              <w:jc w:val="left"/>
            </w:pPr>
          </w:p>
          <w:p w:rsidR="006146E7" w:rsidRDefault="006146E7" w:rsidP="00402B1A">
            <w:pPr>
              <w:pStyle w:val="DOC-ElencoGrassetto"/>
              <w:jc w:val="left"/>
            </w:pPr>
          </w:p>
          <w:p w:rsidR="00402B1A" w:rsidRPr="002D3E52" w:rsidRDefault="00402B1A" w:rsidP="00402B1A">
            <w:pPr>
              <w:pStyle w:val="DOC-ElencoGrassetto"/>
              <w:jc w:val="left"/>
            </w:pPr>
            <w:r>
              <w:t>QPR-ALI-18</w:t>
            </w:r>
          </w:p>
        </w:tc>
        <w:tc>
          <w:tcPr>
            <w:tcW w:w="3491" w:type="dxa"/>
            <w:vAlign w:val="bottom"/>
          </w:tcPr>
          <w:p w:rsidR="00402B1A" w:rsidRDefault="00502EE5" w:rsidP="00402B1A">
            <w:pPr>
              <w:rPr>
                <w:color w:val="000000"/>
              </w:rPr>
            </w:pPr>
            <w:r>
              <w:rPr>
                <w:color w:val="000000"/>
              </w:rPr>
              <w:t>4 Ricotta</w:t>
            </w:r>
          </w:p>
        </w:tc>
        <w:tc>
          <w:tcPr>
            <w:tcW w:w="3968" w:type="dxa"/>
            <w:shd w:val="clear" w:color="auto" w:fill="auto"/>
            <w:vAlign w:val="bottom"/>
          </w:tcPr>
          <w:p w:rsidR="00402B1A" w:rsidRDefault="00402B1A" w:rsidP="00402B1A">
            <w:pPr>
              <w:rPr>
                <w:color w:val="000000"/>
              </w:rPr>
            </w:pPr>
            <w:r>
              <w:rPr>
                <w:color w:val="000000"/>
              </w:rPr>
              <w:t>4.1 PREPARAZIONE DEL SIERO</w:t>
            </w:r>
          </w:p>
        </w:tc>
        <w:tc>
          <w:tcPr>
            <w:tcW w:w="884" w:type="dxa"/>
            <w:vAlign w:val="center"/>
          </w:tcPr>
          <w:p w:rsidR="00402B1A" w:rsidRDefault="00402B1A" w:rsidP="00EA7963">
            <w:pPr>
              <w:jc w:val="center"/>
              <w:rPr>
                <w:color w:val="000000"/>
              </w:rPr>
            </w:pPr>
            <w:r>
              <w:rPr>
                <w:color w:val="000000"/>
              </w:rPr>
              <w:t>2*</w:t>
            </w:r>
          </w:p>
        </w:tc>
      </w:tr>
      <w:tr w:rsidR="00402B1A" w:rsidRPr="00493351" w:rsidTr="00402B1A">
        <w:trPr>
          <w:trHeight w:val="340"/>
        </w:trPr>
        <w:tc>
          <w:tcPr>
            <w:tcW w:w="1374" w:type="dxa"/>
            <w:shd w:val="clear" w:color="auto" w:fill="auto"/>
            <w:vAlign w:val="bottom"/>
          </w:tcPr>
          <w:p w:rsidR="00402B1A" w:rsidRDefault="00402B1A" w:rsidP="00402B1A">
            <w:pPr>
              <w:pStyle w:val="DOC-ElencoGrassetto"/>
              <w:jc w:val="left"/>
            </w:pPr>
          </w:p>
        </w:tc>
        <w:tc>
          <w:tcPr>
            <w:tcW w:w="3491" w:type="dxa"/>
            <w:vAlign w:val="bottom"/>
          </w:tcPr>
          <w:p w:rsidR="00402B1A" w:rsidRDefault="00402B1A" w:rsidP="00402B1A">
            <w:pPr>
              <w:rPr>
                <w:color w:val="000000"/>
              </w:rPr>
            </w:pPr>
          </w:p>
        </w:tc>
        <w:tc>
          <w:tcPr>
            <w:tcW w:w="3968" w:type="dxa"/>
            <w:shd w:val="clear" w:color="auto" w:fill="auto"/>
            <w:vAlign w:val="bottom"/>
          </w:tcPr>
          <w:p w:rsidR="00402B1A" w:rsidRDefault="00402B1A" w:rsidP="00402B1A">
            <w:pPr>
              <w:rPr>
                <w:color w:val="000000"/>
              </w:rPr>
            </w:pPr>
            <w:r>
              <w:rPr>
                <w:color w:val="000000"/>
              </w:rPr>
              <w:t>4.2 FLOCCULAZIONE</w:t>
            </w:r>
          </w:p>
        </w:tc>
        <w:tc>
          <w:tcPr>
            <w:tcW w:w="884" w:type="dxa"/>
            <w:vAlign w:val="center"/>
          </w:tcPr>
          <w:p w:rsidR="00402B1A" w:rsidRDefault="00402B1A" w:rsidP="00EA7963">
            <w:pPr>
              <w:jc w:val="center"/>
              <w:rPr>
                <w:color w:val="000000"/>
              </w:rPr>
            </w:pPr>
            <w:r>
              <w:rPr>
                <w:color w:val="000000"/>
              </w:rPr>
              <w:t>2*</w:t>
            </w:r>
          </w:p>
        </w:tc>
      </w:tr>
      <w:tr w:rsidR="00402B1A" w:rsidRPr="00493351" w:rsidTr="00402B1A">
        <w:trPr>
          <w:trHeight w:val="340"/>
        </w:trPr>
        <w:tc>
          <w:tcPr>
            <w:tcW w:w="1374" w:type="dxa"/>
            <w:tcBorders>
              <w:bottom w:val="single" w:sz="4" w:space="0" w:color="auto"/>
            </w:tcBorders>
            <w:shd w:val="clear" w:color="auto" w:fill="auto"/>
            <w:vAlign w:val="bottom"/>
          </w:tcPr>
          <w:p w:rsidR="00402B1A" w:rsidRDefault="00402B1A" w:rsidP="00402B1A">
            <w:pPr>
              <w:pStyle w:val="DOC-ElencoGrassetto"/>
              <w:jc w:val="left"/>
            </w:pPr>
          </w:p>
        </w:tc>
        <w:tc>
          <w:tcPr>
            <w:tcW w:w="3491" w:type="dxa"/>
            <w:tcBorders>
              <w:bottom w:val="single" w:sz="4" w:space="0" w:color="auto"/>
            </w:tcBorders>
            <w:vAlign w:val="bottom"/>
          </w:tcPr>
          <w:p w:rsidR="00402B1A" w:rsidRDefault="00402B1A" w:rsidP="00402B1A">
            <w:pPr>
              <w:rPr>
                <w:color w:val="000000"/>
              </w:rPr>
            </w:pPr>
          </w:p>
        </w:tc>
        <w:tc>
          <w:tcPr>
            <w:tcW w:w="3968" w:type="dxa"/>
            <w:tcBorders>
              <w:bottom w:val="single" w:sz="4" w:space="0" w:color="auto"/>
            </w:tcBorders>
            <w:shd w:val="clear" w:color="auto" w:fill="auto"/>
            <w:vAlign w:val="bottom"/>
          </w:tcPr>
          <w:p w:rsidR="00402B1A" w:rsidRDefault="00402B1A" w:rsidP="00402B1A">
            <w:pPr>
              <w:rPr>
                <w:color w:val="000000"/>
              </w:rPr>
            </w:pPr>
            <w:r>
              <w:rPr>
                <w:color w:val="000000"/>
              </w:rPr>
              <w:t>4.3 ESTRAZIONE</w:t>
            </w:r>
          </w:p>
        </w:tc>
        <w:tc>
          <w:tcPr>
            <w:tcW w:w="884" w:type="dxa"/>
            <w:tcBorders>
              <w:bottom w:val="single" w:sz="4" w:space="0" w:color="auto"/>
            </w:tcBorders>
            <w:vAlign w:val="center"/>
          </w:tcPr>
          <w:p w:rsidR="00402B1A" w:rsidRDefault="00402B1A" w:rsidP="00EA7963">
            <w:pPr>
              <w:jc w:val="center"/>
              <w:rPr>
                <w:color w:val="000000"/>
              </w:rPr>
            </w:pPr>
            <w:r>
              <w:rPr>
                <w:color w:val="000000"/>
              </w:rPr>
              <w:t>2*</w:t>
            </w:r>
          </w:p>
        </w:tc>
      </w:tr>
    </w:tbl>
    <w:p w:rsidR="00502ADB" w:rsidRPr="006A4657" w:rsidRDefault="00502ADB" w:rsidP="00502ADB">
      <w:pPr>
        <w:pStyle w:val="DOC-ELenco"/>
        <w:ind w:left="180" w:hanging="180"/>
      </w:pPr>
      <w:r w:rsidRPr="006A4657">
        <w:t>*</w:t>
      </w:r>
      <w:r w:rsidRPr="006A4657">
        <w:tab/>
        <w:t xml:space="preserve">Le ST indicate vengono inserite, pur essendo di codice diverso da 1, data la loro significatività per il profilo considerato. In funzione della </w:t>
      </w:r>
      <w:r w:rsidRPr="00502ADB">
        <w:rPr>
          <w:rFonts w:eastAsia="Times New Roman"/>
          <w:color w:val="000000"/>
          <w:lang w:eastAsia="it-IT"/>
        </w:rPr>
        <w:t xml:space="preserve">necessità di disporre di locali </w:t>
      </w:r>
      <w:r w:rsidRPr="006A4657">
        <w:rPr>
          <w:rFonts w:eastAsia="Times New Roman"/>
          <w:color w:val="000000"/>
          <w:lang w:eastAsia="it-IT"/>
        </w:rPr>
        <w:t xml:space="preserve">produttivi </w:t>
      </w:r>
      <w:r w:rsidRPr="00502ADB">
        <w:rPr>
          <w:rFonts w:eastAsia="Times New Roman"/>
          <w:color w:val="000000"/>
          <w:lang w:eastAsia="it-IT"/>
        </w:rPr>
        <w:t xml:space="preserve">debitamente attrezzati per la valutazione di </w:t>
      </w:r>
      <w:r w:rsidRPr="006A4657">
        <w:rPr>
          <w:rFonts w:eastAsia="Times New Roman"/>
          <w:color w:val="000000"/>
          <w:lang w:eastAsia="it-IT"/>
        </w:rPr>
        <w:t xml:space="preserve">tali </w:t>
      </w:r>
      <w:r w:rsidRPr="00502ADB">
        <w:rPr>
          <w:rFonts w:eastAsia="Times New Roman"/>
          <w:color w:val="000000"/>
          <w:lang w:eastAsia="it-IT"/>
        </w:rPr>
        <w:t>ST</w:t>
      </w:r>
      <w:r w:rsidRPr="006A4657">
        <w:rPr>
          <w:rFonts w:eastAsia="Times New Roman"/>
          <w:color w:val="000000"/>
          <w:lang w:eastAsia="it-IT"/>
        </w:rPr>
        <w:t>,</w:t>
      </w:r>
      <w:r w:rsidRPr="006A4657">
        <w:rPr>
          <w:lang w:eastAsia="it-IT"/>
        </w:rPr>
        <w:t xml:space="preserve"> in caso di loro indisponibilità le ST potranno essere verificate con modalità alternative alla prova situazionale (es. analisi e discussione di casi dati ) o potranno essere sostituite con altre ST del profilo</w:t>
      </w:r>
    </w:p>
    <w:p w:rsidR="008C13D7" w:rsidRDefault="008C13D7" w:rsidP="008C13D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C13D7" w:rsidTr="00090A42">
        <w:trPr>
          <w:trHeight w:val="397"/>
        </w:trPr>
        <w:tc>
          <w:tcPr>
            <w:tcW w:w="6487" w:type="dxa"/>
            <w:tcBorders>
              <w:bottom w:val="single" w:sz="4" w:space="0" w:color="auto"/>
            </w:tcBorders>
            <w:vAlign w:val="bottom"/>
          </w:tcPr>
          <w:p w:rsidR="008C13D7" w:rsidRDefault="008C13D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C13D7" w:rsidRDefault="00502ADB" w:rsidP="00090A42">
            <w:pPr>
              <w:pStyle w:val="DOC-TestoBase"/>
              <w:jc w:val="left"/>
            </w:pPr>
            <w:r>
              <w:t>4</w:t>
            </w:r>
          </w:p>
        </w:tc>
      </w:tr>
      <w:tr w:rsidR="008C13D7" w:rsidTr="00090A42">
        <w:trPr>
          <w:trHeight w:val="397"/>
        </w:trPr>
        <w:tc>
          <w:tcPr>
            <w:tcW w:w="6487" w:type="dxa"/>
            <w:tcBorders>
              <w:top w:val="single" w:sz="4" w:space="0" w:color="auto"/>
              <w:bottom w:val="single" w:sz="4" w:space="0" w:color="auto"/>
            </w:tcBorders>
            <w:vAlign w:val="bottom"/>
          </w:tcPr>
          <w:p w:rsidR="008C13D7" w:rsidRDefault="008C13D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C13D7" w:rsidRDefault="00502ADB" w:rsidP="00090A42">
            <w:pPr>
              <w:pStyle w:val="DOC-TestoBase"/>
              <w:jc w:val="left"/>
            </w:pPr>
            <w:r>
              <w:t>4</w:t>
            </w:r>
          </w:p>
        </w:tc>
      </w:tr>
      <w:tr w:rsidR="008C13D7" w:rsidTr="00090A42">
        <w:trPr>
          <w:trHeight w:val="397"/>
        </w:trPr>
        <w:tc>
          <w:tcPr>
            <w:tcW w:w="6487" w:type="dxa"/>
            <w:tcBorders>
              <w:top w:val="single" w:sz="4" w:space="0" w:color="auto"/>
            </w:tcBorders>
            <w:vAlign w:val="bottom"/>
          </w:tcPr>
          <w:p w:rsidR="008C13D7" w:rsidRDefault="008C13D7" w:rsidP="00090A42">
            <w:pPr>
              <w:pStyle w:val="DOC-TestoBase"/>
              <w:jc w:val="left"/>
            </w:pPr>
            <w:r>
              <w:t>Modalità organizzative consigliate per la prova d'esame</w:t>
            </w:r>
          </w:p>
        </w:tc>
        <w:tc>
          <w:tcPr>
            <w:tcW w:w="3292" w:type="dxa"/>
            <w:tcBorders>
              <w:top w:val="single" w:sz="4" w:space="0" w:color="auto"/>
            </w:tcBorders>
            <w:vAlign w:val="bottom"/>
          </w:tcPr>
          <w:p w:rsidR="008C13D7" w:rsidRDefault="00502ADB" w:rsidP="00090A42">
            <w:pPr>
              <w:pStyle w:val="DOC-TestoBase"/>
              <w:jc w:val="left"/>
            </w:pPr>
            <w:r>
              <w:t>Prova a rotazione</w:t>
            </w:r>
          </w:p>
        </w:tc>
      </w:tr>
    </w:tbl>
    <w:p w:rsidR="008C13D7" w:rsidRDefault="008C13D7" w:rsidP="008C13D7">
      <w:pPr>
        <w:pStyle w:val="DOC-TestoBase"/>
      </w:pPr>
    </w:p>
    <w:p w:rsidR="008C13D7" w:rsidRDefault="008C13D7" w:rsidP="008C13D7">
      <w:pPr>
        <w:pStyle w:val="DOC-TestoBase"/>
      </w:pPr>
    </w:p>
    <w:p w:rsidR="008C13D7" w:rsidRDefault="008C13D7">
      <w:pPr>
        <w:rPr>
          <w:rFonts w:cs="Times New Roman"/>
        </w:rPr>
      </w:pPr>
      <w:r>
        <w:br w:type="page"/>
      </w:r>
    </w:p>
    <w:p w:rsidR="008C13D7" w:rsidRPr="00493351" w:rsidRDefault="008C13D7" w:rsidP="008C13D7">
      <w:pPr>
        <w:pStyle w:val="LG-Sezione"/>
      </w:pPr>
      <w:r w:rsidRPr="00493351">
        <w:lastRenderedPageBreak/>
        <w:t>Profilo professionale</w:t>
      </w:r>
    </w:p>
    <w:p w:rsidR="008C13D7" w:rsidRPr="00493351" w:rsidRDefault="008C13D7" w:rsidP="008C13D7">
      <w:pPr>
        <w:pStyle w:val="LG-CodiceProfilo"/>
      </w:pPr>
      <w:r w:rsidRPr="00493351">
        <w:t>PROF-ALI-06</w:t>
      </w:r>
    </w:p>
    <w:p w:rsidR="008C13D7" w:rsidRPr="00493351" w:rsidRDefault="008C13D7" w:rsidP="008C13D7">
      <w:pPr>
        <w:pStyle w:val="LG-TitoloProfilo"/>
      </w:pPr>
      <w:bookmarkStart w:id="37" w:name="_Toc508804034"/>
      <w:bookmarkStart w:id="38" w:name="_Toc2182365"/>
      <w:r w:rsidRPr="00493351">
        <w:t>Addetto alle lavorazioni lattiero-casearie</w:t>
      </w:r>
      <w:bookmarkEnd w:id="37"/>
      <w:bookmarkEnd w:id="38"/>
    </w:p>
    <w:p w:rsidR="008C13D7" w:rsidRPr="00493351" w:rsidRDefault="008C13D7" w:rsidP="008C13D7">
      <w:pPr>
        <w:pStyle w:val="LG-Titoletto"/>
      </w:pPr>
      <w:r w:rsidRPr="00493351">
        <w:t>Descrizione sintetica del profilo</w:t>
      </w:r>
    </w:p>
    <w:p w:rsidR="008C13D7" w:rsidRPr="0002043D" w:rsidRDefault="008C13D7" w:rsidP="008C13D7">
      <w:pPr>
        <w:pStyle w:val="LG-TestoBase"/>
      </w:pPr>
      <w:r w:rsidRPr="0002043D">
        <w:t>L'ADDETTO ALLE LAVORAZIONI LATTIERO-CASEARIE è una figura in grado di garantire la produzione di prodotti caseari freschi e stagionati (formaggi, burro, ricotta, yogurt, ecc.), operando sull'intero processo di trasformazione del latte: pastorizzazione, cagliata, filatura, formazione e stagionatura, utilizzando metodologie e tecnologie specifiche nelle diverse fasi di lavorazione.</w:t>
      </w:r>
    </w:p>
    <w:p w:rsidR="008C13D7" w:rsidRPr="00493351" w:rsidRDefault="008C13D7" w:rsidP="008C13D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C13D7" w:rsidRPr="00493351" w:rsidTr="00502EE5">
        <w:trPr>
          <w:trHeight w:hRule="exact" w:val="340"/>
        </w:trPr>
        <w:tc>
          <w:tcPr>
            <w:tcW w:w="1388"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EQF</w:t>
            </w:r>
          </w:p>
        </w:tc>
        <w:tc>
          <w:tcPr>
            <w:tcW w:w="1701"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Sviluppat</w:t>
            </w:r>
            <w:r>
              <w:t>o</w:t>
            </w:r>
            <w:r w:rsidRPr="003179E1">
              <w:t xml:space="preserve"> in modo:</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rsidRPr="002D3E52">
              <w:t>QPR-ALI-14</w:t>
            </w:r>
          </w:p>
        </w:tc>
        <w:tc>
          <w:tcPr>
            <w:tcW w:w="5953" w:type="dxa"/>
            <w:tcBorders>
              <w:top w:val="nil"/>
              <w:left w:val="nil"/>
              <w:bottom w:val="nil"/>
              <w:right w:val="nil"/>
            </w:tcBorders>
            <w:shd w:val="clear" w:color="auto" w:fill="auto"/>
            <w:vAlign w:val="center"/>
          </w:tcPr>
          <w:p w:rsidR="008C13D7" w:rsidRPr="002D3E52" w:rsidRDefault="008C13D7" w:rsidP="00090A42">
            <w:pPr>
              <w:pStyle w:val="DOC-ELenco"/>
              <w:jc w:val="left"/>
            </w:pPr>
            <w:r w:rsidRPr="00FC5845">
              <w:t>Preparazione del latte e della crema e produzione di latte alimentare</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t>Parziale</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t>QPR-ALI-18</w:t>
            </w:r>
          </w:p>
        </w:tc>
        <w:tc>
          <w:tcPr>
            <w:tcW w:w="5953" w:type="dxa"/>
            <w:tcBorders>
              <w:top w:val="nil"/>
              <w:left w:val="nil"/>
              <w:bottom w:val="nil"/>
              <w:right w:val="nil"/>
            </w:tcBorders>
            <w:shd w:val="clear" w:color="auto" w:fill="auto"/>
            <w:vAlign w:val="center"/>
          </w:tcPr>
          <w:p w:rsidR="008C13D7" w:rsidRDefault="008C13D7" w:rsidP="00090A42">
            <w:pPr>
              <w:pStyle w:val="DOC-ELenco"/>
              <w:jc w:val="left"/>
            </w:pPr>
            <w:r>
              <w:t>Produzione di yogurt e derivati del latte</w:t>
            </w:r>
          </w:p>
        </w:tc>
        <w:tc>
          <w:tcPr>
            <w:tcW w:w="567" w:type="dxa"/>
            <w:tcBorders>
              <w:top w:val="nil"/>
              <w:left w:val="nil"/>
              <w:bottom w:val="nil"/>
              <w:right w:val="nil"/>
            </w:tcBorders>
            <w:vAlign w:val="center"/>
          </w:tcPr>
          <w:p w:rsidR="008C13D7" w:rsidRDefault="008C13D7" w:rsidP="00090A42">
            <w:pPr>
              <w:pStyle w:val="DOC-Elenc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t>Esteso</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t>QPR-ALI-19</w:t>
            </w:r>
          </w:p>
        </w:tc>
        <w:tc>
          <w:tcPr>
            <w:tcW w:w="5953" w:type="dxa"/>
            <w:tcBorders>
              <w:top w:val="nil"/>
              <w:left w:val="nil"/>
              <w:bottom w:val="nil"/>
              <w:right w:val="nil"/>
            </w:tcBorders>
            <w:shd w:val="clear" w:color="auto" w:fill="auto"/>
            <w:vAlign w:val="center"/>
          </w:tcPr>
          <w:p w:rsidR="008C13D7" w:rsidRDefault="008C13D7" w:rsidP="00090A42">
            <w:pPr>
              <w:pStyle w:val="DOC-ELenco"/>
              <w:jc w:val="left"/>
            </w:pPr>
            <w:r>
              <w:t>Produzione di formaggi</w:t>
            </w:r>
          </w:p>
        </w:tc>
        <w:tc>
          <w:tcPr>
            <w:tcW w:w="567" w:type="dxa"/>
            <w:tcBorders>
              <w:top w:val="nil"/>
              <w:left w:val="nil"/>
              <w:bottom w:val="nil"/>
              <w:right w:val="nil"/>
            </w:tcBorders>
            <w:vAlign w:val="center"/>
          </w:tcPr>
          <w:p w:rsidR="008C13D7" w:rsidRDefault="008C13D7" w:rsidP="00090A42">
            <w:pPr>
              <w:pStyle w:val="DOC-Elenc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t>Esteso</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t>QPR-ALI-20</w:t>
            </w:r>
          </w:p>
        </w:tc>
        <w:tc>
          <w:tcPr>
            <w:tcW w:w="5953" w:type="dxa"/>
            <w:tcBorders>
              <w:top w:val="nil"/>
              <w:left w:val="nil"/>
              <w:bottom w:val="nil"/>
              <w:right w:val="nil"/>
            </w:tcBorders>
            <w:shd w:val="clear" w:color="auto" w:fill="auto"/>
            <w:vAlign w:val="center"/>
          </w:tcPr>
          <w:p w:rsidR="008C13D7" w:rsidRDefault="008C13D7" w:rsidP="00090A42">
            <w:pPr>
              <w:pStyle w:val="DOC-ELenco"/>
              <w:jc w:val="left"/>
            </w:pPr>
            <w:r>
              <w:t>Produzione di formaggi speciali</w:t>
            </w:r>
          </w:p>
        </w:tc>
        <w:tc>
          <w:tcPr>
            <w:tcW w:w="567" w:type="dxa"/>
            <w:tcBorders>
              <w:top w:val="nil"/>
              <w:left w:val="nil"/>
              <w:bottom w:val="nil"/>
              <w:right w:val="nil"/>
            </w:tcBorders>
            <w:vAlign w:val="center"/>
          </w:tcPr>
          <w:p w:rsidR="008C13D7" w:rsidRDefault="008C13D7" w:rsidP="00090A42">
            <w:pPr>
              <w:pStyle w:val="DOC-Elenc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t>Completo</w:t>
            </w:r>
          </w:p>
        </w:tc>
      </w:tr>
      <w:tr w:rsidR="008C13D7" w:rsidRPr="00493351" w:rsidTr="00502EE5">
        <w:trPr>
          <w:trHeight w:hRule="exact" w:val="340"/>
        </w:trPr>
        <w:tc>
          <w:tcPr>
            <w:tcW w:w="1388" w:type="dxa"/>
            <w:tcBorders>
              <w:top w:val="nil"/>
              <w:left w:val="nil"/>
              <w:bottom w:val="single" w:sz="4" w:space="0" w:color="auto"/>
              <w:right w:val="nil"/>
            </w:tcBorders>
            <w:shd w:val="clear" w:color="auto" w:fill="auto"/>
            <w:vAlign w:val="center"/>
          </w:tcPr>
          <w:p w:rsidR="008C13D7" w:rsidRPr="00493351" w:rsidRDefault="008C13D7" w:rsidP="00090A42">
            <w:pPr>
              <w:pStyle w:val="DOC-TabellaGrassetto"/>
            </w:pPr>
            <w:r w:rsidRPr="00493351">
              <w:t>QPR-ALI-16</w:t>
            </w:r>
          </w:p>
        </w:tc>
        <w:tc>
          <w:tcPr>
            <w:tcW w:w="5953" w:type="dxa"/>
            <w:tcBorders>
              <w:top w:val="nil"/>
              <w:left w:val="nil"/>
              <w:bottom w:val="single" w:sz="4" w:space="0" w:color="auto"/>
              <w:right w:val="nil"/>
            </w:tcBorders>
            <w:shd w:val="clear" w:color="auto" w:fill="auto"/>
            <w:vAlign w:val="center"/>
          </w:tcPr>
          <w:p w:rsidR="008C13D7" w:rsidRPr="00493351" w:rsidRDefault="008C13D7" w:rsidP="00090A42">
            <w:pPr>
              <w:pStyle w:val="DOC-TabellaTesto"/>
            </w:pPr>
            <w:r w:rsidRPr="00493351">
              <w:t>Confezionamento dei prodotti alimentari</w:t>
            </w:r>
          </w:p>
        </w:tc>
        <w:tc>
          <w:tcPr>
            <w:tcW w:w="567" w:type="dxa"/>
            <w:tcBorders>
              <w:top w:val="nil"/>
              <w:left w:val="nil"/>
              <w:bottom w:val="single" w:sz="4" w:space="0" w:color="auto"/>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single" w:sz="4" w:space="0" w:color="auto"/>
              <w:right w:val="nil"/>
            </w:tcBorders>
            <w:vAlign w:val="center"/>
          </w:tcPr>
          <w:p w:rsidR="008C13D7" w:rsidRPr="00493351" w:rsidRDefault="008C13D7" w:rsidP="00090A42">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1"/>
        <w:gridCol w:w="3480"/>
        <w:gridCol w:w="3982"/>
        <w:gridCol w:w="884"/>
      </w:tblGrid>
      <w:tr w:rsidR="00502EE5" w:rsidRPr="003179E1" w:rsidTr="00502EE5">
        <w:trPr>
          <w:trHeight w:val="340"/>
        </w:trPr>
        <w:tc>
          <w:tcPr>
            <w:tcW w:w="1371" w:type="dxa"/>
            <w:tcBorders>
              <w:bottom w:val="single" w:sz="4" w:space="0" w:color="auto"/>
            </w:tcBorders>
            <w:shd w:val="clear" w:color="auto" w:fill="auto"/>
            <w:vAlign w:val="bottom"/>
          </w:tcPr>
          <w:p w:rsidR="00502EE5" w:rsidRPr="003179E1" w:rsidRDefault="00502EE5" w:rsidP="00502EE5">
            <w:pPr>
              <w:pStyle w:val="DOC-TabellaIntestazioni"/>
              <w:jc w:val="left"/>
            </w:pPr>
            <w:r w:rsidRPr="003179E1">
              <w:t>Codice</w:t>
            </w:r>
            <w:r>
              <w:t xml:space="preserve"> QPR</w:t>
            </w:r>
          </w:p>
        </w:tc>
        <w:tc>
          <w:tcPr>
            <w:tcW w:w="3480" w:type="dxa"/>
            <w:tcBorders>
              <w:bottom w:val="single" w:sz="4" w:space="0" w:color="auto"/>
            </w:tcBorders>
            <w:vAlign w:val="bottom"/>
          </w:tcPr>
          <w:p w:rsidR="00502EE5" w:rsidRDefault="00502EE5" w:rsidP="00502EE5">
            <w:pPr>
              <w:pStyle w:val="DOC-TabellaIntestazioni"/>
              <w:jc w:val="left"/>
              <w:rPr>
                <w:rFonts w:cs="Calibri"/>
              </w:rPr>
            </w:pPr>
            <w:r>
              <w:t>Codice e titolo della dimensione</w:t>
            </w:r>
          </w:p>
        </w:tc>
        <w:tc>
          <w:tcPr>
            <w:tcW w:w="3982" w:type="dxa"/>
            <w:tcBorders>
              <w:bottom w:val="single" w:sz="4" w:space="0" w:color="auto"/>
            </w:tcBorders>
            <w:shd w:val="clear" w:color="auto" w:fill="auto"/>
            <w:vAlign w:val="bottom"/>
          </w:tcPr>
          <w:p w:rsidR="00502EE5" w:rsidRDefault="00502EE5" w:rsidP="00502EE5">
            <w:pPr>
              <w:pStyle w:val="DOC-TabellaIntestazioni"/>
              <w:jc w:val="left"/>
              <w:rPr>
                <w:rFonts w:cs="Calibri"/>
              </w:rPr>
            </w:pPr>
            <w:r>
              <w:t>Codice e titolo della situazione tipo</w:t>
            </w:r>
          </w:p>
        </w:tc>
        <w:tc>
          <w:tcPr>
            <w:tcW w:w="884" w:type="dxa"/>
            <w:tcBorders>
              <w:bottom w:val="single" w:sz="4" w:space="0" w:color="auto"/>
            </w:tcBorders>
            <w:vAlign w:val="bottom"/>
          </w:tcPr>
          <w:p w:rsidR="00502EE5" w:rsidRPr="003179E1" w:rsidRDefault="00502EE5" w:rsidP="00502EE5">
            <w:pPr>
              <w:pStyle w:val="DOC-TabellaIntestazioni"/>
            </w:pPr>
            <w:r>
              <w:t>Tipo ST</w:t>
            </w:r>
          </w:p>
        </w:tc>
      </w:tr>
      <w:tr w:rsidR="00502EE5" w:rsidRPr="00493351" w:rsidTr="00502EE5">
        <w:trPr>
          <w:trHeight w:val="340"/>
        </w:trPr>
        <w:tc>
          <w:tcPr>
            <w:tcW w:w="1371" w:type="dxa"/>
            <w:tcBorders>
              <w:top w:val="single" w:sz="4" w:space="0" w:color="auto"/>
            </w:tcBorders>
            <w:shd w:val="clear" w:color="auto" w:fill="auto"/>
            <w:vAlign w:val="bottom"/>
          </w:tcPr>
          <w:p w:rsidR="00502EE5" w:rsidRPr="002D3E52" w:rsidRDefault="00502EE5" w:rsidP="00502EE5">
            <w:pPr>
              <w:pStyle w:val="DOC-ElencoGrassetto"/>
              <w:jc w:val="left"/>
            </w:pPr>
            <w:r w:rsidRPr="002D3E52">
              <w:t>QPR-ALI-14</w:t>
            </w:r>
          </w:p>
        </w:tc>
        <w:tc>
          <w:tcPr>
            <w:tcW w:w="3480" w:type="dxa"/>
            <w:tcBorders>
              <w:top w:val="single" w:sz="4" w:space="0" w:color="auto"/>
            </w:tcBorders>
            <w:vAlign w:val="bottom"/>
          </w:tcPr>
          <w:p w:rsidR="00502EE5" w:rsidRDefault="00502EE5" w:rsidP="00502EE5">
            <w:pPr>
              <w:rPr>
                <w:color w:val="000000"/>
              </w:rPr>
            </w:pPr>
            <w:r>
              <w:rPr>
                <w:color w:val="000000"/>
              </w:rPr>
              <w:t>1 Pulizia e filtrazione</w:t>
            </w:r>
          </w:p>
        </w:tc>
        <w:tc>
          <w:tcPr>
            <w:tcW w:w="3982" w:type="dxa"/>
            <w:tcBorders>
              <w:top w:val="single" w:sz="4" w:space="0" w:color="auto"/>
            </w:tcBorders>
            <w:shd w:val="clear" w:color="auto" w:fill="auto"/>
            <w:vAlign w:val="bottom"/>
          </w:tcPr>
          <w:p w:rsidR="00502EE5" w:rsidRDefault="00502EE5" w:rsidP="00502EE5">
            <w:pPr>
              <w:rPr>
                <w:color w:val="000000"/>
              </w:rPr>
            </w:pPr>
            <w:r>
              <w:rPr>
                <w:color w:val="000000"/>
              </w:rPr>
              <w:t>1.1 Pulizia del latte in arrivo</w:t>
            </w:r>
          </w:p>
        </w:tc>
        <w:tc>
          <w:tcPr>
            <w:tcW w:w="884" w:type="dxa"/>
            <w:tcBorders>
              <w:top w:val="single" w:sz="4" w:space="0" w:color="auto"/>
            </w:tcBorders>
            <w:vAlign w:val="bottom"/>
          </w:tcPr>
          <w:p w:rsidR="00502EE5" w:rsidRDefault="00502EE5" w:rsidP="00502EE5">
            <w:pPr>
              <w:jc w:val="center"/>
              <w:rPr>
                <w:color w:val="000000"/>
              </w:rPr>
            </w:pPr>
            <w:r>
              <w:rPr>
                <w:color w:val="000000"/>
              </w:rPr>
              <w:t>1</w:t>
            </w:r>
          </w:p>
        </w:tc>
      </w:tr>
      <w:tr w:rsidR="00502EE5" w:rsidRPr="00493351" w:rsidTr="00502EE5">
        <w:trPr>
          <w:trHeight w:val="340"/>
        </w:trPr>
        <w:tc>
          <w:tcPr>
            <w:tcW w:w="1371" w:type="dxa"/>
            <w:shd w:val="clear" w:color="auto" w:fill="auto"/>
            <w:vAlign w:val="bottom"/>
          </w:tcPr>
          <w:p w:rsidR="00502EE5" w:rsidRPr="002D3E52" w:rsidRDefault="00502EE5" w:rsidP="00502EE5">
            <w:pPr>
              <w:pStyle w:val="DOC-ElencoGrassetto"/>
              <w:jc w:val="left"/>
            </w:pPr>
            <w:r>
              <w:t>QPR-ALI-18</w:t>
            </w:r>
          </w:p>
        </w:tc>
        <w:tc>
          <w:tcPr>
            <w:tcW w:w="3480" w:type="dxa"/>
            <w:vAlign w:val="bottom"/>
          </w:tcPr>
          <w:p w:rsidR="00502EE5" w:rsidRDefault="00502EE5" w:rsidP="00502EE5">
            <w:pPr>
              <w:rPr>
                <w:color w:val="000000"/>
              </w:rPr>
            </w:pPr>
            <w:r>
              <w:rPr>
                <w:color w:val="000000"/>
              </w:rPr>
              <w:t>3 Yogurt</w:t>
            </w:r>
          </w:p>
        </w:tc>
        <w:tc>
          <w:tcPr>
            <w:tcW w:w="3982" w:type="dxa"/>
            <w:shd w:val="clear" w:color="auto" w:fill="auto"/>
            <w:vAlign w:val="bottom"/>
          </w:tcPr>
          <w:p w:rsidR="00502EE5" w:rsidRDefault="00502EE5" w:rsidP="00502EE5">
            <w:pPr>
              <w:rPr>
                <w:color w:val="000000"/>
              </w:rPr>
            </w:pPr>
            <w:r>
              <w:rPr>
                <w:color w:val="000000"/>
              </w:rPr>
              <w:t>3.2 Inoculazione</w:t>
            </w:r>
          </w:p>
        </w:tc>
        <w:tc>
          <w:tcPr>
            <w:tcW w:w="884" w:type="dxa"/>
            <w:vAlign w:val="bottom"/>
          </w:tcPr>
          <w:p w:rsidR="00502EE5" w:rsidRDefault="00502EE5" w:rsidP="00502EE5">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502EE5" w:rsidRDefault="00502EE5" w:rsidP="00502EE5">
            <w:pPr>
              <w:pStyle w:val="DOC-ElencoGrassetto"/>
              <w:jc w:val="left"/>
            </w:pPr>
          </w:p>
        </w:tc>
        <w:tc>
          <w:tcPr>
            <w:tcW w:w="3480" w:type="dxa"/>
            <w:vAlign w:val="bottom"/>
          </w:tcPr>
          <w:p w:rsidR="00502EE5" w:rsidRDefault="00502EE5" w:rsidP="00502EE5">
            <w:pPr>
              <w:rPr>
                <w:color w:val="000000"/>
              </w:rPr>
            </w:pPr>
          </w:p>
        </w:tc>
        <w:tc>
          <w:tcPr>
            <w:tcW w:w="3982" w:type="dxa"/>
            <w:shd w:val="clear" w:color="auto" w:fill="auto"/>
            <w:vAlign w:val="bottom"/>
          </w:tcPr>
          <w:p w:rsidR="00502EE5" w:rsidRDefault="00502EE5" w:rsidP="00502EE5">
            <w:pPr>
              <w:rPr>
                <w:color w:val="000000"/>
              </w:rPr>
            </w:pPr>
            <w:r>
              <w:rPr>
                <w:color w:val="000000"/>
              </w:rPr>
              <w:t>3.3 Maturazione</w:t>
            </w:r>
          </w:p>
        </w:tc>
        <w:tc>
          <w:tcPr>
            <w:tcW w:w="884" w:type="dxa"/>
            <w:vAlign w:val="bottom"/>
          </w:tcPr>
          <w:p w:rsidR="00502EE5" w:rsidRDefault="00502EE5" w:rsidP="00502EE5">
            <w:pPr>
              <w:jc w:val="center"/>
              <w:rPr>
                <w:color w:val="000000"/>
              </w:rPr>
            </w:pPr>
            <w:r>
              <w:rPr>
                <w:color w:val="000000"/>
              </w:rPr>
              <w:t>2-3*</w:t>
            </w:r>
          </w:p>
        </w:tc>
      </w:tr>
      <w:tr w:rsidR="00502EE5" w:rsidRPr="00493351" w:rsidTr="00502EE5">
        <w:trPr>
          <w:trHeight w:val="340"/>
        </w:trPr>
        <w:tc>
          <w:tcPr>
            <w:tcW w:w="1371" w:type="dxa"/>
            <w:shd w:val="clear" w:color="auto" w:fill="auto"/>
            <w:vAlign w:val="bottom"/>
          </w:tcPr>
          <w:p w:rsidR="00502EE5" w:rsidRDefault="00502EE5" w:rsidP="00502EE5">
            <w:pPr>
              <w:pStyle w:val="DOC-ElencoGrassetto"/>
              <w:jc w:val="left"/>
            </w:pPr>
          </w:p>
        </w:tc>
        <w:tc>
          <w:tcPr>
            <w:tcW w:w="3480" w:type="dxa"/>
            <w:vAlign w:val="bottom"/>
          </w:tcPr>
          <w:p w:rsidR="00502EE5" w:rsidRDefault="00502EE5" w:rsidP="00502EE5">
            <w:pPr>
              <w:rPr>
                <w:color w:val="000000"/>
              </w:rPr>
            </w:pPr>
            <w:r>
              <w:rPr>
                <w:color w:val="000000"/>
              </w:rPr>
              <w:t>4 Ricotta</w:t>
            </w:r>
          </w:p>
        </w:tc>
        <w:tc>
          <w:tcPr>
            <w:tcW w:w="3982" w:type="dxa"/>
            <w:shd w:val="clear" w:color="auto" w:fill="auto"/>
            <w:vAlign w:val="bottom"/>
          </w:tcPr>
          <w:p w:rsidR="00502EE5" w:rsidRDefault="00502EE5" w:rsidP="00502EE5">
            <w:pPr>
              <w:rPr>
                <w:color w:val="000000"/>
              </w:rPr>
            </w:pPr>
            <w:r>
              <w:rPr>
                <w:color w:val="000000"/>
              </w:rPr>
              <w:t>4.1 Preparazione del siero</w:t>
            </w:r>
          </w:p>
        </w:tc>
        <w:tc>
          <w:tcPr>
            <w:tcW w:w="884" w:type="dxa"/>
            <w:vAlign w:val="bottom"/>
          </w:tcPr>
          <w:p w:rsidR="00502EE5" w:rsidRDefault="00502EE5" w:rsidP="00502EE5">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502EE5" w:rsidRDefault="00502EE5" w:rsidP="00502EE5">
            <w:pPr>
              <w:pStyle w:val="DOC-ElencoGrassetto"/>
              <w:jc w:val="left"/>
            </w:pPr>
          </w:p>
        </w:tc>
        <w:tc>
          <w:tcPr>
            <w:tcW w:w="3480" w:type="dxa"/>
            <w:vAlign w:val="bottom"/>
          </w:tcPr>
          <w:p w:rsidR="00502EE5" w:rsidRDefault="00502EE5" w:rsidP="00502EE5">
            <w:pPr>
              <w:rPr>
                <w:color w:val="000000"/>
              </w:rPr>
            </w:pPr>
          </w:p>
        </w:tc>
        <w:tc>
          <w:tcPr>
            <w:tcW w:w="3982" w:type="dxa"/>
            <w:shd w:val="clear" w:color="auto" w:fill="auto"/>
            <w:vAlign w:val="bottom"/>
          </w:tcPr>
          <w:p w:rsidR="00502EE5" w:rsidRDefault="00502EE5" w:rsidP="00502EE5">
            <w:pPr>
              <w:rPr>
                <w:color w:val="000000"/>
              </w:rPr>
            </w:pPr>
            <w:r>
              <w:rPr>
                <w:color w:val="000000"/>
              </w:rPr>
              <w:t>4.2 Flocculazione</w:t>
            </w:r>
          </w:p>
        </w:tc>
        <w:tc>
          <w:tcPr>
            <w:tcW w:w="884" w:type="dxa"/>
            <w:vAlign w:val="bottom"/>
          </w:tcPr>
          <w:p w:rsidR="00502EE5" w:rsidRDefault="00502EE5" w:rsidP="00502EE5">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502EE5" w:rsidRDefault="00502EE5" w:rsidP="00502EE5">
            <w:pPr>
              <w:pStyle w:val="DOC-ElencoGrassetto"/>
              <w:jc w:val="left"/>
            </w:pPr>
          </w:p>
        </w:tc>
        <w:tc>
          <w:tcPr>
            <w:tcW w:w="3480" w:type="dxa"/>
            <w:vAlign w:val="bottom"/>
          </w:tcPr>
          <w:p w:rsidR="00502EE5" w:rsidRDefault="00502EE5" w:rsidP="00502EE5">
            <w:pPr>
              <w:rPr>
                <w:color w:val="000000"/>
              </w:rPr>
            </w:pPr>
          </w:p>
        </w:tc>
        <w:tc>
          <w:tcPr>
            <w:tcW w:w="3982" w:type="dxa"/>
            <w:shd w:val="clear" w:color="auto" w:fill="auto"/>
            <w:vAlign w:val="bottom"/>
          </w:tcPr>
          <w:p w:rsidR="00502EE5" w:rsidRDefault="00502EE5" w:rsidP="00502EE5">
            <w:pPr>
              <w:rPr>
                <w:color w:val="000000"/>
              </w:rPr>
            </w:pPr>
            <w:r>
              <w:rPr>
                <w:color w:val="000000"/>
              </w:rPr>
              <w:t>4.3 Estrazione</w:t>
            </w:r>
          </w:p>
        </w:tc>
        <w:tc>
          <w:tcPr>
            <w:tcW w:w="884" w:type="dxa"/>
            <w:vAlign w:val="bottom"/>
          </w:tcPr>
          <w:p w:rsidR="00502EE5" w:rsidRDefault="00502EE5" w:rsidP="00502EE5">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502EE5" w:rsidRPr="002D3E52" w:rsidRDefault="00502EE5" w:rsidP="00502EE5">
            <w:pPr>
              <w:pStyle w:val="DOC-ElencoGrassetto"/>
              <w:jc w:val="left"/>
            </w:pPr>
            <w:r>
              <w:t>QPR-ALI-19</w:t>
            </w:r>
          </w:p>
        </w:tc>
        <w:tc>
          <w:tcPr>
            <w:tcW w:w="3480" w:type="dxa"/>
            <w:vAlign w:val="bottom"/>
          </w:tcPr>
          <w:p w:rsidR="00502EE5" w:rsidRDefault="00502EE5" w:rsidP="00502EE5">
            <w:pPr>
              <w:rPr>
                <w:color w:val="000000"/>
              </w:rPr>
            </w:pPr>
            <w:r>
              <w:rPr>
                <w:color w:val="000000"/>
              </w:rPr>
              <w:t>1 Produzione della cagliata e spurgo del siero</w:t>
            </w:r>
          </w:p>
        </w:tc>
        <w:tc>
          <w:tcPr>
            <w:tcW w:w="3982" w:type="dxa"/>
            <w:shd w:val="clear" w:color="auto" w:fill="auto"/>
            <w:vAlign w:val="bottom"/>
          </w:tcPr>
          <w:p w:rsidR="00502EE5" w:rsidRDefault="00502EE5" w:rsidP="00502EE5">
            <w:pPr>
              <w:rPr>
                <w:color w:val="000000"/>
              </w:rPr>
            </w:pPr>
            <w:r>
              <w:rPr>
                <w:color w:val="000000"/>
              </w:rPr>
              <w:t>1.2 Coagulazione del latte</w:t>
            </w:r>
          </w:p>
        </w:tc>
        <w:tc>
          <w:tcPr>
            <w:tcW w:w="884" w:type="dxa"/>
            <w:vAlign w:val="bottom"/>
          </w:tcPr>
          <w:p w:rsidR="00502EE5" w:rsidRDefault="00502EE5" w:rsidP="00502EE5">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502EE5" w:rsidRDefault="00502EE5" w:rsidP="00502EE5">
            <w:pPr>
              <w:pStyle w:val="DOC-ElencoGrassetto"/>
              <w:jc w:val="left"/>
            </w:pPr>
          </w:p>
        </w:tc>
        <w:tc>
          <w:tcPr>
            <w:tcW w:w="3480" w:type="dxa"/>
            <w:vAlign w:val="bottom"/>
          </w:tcPr>
          <w:p w:rsidR="00502EE5" w:rsidRDefault="00502EE5" w:rsidP="00502EE5">
            <w:pPr>
              <w:rPr>
                <w:color w:val="000000"/>
              </w:rPr>
            </w:pPr>
          </w:p>
        </w:tc>
        <w:tc>
          <w:tcPr>
            <w:tcW w:w="3982" w:type="dxa"/>
            <w:shd w:val="clear" w:color="auto" w:fill="auto"/>
            <w:vAlign w:val="bottom"/>
          </w:tcPr>
          <w:p w:rsidR="00502EE5" w:rsidRDefault="00502EE5" w:rsidP="00502EE5">
            <w:pPr>
              <w:rPr>
                <w:color w:val="000000"/>
              </w:rPr>
            </w:pPr>
            <w:r>
              <w:rPr>
                <w:color w:val="000000"/>
              </w:rPr>
              <w:t>1.3 Rottura della cagliata</w:t>
            </w:r>
          </w:p>
        </w:tc>
        <w:tc>
          <w:tcPr>
            <w:tcW w:w="884" w:type="dxa"/>
            <w:vAlign w:val="bottom"/>
          </w:tcPr>
          <w:p w:rsidR="00502EE5" w:rsidRDefault="00502EE5" w:rsidP="00502EE5">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502EE5" w:rsidRDefault="00502EE5" w:rsidP="00502EE5">
            <w:pPr>
              <w:pStyle w:val="DOC-ElencoGrassetto"/>
              <w:jc w:val="left"/>
            </w:pPr>
          </w:p>
        </w:tc>
        <w:tc>
          <w:tcPr>
            <w:tcW w:w="3480" w:type="dxa"/>
            <w:vAlign w:val="bottom"/>
          </w:tcPr>
          <w:p w:rsidR="00502EE5" w:rsidRDefault="00502EE5" w:rsidP="00502EE5">
            <w:pPr>
              <w:rPr>
                <w:color w:val="000000"/>
              </w:rPr>
            </w:pPr>
            <w:r>
              <w:rPr>
                <w:color w:val="000000"/>
              </w:rPr>
              <w:t>4 Formaggi a pasta molle</w:t>
            </w:r>
          </w:p>
        </w:tc>
        <w:tc>
          <w:tcPr>
            <w:tcW w:w="3982" w:type="dxa"/>
            <w:shd w:val="clear" w:color="auto" w:fill="auto"/>
            <w:vAlign w:val="bottom"/>
          </w:tcPr>
          <w:p w:rsidR="00502EE5" w:rsidRDefault="00502EE5" w:rsidP="00502EE5">
            <w:pPr>
              <w:rPr>
                <w:color w:val="000000"/>
              </w:rPr>
            </w:pPr>
            <w:r>
              <w:rPr>
                <w:color w:val="000000"/>
              </w:rPr>
              <w:t>4.1 Estrazione e messa in forma</w:t>
            </w:r>
          </w:p>
        </w:tc>
        <w:tc>
          <w:tcPr>
            <w:tcW w:w="884" w:type="dxa"/>
            <w:vAlign w:val="bottom"/>
          </w:tcPr>
          <w:p w:rsidR="00502EE5" w:rsidRDefault="00502EE5" w:rsidP="00502EE5">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502EE5" w:rsidRPr="002D3E52" w:rsidRDefault="00502EE5" w:rsidP="00502EE5">
            <w:pPr>
              <w:pStyle w:val="DOC-ElencoGrassetto"/>
              <w:jc w:val="left"/>
            </w:pPr>
            <w:r>
              <w:t>QPR-ALI-20</w:t>
            </w:r>
          </w:p>
        </w:tc>
        <w:tc>
          <w:tcPr>
            <w:tcW w:w="3480" w:type="dxa"/>
            <w:vAlign w:val="bottom"/>
          </w:tcPr>
          <w:p w:rsidR="00502EE5" w:rsidRDefault="00502EE5" w:rsidP="00502EE5">
            <w:pPr>
              <w:rPr>
                <w:color w:val="000000"/>
              </w:rPr>
            </w:pPr>
            <w:r>
              <w:rPr>
                <w:color w:val="000000"/>
              </w:rPr>
              <w:t>3 Formaggi a pasta erborinata</w:t>
            </w:r>
          </w:p>
        </w:tc>
        <w:tc>
          <w:tcPr>
            <w:tcW w:w="3982" w:type="dxa"/>
            <w:shd w:val="clear" w:color="auto" w:fill="auto"/>
            <w:vAlign w:val="bottom"/>
          </w:tcPr>
          <w:p w:rsidR="00502EE5" w:rsidRDefault="00502EE5" w:rsidP="00502EE5">
            <w:pPr>
              <w:rPr>
                <w:color w:val="000000"/>
              </w:rPr>
            </w:pPr>
            <w:r>
              <w:rPr>
                <w:color w:val="000000"/>
              </w:rPr>
              <w:t>3.1 Preparazione degli innesti</w:t>
            </w:r>
          </w:p>
        </w:tc>
        <w:tc>
          <w:tcPr>
            <w:tcW w:w="884" w:type="dxa"/>
            <w:vAlign w:val="bottom"/>
          </w:tcPr>
          <w:p w:rsidR="00502EE5" w:rsidRDefault="00502EE5" w:rsidP="00502EE5">
            <w:pPr>
              <w:jc w:val="center"/>
              <w:rPr>
                <w:color w:val="000000"/>
              </w:rPr>
            </w:pPr>
            <w:r>
              <w:rPr>
                <w:color w:val="000000"/>
              </w:rPr>
              <w:t>1</w:t>
            </w:r>
          </w:p>
        </w:tc>
      </w:tr>
      <w:tr w:rsidR="00502EE5" w:rsidRPr="00493351" w:rsidTr="00502EE5">
        <w:trPr>
          <w:trHeight w:val="340"/>
        </w:trPr>
        <w:tc>
          <w:tcPr>
            <w:tcW w:w="1371" w:type="dxa"/>
            <w:tcBorders>
              <w:bottom w:val="single" w:sz="4" w:space="0" w:color="auto"/>
            </w:tcBorders>
            <w:shd w:val="clear" w:color="auto" w:fill="auto"/>
            <w:vAlign w:val="bottom"/>
          </w:tcPr>
          <w:p w:rsidR="00502EE5" w:rsidRDefault="00502EE5" w:rsidP="00502EE5">
            <w:pPr>
              <w:pStyle w:val="DOC-ElencoGrassetto"/>
              <w:jc w:val="left"/>
            </w:pPr>
          </w:p>
        </w:tc>
        <w:tc>
          <w:tcPr>
            <w:tcW w:w="3480" w:type="dxa"/>
            <w:tcBorders>
              <w:bottom w:val="single" w:sz="4" w:space="0" w:color="auto"/>
            </w:tcBorders>
            <w:vAlign w:val="bottom"/>
          </w:tcPr>
          <w:p w:rsidR="00502EE5" w:rsidRDefault="00502EE5" w:rsidP="00502EE5">
            <w:pPr>
              <w:rPr>
                <w:color w:val="000000"/>
              </w:rPr>
            </w:pPr>
          </w:p>
        </w:tc>
        <w:tc>
          <w:tcPr>
            <w:tcW w:w="3982" w:type="dxa"/>
            <w:tcBorders>
              <w:bottom w:val="single" w:sz="4" w:space="0" w:color="auto"/>
            </w:tcBorders>
            <w:shd w:val="clear" w:color="auto" w:fill="auto"/>
            <w:vAlign w:val="bottom"/>
          </w:tcPr>
          <w:p w:rsidR="00502EE5" w:rsidRDefault="00502EE5" w:rsidP="00502EE5">
            <w:pPr>
              <w:rPr>
                <w:color w:val="000000"/>
              </w:rPr>
            </w:pPr>
            <w:r>
              <w:rPr>
                <w:color w:val="000000"/>
              </w:rPr>
              <w:t>3.2 Sviluppo e controllo dell’erborinatura</w:t>
            </w:r>
          </w:p>
        </w:tc>
        <w:tc>
          <w:tcPr>
            <w:tcW w:w="884" w:type="dxa"/>
            <w:tcBorders>
              <w:bottom w:val="single" w:sz="4" w:space="0" w:color="auto"/>
            </w:tcBorders>
            <w:vAlign w:val="bottom"/>
          </w:tcPr>
          <w:p w:rsidR="00502EE5" w:rsidRDefault="00502EE5" w:rsidP="00502EE5">
            <w:pPr>
              <w:jc w:val="center"/>
              <w:rPr>
                <w:color w:val="000000"/>
              </w:rPr>
            </w:pPr>
            <w:r>
              <w:rPr>
                <w:color w:val="000000"/>
              </w:rPr>
              <w:t>3*</w:t>
            </w:r>
          </w:p>
        </w:tc>
      </w:tr>
    </w:tbl>
    <w:p w:rsidR="006A4657" w:rsidRPr="006A4657" w:rsidRDefault="006A4657" w:rsidP="006A4657">
      <w:pPr>
        <w:pStyle w:val="DOC-ELenco"/>
        <w:ind w:left="180" w:hanging="180"/>
      </w:pPr>
      <w:r w:rsidRPr="006A4657">
        <w:t>*</w:t>
      </w:r>
      <w:r w:rsidRPr="006A4657">
        <w:tab/>
        <w:t xml:space="preserve">Le ST indicate vengono inserite, pur essendo di codice diverso da 1, data la loro significatività per il profilo considerato. In funzione della </w:t>
      </w:r>
      <w:r w:rsidRPr="00502ADB">
        <w:rPr>
          <w:rFonts w:eastAsia="Times New Roman"/>
          <w:color w:val="000000"/>
          <w:lang w:eastAsia="it-IT"/>
        </w:rPr>
        <w:t xml:space="preserve">necessità di disporre di locali </w:t>
      </w:r>
      <w:r w:rsidRPr="006A4657">
        <w:rPr>
          <w:rFonts w:eastAsia="Times New Roman"/>
          <w:color w:val="000000"/>
          <w:lang w:eastAsia="it-IT"/>
        </w:rPr>
        <w:t xml:space="preserve">produttivi </w:t>
      </w:r>
      <w:r w:rsidRPr="00502ADB">
        <w:rPr>
          <w:rFonts w:eastAsia="Times New Roman"/>
          <w:color w:val="000000"/>
          <w:lang w:eastAsia="it-IT"/>
        </w:rPr>
        <w:t xml:space="preserve">debitamente attrezzati per la valutazione di </w:t>
      </w:r>
      <w:r w:rsidRPr="006A4657">
        <w:rPr>
          <w:rFonts w:eastAsia="Times New Roman"/>
          <w:color w:val="000000"/>
          <w:lang w:eastAsia="it-IT"/>
        </w:rPr>
        <w:t xml:space="preserve">tali </w:t>
      </w:r>
      <w:r w:rsidRPr="00502ADB">
        <w:rPr>
          <w:rFonts w:eastAsia="Times New Roman"/>
          <w:color w:val="000000"/>
          <w:lang w:eastAsia="it-IT"/>
        </w:rPr>
        <w:t>ST</w:t>
      </w:r>
      <w:r w:rsidRPr="006A4657">
        <w:rPr>
          <w:rFonts w:eastAsia="Times New Roman"/>
          <w:color w:val="000000"/>
          <w:lang w:eastAsia="it-IT"/>
        </w:rPr>
        <w:t>,</w:t>
      </w:r>
      <w:r w:rsidRPr="006A4657">
        <w:rPr>
          <w:lang w:eastAsia="it-IT"/>
        </w:rPr>
        <w:t xml:space="preserve"> in caso di loro indisponibilità le ST potranno essere verificate con modalità alternative alla prova situazionale (es. analisi e discussione di casi dati ) o potranno essere sostituite con altre ST del profilo</w:t>
      </w:r>
    </w:p>
    <w:p w:rsidR="008C13D7" w:rsidRDefault="008C13D7" w:rsidP="008C13D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C13D7" w:rsidTr="00090A42">
        <w:trPr>
          <w:trHeight w:val="397"/>
        </w:trPr>
        <w:tc>
          <w:tcPr>
            <w:tcW w:w="6487" w:type="dxa"/>
            <w:tcBorders>
              <w:bottom w:val="single" w:sz="4" w:space="0" w:color="auto"/>
            </w:tcBorders>
            <w:vAlign w:val="bottom"/>
          </w:tcPr>
          <w:p w:rsidR="008C13D7" w:rsidRDefault="008C13D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C13D7" w:rsidRDefault="00213469" w:rsidP="00090A42">
            <w:pPr>
              <w:pStyle w:val="DOC-TestoBase"/>
              <w:jc w:val="left"/>
            </w:pPr>
            <w:r>
              <w:t>4</w:t>
            </w:r>
          </w:p>
        </w:tc>
      </w:tr>
      <w:tr w:rsidR="008C13D7" w:rsidTr="00090A42">
        <w:trPr>
          <w:trHeight w:val="397"/>
        </w:trPr>
        <w:tc>
          <w:tcPr>
            <w:tcW w:w="6487" w:type="dxa"/>
            <w:tcBorders>
              <w:top w:val="single" w:sz="4" w:space="0" w:color="auto"/>
              <w:bottom w:val="single" w:sz="4" w:space="0" w:color="auto"/>
            </w:tcBorders>
            <w:vAlign w:val="bottom"/>
          </w:tcPr>
          <w:p w:rsidR="008C13D7" w:rsidRDefault="008C13D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C13D7" w:rsidRDefault="00213469" w:rsidP="00090A42">
            <w:pPr>
              <w:pStyle w:val="DOC-TestoBase"/>
              <w:jc w:val="left"/>
            </w:pPr>
            <w:r>
              <w:t>4</w:t>
            </w:r>
          </w:p>
        </w:tc>
      </w:tr>
      <w:tr w:rsidR="008C13D7" w:rsidTr="00090A42">
        <w:trPr>
          <w:trHeight w:val="397"/>
        </w:trPr>
        <w:tc>
          <w:tcPr>
            <w:tcW w:w="6487" w:type="dxa"/>
            <w:tcBorders>
              <w:top w:val="single" w:sz="4" w:space="0" w:color="auto"/>
            </w:tcBorders>
            <w:vAlign w:val="bottom"/>
          </w:tcPr>
          <w:p w:rsidR="008C13D7" w:rsidRDefault="008C13D7" w:rsidP="00090A42">
            <w:pPr>
              <w:pStyle w:val="DOC-TestoBase"/>
              <w:jc w:val="left"/>
            </w:pPr>
            <w:r>
              <w:t>Modalità organizzative consigliate per la prova d'esame</w:t>
            </w:r>
          </w:p>
        </w:tc>
        <w:tc>
          <w:tcPr>
            <w:tcW w:w="3292" w:type="dxa"/>
            <w:tcBorders>
              <w:top w:val="single" w:sz="4" w:space="0" w:color="auto"/>
            </w:tcBorders>
            <w:vAlign w:val="bottom"/>
          </w:tcPr>
          <w:p w:rsidR="008C13D7" w:rsidRDefault="00213469" w:rsidP="00090A42">
            <w:pPr>
              <w:pStyle w:val="DOC-TestoBase"/>
              <w:jc w:val="left"/>
            </w:pPr>
            <w:r>
              <w:t>Prova a rotazione</w:t>
            </w:r>
          </w:p>
        </w:tc>
      </w:tr>
    </w:tbl>
    <w:p w:rsidR="008C13D7" w:rsidRPr="00493351" w:rsidRDefault="008C13D7" w:rsidP="008C13D7">
      <w:pPr>
        <w:pStyle w:val="LG-Sezione"/>
      </w:pPr>
      <w:r w:rsidRPr="00493351">
        <w:lastRenderedPageBreak/>
        <w:t>Profilo professionale</w:t>
      </w:r>
    </w:p>
    <w:p w:rsidR="008C13D7" w:rsidRPr="00493351" w:rsidRDefault="008C13D7" w:rsidP="008C13D7">
      <w:pPr>
        <w:pStyle w:val="LG-CodiceProfilo"/>
      </w:pPr>
      <w:r w:rsidRPr="00493351">
        <w:t>PROF-ALI-07</w:t>
      </w:r>
    </w:p>
    <w:p w:rsidR="008C13D7" w:rsidRPr="00493351" w:rsidRDefault="008C13D7" w:rsidP="008C13D7">
      <w:pPr>
        <w:pStyle w:val="LG-TitoloProfilo"/>
      </w:pPr>
      <w:bookmarkStart w:id="39" w:name="_Toc508804035"/>
      <w:bookmarkStart w:id="40" w:name="_Toc2182366"/>
      <w:r w:rsidRPr="00493351">
        <w:t>Addetto alla trasformazione delle carni</w:t>
      </w:r>
      <w:bookmarkEnd w:id="39"/>
      <w:bookmarkEnd w:id="40"/>
    </w:p>
    <w:p w:rsidR="008C13D7" w:rsidRPr="00493351" w:rsidRDefault="008C13D7" w:rsidP="008C13D7">
      <w:pPr>
        <w:pStyle w:val="LG-Titoletto"/>
      </w:pPr>
      <w:r w:rsidRPr="00493351">
        <w:t>Descrizione sintetica del profilo</w:t>
      </w:r>
    </w:p>
    <w:p w:rsidR="008C13D7" w:rsidRPr="00493351" w:rsidRDefault="008C13D7" w:rsidP="008C13D7">
      <w:pPr>
        <w:pStyle w:val="LG-TestoBase"/>
      </w:pPr>
      <w:r w:rsidRPr="00493351">
        <w:t>L'ADDETTO ALLA TRASFORMAZIONE DELLE CARNI si occupa dell'intero processo di preparazione e lavorazione dei prodotti alimentari freschi a base di carne destinati al consumo (carni, salumi, insaccati, prodotti pronti, ecc.), del confezionamento, del rifornimento del banco e del ricevimento e del controllo delle merci. In funzione del contesto aziendale, si può occupare, infine, direttamente della vendita al cliente, quand'essa non è a libero servizio, consigliando i clienti nel momento dell'acquisto e fornendo indicazioni sulla qualità e sulle caratteristiche dei prodotti in vendita.</w:t>
      </w:r>
    </w:p>
    <w:p w:rsidR="008C13D7" w:rsidRPr="00493351" w:rsidRDefault="008C13D7" w:rsidP="008C13D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C13D7" w:rsidRPr="00493351" w:rsidTr="00502EE5">
        <w:trPr>
          <w:trHeight w:hRule="exact" w:val="340"/>
        </w:trPr>
        <w:tc>
          <w:tcPr>
            <w:tcW w:w="1388"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EQF</w:t>
            </w:r>
          </w:p>
        </w:tc>
        <w:tc>
          <w:tcPr>
            <w:tcW w:w="1701"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Sviluppat</w:t>
            </w:r>
            <w:r>
              <w:t>o</w:t>
            </w:r>
            <w:r w:rsidRPr="003179E1">
              <w:t xml:space="preserve"> in modo:</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QPR-ALI-11</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di salumi da carni tritate</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QPR-ALI-13</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Realizzazione dei tagli commerciali delle carni</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502EE5">
        <w:trPr>
          <w:trHeight w:hRule="exact" w:val="340"/>
        </w:trPr>
        <w:tc>
          <w:tcPr>
            <w:tcW w:w="1388" w:type="dxa"/>
            <w:tcBorders>
              <w:top w:val="nil"/>
              <w:left w:val="nil"/>
              <w:bottom w:val="single" w:sz="4" w:space="0" w:color="auto"/>
              <w:right w:val="nil"/>
            </w:tcBorders>
            <w:shd w:val="clear" w:color="auto" w:fill="auto"/>
            <w:vAlign w:val="center"/>
          </w:tcPr>
          <w:p w:rsidR="008C13D7" w:rsidRPr="00493351" w:rsidRDefault="008C13D7" w:rsidP="00090A42">
            <w:pPr>
              <w:pStyle w:val="DOC-TabellaGrassetto"/>
            </w:pPr>
            <w:r w:rsidRPr="00493351">
              <w:t>QPR-ALI-16</w:t>
            </w:r>
          </w:p>
        </w:tc>
        <w:tc>
          <w:tcPr>
            <w:tcW w:w="5953" w:type="dxa"/>
            <w:tcBorders>
              <w:top w:val="nil"/>
              <w:left w:val="nil"/>
              <w:bottom w:val="single" w:sz="4" w:space="0" w:color="auto"/>
              <w:right w:val="nil"/>
            </w:tcBorders>
            <w:shd w:val="clear" w:color="auto" w:fill="auto"/>
            <w:vAlign w:val="center"/>
          </w:tcPr>
          <w:p w:rsidR="008C13D7" w:rsidRPr="00493351" w:rsidRDefault="008C13D7" w:rsidP="00090A42">
            <w:pPr>
              <w:pStyle w:val="DOC-TabellaTesto"/>
            </w:pPr>
            <w:r w:rsidRPr="00493351">
              <w:t>Confezionamento dei prodotti alimentari</w:t>
            </w:r>
          </w:p>
        </w:tc>
        <w:tc>
          <w:tcPr>
            <w:tcW w:w="567" w:type="dxa"/>
            <w:tcBorders>
              <w:top w:val="nil"/>
              <w:left w:val="nil"/>
              <w:bottom w:val="single" w:sz="4" w:space="0" w:color="auto"/>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single" w:sz="4" w:space="0" w:color="auto"/>
              <w:right w:val="nil"/>
            </w:tcBorders>
            <w:vAlign w:val="center"/>
          </w:tcPr>
          <w:p w:rsidR="008C13D7" w:rsidRPr="00493351" w:rsidRDefault="008C13D7" w:rsidP="00090A42">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4"/>
        <w:gridCol w:w="3494"/>
        <w:gridCol w:w="3965"/>
        <w:gridCol w:w="884"/>
      </w:tblGrid>
      <w:tr w:rsidR="00502EE5" w:rsidRPr="003179E1" w:rsidTr="00502EE5">
        <w:trPr>
          <w:trHeight w:val="340"/>
        </w:trPr>
        <w:tc>
          <w:tcPr>
            <w:tcW w:w="1374" w:type="dxa"/>
            <w:tcBorders>
              <w:bottom w:val="single" w:sz="4" w:space="0" w:color="auto"/>
            </w:tcBorders>
            <w:shd w:val="clear" w:color="auto" w:fill="auto"/>
            <w:vAlign w:val="bottom"/>
          </w:tcPr>
          <w:p w:rsidR="00502EE5" w:rsidRPr="003179E1" w:rsidRDefault="00502EE5" w:rsidP="00502EE5">
            <w:pPr>
              <w:pStyle w:val="DOC-TabellaIntestazioni"/>
              <w:jc w:val="left"/>
            </w:pPr>
            <w:r w:rsidRPr="003179E1">
              <w:t>Codice</w:t>
            </w:r>
            <w:r>
              <w:t xml:space="preserve"> QPR</w:t>
            </w:r>
          </w:p>
        </w:tc>
        <w:tc>
          <w:tcPr>
            <w:tcW w:w="3494" w:type="dxa"/>
            <w:tcBorders>
              <w:bottom w:val="single" w:sz="4" w:space="0" w:color="auto"/>
            </w:tcBorders>
            <w:vAlign w:val="bottom"/>
          </w:tcPr>
          <w:p w:rsidR="00502EE5" w:rsidRDefault="00502EE5" w:rsidP="00502EE5">
            <w:pPr>
              <w:pStyle w:val="DOC-TabellaIntestazioni"/>
              <w:jc w:val="left"/>
              <w:rPr>
                <w:rFonts w:cs="Calibri"/>
              </w:rPr>
            </w:pPr>
            <w:r>
              <w:t>Codice e titolo della dimensione</w:t>
            </w:r>
          </w:p>
        </w:tc>
        <w:tc>
          <w:tcPr>
            <w:tcW w:w="3965" w:type="dxa"/>
            <w:tcBorders>
              <w:bottom w:val="single" w:sz="4" w:space="0" w:color="auto"/>
            </w:tcBorders>
            <w:shd w:val="clear" w:color="auto" w:fill="auto"/>
            <w:vAlign w:val="bottom"/>
          </w:tcPr>
          <w:p w:rsidR="00502EE5" w:rsidRDefault="00502EE5" w:rsidP="00502EE5">
            <w:pPr>
              <w:pStyle w:val="DOC-TabellaIntestazioni"/>
              <w:jc w:val="left"/>
              <w:rPr>
                <w:rFonts w:cs="Calibri"/>
              </w:rPr>
            </w:pPr>
            <w:r>
              <w:t>Codice e titolo della situazione tipo</w:t>
            </w:r>
          </w:p>
        </w:tc>
        <w:tc>
          <w:tcPr>
            <w:tcW w:w="884" w:type="dxa"/>
            <w:tcBorders>
              <w:bottom w:val="single" w:sz="4" w:space="0" w:color="auto"/>
            </w:tcBorders>
            <w:vAlign w:val="bottom"/>
          </w:tcPr>
          <w:p w:rsidR="00502EE5" w:rsidRPr="003179E1" w:rsidRDefault="00502EE5" w:rsidP="00502EE5">
            <w:pPr>
              <w:pStyle w:val="DOC-TabellaIntestazioni"/>
            </w:pPr>
            <w:r>
              <w:t>Tipo ST</w:t>
            </w:r>
          </w:p>
        </w:tc>
      </w:tr>
      <w:tr w:rsidR="00502EE5" w:rsidRPr="00493351" w:rsidTr="00502EE5">
        <w:trPr>
          <w:trHeight w:val="340"/>
        </w:trPr>
        <w:tc>
          <w:tcPr>
            <w:tcW w:w="1374" w:type="dxa"/>
            <w:tcBorders>
              <w:top w:val="single" w:sz="4" w:space="0" w:color="auto"/>
            </w:tcBorders>
            <w:shd w:val="clear" w:color="auto" w:fill="auto"/>
            <w:vAlign w:val="bottom"/>
          </w:tcPr>
          <w:p w:rsidR="00502EE5" w:rsidRPr="00493351" w:rsidRDefault="00502EE5" w:rsidP="00502EE5">
            <w:pPr>
              <w:pStyle w:val="DOC-TabellaGrassetto"/>
              <w:jc w:val="left"/>
            </w:pPr>
            <w:r w:rsidRPr="00493351">
              <w:t>QPR-ALI-11</w:t>
            </w:r>
          </w:p>
        </w:tc>
        <w:tc>
          <w:tcPr>
            <w:tcW w:w="3494" w:type="dxa"/>
            <w:tcBorders>
              <w:top w:val="single" w:sz="4" w:space="0" w:color="auto"/>
            </w:tcBorders>
            <w:vAlign w:val="bottom"/>
          </w:tcPr>
          <w:p w:rsidR="00502EE5" w:rsidRDefault="00502EE5" w:rsidP="00502EE5">
            <w:pPr>
              <w:rPr>
                <w:color w:val="000000"/>
              </w:rPr>
            </w:pPr>
            <w:r>
              <w:rPr>
                <w:color w:val="000000"/>
              </w:rPr>
              <w:t>1 Preparazione impasti</w:t>
            </w:r>
          </w:p>
        </w:tc>
        <w:tc>
          <w:tcPr>
            <w:tcW w:w="3965" w:type="dxa"/>
            <w:tcBorders>
              <w:top w:val="single" w:sz="4" w:space="0" w:color="auto"/>
            </w:tcBorders>
            <w:shd w:val="clear" w:color="auto" w:fill="auto"/>
            <w:vAlign w:val="bottom"/>
          </w:tcPr>
          <w:p w:rsidR="00502EE5" w:rsidRDefault="00502EE5" w:rsidP="00502EE5">
            <w:pPr>
              <w:rPr>
                <w:color w:val="000000"/>
              </w:rPr>
            </w:pPr>
            <w:r>
              <w:rPr>
                <w:color w:val="000000"/>
              </w:rPr>
              <w:t>1.2 Macinatura della carne</w:t>
            </w:r>
          </w:p>
        </w:tc>
        <w:tc>
          <w:tcPr>
            <w:tcW w:w="884" w:type="dxa"/>
            <w:tcBorders>
              <w:top w:val="single" w:sz="4" w:space="0" w:color="auto"/>
            </w:tcBorders>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p>
        </w:tc>
        <w:tc>
          <w:tcPr>
            <w:tcW w:w="3965" w:type="dxa"/>
            <w:shd w:val="clear" w:color="auto" w:fill="auto"/>
            <w:vAlign w:val="bottom"/>
          </w:tcPr>
          <w:p w:rsidR="00502EE5" w:rsidRDefault="00502EE5" w:rsidP="00502EE5">
            <w:pPr>
              <w:rPr>
                <w:color w:val="000000"/>
              </w:rPr>
            </w:pPr>
            <w:r>
              <w:rPr>
                <w:color w:val="000000"/>
              </w:rPr>
              <w:t>1.3 Taglio della carne "a punta di coltello"</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p>
        </w:tc>
        <w:tc>
          <w:tcPr>
            <w:tcW w:w="3965" w:type="dxa"/>
            <w:shd w:val="clear" w:color="auto" w:fill="auto"/>
            <w:vAlign w:val="bottom"/>
          </w:tcPr>
          <w:p w:rsidR="00502EE5" w:rsidRDefault="00502EE5" w:rsidP="00502EE5">
            <w:pPr>
              <w:rPr>
                <w:color w:val="000000"/>
              </w:rPr>
            </w:pPr>
            <w:r>
              <w:rPr>
                <w:color w:val="000000"/>
              </w:rPr>
              <w:t>1.4 Realizzazione dell'impasto</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r>
              <w:rPr>
                <w:color w:val="000000"/>
              </w:rPr>
              <w:t>2 Insaccatura</w:t>
            </w:r>
          </w:p>
        </w:tc>
        <w:tc>
          <w:tcPr>
            <w:tcW w:w="3965" w:type="dxa"/>
            <w:shd w:val="clear" w:color="auto" w:fill="auto"/>
            <w:vAlign w:val="bottom"/>
          </w:tcPr>
          <w:p w:rsidR="00502EE5" w:rsidRDefault="00502EE5" w:rsidP="00502EE5">
            <w:pPr>
              <w:rPr>
                <w:color w:val="000000"/>
              </w:rPr>
            </w:pPr>
            <w:r>
              <w:rPr>
                <w:color w:val="000000"/>
              </w:rPr>
              <w:t>2.1 Insaccatura</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p>
        </w:tc>
        <w:tc>
          <w:tcPr>
            <w:tcW w:w="3965" w:type="dxa"/>
            <w:shd w:val="clear" w:color="auto" w:fill="auto"/>
            <w:vAlign w:val="bottom"/>
          </w:tcPr>
          <w:p w:rsidR="00502EE5" w:rsidRDefault="00502EE5" w:rsidP="00502EE5">
            <w:pPr>
              <w:rPr>
                <w:color w:val="000000"/>
              </w:rPr>
            </w:pPr>
            <w:r>
              <w:rPr>
                <w:color w:val="000000"/>
              </w:rPr>
              <w:t>2.2 Legatura</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r w:rsidRPr="00493351">
              <w:t>QPR-ALI-13</w:t>
            </w:r>
          </w:p>
        </w:tc>
        <w:tc>
          <w:tcPr>
            <w:tcW w:w="3494" w:type="dxa"/>
            <w:vAlign w:val="bottom"/>
          </w:tcPr>
          <w:p w:rsidR="00502EE5" w:rsidRDefault="00502EE5" w:rsidP="00502EE5">
            <w:pPr>
              <w:rPr>
                <w:color w:val="000000"/>
              </w:rPr>
            </w:pPr>
            <w:r>
              <w:rPr>
                <w:color w:val="000000"/>
              </w:rPr>
              <w:t>1 Preparazione di carni e attrezzature</w:t>
            </w:r>
          </w:p>
        </w:tc>
        <w:tc>
          <w:tcPr>
            <w:tcW w:w="3965" w:type="dxa"/>
            <w:shd w:val="clear" w:color="auto" w:fill="auto"/>
            <w:vAlign w:val="bottom"/>
          </w:tcPr>
          <w:p w:rsidR="00502EE5" w:rsidRPr="006A4657" w:rsidRDefault="00502EE5" w:rsidP="00502EE5">
            <w:pPr>
              <w:rPr>
                <w:color w:val="000000"/>
              </w:rPr>
            </w:pPr>
            <w:r>
              <w:rPr>
                <w:color w:val="000000"/>
              </w:rPr>
              <w:t>1.2 Predisporre macchine e attrezzi</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r>
              <w:rPr>
                <w:color w:val="000000"/>
              </w:rPr>
              <w:t>2 Lavorare le carni avicunicole</w:t>
            </w:r>
          </w:p>
        </w:tc>
        <w:tc>
          <w:tcPr>
            <w:tcW w:w="3965" w:type="dxa"/>
            <w:shd w:val="clear" w:color="auto" w:fill="auto"/>
            <w:vAlign w:val="bottom"/>
          </w:tcPr>
          <w:p w:rsidR="00502EE5" w:rsidRPr="006A4657" w:rsidRDefault="00502EE5" w:rsidP="00502EE5">
            <w:pPr>
              <w:rPr>
                <w:color w:val="000000"/>
              </w:rPr>
            </w:pPr>
            <w:r>
              <w:rPr>
                <w:color w:val="000000"/>
              </w:rPr>
              <w:t>2.2 Disossare pollo e tacchino</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r>
              <w:rPr>
                <w:color w:val="000000"/>
              </w:rPr>
              <w:t>4 Lavorare le carni bovine</w:t>
            </w:r>
          </w:p>
        </w:tc>
        <w:tc>
          <w:tcPr>
            <w:tcW w:w="3965" w:type="dxa"/>
            <w:shd w:val="clear" w:color="auto" w:fill="auto"/>
            <w:vAlign w:val="bottom"/>
          </w:tcPr>
          <w:p w:rsidR="00502EE5" w:rsidRDefault="00502EE5" w:rsidP="00502EE5">
            <w:pPr>
              <w:rPr>
                <w:color w:val="000000"/>
              </w:rPr>
            </w:pPr>
            <w:r>
              <w:rPr>
                <w:color w:val="000000"/>
              </w:rPr>
              <w:t>4.1 Bistecche e fettine di bovino</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r>
              <w:rPr>
                <w:color w:val="000000"/>
              </w:rPr>
              <w:t>5 Produrre prodotti pronto-cuoci</w:t>
            </w:r>
          </w:p>
        </w:tc>
        <w:tc>
          <w:tcPr>
            <w:tcW w:w="3965" w:type="dxa"/>
            <w:shd w:val="clear" w:color="auto" w:fill="auto"/>
            <w:vAlign w:val="bottom"/>
          </w:tcPr>
          <w:p w:rsidR="00502EE5" w:rsidRDefault="00502EE5" w:rsidP="00502EE5">
            <w:pPr>
              <w:rPr>
                <w:color w:val="000000"/>
              </w:rPr>
            </w:pPr>
            <w:r>
              <w:rPr>
                <w:color w:val="000000"/>
              </w:rPr>
              <w:t>5.1 Carni marinate</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p>
        </w:tc>
        <w:tc>
          <w:tcPr>
            <w:tcW w:w="3965" w:type="dxa"/>
            <w:shd w:val="clear" w:color="auto" w:fill="auto"/>
            <w:vAlign w:val="bottom"/>
          </w:tcPr>
          <w:p w:rsidR="00502EE5" w:rsidRPr="006A4657" w:rsidRDefault="00502EE5" w:rsidP="00502EE5">
            <w:pPr>
              <w:rPr>
                <w:color w:val="000000"/>
              </w:rPr>
            </w:pPr>
            <w:r>
              <w:rPr>
                <w:color w:val="000000"/>
              </w:rPr>
              <w:t>5.3 Spiedini</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tcBorders>
              <w:bottom w:val="single" w:sz="4" w:space="0" w:color="auto"/>
            </w:tcBorders>
            <w:shd w:val="clear" w:color="auto" w:fill="auto"/>
            <w:vAlign w:val="bottom"/>
          </w:tcPr>
          <w:p w:rsidR="00502EE5" w:rsidRPr="00493351" w:rsidRDefault="00502EE5" w:rsidP="00502EE5">
            <w:pPr>
              <w:pStyle w:val="DOC-TabellaGrassetto"/>
              <w:jc w:val="left"/>
            </w:pPr>
            <w:r w:rsidRPr="00493351">
              <w:t>QPR-ALI-16</w:t>
            </w:r>
          </w:p>
        </w:tc>
        <w:tc>
          <w:tcPr>
            <w:tcW w:w="3494" w:type="dxa"/>
            <w:tcBorders>
              <w:bottom w:val="single" w:sz="4" w:space="0" w:color="auto"/>
            </w:tcBorders>
            <w:vAlign w:val="bottom"/>
          </w:tcPr>
          <w:p w:rsidR="00502EE5" w:rsidRDefault="00BF6773" w:rsidP="00502EE5">
            <w:pPr>
              <w:rPr>
                <w:color w:val="000000"/>
              </w:rPr>
            </w:pPr>
            <w:r>
              <w:rPr>
                <w:color w:val="000000"/>
              </w:rPr>
              <w:t>3 Prodotti solidi</w:t>
            </w:r>
          </w:p>
        </w:tc>
        <w:tc>
          <w:tcPr>
            <w:tcW w:w="3965" w:type="dxa"/>
            <w:tcBorders>
              <w:bottom w:val="single" w:sz="4" w:space="0" w:color="auto"/>
            </w:tcBorders>
            <w:shd w:val="clear" w:color="auto" w:fill="auto"/>
            <w:vAlign w:val="bottom"/>
          </w:tcPr>
          <w:p w:rsidR="00502EE5" w:rsidRPr="006A4657" w:rsidRDefault="00502EE5" w:rsidP="00502EE5">
            <w:pPr>
              <w:rPr>
                <w:color w:val="000000"/>
              </w:rPr>
            </w:pPr>
            <w:r>
              <w:rPr>
                <w:color w:val="000000"/>
              </w:rPr>
              <w:t>3.1 Carta alimentare e film plastico</w:t>
            </w:r>
          </w:p>
        </w:tc>
        <w:tc>
          <w:tcPr>
            <w:tcW w:w="884" w:type="dxa"/>
            <w:tcBorders>
              <w:bottom w:val="single" w:sz="4" w:space="0" w:color="auto"/>
            </w:tcBorders>
            <w:vAlign w:val="bottom"/>
          </w:tcPr>
          <w:p w:rsidR="00502EE5" w:rsidRPr="00493351" w:rsidRDefault="00502EE5" w:rsidP="00502EE5">
            <w:pPr>
              <w:pStyle w:val="DOC-TabellaTestoCx"/>
            </w:pPr>
            <w:r>
              <w:t>1</w:t>
            </w:r>
          </w:p>
        </w:tc>
      </w:tr>
    </w:tbl>
    <w:p w:rsidR="008C13D7" w:rsidRDefault="008C13D7" w:rsidP="008C13D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C13D7" w:rsidTr="00090A42">
        <w:trPr>
          <w:trHeight w:val="397"/>
        </w:trPr>
        <w:tc>
          <w:tcPr>
            <w:tcW w:w="6487" w:type="dxa"/>
            <w:tcBorders>
              <w:bottom w:val="single" w:sz="4" w:space="0" w:color="auto"/>
            </w:tcBorders>
            <w:vAlign w:val="bottom"/>
          </w:tcPr>
          <w:p w:rsidR="008C13D7" w:rsidRDefault="008C13D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C13D7" w:rsidRDefault="006A4657" w:rsidP="00090A42">
            <w:pPr>
              <w:pStyle w:val="DOC-TestoBase"/>
              <w:jc w:val="left"/>
            </w:pPr>
            <w:r>
              <w:t>5</w:t>
            </w:r>
          </w:p>
        </w:tc>
      </w:tr>
      <w:tr w:rsidR="008C13D7" w:rsidTr="00090A42">
        <w:trPr>
          <w:trHeight w:val="397"/>
        </w:trPr>
        <w:tc>
          <w:tcPr>
            <w:tcW w:w="6487" w:type="dxa"/>
            <w:tcBorders>
              <w:top w:val="single" w:sz="4" w:space="0" w:color="auto"/>
              <w:bottom w:val="single" w:sz="4" w:space="0" w:color="auto"/>
            </w:tcBorders>
            <w:vAlign w:val="bottom"/>
          </w:tcPr>
          <w:p w:rsidR="008C13D7" w:rsidRDefault="008C13D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C13D7" w:rsidRDefault="006A4657" w:rsidP="00090A42">
            <w:pPr>
              <w:pStyle w:val="DOC-TestoBase"/>
              <w:jc w:val="left"/>
            </w:pPr>
            <w:r>
              <w:t>6</w:t>
            </w:r>
          </w:p>
        </w:tc>
      </w:tr>
      <w:tr w:rsidR="008C13D7" w:rsidTr="00090A42">
        <w:trPr>
          <w:trHeight w:val="397"/>
        </w:trPr>
        <w:tc>
          <w:tcPr>
            <w:tcW w:w="6487" w:type="dxa"/>
            <w:tcBorders>
              <w:top w:val="single" w:sz="4" w:space="0" w:color="auto"/>
            </w:tcBorders>
            <w:vAlign w:val="bottom"/>
          </w:tcPr>
          <w:p w:rsidR="008C13D7" w:rsidRDefault="008C13D7" w:rsidP="00090A42">
            <w:pPr>
              <w:pStyle w:val="DOC-TestoBase"/>
              <w:jc w:val="left"/>
            </w:pPr>
            <w:r>
              <w:t>Modalità organizzative consigliate per la prova d'esame</w:t>
            </w:r>
          </w:p>
        </w:tc>
        <w:tc>
          <w:tcPr>
            <w:tcW w:w="3292" w:type="dxa"/>
            <w:tcBorders>
              <w:top w:val="single" w:sz="4" w:space="0" w:color="auto"/>
            </w:tcBorders>
            <w:vAlign w:val="bottom"/>
          </w:tcPr>
          <w:p w:rsidR="008C13D7" w:rsidRDefault="006A4657" w:rsidP="00090A42">
            <w:pPr>
              <w:pStyle w:val="DOC-TestoBase"/>
              <w:jc w:val="left"/>
            </w:pPr>
            <w:r>
              <w:t>Prova a rotazione</w:t>
            </w:r>
          </w:p>
        </w:tc>
      </w:tr>
    </w:tbl>
    <w:p w:rsidR="00872435" w:rsidRDefault="00872435" w:rsidP="008C13D7">
      <w:pPr>
        <w:pStyle w:val="DOC-TestoBase"/>
      </w:pPr>
    </w:p>
    <w:p w:rsidR="00872435" w:rsidRDefault="00872435">
      <w:r>
        <w:br w:type="page"/>
      </w:r>
    </w:p>
    <w:p w:rsidR="00872435" w:rsidRPr="00493351" w:rsidRDefault="00872435" w:rsidP="00872435">
      <w:pPr>
        <w:pStyle w:val="LG-Sezione"/>
      </w:pPr>
      <w:r w:rsidRPr="00493351">
        <w:lastRenderedPageBreak/>
        <w:t>Profilo professionale</w:t>
      </w:r>
    </w:p>
    <w:p w:rsidR="00872435" w:rsidRPr="00493351" w:rsidRDefault="00872435" w:rsidP="00872435">
      <w:pPr>
        <w:pStyle w:val="LG-CodiceProfilo"/>
      </w:pPr>
      <w:r w:rsidRPr="00493351">
        <w:t>PROF-ALI-08</w:t>
      </w:r>
    </w:p>
    <w:p w:rsidR="00872435" w:rsidRPr="00493351" w:rsidRDefault="00872435" w:rsidP="00872435">
      <w:pPr>
        <w:pStyle w:val="LG-TitoloProfilo"/>
      </w:pPr>
      <w:bookmarkStart w:id="41" w:name="_Toc508804036"/>
      <w:bookmarkStart w:id="42" w:name="_Toc2182367"/>
      <w:r w:rsidRPr="00493351">
        <w:t>Tecnico della trasformazione agroalimentare</w:t>
      </w:r>
      <w:r>
        <w:br/>
        <w:t>(prodotti artigianali da forno)</w:t>
      </w:r>
      <w:bookmarkEnd w:id="41"/>
      <w:bookmarkEnd w:id="42"/>
    </w:p>
    <w:p w:rsidR="00872435" w:rsidRPr="00493351" w:rsidRDefault="00872435" w:rsidP="00872435">
      <w:pPr>
        <w:pStyle w:val="LG-Titoletto"/>
      </w:pPr>
      <w:r w:rsidRPr="00493351">
        <w:t>Descrizione sintetica del profilo</w:t>
      </w:r>
    </w:p>
    <w:p w:rsidR="00872435" w:rsidRDefault="00872435" w:rsidP="00872435">
      <w:pPr>
        <w:pStyle w:val="LG-TestoBase"/>
      </w:pPr>
      <w:r w:rsidRPr="00493351">
        <w:t>Il TECNICO DELLA TRASFORMAZIONE AGROALIMENTARE interviene con autonomia, nel quadro di azione stabilito e delle specifiche assegnate, contribuendo al presidio del processo della trasformazione agroalimentare attraverso la partecipazione all’individuazione delle risorse, l’organizzazione operativa, l’implementazione di procedure di miglioramento continuo, il monitoraggio e la valutazione del risultato, con assunzione di responsabilità relative al coordinamento di attività esecutive svolte da altri. La formazione tecnica nell’utilizzo di metodologie, strumenti e informazioni specializzate gli consente di svolgere attività relative sia ai processi di trasformazione alimentare nei diversi settori, sia all’approvvigionamento e allo stoccaggio, con competenze di controllo di prodotto e di relazione con i fornitori.</w:t>
      </w:r>
    </w:p>
    <w:p w:rsidR="00872435" w:rsidRPr="00493351" w:rsidRDefault="00872435" w:rsidP="00872435">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72435" w:rsidRPr="00493351" w:rsidTr="00FE7A7C">
        <w:trPr>
          <w:trHeight w:hRule="exact" w:val="340"/>
        </w:trPr>
        <w:tc>
          <w:tcPr>
            <w:tcW w:w="1388" w:type="dxa"/>
            <w:tcBorders>
              <w:top w:val="nil"/>
              <w:left w:val="nil"/>
              <w:bottom w:val="single" w:sz="4" w:space="0" w:color="auto"/>
              <w:right w:val="nil"/>
            </w:tcBorders>
            <w:shd w:val="clear" w:color="auto" w:fill="auto"/>
            <w:vAlign w:val="center"/>
          </w:tcPr>
          <w:p w:rsidR="00872435" w:rsidRPr="003179E1" w:rsidRDefault="00872435"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72435" w:rsidRPr="003179E1" w:rsidRDefault="00872435"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72435" w:rsidRPr="003179E1" w:rsidRDefault="00872435" w:rsidP="00090A42">
            <w:pPr>
              <w:pStyle w:val="DOC-TabellaIntestazioni"/>
            </w:pPr>
            <w:r w:rsidRPr="003179E1">
              <w:t>EQF</w:t>
            </w:r>
          </w:p>
        </w:tc>
        <w:tc>
          <w:tcPr>
            <w:tcW w:w="1701" w:type="dxa"/>
            <w:tcBorders>
              <w:top w:val="nil"/>
              <w:left w:val="nil"/>
              <w:bottom w:val="single" w:sz="4" w:space="0" w:color="auto"/>
              <w:right w:val="nil"/>
            </w:tcBorders>
            <w:vAlign w:val="center"/>
          </w:tcPr>
          <w:p w:rsidR="00872435" w:rsidRPr="003179E1" w:rsidRDefault="00872435" w:rsidP="00090A42">
            <w:pPr>
              <w:pStyle w:val="DOC-TabellaIntestazioni"/>
            </w:pPr>
            <w:r w:rsidRPr="003179E1">
              <w:t>Sviluppat</w:t>
            </w:r>
            <w:r>
              <w:t>o</w:t>
            </w:r>
            <w:r w:rsidRPr="003179E1">
              <w:t xml:space="preserve"> in modo: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493351" w:rsidRDefault="00872435" w:rsidP="00090A42">
            <w:pPr>
              <w:pStyle w:val="DOC-TabellaGrassetto"/>
            </w:pPr>
            <w:r w:rsidRPr="00493351">
              <w:t>QPR-ALI-02</w:t>
            </w:r>
          </w:p>
        </w:tc>
        <w:tc>
          <w:tcPr>
            <w:tcW w:w="5953" w:type="dxa"/>
            <w:tcBorders>
              <w:top w:val="nil"/>
              <w:left w:val="nil"/>
              <w:bottom w:val="nil"/>
              <w:right w:val="nil"/>
            </w:tcBorders>
            <w:shd w:val="clear" w:color="auto" w:fill="auto"/>
            <w:vAlign w:val="center"/>
          </w:tcPr>
          <w:p w:rsidR="00872435" w:rsidRPr="00493351" w:rsidRDefault="00872435" w:rsidP="00090A42">
            <w:pPr>
              <w:pStyle w:val="DOC-TabellaTesto"/>
            </w:pPr>
            <w:r w:rsidRPr="00493351">
              <w:t>Organizzazione della produzione in ambito alimentare</w:t>
            </w:r>
          </w:p>
        </w:tc>
        <w:tc>
          <w:tcPr>
            <w:tcW w:w="567" w:type="dxa"/>
            <w:tcBorders>
              <w:top w:val="nil"/>
              <w:left w:val="nil"/>
              <w:bottom w:val="nil"/>
              <w:right w:val="nil"/>
            </w:tcBorders>
            <w:vAlign w:val="center"/>
          </w:tcPr>
          <w:p w:rsidR="00872435" w:rsidRPr="00493351" w:rsidRDefault="00872435" w:rsidP="00090A42">
            <w:pPr>
              <w:pStyle w:val="DOC-TabellaTestoCx"/>
            </w:pPr>
            <w:r w:rsidRPr="00493351">
              <w:t>4</w:t>
            </w:r>
          </w:p>
        </w:tc>
        <w:tc>
          <w:tcPr>
            <w:tcW w:w="1701" w:type="dxa"/>
            <w:tcBorders>
              <w:top w:val="nil"/>
              <w:left w:val="nil"/>
              <w:bottom w:val="nil"/>
              <w:right w:val="nil"/>
            </w:tcBorders>
            <w:vAlign w:val="center"/>
          </w:tcPr>
          <w:p w:rsidR="00872435" w:rsidRPr="00493351" w:rsidRDefault="00872435" w:rsidP="00090A42">
            <w:pPr>
              <w:pStyle w:val="DOC-TabellaTestoCx"/>
            </w:pPr>
            <w:r w:rsidRPr="00493351">
              <w:t>Completo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493351" w:rsidRDefault="00872435" w:rsidP="00090A42">
            <w:pPr>
              <w:pStyle w:val="DOC-TabellaGrassetto"/>
            </w:pPr>
            <w:r w:rsidRPr="00493351">
              <w:t>QPR-ALI-04</w:t>
            </w:r>
          </w:p>
        </w:tc>
        <w:tc>
          <w:tcPr>
            <w:tcW w:w="5953" w:type="dxa"/>
            <w:tcBorders>
              <w:top w:val="nil"/>
              <w:left w:val="nil"/>
              <w:bottom w:val="nil"/>
              <w:right w:val="nil"/>
            </w:tcBorders>
            <w:shd w:val="clear" w:color="auto" w:fill="auto"/>
            <w:vAlign w:val="center"/>
          </w:tcPr>
          <w:p w:rsidR="00872435" w:rsidRPr="00493351" w:rsidRDefault="00872435" w:rsidP="00090A42">
            <w:pPr>
              <w:pStyle w:val="DOC-TabellaTesto"/>
            </w:pPr>
            <w:r w:rsidRPr="00493351">
              <w:t>Produzione artigianale di pasticceria fresca</w:t>
            </w:r>
          </w:p>
        </w:tc>
        <w:tc>
          <w:tcPr>
            <w:tcW w:w="567" w:type="dxa"/>
            <w:tcBorders>
              <w:top w:val="nil"/>
              <w:left w:val="nil"/>
              <w:bottom w:val="nil"/>
              <w:right w:val="nil"/>
            </w:tcBorders>
            <w:vAlign w:val="center"/>
          </w:tcPr>
          <w:p w:rsidR="00872435" w:rsidRPr="00493351" w:rsidRDefault="00872435" w:rsidP="00090A42">
            <w:pPr>
              <w:pStyle w:val="DOC-TabellaTestoCx"/>
            </w:pPr>
            <w:r w:rsidRPr="00493351">
              <w:t>3</w:t>
            </w:r>
          </w:p>
        </w:tc>
        <w:tc>
          <w:tcPr>
            <w:tcW w:w="1701" w:type="dxa"/>
            <w:tcBorders>
              <w:top w:val="nil"/>
              <w:left w:val="nil"/>
              <w:bottom w:val="nil"/>
              <w:right w:val="nil"/>
            </w:tcBorders>
            <w:vAlign w:val="center"/>
          </w:tcPr>
          <w:p w:rsidR="00872435" w:rsidRPr="00493351" w:rsidRDefault="00872435" w:rsidP="00090A42">
            <w:pPr>
              <w:pStyle w:val="DOC-TabellaTestoCx"/>
            </w:pPr>
            <w:r w:rsidRPr="00493351">
              <w:t>Esteso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493351" w:rsidRDefault="00872435" w:rsidP="00090A42">
            <w:pPr>
              <w:pStyle w:val="DOC-TabellaGrassetto"/>
            </w:pPr>
            <w:r w:rsidRPr="00493351">
              <w:t>QPR-ALI-05</w:t>
            </w:r>
          </w:p>
        </w:tc>
        <w:tc>
          <w:tcPr>
            <w:tcW w:w="5953" w:type="dxa"/>
            <w:tcBorders>
              <w:top w:val="nil"/>
              <w:left w:val="nil"/>
              <w:bottom w:val="nil"/>
              <w:right w:val="nil"/>
            </w:tcBorders>
            <w:shd w:val="clear" w:color="auto" w:fill="auto"/>
            <w:vAlign w:val="center"/>
          </w:tcPr>
          <w:p w:rsidR="00872435" w:rsidRPr="00493351" w:rsidRDefault="00872435" w:rsidP="00090A42">
            <w:pPr>
              <w:pStyle w:val="DOC-TabellaTesto"/>
            </w:pPr>
            <w:r w:rsidRPr="00493351">
              <w:t xml:space="preserve">Produzione artigianale di pasticceria </w:t>
            </w:r>
            <w:r w:rsidRPr="00493351">
              <w:rPr>
                <w:bCs/>
              </w:rPr>
              <w:t>secca</w:t>
            </w:r>
          </w:p>
        </w:tc>
        <w:tc>
          <w:tcPr>
            <w:tcW w:w="567" w:type="dxa"/>
            <w:tcBorders>
              <w:top w:val="nil"/>
              <w:left w:val="nil"/>
              <w:bottom w:val="nil"/>
              <w:right w:val="nil"/>
            </w:tcBorders>
            <w:vAlign w:val="center"/>
          </w:tcPr>
          <w:p w:rsidR="00872435" w:rsidRPr="00493351" w:rsidRDefault="00872435" w:rsidP="00090A42">
            <w:pPr>
              <w:pStyle w:val="DOC-TabellaTestoCx"/>
            </w:pPr>
            <w:r w:rsidRPr="00493351">
              <w:t>3</w:t>
            </w:r>
          </w:p>
        </w:tc>
        <w:tc>
          <w:tcPr>
            <w:tcW w:w="1701" w:type="dxa"/>
            <w:tcBorders>
              <w:top w:val="nil"/>
              <w:left w:val="nil"/>
              <w:bottom w:val="nil"/>
              <w:right w:val="nil"/>
            </w:tcBorders>
            <w:vAlign w:val="center"/>
          </w:tcPr>
          <w:p w:rsidR="00872435" w:rsidRPr="00493351" w:rsidRDefault="00872435" w:rsidP="00090A42">
            <w:pPr>
              <w:pStyle w:val="DOC-TabellaTestoCx"/>
            </w:pPr>
            <w:r w:rsidRPr="00493351">
              <w:t>Esteso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493351" w:rsidRDefault="00872435" w:rsidP="00090A42">
            <w:pPr>
              <w:pStyle w:val="DOC-TabellaGrassetto"/>
            </w:pPr>
            <w:r w:rsidRPr="00493351">
              <w:t>QPR-ALI-06</w:t>
            </w:r>
          </w:p>
        </w:tc>
        <w:tc>
          <w:tcPr>
            <w:tcW w:w="5953" w:type="dxa"/>
            <w:tcBorders>
              <w:top w:val="nil"/>
              <w:left w:val="nil"/>
              <w:bottom w:val="nil"/>
              <w:right w:val="nil"/>
            </w:tcBorders>
            <w:shd w:val="clear" w:color="auto" w:fill="auto"/>
            <w:vAlign w:val="center"/>
          </w:tcPr>
          <w:p w:rsidR="00872435" w:rsidRPr="00493351" w:rsidRDefault="00872435" w:rsidP="00090A42">
            <w:pPr>
              <w:pStyle w:val="DOC-TabellaTesto"/>
            </w:pPr>
            <w:r w:rsidRPr="00493351">
              <w:t>Produzione artigianale di cioccolateria</w:t>
            </w:r>
          </w:p>
        </w:tc>
        <w:tc>
          <w:tcPr>
            <w:tcW w:w="567" w:type="dxa"/>
            <w:tcBorders>
              <w:top w:val="nil"/>
              <w:left w:val="nil"/>
              <w:bottom w:val="nil"/>
              <w:right w:val="nil"/>
            </w:tcBorders>
            <w:vAlign w:val="center"/>
          </w:tcPr>
          <w:p w:rsidR="00872435" w:rsidRPr="00493351" w:rsidRDefault="00872435" w:rsidP="00090A42">
            <w:pPr>
              <w:pStyle w:val="DOC-TabellaTestoCx"/>
            </w:pPr>
            <w:r w:rsidRPr="00493351">
              <w:t>3</w:t>
            </w:r>
          </w:p>
        </w:tc>
        <w:tc>
          <w:tcPr>
            <w:tcW w:w="1701" w:type="dxa"/>
            <w:tcBorders>
              <w:top w:val="nil"/>
              <w:left w:val="nil"/>
              <w:bottom w:val="nil"/>
              <w:right w:val="nil"/>
            </w:tcBorders>
            <w:vAlign w:val="center"/>
          </w:tcPr>
          <w:p w:rsidR="00872435" w:rsidRPr="00493351" w:rsidRDefault="00872435" w:rsidP="00090A42">
            <w:pPr>
              <w:pStyle w:val="DOC-TabellaTestoCx"/>
            </w:pPr>
            <w:r w:rsidRPr="00493351">
              <w:t>Completo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493351" w:rsidRDefault="00872435" w:rsidP="00090A42">
            <w:pPr>
              <w:pStyle w:val="DOC-TabellaGrassetto"/>
            </w:pPr>
            <w:r w:rsidRPr="00493351">
              <w:t>QPR-ALI-07</w:t>
            </w:r>
          </w:p>
        </w:tc>
        <w:tc>
          <w:tcPr>
            <w:tcW w:w="5953" w:type="dxa"/>
            <w:tcBorders>
              <w:top w:val="nil"/>
              <w:left w:val="nil"/>
              <w:bottom w:val="nil"/>
              <w:right w:val="nil"/>
            </w:tcBorders>
            <w:shd w:val="clear" w:color="auto" w:fill="auto"/>
            <w:vAlign w:val="center"/>
          </w:tcPr>
          <w:p w:rsidR="00872435" w:rsidRPr="00493351" w:rsidRDefault="00872435" w:rsidP="00090A42">
            <w:pPr>
              <w:pStyle w:val="DOC-TabellaTesto"/>
            </w:pPr>
            <w:r w:rsidRPr="00493351">
              <w:t>Produzione artigianale di confetteria e piccole golosità</w:t>
            </w:r>
            <w:r>
              <w:t xml:space="preserve"> da banco</w:t>
            </w:r>
          </w:p>
        </w:tc>
        <w:tc>
          <w:tcPr>
            <w:tcW w:w="567" w:type="dxa"/>
            <w:tcBorders>
              <w:top w:val="nil"/>
              <w:left w:val="nil"/>
              <w:bottom w:val="nil"/>
              <w:right w:val="nil"/>
            </w:tcBorders>
            <w:vAlign w:val="center"/>
          </w:tcPr>
          <w:p w:rsidR="00872435" w:rsidRPr="00493351" w:rsidRDefault="00872435" w:rsidP="00090A42">
            <w:pPr>
              <w:pStyle w:val="DOC-TabellaTestoCx"/>
            </w:pPr>
            <w:r w:rsidRPr="00493351">
              <w:t>3</w:t>
            </w:r>
          </w:p>
        </w:tc>
        <w:tc>
          <w:tcPr>
            <w:tcW w:w="1701" w:type="dxa"/>
            <w:tcBorders>
              <w:top w:val="nil"/>
              <w:left w:val="nil"/>
              <w:bottom w:val="nil"/>
              <w:right w:val="nil"/>
            </w:tcBorders>
            <w:vAlign w:val="center"/>
          </w:tcPr>
          <w:p w:rsidR="00872435" w:rsidRPr="00493351" w:rsidRDefault="00872435" w:rsidP="00090A42">
            <w:pPr>
              <w:pStyle w:val="DOC-TabellaTestoCx"/>
            </w:pPr>
            <w:r w:rsidRPr="00493351">
              <w:t>Parziale</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493351" w:rsidRDefault="00872435" w:rsidP="00090A42">
            <w:pPr>
              <w:pStyle w:val="DOC-TabellaGrassetto"/>
            </w:pPr>
            <w:r w:rsidRPr="00493351">
              <w:t>QPR-ALI-16</w:t>
            </w:r>
          </w:p>
        </w:tc>
        <w:tc>
          <w:tcPr>
            <w:tcW w:w="5953" w:type="dxa"/>
            <w:tcBorders>
              <w:top w:val="nil"/>
              <w:left w:val="nil"/>
              <w:bottom w:val="nil"/>
              <w:right w:val="nil"/>
            </w:tcBorders>
            <w:shd w:val="clear" w:color="auto" w:fill="auto"/>
            <w:vAlign w:val="center"/>
          </w:tcPr>
          <w:p w:rsidR="00872435" w:rsidRPr="00493351" w:rsidRDefault="00872435" w:rsidP="00090A42">
            <w:pPr>
              <w:pStyle w:val="DOC-TabellaTesto"/>
            </w:pPr>
            <w:r w:rsidRPr="00493351">
              <w:t>Confezionamento dei prodotti alimentari</w:t>
            </w:r>
          </w:p>
        </w:tc>
        <w:tc>
          <w:tcPr>
            <w:tcW w:w="567" w:type="dxa"/>
            <w:tcBorders>
              <w:top w:val="nil"/>
              <w:left w:val="nil"/>
              <w:bottom w:val="nil"/>
              <w:right w:val="nil"/>
            </w:tcBorders>
            <w:vAlign w:val="center"/>
          </w:tcPr>
          <w:p w:rsidR="00872435" w:rsidRPr="00493351" w:rsidRDefault="00872435" w:rsidP="00090A42">
            <w:pPr>
              <w:pStyle w:val="DOC-TabellaTestoCx"/>
            </w:pPr>
            <w:r w:rsidRPr="00493351">
              <w:t>3</w:t>
            </w:r>
          </w:p>
        </w:tc>
        <w:tc>
          <w:tcPr>
            <w:tcW w:w="1701" w:type="dxa"/>
            <w:tcBorders>
              <w:top w:val="nil"/>
              <w:left w:val="nil"/>
              <w:bottom w:val="nil"/>
              <w:right w:val="nil"/>
            </w:tcBorders>
            <w:vAlign w:val="center"/>
          </w:tcPr>
          <w:p w:rsidR="00872435" w:rsidRPr="00493351" w:rsidRDefault="00872435" w:rsidP="00090A42">
            <w:pPr>
              <w:pStyle w:val="DOC-TabellaTestoCx"/>
            </w:pPr>
            <w:r w:rsidRPr="00493351">
              <w:t>Parziale</w:t>
            </w:r>
          </w:p>
        </w:tc>
      </w:tr>
      <w:tr w:rsidR="00872435" w:rsidRPr="00493351" w:rsidTr="00FE7A7C">
        <w:trPr>
          <w:trHeight w:hRule="exact" w:val="340"/>
        </w:trPr>
        <w:tc>
          <w:tcPr>
            <w:tcW w:w="1388" w:type="dxa"/>
            <w:tcBorders>
              <w:top w:val="nil"/>
              <w:left w:val="nil"/>
              <w:bottom w:val="single" w:sz="4" w:space="0" w:color="auto"/>
              <w:right w:val="nil"/>
            </w:tcBorders>
            <w:shd w:val="clear" w:color="auto" w:fill="auto"/>
            <w:vAlign w:val="center"/>
          </w:tcPr>
          <w:p w:rsidR="00872435" w:rsidRPr="00493351" w:rsidRDefault="00872435" w:rsidP="00090A42">
            <w:pPr>
              <w:pStyle w:val="DOC-TabellaGrassetto"/>
            </w:pPr>
            <w:r>
              <w:t>QPR-ALI-23</w:t>
            </w:r>
          </w:p>
        </w:tc>
        <w:tc>
          <w:tcPr>
            <w:tcW w:w="5953" w:type="dxa"/>
            <w:tcBorders>
              <w:top w:val="nil"/>
              <w:left w:val="nil"/>
              <w:bottom w:val="single" w:sz="4" w:space="0" w:color="auto"/>
              <w:right w:val="nil"/>
            </w:tcBorders>
            <w:shd w:val="clear" w:color="auto" w:fill="auto"/>
            <w:vAlign w:val="center"/>
          </w:tcPr>
          <w:p w:rsidR="00872435" w:rsidRPr="00493351" w:rsidRDefault="00872435" w:rsidP="00090A42">
            <w:pPr>
              <w:pStyle w:val="DOC-TabellaTesto"/>
            </w:pPr>
            <w:r>
              <w:t>Analisi organolettica dei prodotti alimentari</w:t>
            </w:r>
          </w:p>
        </w:tc>
        <w:tc>
          <w:tcPr>
            <w:tcW w:w="567" w:type="dxa"/>
            <w:tcBorders>
              <w:top w:val="nil"/>
              <w:left w:val="nil"/>
              <w:bottom w:val="single" w:sz="4" w:space="0" w:color="auto"/>
              <w:right w:val="nil"/>
            </w:tcBorders>
            <w:vAlign w:val="center"/>
          </w:tcPr>
          <w:p w:rsidR="00872435" w:rsidRPr="00493351" w:rsidRDefault="00872435" w:rsidP="00090A42">
            <w:pPr>
              <w:pStyle w:val="DOC-TabellaTestoCx"/>
            </w:pPr>
            <w:r>
              <w:t>4</w:t>
            </w:r>
          </w:p>
        </w:tc>
        <w:tc>
          <w:tcPr>
            <w:tcW w:w="1701" w:type="dxa"/>
            <w:tcBorders>
              <w:top w:val="nil"/>
              <w:left w:val="nil"/>
              <w:bottom w:val="single" w:sz="4" w:space="0" w:color="auto"/>
              <w:right w:val="nil"/>
            </w:tcBorders>
            <w:vAlign w:val="center"/>
          </w:tcPr>
          <w:p w:rsidR="00872435" w:rsidRPr="00493351" w:rsidRDefault="00872435" w:rsidP="00090A42">
            <w:pPr>
              <w:pStyle w:val="DOC-TabellaTestoCx"/>
            </w:pPr>
            <w:r>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0"/>
        <w:gridCol w:w="3475"/>
        <w:gridCol w:w="3988"/>
        <w:gridCol w:w="884"/>
      </w:tblGrid>
      <w:tr w:rsidR="00FE7A7C" w:rsidRPr="003179E1" w:rsidTr="005437F5">
        <w:trPr>
          <w:trHeight w:val="340"/>
        </w:trPr>
        <w:tc>
          <w:tcPr>
            <w:tcW w:w="1370" w:type="dxa"/>
            <w:tcBorders>
              <w:bottom w:val="single" w:sz="4" w:space="0" w:color="auto"/>
            </w:tcBorders>
            <w:shd w:val="clear" w:color="auto" w:fill="auto"/>
            <w:vAlign w:val="bottom"/>
          </w:tcPr>
          <w:p w:rsidR="00FE7A7C" w:rsidRPr="003179E1" w:rsidRDefault="00FE7A7C" w:rsidP="00FE7A7C">
            <w:pPr>
              <w:pStyle w:val="DOC-TabellaIntestazioni"/>
              <w:jc w:val="left"/>
            </w:pPr>
            <w:r w:rsidRPr="003179E1">
              <w:t>Codice</w:t>
            </w:r>
            <w:r>
              <w:t xml:space="preserve"> QPR</w:t>
            </w:r>
          </w:p>
        </w:tc>
        <w:tc>
          <w:tcPr>
            <w:tcW w:w="3475" w:type="dxa"/>
            <w:tcBorders>
              <w:bottom w:val="single" w:sz="4" w:space="0" w:color="auto"/>
            </w:tcBorders>
            <w:vAlign w:val="bottom"/>
          </w:tcPr>
          <w:p w:rsidR="00FE7A7C" w:rsidRDefault="00FE7A7C" w:rsidP="00FE7A7C">
            <w:pPr>
              <w:pStyle w:val="DOC-TabellaIntestazioni"/>
              <w:jc w:val="left"/>
              <w:rPr>
                <w:rFonts w:cs="Calibri"/>
              </w:rPr>
            </w:pPr>
            <w:r>
              <w:t>Codice e titolo della dimensione</w:t>
            </w:r>
          </w:p>
        </w:tc>
        <w:tc>
          <w:tcPr>
            <w:tcW w:w="3988" w:type="dxa"/>
            <w:tcBorders>
              <w:bottom w:val="single" w:sz="4" w:space="0" w:color="auto"/>
            </w:tcBorders>
            <w:shd w:val="clear" w:color="auto" w:fill="auto"/>
            <w:vAlign w:val="bottom"/>
          </w:tcPr>
          <w:p w:rsidR="00FE7A7C" w:rsidRDefault="00FE7A7C" w:rsidP="00FE7A7C">
            <w:pPr>
              <w:pStyle w:val="DOC-TabellaIntestazioni"/>
              <w:jc w:val="left"/>
              <w:rPr>
                <w:rFonts w:cs="Calibri"/>
              </w:rPr>
            </w:pPr>
            <w:r>
              <w:t>Codice e titolo della situazione tipo</w:t>
            </w:r>
          </w:p>
        </w:tc>
        <w:tc>
          <w:tcPr>
            <w:tcW w:w="884" w:type="dxa"/>
            <w:tcBorders>
              <w:bottom w:val="single" w:sz="4" w:space="0" w:color="auto"/>
            </w:tcBorders>
            <w:vAlign w:val="bottom"/>
          </w:tcPr>
          <w:p w:rsidR="00FE7A7C" w:rsidRPr="003179E1" w:rsidRDefault="00FE7A7C" w:rsidP="00FE7A7C">
            <w:pPr>
              <w:pStyle w:val="DOC-TabellaIntestazioni"/>
            </w:pPr>
            <w:r>
              <w:t>Tipo ST</w:t>
            </w:r>
          </w:p>
        </w:tc>
      </w:tr>
      <w:tr w:rsidR="007E65B5" w:rsidRPr="00493351" w:rsidTr="005437F5">
        <w:trPr>
          <w:trHeight w:val="340"/>
        </w:trPr>
        <w:tc>
          <w:tcPr>
            <w:tcW w:w="1370" w:type="dxa"/>
            <w:tcBorders>
              <w:top w:val="single" w:sz="4" w:space="0" w:color="auto"/>
            </w:tcBorders>
            <w:shd w:val="clear" w:color="auto" w:fill="auto"/>
            <w:vAlign w:val="bottom"/>
          </w:tcPr>
          <w:p w:rsidR="007E65B5" w:rsidRPr="00493351" w:rsidRDefault="007E65B5" w:rsidP="00FE7A7C">
            <w:pPr>
              <w:pStyle w:val="DOC-TabellaGrassetto"/>
              <w:jc w:val="left"/>
            </w:pPr>
            <w:r w:rsidRPr="00493351">
              <w:t>QPR-ALI-02</w:t>
            </w:r>
          </w:p>
        </w:tc>
        <w:tc>
          <w:tcPr>
            <w:tcW w:w="3475" w:type="dxa"/>
            <w:tcBorders>
              <w:top w:val="single" w:sz="4" w:space="0" w:color="auto"/>
            </w:tcBorders>
            <w:vAlign w:val="bottom"/>
          </w:tcPr>
          <w:p w:rsidR="007E65B5" w:rsidRDefault="005437F5" w:rsidP="00FE7A7C">
            <w:pPr>
              <w:rPr>
                <w:color w:val="000000"/>
              </w:rPr>
            </w:pPr>
            <w:r>
              <w:rPr>
                <w:color w:val="000000"/>
              </w:rPr>
              <w:t>1 Programmazione</w:t>
            </w:r>
          </w:p>
        </w:tc>
        <w:tc>
          <w:tcPr>
            <w:tcW w:w="3988" w:type="dxa"/>
            <w:tcBorders>
              <w:top w:val="single" w:sz="4" w:space="0" w:color="auto"/>
            </w:tcBorders>
            <w:shd w:val="clear" w:color="auto" w:fill="auto"/>
            <w:vAlign w:val="bottom"/>
          </w:tcPr>
          <w:p w:rsidR="007E65B5" w:rsidRDefault="007E65B5" w:rsidP="00FE7A7C">
            <w:pPr>
              <w:rPr>
                <w:color w:val="000000"/>
              </w:rPr>
            </w:pPr>
            <w:r>
              <w:rPr>
                <w:color w:val="000000"/>
              </w:rPr>
              <w:t>1.2 Piano straordinario</w:t>
            </w:r>
          </w:p>
        </w:tc>
        <w:tc>
          <w:tcPr>
            <w:tcW w:w="884" w:type="dxa"/>
            <w:tcBorders>
              <w:top w:val="single" w:sz="4" w:space="0" w:color="auto"/>
            </w:tcBorders>
            <w:vAlign w:val="bottom"/>
          </w:tcPr>
          <w:p w:rsidR="007E65B5" w:rsidRDefault="005437F5" w:rsidP="00FE7A7C">
            <w:pPr>
              <w:pStyle w:val="DOC-TabellaTestoCx"/>
            </w:pPr>
            <w:r>
              <w:t>1</w:t>
            </w:r>
          </w:p>
        </w:tc>
      </w:tr>
      <w:tr w:rsidR="005437F5" w:rsidRPr="00493351" w:rsidTr="005437F5">
        <w:trPr>
          <w:trHeight w:val="340"/>
        </w:trPr>
        <w:tc>
          <w:tcPr>
            <w:tcW w:w="1370" w:type="dxa"/>
            <w:shd w:val="clear" w:color="auto" w:fill="auto"/>
            <w:vAlign w:val="bottom"/>
          </w:tcPr>
          <w:p w:rsidR="005437F5" w:rsidRPr="00493351" w:rsidRDefault="005437F5" w:rsidP="00FE7A7C">
            <w:pPr>
              <w:pStyle w:val="DOC-TabellaGrassetto"/>
              <w:jc w:val="left"/>
            </w:pPr>
          </w:p>
        </w:tc>
        <w:tc>
          <w:tcPr>
            <w:tcW w:w="3475" w:type="dxa"/>
            <w:vAlign w:val="bottom"/>
          </w:tcPr>
          <w:p w:rsidR="005437F5" w:rsidRDefault="005437F5" w:rsidP="00FE7A7C">
            <w:pPr>
              <w:rPr>
                <w:color w:val="000000"/>
              </w:rPr>
            </w:pPr>
            <w:r>
              <w:rPr>
                <w:color w:val="000000"/>
              </w:rPr>
              <w:t>2 Approvvigionamento</w:t>
            </w:r>
          </w:p>
        </w:tc>
        <w:tc>
          <w:tcPr>
            <w:tcW w:w="3988" w:type="dxa"/>
            <w:shd w:val="clear" w:color="auto" w:fill="auto"/>
            <w:vAlign w:val="bottom"/>
          </w:tcPr>
          <w:p w:rsidR="005437F5" w:rsidRDefault="005437F5" w:rsidP="00FE7A7C">
            <w:pPr>
              <w:rPr>
                <w:color w:val="000000"/>
              </w:rPr>
            </w:pPr>
            <w:r>
              <w:rPr>
                <w:color w:val="000000"/>
              </w:rPr>
              <w:t>2.2 Gestione degli ordinativi</w:t>
            </w:r>
          </w:p>
        </w:tc>
        <w:tc>
          <w:tcPr>
            <w:tcW w:w="884" w:type="dxa"/>
            <w:vAlign w:val="bottom"/>
          </w:tcPr>
          <w:p w:rsidR="005437F5" w:rsidRDefault="005437F5" w:rsidP="00FE7A7C">
            <w:pPr>
              <w:pStyle w:val="DOC-TabellaTestoCx"/>
            </w:pPr>
            <w:r>
              <w:t>1</w:t>
            </w:r>
          </w:p>
        </w:tc>
      </w:tr>
      <w:tr w:rsidR="00FE7A7C" w:rsidRPr="00493351" w:rsidTr="005437F5">
        <w:trPr>
          <w:trHeight w:val="340"/>
        </w:trPr>
        <w:tc>
          <w:tcPr>
            <w:tcW w:w="1370" w:type="dxa"/>
            <w:shd w:val="clear" w:color="auto" w:fill="auto"/>
            <w:vAlign w:val="bottom"/>
          </w:tcPr>
          <w:p w:rsidR="00FE7A7C" w:rsidRPr="00493351" w:rsidRDefault="00FE7A7C" w:rsidP="00FE7A7C">
            <w:pPr>
              <w:pStyle w:val="DOC-TabellaGrassetto"/>
              <w:jc w:val="left"/>
            </w:pPr>
          </w:p>
        </w:tc>
        <w:tc>
          <w:tcPr>
            <w:tcW w:w="3475" w:type="dxa"/>
            <w:vAlign w:val="bottom"/>
          </w:tcPr>
          <w:p w:rsidR="00FE7A7C" w:rsidRDefault="00FE7A7C" w:rsidP="00FE7A7C">
            <w:pPr>
              <w:rPr>
                <w:color w:val="000000"/>
              </w:rPr>
            </w:pPr>
            <w:r>
              <w:rPr>
                <w:color w:val="000000"/>
              </w:rPr>
              <w:t>3 Spazi e attrezzature</w:t>
            </w:r>
          </w:p>
        </w:tc>
        <w:tc>
          <w:tcPr>
            <w:tcW w:w="3988" w:type="dxa"/>
            <w:shd w:val="clear" w:color="auto" w:fill="auto"/>
            <w:vAlign w:val="bottom"/>
          </w:tcPr>
          <w:p w:rsidR="00FE7A7C" w:rsidRPr="00EA7963" w:rsidRDefault="00FE7A7C" w:rsidP="00FE7A7C">
            <w:pPr>
              <w:rPr>
                <w:color w:val="000000"/>
              </w:rPr>
            </w:pPr>
            <w:r>
              <w:rPr>
                <w:color w:val="000000"/>
              </w:rPr>
              <w:t>3.3 Malfunzionamenti</w:t>
            </w:r>
          </w:p>
        </w:tc>
        <w:tc>
          <w:tcPr>
            <w:tcW w:w="884" w:type="dxa"/>
            <w:vAlign w:val="bottom"/>
          </w:tcPr>
          <w:p w:rsidR="00FE7A7C" w:rsidRPr="00493351" w:rsidRDefault="00FE7A7C" w:rsidP="00FE7A7C">
            <w:pPr>
              <w:pStyle w:val="DOC-TabellaTestoCx"/>
            </w:pPr>
            <w:r>
              <w:t>1</w:t>
            </w:r>
          </w:p>
        </w:tc>
      </w:tr>
      <w:tr w:rsidR="00FE7A7C" w:rsidRPr="00493351" w:rsidTr="00FE7A7C">
        <w:trPr>
          <w:trHeight w:val="340"/>
        </w:trPr>
        <w:tc>
          <w:tcPr>
            <w:tcW w:w="1370" w:type="dxa"/>
            <w:shd w:val="clear" w:color="auto" w:fill="auto"/>
            <w:vAlign w:val="bottom"/>
          </w:tcPr>
          <w:p w:rsidR="00FE7A7C" w:rsidRPr="00493351" w:rsidRDefault="00FE7A7C" w:rsidP="00FE7A7C">
            <w:pPr>
              <w:pStyle w:val="DOC-TabellaGrassetto"/>
              <w:jc w:val="left"/>
            </w:pPr>
          </w:p>
        </w:tc>
        <w:tc>
          <w:tcPr>
            <w:tcW w:w="3475" w:type="dxa"/>
            <w:vAlign w:val="bottom"/>
          </w:tcPr>
          <w:p w:rsidR="00FE7A7C" w:rsidRDefault="00FE7A7C" w:rsidP="00FE7A7C">
            <w:pPr>
              <w:rPr>
                <w:color w:val="000000"/>
              </w:rPr>
            </w:pPr>
            <w:r>
              <w:rPr>
                <w:color w:val="000000"/>
              </w:rPr>
              <w:t>4 Coordinamento</w:t>
            </w:r>
          </w:p>
        </w:tc>
        <w:tc>
          <w:tcPr>
            <w:tcW w:w="3988" w:type="dxa"/>
            <w:shd w:val="clear" w:color="auto" w:fill="auto"/>
            <w:vAlign w:val="bottom"/>
          </w:tcPr>
          <w:p w:rsidR="00FE7A7C" w:rsidRDefault="00FE7A7C" w:rsidP="00FE7A7C">
            <w:pPr>
              <w:rPr>
                <w:color w:val="000000"/>
              </w:rPr>
            </w:pPr>
            <w:r>
              <w:rPr>
                <w:color w:val="000000"/>
              </w:rPr>
              <w:t>4.2 Monitoraggio dello stato di avanzamento</w:t>
            </w:r>
          </w:p>
        </w:tc>
        <w:tc>
          <w:tcPr>
            <w:tcW w:w="884" w:type="dxa"/>
            <w:vAlign w:val="bottom"/>
          </w:tcPr>
          <w:p w:rsidR="00FE7A7C" w:rsidRPr="00493351" w:rsidRDefault="00FE7A7C" w:rsidP="00FE7A7C">
            <w:pPr>
              <w:pStyle w:val="DOC-TabellaTestoCx"/>
            </w:pPr>
            <w:r>
              <w:t>1</w:t>
            </w:r>
          </w:p>
        </w:tc>
      </w:tr>
      <w:tr w:rsidR="00FE7A7C" w:rsidRPr="00493351" w:rsidTr="00FE7A7C">
        <w:trPr>
          <w:trHeight w:val="340"/>
        </w:trPr>
        <w:tc>
          <w:tcPr>
            <w:tcW w:w="1370" w:type="dxa"/>
            <w:shd w:val="clear" w:color="auto" w:fill="auto"/>
            <w:vAlign w:val="bottom"/>
          </w:tcPr>
          <w:p w:rsidR="00FE7A7C" w:rsidRPr="00493351" w:rsidRDefault="00FE7A7C" w:rsidP="00FE7A7C">
            <w:pPr>
              <w:pStyle w:val="DOC-TabellaGrassetto"/>
              <w:jc w:val="left"/>
            </w:pPr>
            <w:r w:rsidRPr="00493351">
              <w:t>QPR-ALI-04</w:t>
            </w:r>
          </w:p>
        </w:tc>
        <w:tc>
          <w:tcPr>
            <w:tcW w:w="3475" w:type="dxa"/>
            <w:vAlign w:val="bottom"/>
          </w:tcPr>
          <w:p w:rsidR="00FE7A7C" w:rsidRDefault="00FE7A7C" w:rsidP="00FE7A7C">
            <w:pPr>
              <w:rPr>
                <w:color w:val="000000"/>
              </w:rPr>
            </w:pPr>
            <w:r>
              <w:rPr>
                <w:color w:val="000000"/>
              </w:rPr>
              <w:t>2 Pasticceria mignon</w:t>
            </w:r>
          </w:p>
        </w:tc>
        <w:tc>
          <w:tcPr>
            <w:tcW w:w="3988" w:type="dxa"/>
            <w:shd w:val="clear" w:color="auto" w:fill="auto"/>
            <w:vAlign w:val="bottom"/>
          </w:tcPr>
          <w:p w:rsidR="00FE7A7C" w:rsidRPr="00D1443B" w:rsidRDefault="00FE7A7C" w:rsidP="00FE7A7C">
            <w:pPr>
              <w:rPr>
                <w:color w:val="000000"/>
              </w:rPr>
            </w:pPr>
            <w:r>
              <w:rPr>
                <w:color w:val="000000"/>
              </w:rPr>
              <w:t>2.3 Mignon elaborate</w:t>
            </w:r>
          </w:p>
        </w:tc>
        <w:tc>
          <w:tcPr>
            <w:tcW w:w="884" w:type="dxa"/>
            <w:vAlign w:val="bottom"/>
          </w:tcPr>
          <w:p w:rsidR="00FE7A7C" w:rsidRPr="00493351" w:rsidRDefault="00FE7A7C" w:rsidP="00FE7A7C">
            <w:pPr>
              <w:pStyle w:val="DOC-TabellaTestoCx"/>
            </w:pPr>
            <w:r>
              <w:t>1</w:t>
            </w:r>
          </w:p>
        </w:tc>
      </w:tr>
      <w:tr w:rsidR="00FE7A7C" w:rsidRPr="00493351" w:rsidTr="00FE7A7C">
        <w:trPr>
          <w:trHeight w:val="340"/>
        </w:trPr>
        <w:tc>
          <w:tcPr>
            <w:tcW w:w="1370" w:type="dxa"/>
            <w:shd w:val="clear" w:color="auto" w:fill="auto"/>
            <w:vAlign w:val="bottom"/>
          </w:tcPr>
          <w:p w:rsidR="00FE7A7C" w:rsidRPr="00493351" w:rsidRDefault="00FE7A7C" w:rsidP="00FE7A7C">
            <w:pPr>
              <w:pStyle w:val="DOC-TabellaGrassetto"/>
              <w:jc w:val="left"/>
            </w:pPr>
          </w:p>
        </w:tc>
        <w:tc>
          <w:tcPr>
            <w:tcW w:w="3475" w:type="dxa"/>
            <w:vAlign w:val="bottom"/>
          </w:tcPr>
          <w:p w:rsidR="00FE7A7C" w:rsidRDefault="00FE7A7C" w:rsidP="00FE7A7C">
            <w:pPr>
              <w:rPr>
                <w:color w:val="000000"/>
              </w:rPr>
            </w:pPr>
            <w:r>
              <w:rPr>
                <w:color w:val="000000"/>
              </w:rPr>
              <w:t>3 Dolci da credenza</w:t>
            </w:r>
          </w:p>
        </w:tc>
        <w:tc>
          <w:tcPr>
            <w:tcW w:w="3988" w:type="dxa"/>
            <w:shd w:val="clear" w:color="auto" w:fill="auto"/>
            <w:vAlign w:val="bottom"/>
          </w:tcPr>
          <w:p w:rsidR="00FE7A7C" w:rsidRPr="00D1443B" w:rsidRDefault="00FE7A7C" w:rsidP="00FE7A7C">
            <w:pPr>
              <w:rPr>
                <w:color w:val="000000"/>
              </w:rPr>
            </w:pPr>
            <w:r>
              <w:rPr>
                <w:color w:val="000000"/>
              </w:rPr>
              <w:t>3.3 Torte moderne</w:t>
            </w:r>
          </w:p>
        </w:tc>
        <w:tc>
          <w:tcPr>
            <w:tcW w:w="884" w:type="dxa"/>
            <w:vAlign w:val="bottom"/>
          </w:tcPr>
          <w:p w:rsidR="00FE7A7C" w:rsidRPr="00493351" w:rsidRDefault="00FE7A7C" w:rsidP="00FE7A7C">
            <w:pPr>
              <w:pStyle w:val="DOC-TabellaTestoCx"/>
            </w:pPr>
            <w:r>
              <w:t>1</w:t>
            </w:r>
          </w:p>
        </w:tc>
      </w:tr>
      <w:tr w:rsidR="00FE7A7C" w:rsidRPr="00493351" w:rsidTr="00FE7A7C">
        <w:trPr>
          <w:trHeight w:val="340"/>
        </w:trPr>
        <w:tc>
          <w:tcPr>
            <w:tcW w:w="1370" w:type="dxa"/>
            <w:shd w:val="clear" w:color="auto" w:fill="auto"/>
            <w:vAlign w:val="bottom"/>
          </w:tcPr>
          <w:p w:rsidR="00FE7A7C" w:rsidRPr="00493351" w:rsidRDefault="00FE7A7C" w:rsidP="00FE7A7C">
            <w:pPr>
              <w:pStyle w:val="DOC-TabellaGrassetto"/>
              <w:jc w:val="left"/>
            </w:pPr>
          </w:p>
        </w:tc>
        <w:tc>
          <w:tcPr>
            <w:tcW w:w="3475" w:type="dxa"/>
            <w:vAlign w:val="bottom"/>
          </w:tcPr>
          <w:p w:rsidR="00FE7A7C" w:rsidRDefault="00FE7A7C" w:rsidP="00FE7A7C">
            <w:pPr>
              <w:rPr>
                <w:color w:val="000000"/>
              </w:rPr>
            </w:pPr>
            <w:r>
              <w:rPr>
                <w:color w:val="000000"/>
              </w:rPr>
              <w:t>4 Dessert da ristorazione</w:t>
            </w:r>
          </w:p>
        </w:tc>
        <w:tc>
          <w:tcPr>
            <w:tcW w:w="3988" w:type="dxa"/>
            <w:shd w:val="clear" w:color="auto" w:fill="auto"/>
            <w:vAlign w:val="bottom"/>
          </w:tcPr>
          <w:p w:rsidR="00FE7A7C" w:rsidRPr="00D1443B" w:rsidRDefault="00FE7A7C" w:rsidP="00FE7A7C">
            <w:pPr>
              <w:rPr>
                <w:color w:val="000000"/>
              </w:rPr>
            </w:pPr>
            <w:r>
              <w:rPr>
                <w:color w:val="000000"/>
              </w:rPr>
              <w:t>4.3 Destrutturati</w:t>
            </w:r>
          </w:p>
        </w:tc>
        <w:tc>
          <w:tcPr>
            <w:tcW w:w="884" w:type="dxa"/>
            <w:vAlign w:val="bottom"/>
          </w:tcPr>
          <w:p w:rsidR="00FE7A7C" w:rsidRPr="00493351" w:rsidRDefault="00FE7A7C" w:rsidP="00FE7A7C">
            <w:pPr>
              <w:pStyle w:val="DOC-TabellaTestoCx"/>
            </w:pPr>
            <w:r>
              <w:t>1</w:t>
            </w:r>
          </w:p>
        </w:tc>
      </w:tr>
      <w:tr w:rsidR="005437F5" w:rsidRPr="00493351" w:rsidTr="00FE7A7C">
        <w:trPr>
          <w:trHeight w:val="340"/>
        </w:trPr>
        <w:tc>
          <w:tcPr>
            <w:tcW w:w="1370" w:type="dxa"/>
            <w:shd w:val="clear" w:color="auto" w:fill="auto"/>
            <w:vAlign w:val="bottom"/>
          </w:tcPr>
          <w:p w:rsidR="005437F5" w:rsidRPr="00493351" w:rsidRDefault="005437F5" w:rsidP="00FE7A7C">
            <w:pPr>
              <w:pStyle w:val="DOC-TabellaGrassetto"/>
              <w:jc w:val="left"/>
            </w:pPr>
            <w:r w:rsidRPr="00493351">
              <w:t>QPR-ALI-05</w:t>
            </w:r>
          </w:p>
        </w:tc>
        <w:tc>
          <w:tcPr>
            <w:tcW w:w="3475" w:type="dxa"/>
            <w:vAlign w:val="bottom"/>
          </w:tcPr>
          <w:p w:rsidR="005437F5" w:rsidRDefault="005437F5" w:rsidP="001A5F2D">
            <w:pPr>
              <w:rPr>
                <w:color w:val="000000"/>
              </w:rPr>
            </w:pPr>
            <w:r>
              <w:rPr>
                <w:color w:val="000000"/>
              </w:rPr>
              <w:t>3 Dolci fritti</w:t>
            </w:r>
          </w:p>
        </w:tc>
        <w:tc>
          <w:tcPr>
            <w:tcW w:w="3988" w:type="dxa"/>
            <w:shd w:val="clear" w:color="auto" w:fill="auto"/>
            <w:vAlign w:val="bottom"/>
          </w:tcPr>
          <w:p w:rsidR="005437F5" w:rsidRPr="00D1443B" w:rsidRDefault="005437F5" w:rsidP="001A5F2D">
            <w:pPr>
              <w:rPr>
                <w:color w:val="000000"/>
              </w:rPr>
            </w:pPr>
            <w:r>
              <w:rPr>
                <w:color w:val="000000"/>
              </w:rPr>
              <w:t>3.2 Dolci tipici regionali</w:t>
            </w:r>
          </w:p>
        </w:tc>
        <w:tc>
          <w:tcPr>
            <w:tcW w:w="884" w:type="dxa"/>
            <w:vAlign w:val="bottom"/>
          </w:tcPr>
          <w:p w:rsidR="005437F5" w:rsidRPr="00493351" w:rsidRDefault="005437F5" w:rsidP="00FE7A7C">
            <w:pPr>
              <w:pStyle w:val="DOC-TabellaTestoCx"/>
            </w:pPr>
            <w:r>
              <w:t>1</w:t>
            </w:r>
          </w:p>
        </w:tc>
      </w:tr>
      <w:tr w:rsidR="005437F5" w:rsidRPr="00493351" w:rsidTr="00FE7A7C">
        <w:trPr>
          <w:trHeight w:val="340"/>
        </w:trPr>
        <w:tc>
          <w:tcPr>
            <w:tcW w:w="1370" w:type="dxa"/>
            <w:shd w:val="clear" w:color="auto" w:fill="auto"/>
            <w:vAlign w:val="bottom"/>
          </w:tcPr>
          <w:p w:rsidR="005437F5" w:rsidRPr="00493351" w:rsidRDefault="005437F5" w:rsidP="00FE7A7C">
            <w:pPr>
              <w:pStyle w:val="DOC-TabellaGrassetto"/>
              <w:jc w:val="left"/>
            </w:pPr>
          </w:p>
        </w:tc>
        <w:tc>
          <w:tcPr>
            <w:tcW w:w="3475" w:type="dxa"/>
            <w:vAlign w:val="bottom"/>
          </w:tcPr>
          <w:p w:rsidR="005437F5" w:rsidRDefault="005437F5" w:rsidP="001A5F2D">
            <w:pPr>
              <w:rPr>
                <w:color w:val="000000"/>
              </w:rPr>
            </w:pPr>
            <w:r>
              <w:rPr>
                <w:color w:val="000000"/>
              </w:rPr>
              <w:t>4 Torte da forno</w:t>
            </w:r>
          </w:p>
        </w:tc>
        <w:tc>
          <w:tcPr>
            <w:tcW w:w="3988" w:type="dxa"/>
            <w:shd w:val="clear" w:color="auto" w:fill="auto"/>
            <w:vAlign w:val="bottom"/>
          </w:tcPr>
          <w:p w:rsidR="005437F5" w:rsidRPr="00D1443B" w:rsidRDefault="005437F5" w:rsidP="001A5F2D">
            <w:pPr>
              <w:rPr>
                <w:color w:val="000000"/>
              </w:rPr>
            </w:pPr>
            <w:r>
              <w:rPr>
                <w:color w:val="000000"/>
              </w:rPr>
              <w:t>4.3 Torte da ricorrenza</w:t>
            </w:r>
          </w:p>
        </w:tc>
        <w:tc>
          <w:tcPr>
            <w:tcW w:w="884" w:type="dxa"/>
            <w:vAlign w:val="bottom"/>
          </w:tcPr>
          <w:p w:rsidR="005437F5" w:rsidRPr="00493351" w:rsidRDefault="005437F5" w:rsidP="00FE7A7C">
            <w:pPr>
              <w:pStyle w:val="DOC-TabellaTestoCx"/>
            </w:pPr>
            <w:r>
              <w:t>1</w:t>
            </w:r>
          </w:p>
        </w:tc>
      </w:tr>
      <w:tr w:rsidR="005437F5" w:rsidRPr="00493351" w:rsidTr="00FE7A7C">
        <w:trPr>
          <w:trHeight w:val="340"/>
        </w:trPr>
        <w:tc>
          <w:tcPr>
            <w:tcW w:w="1370" w:type="dxa"/>
            <w:shd w:val="clear" w:color="auto" w:fill="auto"/>
            <w:vAlign w:val="bottom"/>
          </w:tcPr>
          <w:p w:rsidR="005437F5" w:rsidRPr="00493351" w:rsidRDefault="005437F5" w:rsidP="00FE7A7C">
            <w:pPr>
              <w:pStyle w:val="DOC-TabellaGrassetto"/>
              <w:jc w:val="left"/>
            </w:pPr>
            <w:r w:rsidRPr="00493351">
              <w:t>QPR-ALI-06</w:t>
            </w:r>
          </w:p>
        </w:tc>
        <w:tc>
          <w:tcPr>
            <w:tcW w:w="3475" w:type="dxa"/>
            <w:vAlign w:val="bottom"/>
          </w:tcPr>
          <w:p w:rsidR="005437F5" w:rsidRDefault="005437F5" w:rsidP="00FE7A7C">
            <w:pPr>
              <w:rPr>
                <w:color w:val="000000"/>
              </w:rPr>
            </w:pPr>
            <w:r>
              <w:rPr>
                <w:color w:val="000000"/>
              </w:rPr>
              <w:t>2 Cioccolatini in stampi</w:t>
            </w:r>
          </w:p>
        </w:tc>
        <w:tc>
          <w:tcPr>
            <w:tcW w:w="3988" w:type="dxa"/>
            <w:shd w:val="clear" w:color="auto" w:fill="auto"/>
            <w:vAlign w:val="bottom"/>
          </w:tcPr>
          <w:p w:rsidR="005437F5" w:rsidRPr="00D1443B" w:rsidRDefault="005437F5" w:rsidP="00FE7A7C">
            <w:pPr>
              <w:rPr>
                <w:color w:val="000000"/>
              </w:rPr>
            </w:pPr>
            <w:r>
              <w:rPr>
                <w:color w:val="000000"/>
              </w:rPr>
              <w:t>2.3 Farciti con zucchero fondente</w:t>
            </w:r>
          </w:p>
        </w:tc>
        <w:tc>
          <w:tcPr>
            <w:tcW w:w="884" w:type="dxa"/>
            <w:vAlign w:val="bottom"/>
          </w:tcPr>
          <w:p w:rsidR="005437F5" w:rsidRPr="00493351" w:rsidRDefault="005437F5" w:rsidP="00FE7A7C">
            <w:pPr>
              <w:pStyle w:val="DOC-TabellaTestoCx"/>
            </w:pPr>
            <w:r>
              <w:t>1</w:t>
            </w:r>
          </w:p>
        </w:tc>
      </w:tr>
      <w:tr w:rsidR="005437F5" w:rsidRPr="00493351" w:rsidTr="00FE7A7C">
        <w:trPr>
          <w:trHeight w:val="340"/>
        </w:trPr>
        <w:tc>
          <w:tcPr>
            <w:tcW w:w="1370" w:type="dxa"/>
            <w:shd w:val="clear" w:color="auto" w:fill="auto"/>
            <w:vAlign w:val="bottom"/>
          </w:tcPr>
          <w:p w:rsidR="005437F5" w:rsidRPr="00493351" w:rsidRDefault="005437F5" w:rsidP="00FE7A7C">
            <w:pPr>
              <w:pStyle w:val="DOC-TabellaGrassetto"/>
              <w:jc w:val="left"/>
            </w:pPr>
          </w:p>
        </w:tc>
        <w:tc>
          <w:tcPr>
            <w:tcW w:w="3475" w:type="dxa"/>
            <w:vAlign w:val="bottom"/>
          </w:tcPr>
          <w:p w:rsidR="005437F5" w:rsidRDefault="005437F5" w:rsidP="00FE7A7C">
            <w:pPr>
              <w:rPr>
                <w:color w:val="000000"/>
              </w:rPr>
            </w:pPr>
            <w:r>
              <w:rPr>
                <w:color w:val="000000"/>
              </w:rPr>
              <w:t>3 Praline di cioccolato</w:t>
            </w:r>
          </w:p>
        </w:tc>
        <w:tc>
          <w:tcPr>
            <w:tcW w:w="3988" w:type="dxa"/>
            <w:shd w:val="clear" w:color="auto" w:fill="auto"/>
            <w:vAlign w:val="bottom"/>
          </w:tcPr>
          <w:p w:rsidR="005437F5" w:rsidRDefault="005437F5" w:rsidP="00FE7A7C">
            <w:pPr>
              <w:rPr>
                <w:color w:val="000000"/>
              </w:rPr>
            </w:pPr>
            <w:r>
              <w:rPr>
                <w:color w:val="000000"/>
              </w:rPr>
              <w:t>3.2 Praline elaborate</w:t>
            </w:r>
          </w:p>
        </w:tc>
        <w:tc>
          <w:tcPr>
            <w:tcW w:w="884" w:type="dxa"/>
            <w:vAlign w:val="bottom"/>
          </w:tcPr>
          <w:p w:rsidR="005437F5" w:rsidRPr="00493351" w:rsidRDefault="005437F5" w:rsidP="00FE7A7C">
            <w:pPr>
              <w:pStyle w:val="DOC-TabellaTestoCx"/>
            </w:pPr>
            <w:r>
              <w:t>1</w:t>
            </w:r>
          </w:p>
        </w:tc>
      </w:tr>
      <w:tr w:rsidR="005437F5" w:rsidRPr="00493351" w:rsidTr="00FE7A7C">
        <w:trPr>
          <w:trHeight w:val="340"/>
        </w:trPr>
        <w:tc>
          <w:tcPr>
            <w:tcW w:w="1370" w:type="dxa"/>
            <w:shd w:val="clear" w:color="auto" w:fill="auto"/>
            <w:vAlign w:val="bottom"/>
          </w:tcPr>
          <w:p w:rsidR="005437F5" w:rsidRPr="00493351" w:rsidRDefault="005437F5" w:rsidP="00FE7A7C">
            <w:pPr>
              <w:pStyle w:val="DOC-TabellaGrassetto"/>
              <w:jc w:val="left"/>
            </w:pPr>
            <w:r w:rsidRPr="00493351">
              <w:t>QPR-ALI-07</w:t>
            </w:r>
          </w:p>
        </w:tc>
        <w:tc>
          <w:tcPr>
            <w:tcW w:w="3475" w:type="dxa"/>
            <w:vAlign w:val="bottom"/>
          </w:tcPr>
          <w:p w:rsidR="005437F5" w:rsidRDefault="005437F5" w:rsidP="00FE7A7C">
            <w:pPr>
              <w:rPr>
                <w:color w:val="000000"/>
              </w:rPr>
            </w:pPr>
            <w:r>
              <w:rPr>
                <w:color w:val="000000"/>
              </w:rPr>
              <w:t>2 Caramelle da banco</w:t>
            </w:r>
          </w:p>
        </w:tc>
        <w:tc>
          <w:tcPr>
            <w:tcW w:w="3988" w:type="dxa"/>
            <w:shd w:val="clear" w:color="auto" w:fill="auto"/>
            <w:vAlign w:val="bottom"/>
          </w:tcPr>
          <w:p w:rsidR="005437F5" w:rsidRDefault="005437F5" w:rsidP="00FE7A7C">
            <w:pPr>
              <w:rPr>
                <w:color w:val="000000"/>
              </w:rPr>
            </w:pPr>
            <w:r>
              <w:rPr>
                <w:color w:val="000000"/>
              </w:rPr>
              <w:t>2.1 Ginevrine</w:t>
            </w:r>
          </w:p>
        </w:tc>
        <w:tc>
          <w:tcPr>
            <w:tcW w:w="884" w:type="dxa"/>
            <w:vAlign w:val="bottom"/>
          </w:tcPr>
          <w:p w:rsidR="005437F5" w:rsidRDefault="005437F5" w:rsidP="00FE7A7C">
            <w:pPr>
              <w:pStyle w:val="DOC-TabellaTestoCx"/>
            </w:pPr>
            <w:r>
              <w:t>1</w:t>
            </w:r>
          </w:p>
        </w:tc>
      </w:tr>
      <w:tr w:rsidR="005437F5" w:rsidRPr="00493351" w:rsidTr="00FE7A7C">
        <w:trPr>
          <w:trHeight w:val="340"/>
        </w:trPr>
        <w:tc>
          <w:tcPr>
            <w:tcW w:w="1370" w:type="dxa"/>
            <w:shd w:val="clear" w:color="auto" w:fill="auto"/>
            <w:vAlign w:val="bottom"/>
          </w:tcPr>
          <w:p w:rsidR="005437F5" w:rsidRPr="00493351" w:rsidRDefault="005437F5" w:rsidP="00FE7A7C">
            <w:pPr>
              <w:pStyle w:val="DOC-TabellaGrassetto"/>
              <w:jc w:val="left"/>
            </w:pPr>
          </w:p>
        </w:tc>
        <w:tc>
          <w:tcPr>
            <w:tcW w:w="3475" w:type="dxa"/>
            <w:vAlign w:val="bottom"/>
          </w:tcPr>
          <w:p w:rsidR="005437F5" w:rsidRDefault="005437F5" w:rsidP="00FE7A7C">
            <w:pPr>
              <w:rPr>
                <w:color w:val="000000"/>
              </w:rPr>
            </w:pPr>
            <w:r>
              <w:rPr>
                <w:color w:val="000000"/>
              </w:rPr>
              <w:t>3 Golosità alla frutta</w:t>
            </w:r>
          </w:p>
        </w:tc>
        <w:tc>
          <w:tcPr>
            <w:tcW w:w="3988" w:type="dxa"/>
            <w:shd w:val="clear" w:color="auto" w:fill="auto"/>
            <w:vAlign w:val="bottom"/>
          </w:tcPr>
          <w:p w:rsidR="005437F5" w:rsidRPr="00D1443B" w:rsidRDefault="005437F5" w:rsidP="00FE7A7C">
            <w:pPr>
              <w:rPr>
                <w:color w:val="000000"/>
              </w:rPr>
            </w:pPr>
            <w:r>
              <w:rPr>
                <w:color w:val="000000"/>
              </w:rPr>
              <w:t>3.1 Gelatine alla frutta</w:t>
            </w:r>
          </w:p>
        </w:tc>
        <w:tc>
          <w:tcPr>
            <w:tcW w:w="884" w:type="dxa"/>
            <w:vAlign w:val="bottom"/>
          </w:tcPr>
          <w:p w:rsidR="005437F5" w:rsidRPr="00493351" w:rsidRDefault="005437F5" w:rsidP="00FE7A7C">
            <w:pPr>
              <w:pStyle w:val="DOC-TabellaTestoCx"/>
            </w:pPr>
            <w:r>
              <w:t>1</w:t>
            </w:r>
          </w:p>
        </w:tc>
      </w:tr>
      <w:tr w:rsidR="005437F5" w:rsidRPr="00493351" w:rsidTr="00FE7A7C">
        <w:trPr>
          <w:trHeight w:val="340"/>
        </w:trPr>
        <w:tc>
          <w:tcPr>
            <w:tcW w:w="1370" w:type="dxa"/>
            <w:tcBorders>
              <w:bottom w:val="single" w:sz="4" w:space="0" w:color="auto"/>
            </w:tcBorders>
            <w:shd w:val="clear" w:color="auto" w:fill="auto"/>
            <w:vAlign w:val="bottom"/>
          </w:tcPr>
          <w:p w:rsidR="005437F5" w:rsidRPr="00493351" w:rsidRDefault="005437F5" w:rsidP="00FE7A7C">
            <w:pPr>
              <w:pStyle w:val="DOC-TabellaGrassetto"/>
              <w:jc w:val="left"/>
            </w:pPr>
            <w:r>
              <w:t>QPR-ALI-23</w:t>
            </w:r>
          </w:p>
        </w:tc>
        <w:tc>
          <w:tcPr>
            <w:tcW w:w="3475" w:type="dxa"/>
            <w:tcBorders>
              <w:bottom w:val="single" w:sz="4" w:space="0" w:color="auto"/>
            </w:tcBorders>
            <w:vAlign w:val="bottom"/>
          </w:tcPr>
          <w:p w:rsidR="005437F5" w:rsidRDefault="005437F5" w:rsidP="00FE7A7C">
            <w:pPr>
              <w:rPr>
                <w:color w:val="000000"/>
              </w:rPr>
            </w:pPr>
            <w:r>
              <w:rPr>
                <w:color w:val="000000"/>
              </w:rPr>
              <w:t>5 Contenuti etichette</w:t>
            </w:r>
          </w:p>
        </w:tc>
        <w:tc>
          <w:tcPr>
            <w:tcW w:w="3988" w:type="dxa"/>
            <w:tcBorders>
              <w:bottom w:val="single" w:sz="4" w:space="0" w:color="auto"/>
            </w:tcBorders>
            <w:shd w:val="clear" w:color="auto" w:fill="auto"/>
            <w:vAlign w:val="bottom"/>
          </w:tcPr>
          <w:p w:rsidR="005437F5" w:rsidRPr="00D1443B" w:rsidRDefault="005437F5" w:rsidP="00FE7A7C">
            <w:pPr>
              <w:rPr>
                <w:color w:val="000000"/>
              </w:rPr>
            </w:pPr>
            <w:r>
              <w:rPr>
                <w:color w:val="000000"/>
              </w:rPr>
              <w:t>5.1 Lettura/descrizione</w:t>
            </w:r>
          </w:p>
        </w:tc>
        <w:tc>
          <w:tcPr>
            <w:tcW w:w="884" w:type="dxa"/>
            <w:tcBorders>
              <w:bottom w:val="single" w:sz="4" w:space="0" w:color="auto"/>
            </w:tcBorders>
            <w:vAlign w:val="bottom"/>
          </w:tcPr>
          <w:p w:rsidR="005437F5" w:rsidRPr="00493351" w:rsidRDefault="005437F5" w:rsidP="00FE7A7C">
            <w:pPr>
              <w:pStyle w:val="DOC-TabellaTestoCx"/>
            </w:pPr>
            <w:r>
              <w:t>1</w:t>
            </w:r>
          </w:p>
        </w:tc>
      </w:tr>
    </w:tbl>
    <w:p w:rsidR="00872435" w:rsidRDefault="00872435" w:rsidP="00872435">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72435" w:rsidTr="00090A42">
        <w:trPr>
          <w:trHeight w:val="397"/>
        </w:trPr>
        <w:tc>
          <w:tcPr>
            <w:tcW w:w="6487" w:type="dxa"/>
            <w:tcBorders>
              <w:bottom w:val="single" w:sz="4" w:space="0" w:color="auto"/>
            </w:tcBorders>
            <w:vAlign w:val="bottom"/>
          </w:tcPr>
          <w:p w:rsidR="00872435" w:rsidRDefault="00872435"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72435" w:rsidRDefault="00D1443B" w:rsidP="00090A42">
            <w:pPr>
              <w:pStyle w:val="DOC-TestoBase"/>
              <w:jc w:val="left"/>
            </w:pPr>
            <w:r>
              <w:t>6</w:t>
            </w:r>
          </w:p>
        </w:tc>
      </w:tr>
      <w:tr w:rsidR="00872435" w:rsidTr="00090A42">
        <w:trPr>
          <w:trHeight w:val="397"/>
        </w:trPr>
        <w:tc>
          <w:tcPr>
            <w:tcW w:w="6487" w:type="dxa"/>
            <w:tcBorders>
              <w:top w:val="single" w:sz="4" w:space="0" w:color="auto"/>
              <w:bottom w:val="single" w:sz="4" w:space="0" w:color="auto"/>
            </w:tcBorders>
            <w:vAlign w:val="bottom"/>
          </w:tcPr>
          <w:p w:rsidR="00872435" w:rsidRDefault="00872435"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72435" w:rsidRDefault="00D1443B" w:rsidP="00090A42">
            <w:pPr>
              <w:pStyle w:val="DOC-TestoBase"/>
              <w:jc w:val="left"/>
            </w:pPr>
            <w:r>
              <w:t>8</w:t>
            </w:r>
          </w:p>
        </w:tc>
      </w:tr>
      <w:tr w:rsidR="00872435" w:rsidTr="00090A42">
        <w:trPr>
          <w:trHeight w:val="397"/>
        </w:trPr>
        <w:tc>
          <w:tcPr>
            <w:tcW w:w="6487" w:type="dxa"/>
            <w:tcBorders>
              <w:top w:val="single" w:sz="4" w:space="0" w:color="auto"/>
            </w:tcBorders>
            <w:vAlign w:val="bottom"/>
          </w:tcPr>
          <w:p w:rsidR="00872435" w:rsidRDefault="00872435" w:rsidP="00090A42">
            <w:pPr>
              <w:pStyle w:val="DOC-TestoBase"/>
              <w:jc w:val="left"/>
            </w:pPr>
            <w:r>
              <w:t>Modalità organizzative consigliate per la prova d'esame</w:t>
            </w:r>
          </w:p>
        </w:tc>
        <w:tc>
          <w:tcPr>
            <w:tcW w:w="3292" w:type="dxa"/>
            <w:tcBorders>
              <w:top w:val="single" w:sz="4" w:space="0" w:color="auto"/>
            </w:tcBorders>
            <w:vAlign w:val="bottom"/>
          </w:tcPr>
          <w:p w:rsidR="00872435" w:rsidRDefault="00D1443B" w:rsidP="00090A42">
            <w:pPr>
              <w:pStyle w:val="DOC-TestoBase"/>
              <w:jc w:val="left"/>
            </w:pPr>
            <w:r>
              <w:t>Prova unica o a rotazione</w:t>
            </w:r>
          </w:p>
        </w:tc>
      </w:tr>
    </w:tbl>
    <w:p w:rsidR="00872435" w:rsidRDefault="00872435" w:rsidP="00872435">
      <w:pPr>
        <w:pStyle w:val="DOC-TestoBase"/>
      </w:pPr>
    </w:p>
    <w:p w:rsidR="00872435" w:rsidRDefault="00872435">
      <w:pPr>
        <w:rPr>
          <w:rFonts w:cs="Times New Roman"/>
        </w:rPr>
      </w:pPr>
      <w:r>
        <w:br w:type="page"/>
      </w:r>
    </w:p>
    <w:p w:rsidR="00872435" w:rsidRPr="00493351" w:rsidRDefault="00872435" w:rsidP="00872435">
      <w:pPr>
        <w:pStyle w:val="LG-Sezione"/>
      </w:pPr>
      <w:r w:rsidRPr="00493351">
        <w:lastRenderedPageBreak/>
        <w:t>Profilo professionale</w:t>
      </w:r>
    </w:p>
    <w:p w:rsidR="00D56569" w:rsidRDefault="00D56569" w:rsidP="00872435">
      <w:pPr>
        <w:pStyle w:val="LG-CodiceProfilo"/>
      </w:pPr>
    </w:p>
    <w:p w:rsidR="00872435" w:rsidRPr="00493351" w:rsidRDefault="00872435" w:rsidP="00872435">
      <w:pPr>
        <w:pStyle w:val="LG-CodiceProfilo"/>
      </w:pPr>
      <w:r w:rsidRPr="00493351">
        <w:t>PROF-</w:t>
      </w:r>
      <w:r>
        <w:t>ali</w:t>
      </w:r>
      <w:r w:rsidRPr="00493351">
        <w:t>-0</w:t>
      </w:r>
      <w:r>
        <w:t>9</w:t>
      </w:r>
    </w:p>
    <w:p w:rsidR="00872435" w:rsidRPr="00493351" w:rsidRDefault="00872435" w:rsidP="00872435">
      <w:pPr>
        <w:pStyle w:val="LG-TitoloProfilo"/>
      </w:pPr>
      <w:bookmarkStart w:id="43" w:name="_Toc508804037"/>
      <w:bookmarkStart w:id="44" w:name="_Toc2182368"/>
      <w:r>
        <w:t>Tecnico del controllo della produzione agroalimentare e biologica</w:t>
      </w:r>
      <w:bookmarkEnd w:id="43"/>
      <w:bookmarkEnd w:id="44"/>
    </w:p>
    <w:p w:rsidR="00872435" w:rsidRPr="00493351" w:rsidRDefault="00872435" w:rsidP="00872435">
      <w:pPr>
        <w:pStyle w:val="LG-Titoletto"/>
      </w:pPr>
      <w:r w:rsidRPr="00493351">
        <w:t>Descrizione sintetica del profilo</w:t>
      </w:r>
    </w:p>
    <w:p w:rsidR="00872435" w:rsidRDefault="00872435" w:rsidP="00872435">
      <w:pPr>
        <w:pStyle w:val="LG-TestoBase"/>
      </w:pPr>
      <w:r>
        <w:t>Il TECNICO DEL CONTROLLO DELLA PRODUZIONE AGRIOALIMENTARE E BIOLOGICA applica ed esegue procedure, regolamenti e tecnologie per adeguare, modificare, sviluppare, controllare e verificare la sicurezza degli ambienti di lavoro, delle macchine e dei lavoratori, operando secondo i sistemi di certificazione volontaria e cogente dei prodotti agro-alimentari al fine di garantire e certificare la sicurezza alimentare dei prodotti aziendali. Applicando competenze in materia di qualità dei prodotti alimentari, sicurezza e salute sul posto di lavoro, gestione sostenibile dell'intera supply chain, contribuisce ad innalzare il livello di competitività delle imprese del territorio. Risulta quindi essere una figura innovativa che andrà ad inserirsi in un contesto disciplinato da regolamenti ed esigenze documentali in continuo mutamento e caratterizzato dall'utilizzo di strumenti tecnologici innovativi.</w:t>
      </w:r>
    </w:p>
    <w:p w:rsidR="00872435" w:rsidRPr="00493351" w:rsidRDefault="00872435" w:rsidP="00872435">
      <w:pPr>
        <w:pStyle w:val="LG-Titoletto"/>
      </w:pPr>
      <w:r w:rsidRPr="00493351">
        <w:t>Competenze caratterizzanti il profilo PROFESSIONALE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72435" w:rsidRPr="00493351" w:rsidTr="00FE7A7C">
        <w:trPr>
          <w:trHeight w:hRule="exact" w:val="340"/>
        </w:trPr>
        <w:tc>
          <w:tcPr>
            <w:tcW w:w="1388" w:type="dxa"/>
            <w:tcBorders>
              <w:top w:val="nil"/>
              <w:left w:val="nil"/>
              <w:bottom w:val="single" w:sz="4" w:space="0" w:color="auto"/>
              <w:right w:val="nil"/>
            </w:tcBorders>
            <w:shd w:val="clear" w:color="auto" w:fill="auto"/>
            <w:vAlign w:val="center"/>
          </w:tcPr>
          <w:p w:rsidR="00872435" w:rsidRPr="003179E1" w:rsidRDefault="00872435"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72435" w:rsidRPr="003179E1" w:rsidRDefault="00872435"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72435" w:rsidRPr="003179E1" w:rsidRDefault="00872435" w:rsidP="00090A42">
            <w:pPr>
              <w:pStyle w:val="DOC-TabellaIntestazioni"/>
            </w:pPr>
            <w:r w:rsidRPr="003179E1">
              <w:t>EQF</w:t>
            </w:r>
          </w:p>
        </w:tc>
        <w:tc>
          <w:tcPr>
            <w:tcW w:w="1701" w:type="dxa"/>
            <w:tcBorders>
              <w:top w:val="nil"/>
              <w:left w:val="nil"/>
              <w:bottom w:val="single" w:sz="4" w:space="0" w:color="auto"/>
              <w:right w:val="nil"/>
            </w:tcBorders>
            <w:vAlign w:val="center"/>
          </w:tcPr>
          <w:p w:rsidR="00872435" w:rsidRPr="003179E1" w:rsidRDefault="00872435" w:rsidP="00090A42">
            <w:pPr>
              <w:pStyle w:val="DOC-TabellaIntestazioni"/>
            </w:pPr>
            <w:r w:rsidRPr="003179E1">
              <w:t>Sviluppat</w:t>
            </w:r>
            <w:r>
              <w:t>o</w:t>
            </w:r>
            <w:r w:rsidRPr="003179E1">
              <w:t xml:space="preserve"> in modo: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884D78" w:rsidRDefault="00872435" w:rsidP="00090A42">
            <w:pPr>
              <w:pStyle w:val="DOC-ElencoGrassetto"/>
              <w:jc w:val="left"/>
            </w:pPr>
            <w:r w:rsidRPr="00884D78">
              <w:t>QPR-SGQ-01</w:t>
            </w:r>
          </w:p>
        </w:tc>
        <w:tc>
          <w:tcPr>
            <w:tcW w:w="5953" w:type="dxa"/>
            <w:tcBorders>
              <w:top w:val="nil"/>
              <w:left w:val="nil"/>
              <w:bottom w:val="nil"/>
              <w:right w:val="nil"/>
            </w:tcBorders>
            <w:shd w:val="clear" w:color="auto" w:fill="auto"/>
            <w:vAlign w:val="center"/>
          </w:tcPr>
          <w:p w:rsidR="00872435" w:rsidRPr="00884D78" w:rsidRDefault="00872435" w:rsidP="00090A42">
            <w:pPr>
              <w:pStyle w:val="DOC-ELenco"/>
              <w:jc w:val="left"/>
            </w:pPr>
            <w:r w:rsidRPr="00884D78">
              <w:t>Definizione del sistema qualità</w:t>
            </w:r>
          </w:p>
        </w:tc>
        <w:tc>
          <w:tcPr>
            <w:tcW w:w="567" w:type="dxa"/>
            <w:tcBorders>
              <w:top w:val="nil"/>
              <w:left w:val="nil"/>
              <w:bottom w:val="nil"/>
              <w:right w:val="nil"/>
            </w:tcBorders>
            <w:vAlign w:val="center"/>
          </w:tcPr>
          <w:p w:rsidR="00872435" w:rsidRPr="00884D78" w:rsidRDefault="00872435" w:rsidP="00090A42">
            <w:pPr>
              <w:pStyle w:val="DOC-ElencoCx"/>
            </w:pPr>
            <w:r w:rsidRPr="00884D78">
              <w:t>4</w:t>
            </w:r>
          </w:p>
        </w:tc>
        <w:tc>
          <w:tcPr>
            <w:tcW w:w="1701" w:type="dxa"/>
            <w:tcBorders>
              <w:top w:val="nil"/>
              <w:left w:val="nil"/>
              <w:bottom w:val="nil"/>
              <w:right w:val="nil"/>
            </w:tcBorders>
            <w:vAlign w:val="center"/>
          </w:tcPr>
          <w:p w:rsidR="00872435" w:rsidRPr="00493351" w:rsidRDefault="00872435" w:rsidP="00090A42">
            <w:pPr>
              <w:pStyle w:val="DOC-TabellaTestoCx"/>
            </w:pPr>
            <w:r>
              <w:t>Esteso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884D78" w:rsidRDefault="00872435" w:rsidP="00090A42">
            <w:pPr>
              <w:pStyle w:val="DOC-ElencoGrassetto"/>
              <w:jc w:val="left"/>
            </w:pPr>
            <w:r w:rsidRPr="00884D78">
              <w:t>QPR-SGQ-02</w:t>
            </w:r>
          </w:p>
        </w:tc>
        <w:tc>
          <w:tcPr>
            <w:tcW w:w="5953" w:type="dxa"/>
            <w:tcBorders>
              <w:top w:val="nil"/>
              <w:left w:val="nil"/>
              <w:bottom w:val="nil"/>
              <w:right w:val="nil"/>
            </w:tcBorders>
            <w:shd w:val="clear" w:color="auto" w:fill="auto"/>
            <w:vAlign w:val="center"/>
          </w:tcPr>
          <w:p w:rsidR="00872435" w:rsidRPr="00884D78" w:rsidRDefault="00872435" w:rsidP="00090A42">
            <w:pPr>
              <w:pStyle w:val="DOC-ELenco"/>
              <w:jc w:val="left"/>
            </w:pPr>
            <w:r w:rsidRPr="00884D78">
              <w:t>Controllo della conformità al sistema di gestione qualità</w:t>
            </w:r>
          </w:p>
        </w:tc>
        <w:tc>
          <w:tcPr>
            <w:tcW w:w="567" w:type="dxa"/>
            <w:tcBorders>
              <w:top w:val="nil"/>
              <w:left w:val="nil"/>
              <w:bottom w:val="nil"/>
              <w:right w:val="nil"/>
            </w:tcBorders>
            <w:vAlign w:val="center"/>
          </w:tcPr>
          <w:p w:rsidR="00872435" w:rsidRPr="00884D78" w:rsidRDefault="00872435" w:rsidP="00090A42">
            <w:pPr>
              <w:pStyle w:val="DOC-ElencoCx"/>
            </w:pPr>
            <w:r w:rsidRPr="00884D78">
              <w:t>4</w:t>
            </w:r>
          </w:p>
        </w:tc>
        <w:tc>
          <w:tcPr>
            <w:tcW w:w="1701" w:type="dxa"/>
            <w:tcBorders>
              <w:top w:val="nil"/>
              <w:left w:val="nil"/>
              <w:bottom w:val="nil"/>
              <w:right w:val="nil"/>
            </w:tcBorders>
            <w:vAlign w:val="center"/>
          </w:tcPr>
          <w:p w:rsidR="00872435" w:rsidRPr="00493351" w:rsidRDefault="00872435" w:rsidP="00090A42">
            <w:pPr>
              <w:pStyle w:val="DOC-TabellaTestoCx"/>
            </w:pPr>
            <w:r>
              <w:t>Esteso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884D78" w:rsidRDefault="00872435" w:rsidP="00090A42">
            <w:pPr>
              <w:pStyle w:val="DOC-ElencoGrassetto"/>
              <w:jc w:val="left"/>
            </w:pPr>
            <w:r w:rsidRPr="00884D78">
              <w:t>QPR-SGQ-03</w:t>
            </w:r>
          </w:p>
        </w:tc>
        <w:tc>
          <w:tcPr>
            <w:tcW w:w="5953" w:type="dxa"/>
            <w:tcBorders>
              <w:top w:val="nil"/>
              <w:left w:val="nil"/>
              <w:bottom w:val="nil"/>
              <w:right w:val="nil"/>
            </w:tcBorders>
            <w:shd w:val="clear" w:color="auto" w:fill="auto"/>
            <w:vAlign w:val="center"/>
          </w:tcPr>
          <w:p w:rsidR="00872435" w:rsidRPr="00884D78" w:rsidRDefault="00872435" w:rsidP="00090A42">
            <w:pPr>
              <w:pStyle w:val="DOC-ELenco"/>
              <w:jc w:val="left"/>
            </w:pPr>
            <w:r w:rsidRPr="00884D78">
              <w:t>Certificazione di un prodotto/servizio</w:t>
            </w:r>
          </w:p>
        </w:tc>
        <w:tc>
          <w:tcPr>
            <w:tcW w:w="567" w:type="dxa"/>
            <w:tcBorders>
              <w:top w:val="nil"/>
              <w:left w:val="nil"/>
              <w:bottom w:val="nil"/>
              <w:right w:val="nil"/>
            </w:tcBorders>
            <w:vAlign w:val="center"/>
          </w:tcPr>
          <w:p w:rsidR="00872435" w:rsidRDefault="00872435" w:rsidP="00090A42">
            <w:pPr>
              <w:pStyle w:val="DOC-ElencoCx"/>
            </w:pPr>
            <w:r w:rsidRPr="00884D78">
              <w:t>4</w:t>
            </w:r>
          </w:p>
        </w:tc>
        <w:tc>
          <w:tcPr>
            <w:tcW w:w="1701" w:type="dxa"/>
            <w:tcBorders>
              <w:top w:val="nil"/>
              <w:left w:val="nil"/>
              <w:bottom w:val="nil"/>
              <w:right w:val="nil"/>
            </w:tcBorders>
            <w:vAlign w:val="center"/>
          </w:tcPr>
          <w:p w:rsidR="00872435" w:rsidRPr="00493351" w:rsidRDefault="00872435" w:rsidP="00090A42">
            <w:pPr>
              <w:pStyle w:val="DOC-TabellaTestoCx"/>
            </w:pPr>
            <w:r>
              <w:t>Esteso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AB5598" w:rsidRDefault="00872435" w:rsidP="00090A42">
            <w:pPr>
              <w:pStyle w:val="DOC-ElencoGrassetto"/>
              <w:rPr>
                <w:bCs/>
                <w:color w:val="000000"/>
                <w:szCs w:val="22"/>
              </w:rPr>
            </w:pPr>
            <w:r w:rsidRPr="006F0970">
              <w:t>QPR-</w:t>
            </w:r>
            <w:r>
              <w:t>SIC</w:t>
            </w:r>
            <w:r w:rsidRPr="006F0970">
              <w:t>-</w:t>
            </w:r>
            <w:r>
              <w:t>01</w:t>
            </w:r>
          </w:p>
        </w:tc>
        <w:tc>
          <w:tcPr>
            <w:tcW w:w="5953" w:type="dxa"/>
            <w:tcBorders>
              <w:top w:val="nil"/>
              <w:left w:val="nil"/>
              <w:bottom w:val="nil"/>
              <w:right w:val="nil"/>
            </w:tcBorders>
            <w:shd w:val="clear" w:color="auto" w:fill="auto"/>
            <w:vAlign w:val="center"/>
          </w:tcPr>
          <w:p w:rsidR="00872435" w:rsidRPr="001E78C6" w:rsidRDefault="00872435" w:rsidP="00090A42">
            <w:pPr>
              <w:pStyle w:val="DOC-ELenco"/>
            </w:pPr>
            <w:r>
              <w:t>Definizione del piano per la sicurezza aziendale</w:t>
            </w:r>
          </w:p>
        </w:tc>
        <w:tc>
          <w:tcPr>
            <w:tcW w:w="567" w:type="dxa"/>
            <w:tcBorders>
              <w:top w:val="nil"/>
              <w:left w:val="nil"/>
              <w:bottom w:val="nil"/>
              <w:right w:val="nil"/>
            </w:tcBorders>
            <w:vAlign w:val="center"/>
          </w:tcPr>
          <w:p w:rsidR="00872435" w:rsidRDefault="00872435" w:rsidP="00090A42">
            <w:pPr>
              <w:pStyle w:val="DOC-ElencoCx"/>
            </w:pPr>
            <w:r>
              <w:t>4</w:t>
            </w:r>
          </w:p>
        </w:tc>
        <w:tc>
          <w:tcPr>
            <w:tcW w:w="1701" w:type="dxa"/>
            <w:tcBorders>
              <w:top w:val="nil"/>
              <w:left w:val="nil"/>
              <w:bottom w:val="nil"/>
              <w:right w:val="nil"/>
            </w:tcBorders>
            <w:vAlign w:val="center"/>
          </w:tcPr>
          <w:p w:rsidR="00872435" w:rsidRPr="00493351" w:rsidRDefault="00872435" w:rsidP="00090A42">
            <w:pPr>
              <w:pStyle w:val="DOC-TabellaTestoCx"/>
            </w:pPr>
            <w:r>
              <w:t>Esteso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6F0970" w:rsidRDefault="00872435" w:rsidP="00090A42">
            <w:pPr>
              <w:pStyle w:val="DOC-ElencoGrassetto"/>
            </w:pPr>
            <w:r w:rsidRPr="006F0970">
              <w:t>QPR-</w:t>
            </w:r>
            <w:r>
              <w:t>SIC</w:t>
            </w:r>
            <w:r w:rsidRPr="006F0970">
              <w:t>-</w:t>
            </w:r>
            <w:r>
              <w:t>02</w:t>
            </w:r>
          </w:p>
        </w:tc>
        <w:tc>
          <w:tcPr>
            <w:tcW w:w="5953" w:type="dxa"/>
            <w:tcBorders>
              <w:top w:val="nil"/>
              <w:left w:val="nil"/>
              <w:bottom w:val="nil"/>
              <w:right w:val="nil"/>
            </w:tcBorders>
            <w:shd w:val="clear" w:color="auto" w:fill="auto"/>
            <w:vAlign w:val="center"/>
          </w:tcPr>
          <w:p w:rsidR="00872435" w:rsidRPr="001E78C6" w:rsidRDefault="00872435" w:rsidP="00090A42">
            <w:pPr>
              <w:pStyle w:val="DOC-ELenco"/>
            </w:pPr>
            <w:r w:rsidRPr="002B0A2E">
              <w:t>Gestione della sicurezza nei luoghi di lavoro</w:t>
            </w:r>
          </w:p>
        </w:tc>
        <w:tc>
          <w:tcPr>
            <w:tcW w:w="567" w:type="dxa"/>
            <w:tcBorders>
              <w:top w:val="nil"/>
              <w:left w:val="nil"/>
              <w:bottom w:val="nil"/>
              <w:right w:val="nil"/>
            </w:tcBorders>
            <w:vAlign w:val="center"/>
          </w:tcPr>
          <w:p w:rsidR="00872435" w:rsidRDefault="00872435" w:rsidP="00090A42">
            <w:pPr>
              <w:pStyle w:val="DOC-ElencoCx"/>
            </w:pPr>
            <w:r>
              <w:t>4</w:t>
            </w:r>
          </w:p>
        </w:tc>
        <w:tc>
          <w:tcPr>
            <w:tcW w:w="1701" w:type="dxa"/>
            <w:tcBorders>
              <w:top w:val="nil"/>
              <w:left w:val="nil"/>
              <w:bottom w:val="nil"/>
              <w:right w:val="nil"/>
            </w:tcBorders>
            <w:vAlign w:val="center"/>
          </w:tcPr>
          <w:p w:rsidR="00872435" w:rsidRPr="00493351" w:rsidRDefault="00872435" w:rsidP="00090A42">
            <w:pPr>
              <w:pStyle w:val="DOC-TabellaTestoCx"/>
            </w:pPr>
            <w:r>
              <w:t>Esteso</w:t>
            </w:r>
          </w:p>
        </w:tc>
      </w:tr>
      <w:tr w:rsidR="00872435" w:rsidRPr="00493351" w:rsidTr="00FE7A7C">
        <w:trPr>
          <w:trHeight w:hRule="exact" w:val="340"/>
        </w:trPr>
        <w:tc>
          <w:tcPr>
            <w:tcW w:w="1388" w:type="dxa"/>
            <w:tcBorders>
              <w:top w:val="nil"/>
              <w:left w:val="nil"/>
              <w:bottom w:val="single" w:sz="4" w:space="0" w:color="auto"/>
              <w:right w:val="nil"/>
            </w:tcBorders>
            <w:shd w:val="clear" w:color="auto" w:fill="auto"/>
            <w:vAlign w:val="center"/>
          </w:tcPr>
          <w:p w:rsidR="00872435" w:rsidRDefault="00872435" w:rsidP="00090A42">
            <w:pPr>
              <w:pStyle w:val="DOC-TabellaGrassetto"/>
            </w:pPr>
            <w:r>
              <w:t>QPR-ALI-21</w:t>
            </w:r>
          </w:p>
        </w:tc>
        <w:tc>
          <w:tcPr>
            <w:tcW w:w="5953" w:type="dxa"/>
            <w:tcBorders>
              <w:top w:val="nil"/>
              <w:left w:val="nil"/>
              <w:bottom w:val="single" w:sz="4" w:space="0" w:color="auto"/>
              <w:right w:val="nil"/>
            </w:tcBorders>
            <w:shd w:val="clear" w:color="auto" w:fill="auto"/>
            <w:vAlign w:val="center"/>
          </w:tcPr>
          <w:p w:rsidR="00872435" w:rsidRPr="0089011A" w:rsidRDefault="00872435" w:rsidP="00090A42">
            <w:pPr>
              <w:pStyle w:val="DOC-TabellaTesto"/>
            </w:pPr>
            <w:r>
              <w:t>Sviluppo di un sistema di auto-controllo per la sicurezza alimentare</w:t>
            </w:r>
          </w:p>
        </w:tc>
        <w:tc>
          <w:tcPr>
            <w:tcW w:w="567" w:type="dxa"/>
            <w:tcBorders>
              <w:top w:val="nil"/>
              <w:left w:val="nil"/>
              <w:bottom w:val="single" w:sz="4" w:space="0" w:color="auto"/>
              <w:right w:val="nil"/>
            </w:tcBorders>
            <w:vAlign w:val="center"/>
          </w:tcPr>
          <w:p w:rsidR="00872435" w:rsidRDefault="00872435" w:rsidP="00090A42">
            <w:pPr>
              <w:pStyle w:val="DOC-TabellaTestoCx"/>
            </w:pPr>
            <w:r>
              <w:t>4</w:t>
            </w:r>
          </w:p>
        </w:tc>
        <w:tc>
          <w:tcPr>
            <w:tcW w:w="1701" w:type="dxa"/>
            <w:tcBorders>
              <w:top w:val="nil"/>
              <w:left w:val="nil"/>
              <w:bottom w:val="single" w:sz="4" w:space="0" w:color="auto"/>
              <w:right w:val="nil"/>
            </w:tcBorders>
            <w:vAlign w:val="center"/>
          </w:tcPr>
          <w:p w:rsidR="00872435" w:rsidRPr="00493351" w:rsidRDefault="00872435" w:rsidP="00090A42">
            <w:pPr>
              <w:pStyle w:val="DOC-TabellaTestoCx"/>
            </w:pPr>
            <w:r>
              <w:t>Esteso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1"/>
        <w:gridCol w:w="3479"/>
        <w:gridCol w:w="3983"/>
        <w:gridCol w:w="884"/>
      </w:tblGrid>
      <w:tr w:rsidR="00FE7A7C" w:rsidRPr="003179E1" w:rsidTr="00FE7A7C">
        <w:trPr>
          <w:trHeight w:val="340"/>
        </w:trPr>
        <w:tc>
          <w:tcPr>
            <w:tcW w:w="1371" w:type="dxa"/>
            <w:tcBorders>
              <w:bottom w:val="single" w:sz="4" w:space="0" w:color="auto"/>
            </w:tcBorders>
            <w:shd w:val="clear" w:color="auto" w:fill="auto"/>
            <w:vAlign w:val="bottom"/>
          </w:tcPr>
          <w:p w:rsidR="00FE7A7C" w:rsidRPr="003179E1" w:rsidRDefault="00FE7A7C" w:rsidP="00FE7A7C">
            <w:pPr>
              <w:pStyle w:val="DOC-TabellaIntestazioni"/>
              <w:jc w:val="left"/>
            </w:pPr>
            <w:r w:rsidRPr="003179E1">
              <w:t>Codice</w:t>
            </w:r>
            <w:r>
              <w:t xml:space="preserve"> QPR</w:t>
            </w:r>
          </w:p>
        </w:tc>
        <w:tc>
          <w:tcPr>
            <w:tcW w:w="3479" w:type="dxa"/>
            <w:tcBorders>
              <w:bottom w:val="single" w:sz="4" w:space="0" w:color="auto"/>
            </w:tcBorders>
            <w:vAlign w:val="bottom"/>
          </w:tcPr>
          <w:p w:rsidR="00FE7A7C" w:rsidRDefault="00FE7A7C" w:rsidP="00FE7A7C">
            <w:pPr>
              <w:pStyle w:val="DOC-TabellaIntestazioni"/>
              <w:jc w:val="left"/>
              <w:rPr>
                <w:rFonts w:cs="Calibri"/>
              </w:rPr>
            </w:pPr>
            <w:r>
              <w:t>Codice e titolo della dimensione</w:t>
            </w:r>
          </w:p>
        </w:tc>
        <w:tc>
          <w:tcPr>
            <w:tcW w:w="3983" w:type="dxa"/>
            <w:tcBorders>
              <w:bottom w:val="single" w:sz="4" w:space="0" w:color="auto"/>
            </w:tcBorders>
            <w:shd w:val="clear" w:color="auto" w:fill="auto"/>
            <w:vAlign w:val="bottom"/>
          </w:tcPr>
          <w:p w:rsidR="00FE7A7C" w:rsidRDefault="00FE7A7C" w:rsidP="00FE7A7C">
            <w:pPr>
              <w:pStyle w:val="DOC-TabellaIntestazioni"/>
              <w:jc w:val="left"/>
              <w:rPr>
                <w:rFonts w:cs="Calibri"/>
              </w:rPr>
            </w:pPr>
            <w:r>
              <w:t>Codice e titolo della situazione tipo</w:t>
            </w:r>
          </w:p>
        </w:tc>
        <w:tc>
          <w:tcPr>
            <w:tcW w:w="884" w:type="dxa"/>
            <w:tcBorders>
              <w:bottom w:val="single" w:sz="4" w:space="0" w:color="auto"/>
            </w:tcBorders>
            <w:vAlign w:val="bottom"/>
          </w:tcPr>
          <w:p w:rsidR="00FE7A7C" w:rsidRPr="003179E1" w:rsidRDefault="00FE7A7C" w:rsidP="00FE7A7C">
            <w:pPr>
              <w:pStyle w:val="DOC-TabellaIntestazioni"/>
            </w:pPr>
            <w:r>
              <w:t>Tipo ST</w:t>
            </w:r>
          </w:p>
        </w:tc>
      </w:tr>
      <w:tr w:rsidR="00FE7A7C" w:rsidRPr="00493351" w:rsidTr="00FE7A7C">
        <w:trPr>
          <w:trHeight w:val="340"/>
        </w:trPr>
        <w:tc>
          <w:tcPr>
            <w:tcW w:w="1371" w:type="dxa"/>
            <w:tcBorders>
              <w:top w:val="single" w:sz="4" w:space="0" w:color="auto"/>
            </w:tcBorders>
            <w:shd w:val="clear" w:color="auto" w:fill="auto"/>
            <w:vAlign w:val="bottom"/>
          </w:tcPr>
          <w:p w:rsidR="00FE7A7C" w:rsidRPr="00884D78" w:rsidRDefault="00FE7A7C" w:rsidP="00FE7A7C">
            <w:pPr>
              <w:pStyle w:val="DOC-ElencoGrassetto"/>
              <w:jc w:val="left"/>
            </w:pPr>
            <w:r w:rsidRPr="00884D78">
              <w:t>QPR-SGQ-01</w:t>
            </w:r>
          </w:p>
        </w:tc>
        <w:tc>
          <w:tcPr>
            <w:tcW w:w="3479" w:type="dxa"/>
            <w:tcBorders>
              <w:top w:val="single" w:sz="4" w:space="0" w:color="auto"/>
            </w:tcBorders>
            <w:vAlign w:val="bottom"/>
          </w:tcPr>
          <w:p w:rsidR="00FE7A7C" w:rsidRDefault="00FE7A7C" w:rsidP="00FE7A7C">
            <w:pPr>
              <w:rPr>
                <w:color w:val="000000"/>
              </w:rPr>
            </w:pPr>
            <w:r>
              <w:rPr>
                <w:color w:val="000000"/>
              </w:rPr>
              <w:t>5 Azioni</w:t>
            </w:r>
          </w:p>
        </w:tc>
        <w:tc>
          <w:tcPr>
            <w:tcW w:w="3983" w:type="dxa"/>
            <w:tcBorders>
              <w:top w:val="single" w:sz="4" w:space="0" w:color="auto"/>
            </w:tcBorders>
            <w:shd w:val="clear" w:color="auto" w:fill="auto"/>
            <w:vAlign w:val="bottom"/>
          </w:tcPr>
          <w:p w:rsidR="00FE7A7C" w:rsidRDefault="00FE7A7C" w:rsidP="00FE7A7C">
            <w:pPr>
              <w:rPr>
                <w:color w:val="000000"/>
              </w:rPr>
            </w:pPr>
            <w:r>
              <w:rPr>
                <w:color w:val="000000"/>
              </w:rPr>
              <w:t>5.1 Relazione qualità</w:t>
            </w:r>
          </w:p>
        </w:tc>
        <w:tc>
          <w:tcPr>
            <w:tcW w:w="884" w:type="dxa"/>
            <w:tcBorders>
              <w:top w:val="single" w:sz="4" w:space="0" w:color="auto"/>
            </w:tcBorders>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884D78" w:rsidRDefault="00FE7A7C" w:rsidP="00FE7A7C">
            <w:pPr>
              <w:pStyle w:val="DOC-ElencoGrassetto"/>
              <w:jc w:val="left"/>
            </w:pPr>
          </w:p>
        </w:tc>
        <w:tc>
          <w:tcPr>
            <w:tcW w:w="3479" w:type="dxa"/>
            <w:vAlign w:val="bottom"/>
          </w:tcPr>
          <w:p w:rsidR="00FE7A7C" w:rsidRDefault="00FE7A7C" w:rsidP="00FE7A7C">
            <w:pPr>
              <w:rPr>
                <w:color w:val="000000"/>
              </w:rPr>
            </w:pPr>
          </w:p>
        </w:tc>
        <w:tc>
          <w:tcPr>
            <w:tcW w:w="3983" w:type="dxa"/>
            <w:shd w:val="clear" w:color="auto" w:fill="auto"/>
            <w:vAlign w:val="bottom"/>
          </w:tcPr>
          <w:p w:rsidR="00FE7A7C" w:rsidRDefault="00FE7A7C" w:rsidP="00FE7A7C">
            <w:pPr>
              <w:rPr>
                <w:color w:val="000000"/>
              </w:rPr>
            </w:pPr>
            <w:r>
              <w:rPr>
                <w:color w:val="000000"/>
              </w:rPr>
              <w:t>5.2 Azioni di miglioramento</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884D78" w:rsidRDefault="00FE7A7C" w:rsidP="00FE7A7C">
            <w:pPr>
              <w:pStyle w:val="DOC-ElencoGrassetto"/>
              <w:jc w:val="left"/>
            </w:pPr>
          </w:p>
        </w:tc>
        <w:tc>
          <w:tcPr>
            <w:tcW w:w="3479" w:type="dxa"/>
            <w:vAlign w:val="bottom"/>
          </w:tcPr>
          <w:p w:rsidR="00FE7A7C" w:rsidRDefault="00FE7A7C" w:rsidP="00FE7A7C">
            <w:pPr>
              <w:rPr>
                <w:color w:val="000000"/>
              </w:rPr>
            </w:pPr>
          </w:p>
        </w:tc>
        <w:tc>
          <w:tcPr>
            <w:tcW w:w="3983" w:type="dxa"/>
            <w:shd w:val="clear" w:color="auto" w:fill="auto"/>
            <w:vAlign w:val="bottom"/>
          </w:tcPr>
          <w:p w:rsidR="00FE7A7C" w:rsidRDefault="00FE7A7C" w:rsidP="00FE7A7C">
            <w:pPr>
              <w:rPr>
                <w:color w:val="000000"/>
              </w:rPr>
            </w:pPr>
            <w:r>
              <w:rPr>
                <w:color w:val="000000"/>
              </w:rPr>
              <w:t>5.3 Standardizzazione</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884D78" w:rsidRDefault="00FE7A7C" w:rsidP="00FE7A7C">
            <w:pPr>
              <w:pStyle w:val="DOC-ElencoGrassetto"/>
              <w:jc w:val="left"/>
            </w:pPr>
            <w:r w:rsidRPr="00884D78">
              <w:t>QPR-SGQ-02</w:t>
            </w:r>
          </w:p>
        </w:tc>
        <w:tc>
          <w:tcPr>
            <w:tcW w:w="3479" w:type="dxa"/>
            <w:vAlign w:val="bottom"/>
          </w:tcPr>
          <w:p w:rsidR="00FE7A7C" w:rsidRDefault="00A90EC5" w:rsidP="00FE7A7C">
            <w:pPr>
              <w:rPr>
                <w:color w:val="000000"/>
              </w:rPr>
            </w:pPr>
            <w:r>
              <w:rPr>
                <w:color w:val="000000"/>
              </w:rPr>
              <w:t>1 Pianificazione</w:t>
            </w:r>
          </w:p>
        </w:tc>
        <w:tc>
          <w:tcPr>
            <w:tcW w:w="3983" w:type="dxa"/>
            <w:shd w:val="clear" w:color="auto" w:fill="auto"/>
            <w:vAlign w:val="bottom"/>
          </w:tcPr>
          <w:p w:rsidR="00FE7A7C" w:rsidRDefault="00FE7A7C" w:rsidP="00FE7A7C">
            <w:pPr>
              <w:rPr>
                <w:color w:val="000000"/>
              </w:rPr>
            </w:pPr>
            <w:r>
              <w:rPr>
                <w:color w:val="000000"/>
              </w:rPr>
              <w:t>1.1 Programma audit</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884D78" w:rsidRDefault="00FE7A7C" w:rsidP="00FE7A7C">
            <w:pPr>
              <w:pStyle w:val="DOC-ElencoGrassetto"/>
              <w:jc w:val="left"/>
            </w:pPr>
            <w:r w:rsidRPr="00884D78">
              <w:t>QPR-SGQ-03</w:t>
            </w:r>
          </w:p>
        </w:tc>
        <w:tc>
          <w:tcPr>
            <w:tcW w:w="3479" w:type="dxa"/>
            <w:vAlign w:val="bottom"/>
          </w:tcPr>
          <w:p w:rsidR="00FE7A7C" w:rsidRDefault="00A90EC5" w:rsidP="00FE7A7C">
            <w:pPr>
              <w:rPr>
                <w:color w:val="000000"/>
              </w:rPr>
            </w:pPr>
            <w:r>
              <w:rPr>
                <w:color w:val="000000"/>
              </w:rPr>
              <w:t>3 Valutazione sul campo</w:t>
            </w:r>
          </w:p>
        </w:tc>
        <w:tc>
          <w:tcPr>
            <w:tcW w:w="3983" w:type="dxa"/>
            <w:shd w:val="clear" w:color="auto" w:fill="auto"/>
            <w:vAlign w:val="bottom"/>
          </w:tcPr>
          <w:p w:rsidR="00FE7A7C" w:rsidRDefault="00FE7A7C" w:rsidP="00FE7A7C">
            <w:pPr>
              <w:rPr>
                <w:color w:val="000000"/>
              </w:rPr>
            </w:pPr>
            <w:r>
              <w:rPr>
                <w:color w:val="000000"/>
              </w:rPr>
              <w:t>3.2 Nuova certificazione</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884D78" w:rsidRDefault="00FE7A7C" w:rsidP="00FE7A7C">
            <w:pPr>
              <w:pStyle w:val="DOC-ElencoGrassetto"/>
              <w:jc w:val="left"/>
            </w:pPr>
          </w:p>
        </w:tc>
        <w:tc>
          <w:tcPr>
            <w:tcW w:w="3479" w:type="dxa"/>
            <w:vAlign w:val="bottom"/>
          </w:tcPr>
          <w:p w:rsidR="00FE7A7C" w:rsidRDefault="00A90EC5" w:rsidP="00FE7A7C">
            <w:pPr>
              <w:rPr>
                <w:color w:val="000000"/>
              </w:rPr>
            </w:pPr>
            <w:r>
              <w:rPr>
                <w:color w:val="000000"/>
              </w:rPr>
              <w:t>4 Certificazione</w:t>
            </w:r>
          </w:p>
        </w:tc>
        <w:tc>
          <w:tcPr>
            <w:tcW w:w="3983" w:type="dxa"/>
            <w:shd w:val="clear" w:color="auto" w:fill="auto"/>
            <w:vAlign w:val="bottom"/>
          </w:tcPr>
          <w:p w:rsidR="00FE7A7C" w:rsidRDefault="00FE7A7C" w:rsidP="00FE7A7C">
            <w:pPr>
              <w:rPr>
                <w:color w:val="000000"/>
              </w:rPr>
            </w:pPr>
            <w:r>
              <w:rPr>
                <w:color w:val="000000"/>
              </w:rPr>
              <w:t>4.1 Mantenimento</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AB5598" w:rsidRDefault="00FE7A7C" w:rsidP="00FE7A7C">
            <w:pPr>
              <w:pStyle w:val="DOC-ElencoGrassetto"/>
              <w:jc w:val="left"/>
              <w:rPr>
                <w:bCs/>
                <w:color w:val="000000"/>
                <w:szCs w:val="22"/>
              </w:rPr>
            </w:pPr>
            <w:r w:rsidRPr="006F0970">
              <w:t>QPR-</w:t>
            </w:r>
            <w:r>
              <w:t>SIC</w:t>
            </w:r>
            <w:r w:rsidRPr="006F0970">
              <w:t>-</w:t>
            </w:r>
            <w:r>
              <w:t>01</w:t>
            </w:r>
          </w:p>
        </w:tc>
        <w:tc>
          <w:tcPr>
            <w:tcW w:w="3479" w:type="dxa"/>
            <w:vAlign w:val="bottom"/>
          </w:tcPr>
          <w:p w:rsidR="00FE7A7C" w:rsidRDefault="00A90EC5" w:rsidP="00FE7A7C">
            <w:pPr>
              <w:rPr>
                <w:color w:val="000000"/>
              </w:rPr>
            </w:pPr>
            <w:r>
              <w:rPr>
                <w:color w:val="000000"/>
              </w:rPr>
              <w:t>3 Misure di prevenzione e protezione</w:t>
            </w:r>
          </w:p>
        </w:tc>
        <w:tc>
          <w:tcPr>
            <w:tcW w:w="3983" w:type="dxa"/>
            <w:shd w:val="clear" w:color="auto" w:fill="auto"/>
            <w:vAlign w:val="bottom"/>
          </w:tcPr>
          <w:p w:rsidR="00FE7A7C" w:rsidRDefault="00FE7A7C" w:rsidP="00FE7A7C">
            <w:pPr>
              <w:rPr>
                <w:color w:val="000000"/>
              </w:rPr>
            </w:pPr>
            <w:r>
              <w:rPr>
                <w:color w:val="000000"/>
              </w:rPr>
              <w:t>3.2 Misure tecniche</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6F0970" w:rsidRDefault="00FE7A7C" w:rsidP="00FE7A7C">
            <w:pPr>
              <w:pStyle w:val="DOC-ElencoGrassetto"/>
              <w:jc w:val="left"/>
            </w:pPr>
          </w:p>
        </w:tc>
        <w:tc>
          <w:tcPr>
            <w:tcW w:w="3479" w:type="dxa"/>
            <w:vAlign w:val="bottom"/>
          </w:tcPr>
          <w:p w:rsidR="00FE7A7C" w:rsidRDefault="00A90EC5" w:rsidP="00FE7A7C">
            <w:pPr>
              <w:rPr>
                <w:color w:val="000000"/>
              </w:rPr>
            </w:pPr>
            <w:r>
              <w:rPr>
                <w:color w:val="000000"/>
              </w:rPr>
              <w:t>4 Organigramma sicurezza</w:t>
            </w:r>
          </w:p>
        </w:tc>
        <w:tc>
          <w:tcPr>
            <w:tcW w:w="3983" w:type="dxa"/>
            <w:shd w:val="clear" w:color="auto" w:fill="auto"/>
            <w:vAlign w:val="bottom"/>
          </w:tcPr>
          <w:p w:rsidR="00FE7A7C" w:rsidRDefault="00FE7A7C" w:rsidP="00FE7A7C">
            <w:pPr>
              <w:rPr>
                <w:color w:val="000000"/>
              </w:rPr>
            </w:pPr>
            <w:r>
              <w:rPr>
                <w:color w:val="000000"/>
              </w:rPr>
              <w:t>4.1 Piccola impresa</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6F0970" w:rsidRDefault="00FE7A7C" w:rsidP="00FE7A7C">
            <w:pPr>
              <w:pStyle w:val="DOC-ElencoGrassetto"/>
              <w:jc w:val="left"/>
            </w:pPr>
          </w:p>
        </w:tc>
        <w:tc>
          <w:tcPr>
            <w:tcW w:w="3479" w:type="dxa"/>
            <w:vAlign w:val="bottom"/>
          </w:tcPr>
          <w:p w:rsidR="00FE7A7C" w:rsidRDefault="00A90EC5" w:rsidP="00FE7A7C">
            <w:pPr>
              <w:rPr>
                <w:color w:val="000000"/>
              </w:rPr>
            </w:pPr>
            <w:r>
              <w:rPr>
                <w:color w:val="000000"/>
              </w:rPr>
              <w:t>5 Piano delle emergenze</w:t>
            </w:r>
          </w:p>
        </w:tc>
        <w:tc>
          <w:tcPr>
            <w:tcW w:w="3983" w:type="dxa"/>
            <w:shd w:val="clear" w:color="auto" w:fill="auto"/>
            <w:vAlign w:val="bottom"/>
          </w:tcPr>
          <w:p w:rsidR="00FE7A7C" w:rsidRDefault="00FE7A7C" w:rsidP="00FE7A7C">
            <w:pPr>
              <w:rPr>
                <w:color w:val="000000"/>
              </w:rPr>
            </w:pPr>
            <w:r>
              <w:rPr>
                <w:color w:val="000000"/>
              </w:rPr>
              <w:t>5.2 Piano emergenze</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6F0970" w:rsidRDefault="00FE7A7C" w:rsidP="00FE7A7C">
            <w:pPr>
              <w:pStyle w:val="DOC-ElencoGrassetto"/>
              <w:jc w:val="left"/>
            </w:pPr>
            <w:r w:rsidRPr="006F0970">
              <w:t>QPR-</w:t>
            </w:r>
            <w:r>
              <w:t>SIC</w:t>
            </w:r>
            <w:r w:rsidRPr="006F0970">
              <w:t>-</w:t>
            </w:r>
            <w:r>
              <w:t>02</w:t>
            </w:r>
          </w:p>
        </w:tc>
        <w:tc>
          <w:tcPr>
            <w:tcW w:w="3479" w:type="dxa"/>
            <w:vAlign w:val="bottom"/>
          </w:tcPr>
          <w:p w:rsidR="00FE7A7C" w:rsidRDefault="00A90EC5" w:rsidP="00FE7A7C">
            <w:pPr>
              <w:rPr>
                <w:color w:val="000000"/>
              </w:rPr>
            </w:pPr>
            <w:r>
              <w:rPr>
                <w:color w:val="000000"/>
              </w:rPr>
              <w:t>1 Manuale di gestione</w:t>
            </w:r>
          </w:p>
        </w:tc>
        <w:tc>
          <w:tcPr>
            <w:tcW w:w="3983" w:type="dxa"/>
            <w:shd w:val="clear" w:color="auto" w:fill="auto"/>
            <w:vAlign w:val="bottom"/>
          </w:tcPr>
          <w:p w:rsidR="00FE7A7C" w:rsidRDefault="00FE7A7C" w:rsidP="00FE7A7C">
            <w:pPr>
              <w:rPr>
                <w:color w:val="000000"/>
              </w:rPr>
            </w:pPr>
            <w:r>
              <w:rPr>
                <w:color w:val="000000"/>
              </w:rPr>
              <w:t>1.3 Manuale SGSSL per la certificazione</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6F0970" w:rsidRDefault="00FE7A7C" w:rsidP="00FE7A7C">
            <w:pPr>
              <w:pStyle w:val="DOC-ElencoGrassetto"/>
              <w:jc w:val="left"/>
            </w:pPr>
          </w:p>
        </w:tc>
        <w:tc>
          <w:tcPr>
            <w:tcW w:w="3479" w:type="dxa"/>
            <w:vAlign w:val="bottom"/>
          </w:tcPr>
          <w:p w:rsidR="00FE7A7C" w:rsidRDefault="00A90EC5" w:rsidP="00FE7A7C">
            <w:pPr>
              <w:rPr>
                <w:color w:val="000000"/>
              </w:rPr>
            </w:pPr>
            <w:r>
              <w:rPr>
                <w:color w:val="000000"/>
              </w:rPr>
              <w:t>2 Monitoraggio</w:t>
            </w:r>
          </w:p>
        </w:tc>
        <w:tc>
          <w:tcPr>
            <w:tcW w:w="3983" w:type="dxa"/>
            <w:shd w:val="clear" w:color="auto" w:fill="auto"/>
            <w:vAlign w:val="bottom"/>
          </w:tcPr>
          <w:p w:rsidR="00FE7A7C" w:rsidRDefault="00FE7A7C" w:rsidP="00FE7A7C">
            <w:pPr>
              <w:rPr>
                <w:color w:val="000000"/>
              </w:rPr>
            </w:pPr>
            <w:r>
              <w:rPr>
                <w:color w:val="000000"/>
              </w:rPr>
              <w:t>5.4 Miglioramento</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tcBorders>
              <w:bottom w:val="single" w:sz="4" w:space="0" w:color="auto"/>
            </w:tcBorders>
            <w:shd w:val="clear" w:color="auto" w:fill="auto"/>
            <w:vAlign w:val="bottom"/>
          </w:tcPr>
          <w:p w:rsidR="00FE7A7C" w:rsidRDefault="00FE7A7C" w:rsidP="00FE7A7C">
            <w:pPr>
              <w:pStyle w:val="DOC-TabellaGrassetto"/>
              <w:jc w:val="left"/>
            </w:pPr>
            <w:r>
              <w:t>QPR-ALI-21</w:t>
            </w:r>
          </w:p>
        </w:tc>
        <w:tc>
          <w:tcPr>
            <w:tcW w:w="3479" w:type="dxa"/>
            <w:tcBorders>
              <w:bottom w:val="single" w:sz="4" w:space="0" w:color="auto"/>
            </w:tcBorders>
            <w:vAlign w:val="bottom"/>
          </w:tcPr>
          <w:p w:rsidR="00FE7A7C" w:rsidRDefault="00A90EC5" w:rsidP="00FE7A7C">
            <w:pPr>
              <w:rPr>
                <w:color w:val="000000"/>
              </w:rPr>
            </w:pPr>
            <w:r>
              <w:rPr>
                <w:color w:val="000000"/>
              </w:rPr>
              <w:t>2 Piano di autocontrollo (HACCP)</w:t>
            </w:r>
          </w:p>
        </w:tc>
        <w:tc>
          <w:tcPr>
            <w:tcW w:w="3983" w:type="dxa"/>
            <w:tcBorders>
              <w:bottom w:val="single" w:sz="4" w:space="0" w:color="auto"/>
            </w:tcBorders>
            <w:shd w:val="clear" w:color="auto" w:fill="auto"/>
            <w:vAlign w:val="bottom"/>
          </w:tcPr>
          <w:p w:rsidR="00FE7A7C" w:rsidRDefault="00FE7A7C" w:rsidP="00FE7A7C">
            <w:pPr>
              <w:rPr>
                <w:color w:val="000000"/>
              </w:rPr>
            </w:pPr>
            <w:r>
              <w:rPr>
                <w:color w:val="000000"/>
              </w:rPr>
              <w:t>2.3 Piano di autocontrollo</w:t>
            </w:r>
          </w:p>
        </w:tc>
        <w:tc>
          <w:tcPr>
            <w:tcW w:w="884" w:type="dxa"/>
            <w:tcBorders>
              <w:bottom w:val="single" w:sz="4" w:space="0" w:color="auto"/>
            </w:tcBorders>
            <w:vAlign w:val="bottom"/>
          </w:tcPr>
          <w:p w:rsidR="00FE7A7C" w:rsidRDefault="00FE7A7C" w:rsidP="00FE7A7C">
            <w:pPr>
              <w:jc w:val="center"/>
              <w:rPr>
                <w:color w:val="000000"/>
              </w:rPr>
            </w:pPr>
            <w:r>
              <w:rPr>
                <w:color w:val="000000"/>
              </w:rPr>
              <w:t>1</w:t>
            </w:r>
          </w:p>
        </w:tc>
      </w:tr>
    </w:tbl>
    <w:p w:rsidR="00D56569" w:rsidRDefault="00D56569" w:rsidP="00872435">
      <w:pPr>
        <w:pStyle w:val="LG-Titoletto"/>
      </w:pPr>
    </w:p>
    <w:p w:rsidR="00872435" w:rsidRDefault="00872435" w:rsidP="00872435">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72435" w:rsidTr="00090A42">
        <w:trPr>
          <w:trHeight w:val="397"/>
        </w:trPr>
        <w:tc>
          <w:tcPr>
            <w:tcW w:w="6487" w:type="dxa"/>
            <w:tcBorders>
              <w:bottom w:val="single" w:sz="4" w:space="0" w:color="auto"/>
            </w:tcBorders>
            <w:vAlign w:val="bottom"/>
          </w:tcPr>
          <w:p w:rsidR="00872435" w:rsidRDefault="00872435"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72435" w:rsidRDefault="00AF4B1C" w:rsidP="00090A42">
            <w:pPr>
              <w:pStyle w:val="DOC-TestoBase"/>
              <w:jc w:val="left"/>
            </w:pPr>
            <w:r>
              <w:t>4</w:t>
            </w:r>
          </w:p>
        </w:tc>
      </w:tr>
      <w:tr w:rsidR="00872435" w:rsidTr="00090A42">
        <w:trPr>
          <w:trHeight w:val="397"/>
        </w:trPr>
        <w:tc>
          <w:tcPr>
            <w:tcW w:w="6487" w:type="dxa"/>
            <w:tcBorders>
              <w:top w:val="single" w:sz="4" w:space="0" w:color="auto"/>
              <w:bottom w:val="single" w:sz="4" w:space="0" w:color="auto"/>
            </w:tcBorders>
            <w:vAlign w:val="bottom"/>
          </w:tcPr>
          <w:p w:rsidR="00872435" w:rsidRDefault="00872435"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72435" w:rsidRDefault="00AF4B1C" w:rsidP="00090A42">
            <w:pPr>
              <w:pStyle w:val="DOC-TestoBase"/>
              <w:jc w:val="left"/>
            </w:pPr>
            <w:r>
              <w:t>4</w:t>
            </w:r>
          </w:p>
        </w:tc>
      </w:tr>
      <w:tr w:rsidR="00872435" w:rsidTr="00090A42">
        <w:trPr>
          <w:trHeight w:val="397"/>
        </w:trPr>
        <w:tc>
          <w:tcPr>
            <w:tcW w:w="6487" w:type="dxa"/>
            <w:tcBorders>
              <w:top w:val="single" w:sz="4" w:space="0" w:color="auto"/>
            </w:tcBorders>
            <w:vAlign w:val="bottom"/>
          </w:tcPr>
          <w:p w:rsidR="00872435" w:rsidRDefault="00872435" w:rsidP="00090A42">
            <w:pPr>
              <w:pStyle w:val="DOC-TestoBase"/>
              <w:jc w:val="left"/>
            </w:pPr>
            <w:r>
              <w:t>Modalità organizzative consigliate per la prova d'esame</w:t>
            </w:r>
          </w:p>
        </w:tc>
        <w:tc>
          <w:tcPr>
            <w:tcW w:w="3292" w:type="dxa"/>
            <w:tcBorders>
              <w:top w:val="single" w:sz="4" w:space="0" w:color="auto"/>
            </w:tcBorders>
            <w:vAlign w:val="bottom"/>
          </w:tcPr>
          <w:p w:rsidR="00872435" w:rsidRDefault="00AF4B1C" w:rsidP="00090A42">
            <w:pPr>
              <w:pStyle w:val="DOC-TestoBase"/>
              <w:jc w:val="left"/>
            </w:pPr>
            <w:r>
              <w:t>Prova unica</w:t>
            </w:r>
          </w:p>
        </w:tc>
      </w:tr>
    </w:tbl>
    <w:p w:rsidR="00872435" w:rsidRDefault="00872435" w:rsidP="00872435">
      <w:pPr>
        <w:pStyle w:val="DOC-TestoBase"/>
      </w:pPr>
    </w:p>
    <w:p w:rsidR="00872435" w:rsidRDefault="00872435">
      <w:pPr>
        <w:rPr>
          <w:rFonts w:cs="Times New Roman"/>
        </w:rPr>
      </w:pPr>
      <w:r>
        <w:br w:type="page"/>
      </w:r>
    </w:p>
    <w:p w:rsidR="00872435" w:rsidRPr="00493351" w:rsidRDefault="00872435" w:rsidP="00F44CA2">
      <w:pPr>
        <w:pStyle w:val="LG-Sezione"/>
        <w:spacing w:after="180"/>
      </w:pPr>
      <w:r w:rsidRPr="00493351">
        <w:lastRenderedPageBreak/>
        <w:t>Profilo professionale</w:t>
      </w:r>
    </w:p>
    <w:p w:rsidR="00872435" w:rsidRPr="00493351" w:rsidRDefault="00872435" w:rsidP="00872435">
      <w:pPr>
        <w:pStyle w:val="LG-CodiceProfilo"/>
      </w:pPr>
      <w:r w:rsidRPr="00493351">
        <w:t>PROF-</w:t>
      </w:r>
      <w:r>
        <w:t>ali</w:t>
      </w:r>
      <w:r w:rsidRPr="00493351">
        <w:t>-</w:t>
      </w:r>
      <w:r>
        <w:t>10</w:t>
      </w:r>
    </w:p>
    <w:p w:rsidR="00872435" w:rsidRPr="00493351" w:rsidRDefault="00872435" w:rsidP="00F44CA2">
      <w:pPr>
        <w:pStyle w:val="LG-TitoloProfilo"/>
        <w:spacing w:after="240"/>
      </w:pPr>
      <w:bookmarkStart w:id="45" w:name="_Toc508804038"/>
      <w:bookmarkStart w:id="46" w:name="_Toc2182369"/>
      <w:r>
        <w:t xml:space="preserve">Tecnico delle produzioni speciali </w:t>
      </w:r>
      <w:r>
        <w:br/>
        <w:t>dell’industria alimentare</w:t>
      </w:r>
      <w:bookmarkEnd w:id="45"/>
      <w:bookmarkEnd w:id="46"/>
    </w:p>
    <w:p w:rsidR="00872435" w:rsidRPr="00493351" w:rsidRDefault="00872435" w:rsidP="00872435">
      <w:pPr>
        <w:pStyle w:val="LG-Titoletto"/>
      </w:pPr>
      <w:r w:rsidRPr="00493351">
        <w:t>Descrizione sintetica del profilo</w:t>
      </w:r>
    </w:p>
    <w:p w:rsidR="00872435" w:rsidRDefault="00872435" w:rsidP="00872435">
      <w:pPr>
        <w:pStyle w:val="LG-TestoBase"/>
      </w:pPr>
      <w:r>
        <w:t>Il TECNICO DELLE PRODUZIONI SPECIALI DELL’INDUSTRIA ALIMENTARE è esperto nella produzione di prodotti alimentari con un'attenzione particolare ai clienti aventi esigenze alimentari "speciali</w:t>
      </w:r>
      <w:r w:rsidR="00213469">
        <w:t>"</w:t>
      </w:r>
      <w:r>
        <w:t xml:space="preserve">, ovvero coloro che per problematiche di natura medica, paramedica, esigenze di natura etica e religiosa hanno la necessità di alimentarsi in modo non convenzionale, ovvero con prodotti realizzati non solo con materie prime specifiche, ma anche con modalità di lavoro e procedimenti di manipolazione che necessitano di conoscenze e competenze specialistiche. Nello specifico il tecnico in parola è colui che, conoscendo le caratteristiche delle diverse problematiche alimentari ed essendo esperto in formulazione e combinazione chimica degli alimenti in base a </w:t>
      </w:r>
      <w:r w:rsidR="00213469">
        <w:t>de</w:t>
      </w:r>
      <w:r>
        <w:t xml:space="preserve">terminate specificità dietetiche, è in grado sia di controllare i processi produttivi aziendali verificando che la realizzazione dei prodotti avvenga nel rispetto dei dettami normativi e secondo uno specifico protocollo produttivo, sia di fornire indicazioni operative sulla base di specifiche formulazioni di ricette legate a determinate categorie dietetiche. Tale professione, applica, dunque, procedure, regolamenti e tecnologie proprie per gestire, organizzare, controllare e garantire l'efficienza, il corretto funzionamento e la sicurezza dei processi di produzione agroalimentare. </w:t>
      </w:r>
    </w:p>
    <w:p w:rsidR="00872435" w:rsidRPr="00493351" w:rsidRDefault="00872435" w:rsidP="00D56569">
      <w:pPr>
        <w:pStyle w:val="LG-Titoletto"/>
        <w:spacing w:before="120" w:after="120"/>
      </w:pPr>
      <w:r w:rsidRPr="00493351">
        <w:t>Competenze caratterizzanti il profilo PROFESSIONALE regionale</w:t>
      </w:r>
    </w:p>
    <w:tbl>
      <w:tblPr>
        <w:tblW w:w="9609" w:type="dxa"/>
        <w:tblInd w:w="138" w:type="dxa"/>
        <w:tblLook w:val="04A0" w:firstRow="1" w:lastRow="0" w:firstColumn="1" w:lastColumn="0" w:noHBand="0" w:noVBand="1"/>
      </w:tblPr>
      <w:tblGrid>
        <w:gridCol w:w="1388"/>
        <w:gridCol w:w="5953"/>
        <w:gridCol w:w="567"/>
        <w:gridCol w:w="1701"/>
      </w:tblGrid>
      <w:tr w:rsidR="00872435" w:rsidRPr="00493351" w:rsidTr="00A90EC5">
        <w:trPr>
          <w:trHeight w:hRule="exact" w:val="340"/>
        </w:trPr>
        <w:tc>
          <w:tcPr>
            <w:tcW w:w="1388" w:type="dxa"/>
            <w:tcBorders>
              <w:bottom w:val="single" w:sz="4" w:space="0" w:color="auto"/>
            </w:tcBorders>
            <w:shd w:val="clear" w:color="auto" w:fill="auto"/>
            <w:vAlign w:val="center"/>
          </w:tcPr>
          <w:p w:rsidR="00872435" w:rsidRPr="003179E1" w:rsidRDefault="00872435" w:rsidP="00090A42">
            <w:pPr>
              <w:pStyle w:val="DOC-TabellaIntestazioni"/>
            </w:pPr>
            <w:r w:rsidRPr="003179E1">
              <w:t>Codice</w:t>
            </w:r>
          </w:p>
        </w:tc>
        <w:tc>
          <w:tcPr>
            <w:tcW w:w="5953" w:type="dxa"/>
            <w:tcBorders>
              <w:bottom w:val="single" w:sz="4" w:space="0" w:color="auto"/>
            </w:tcBorders>
            <w:shd w:val="clear" w:color="auto" w:fill="auto"/>
            <w:vAlign w:val="center"/>
          </w:tcPr>
          <w:p w:rsidR="00872435" w:rsidRPr="003179E1" w:rsidRDefault="00872435" w:rsidP="00090A42">
            <w:pPr>
              <w:pStyle w:val="DOC-TabellaIntestazioni"/>
            </w:pPr>
            <w:r w:rsidRPr="003179E1">
              <w:t>Titolo del QPR</w:t>
            </w:r>
          </w:p>
        </w:tc>
        <w:tc>
          <w:tcPr>
            <w:tcW w:w="567" w:type="dxa"/>
            <w:tcBorders>
              <w:bottom w:val="single" w:sz="4" w:space="0" w:color="auto"/>
            </w:tcBorders>
            <w:vAlign w:val="center"/>
          </w:tcPr>
          <w:p w:rsidR="00872435" w:rsidRPr="003179E1" w:rsidRDefault="00872435" w:rsidP="00090A42">
            <w:pPr>
              <w:pStyle w:val="DOC-TabellaIntestazioni"/>
            </w:pPr>
            <w:r w:rsidRPr="003179E1">
              <w:t>EQF</w:t>
            </w:r>
          </w:p>
        </w:tc>
        <w:tc>
          <w:tcPr>
            <w:tcW w:w="1701" w:type="dxa"/>
            <w:tcBorders>
              <w:bottom w:val="single" w:sz="4" w:space="0" w:color="auto"/>
            </w:tcBorders>
            <w:vAlign w:val="center"/>
          </w:tcPr>
          <w:p w:rsidR="00872435" w:rsidRPr="003179E1" w:rsidRDefault="00872435" w:rsidP="00090A42">
            <w:pPr>
              <w:pStyle w:val="DOC-TabellaIntestazioni"/>
            </w:pPr>
            <w:r w:rsidRPr="003179E1">
              <w:t>Sviluppat</w:t>
            </w:r>
            <w:r>
              <w:t>o</w:t>
            </w:r>
            <w:r w:rsidRPr="003179E1">
              <w:t xml:space="preserve"> in modo:</w:t>
            </w:r>
          </w:p>
        </w:tc>
      </w:tr>
      <w:tr w:rsidR="00872435" w:rsidRPr="00493351" w:rsidTr="00A90EC5">
        <w:trPr>
          <w:trHeight w:hRule="exact" w:val="340"/>
        </w:trPr>
        <w:tc>
          <w:tcPr>
            <w:tcW w:w="1388" w:type="dxa"/>
            <w:tcBorders>
              <w:top w:val="single" w:sz="4" w:space="0" w:color="auto"/>
            </w:tcBorders>
            <w:shd w:val="clear" w:color="auto" w:fill="auto"/>
            <w:vAlign w:val="center"/>
          </w:tcPr>
          <w:p w:rsidR="00872435" w:rsidRPr="002D3E52" w:rsidRDefault="00872435" w:rsidP="00090A42">
            <w:pPr>
              <w:pStyle w:val="DOC-ElencoGrassetto"/>
              <w:jc w:val="left"/>
            </w:pPr>
            <w:r w:rsidRPr="002D3E52">
              <w:t>QPR-ALI-02</w:t>
            </w:r>
          </w:p>
        </w:tc>
        <w:tc>
          <w:tcPr>
            <w:tcW w:w="5953" w:type="dxa"/>
            <w:tcBorders>
              <w:top w:val="single" w:sz="4" w:space="0" w:color="auto"/>
            </w:tcBorders>
            <w:shd w:val="clear" w:color="auto" w:fill="auto"/>
            <w:vAlign w:val="center"/>
          </w:tcPr>
          <w:p w:rsidR="00872435" w:rsidRPr="002D3E52" w:rsidRDefault="00872435" w:rsidP="00090A42">
            <w:pPr>
              <w:pStyle w:val="DOC-ELenco"/>
              <w:jc w:val="left"/>
            </w:pPr>
            <w:r w:rsidRPr="002D3E52">
              <w:t>Organizzazione della produzione in ambito alimentare</w:t>
            </w:r>
          </w:p>
        </w:tc>
        <w:tc>
          <w:tcPr>
            <w:tcW w:w="567" w:type="dxa"/>
            <w:tcBorders>
              <w:top w:val="single" w:sz="4" w:space="0" w:color="auto"/>
            </w:tcBorders>
            <w:vAlign w:val="center"/>
          </w:tcPr>
          <w:p w:rsidR="00872435" w:rsidRPr="002D3E52" w:rsidRDefault="00872435" w:rsidP="00090A42">
            <w:pPr>
              <w:pStyle w:val="DOC-ElencoCx"/>
            </w:pPr>
            <w:r w:rsidRPr="002D3E52">
              <w:t>4</w:t>
            </w:r>
          </w:p>
        </w:tc>
        <w:tc>
          <w:tcPr>
            <w:tcW w:w="1701" w:type="dxa"/>
            <w:tcBorders>
              <w:top w:val="single" w:sz="4" w:space="0" w:color="auto"/>
            </w:tcBorders>
            <w:vAlign w:val="center"/>
          </w:tcPr>
          <w:p w:rsidR="00872435" w:rsidRPr="00493351" w:rsidRDefault="00872435" w:rsidP="00090A42">
            <w:pPr>
              <w:pStyle w:val="DOC-TabellaTestoCx"/>
            </w:pPr>
            <w:r>
              <w:t>Esteso</w:t>
            </w:r>
          </w:p>
        </w:tc>
      </w:tr>
      <w:tr w:rsidR="00872435" w:rsidRPr="00493351" w:rsidTr="00A90EC5">
        <w:trPr>
          <w:trHeight w:hRule="exact" w:val="340"/>
        </w:trPr>
        <w:tc>
          <w:tcPr>
            <w:tcW w:w="1388" w:type="dxa"/>
            <w:shd w:val="clear" w:color="auto" w:fill="auto"/>
            <w:vAlign w:val="center"/>
          </w:tcPr>
          <w:p w:rsidR="00872435" w:rsidRDefault="00872435" w:rsidP="00090A42">
            <w:pPr>
              <w:pStyle w:val="DOC-ElencoGrassetto"/>
              <w:jc w:val="left"/>
            </w:pPr>
            <w:r>
              <w:t>QPR-ALI-22</w:t>
            </w:r>
          </w:p>
        </w:tc>
        <w:tc>
          <w:tcPr>
            <w:tcW w:w="5953" w:type="dxa"/>
            <w:shd w:val="clear" w:color="auto" w:fill="auto"/>
            <w:vAlign w:val="center"/>
          </w:tcPr>
          <w:p w:rsidR="00872435" w:rsidRDefault="00872435" w:rsidP="00090A42">
            <w:pPr>
              <w:pStyle w:val="DOC-ELenco"/>
              <w:jc w:val="left"/>
            </w:pPr>
            <w:r w:rsidRPr="000D48EE">
              <w:t>Progettazione alimentare di prodotti artigianali</w:t>
            </w:r>
          </w:p>
        </w:tc>
        <w:tc>
          <w:tcPr>
            <w:tcW w:w="567" w:type="dxa"/>
            <w:vAlign w:val="center"/>
          </w:tcPr>
          <w:p w:rsidR="00872435" w:rsidRDefault="00872435" w:rsidP="00090A42">
            <w:pPr>
              <w:pStyle w:val="DOC-ElencoCx"/>
            </w:pPr>
            <w:r>
              <w:t>5</w:t>
            </w:r>
          </w:p>
        </w:tc>
        <w:tc>
          <w:tcPr>
            <w:tcW w:w="1701" w:type="dxa"/>
            <w:vAlign w:val="center"/>
          </w:tcPr>
          <w:p w:rsidR="00872435" w:rsidRPr="00493351" w:rsidRDefault="00872435" w:rsidP="00090A42">
            <w:pPr>
              <w:pStyle w:val="DOC-TabellaTestoCx"/>
            </w:pPr>
            <w:r>
              <w:t>Parziale</w:t>
            </w:r>
          </w:p>
        </w:tc>
      </w:tr>
      <w:tr w:rsidR="00872435" w:rsidRPr="00493351" w:rsidTr="00A90EC5">
        <w:trPr>
          <w:trHeight w:hRule="exact" w:val="340"/>
        </w:trPr>
        <w:tc>
          <w:tcPr>
            <w:tcW w:w="1388" w:type="dxa"/>
            <w:tcBorders>
              <w:bottom w:val="single" w:sz="4" w:space="0" w:color="auto"/>
            </w:tcBorders>
            <w:shd w:val="clear" w:color="auto" w:fill="auto"/>
            <w:vAlign w:val="center"/>
          </w:tcPr>
          <w:p w:rsidR="00872435" w:rsidRDefault="00872435" w:rsidP="00090A42">
            <w:pPr>
              <w:pStyle w:val="DOC-ElencoGrassetto"/>
              <w:jc w:val="left"/>
            </w:pPr>
            <w:r>
              <w:t>QPR-ALI-23</w:t>
            </w:r>
          </w:p>
        </w:tc>
        <w:tc>
          <w:tcPr>
            <w:tcW w:w="5953" w:type="dxa"/>
            <w:tcBorders>
              <w:bottom w:val="single" w:sz="4" w:space="0" w:color="auto"/>
            </w:tcBorders>
            <w:shd w:val="clear" w:color="auto" w:fill="auto"/>
            <w:vAlign w:val="center"/>
          </w:tcPr>
          <w:p w:rsidR="00872435" w:rsidRDefault="00872435" w:rsidP="00090A42">
            <w:pPr>
              <w:pStyle w:val="DOC-ELenco"/>
              <w:jc w:val="left"/>
            </w:pPr>
            <w:r w:rsidRPr="000D48EE">
              <w:t>Analisi organolettica dei prodotti alimentari</w:t>
            </w:r>
          </w:p>
        </w:tc>
        <w:tc>
          <w:tcPr>
            <w:tcW w:w="567" w:type="dxa"/>
            <w:tcBorders>
              <w:bottom w:val="single" w:sz="4" w:space="0" w:color="auto"/>
            </w:tcBorders>
            <w:vAlign w:val="center"/>
          </w:tcPr>
          <w:p w:rsidR="00872435" w:rsidRDefault="00872435" w:rsidP="00090A42">
            <w:pPr>
              <w:pStyle w:val="DOC-ElencoCx"/>
            </w:pPr>
            <w:r>
              <w:t>4</w:t>
            </w:r>
          </w:p>
        </w:tc>
        <w:tc>
          <w:tcPr>
            <w:tcW w:w="1701" w:type="dxa"/>
            <w:tcBorders>
              <w:bottom w:val="single" w:sz="4" w:space="0" w:color="auto"/>
            </w:tcBorders>
            <w:vAlign w:val="center"/>
          </w:tcPr>
          <w:p w:rsidR="00872435" w:rsidRPr="00493351" w:rsidRDefault="00872435" w:rsidP="00090A42">
            <w:pPr>
              <w:pStyle w:val="DOC-TabellaTestoCx"/>
            </w:pPr>
            <w:r>
              <w:t>Completo</w:t>
            </w:r>
          </w:p>
        </w:tc>
      </w:tr>
    </w:tbl>
    <w:p w:rsidR="00906BC7" w:rsidRDefault="00906BC7" w:rsidP="00D56569">
      <w:pPr>
        <w:pStyle w:val="LG-Titoletto"/>
        <w:spacing w:before="12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2"/>
        <w:gridCol w:w="3480"/>
        <w:gridCol w:w="3981"/>
        <w:gridCol w:w="884"/>
      </w:tblGrid>
      <w:tr w:rsidR="00A90EC5" w:rsidRPr="003179E1" w:rsidTr="00A90EC5">
        <w:trPr>
          <w:trHeight w:val="340"/>
        </w:trPr>
        <w:tc>
          <w:tcPr>
            <w:tcW w:w="1372" w:type="dxa"/>
            <w:tcBorders>
              <w:bottom w:val="single" w:sz="4" w:space="0" w:color="auto"/>
            </w:tcBorders>
            <w:shd w:val="clear" w:color="auto" w:fill="auto"/>
            <w:vAlign w:val="bottom"/>
          </w:tcPr>
          <w:p w:rsidR="00A90EC5" w:rsidRPr="003179E1" w:rsidRDefault="00A90EC5" w:rsidP="00A90EC5">
            <w:pPr>
              <w:pStyle w:val="DOC-TabellaIntestazioni"/>
              <w:jc w:val="left"/>
            </w:pPr>
            <w:r w:rsidRPr="003179E1">
              <w:t>Codice</w:t>
            </w:r>
            <w:r>
              <w:t xml:space="preserve"> QPR</w:t>
            </w:r>
          </w:p>
        </w:tc>
        <w:tc>
          <w:tcPr>
            <w:tcW w:w="3480" w:type="dxa"/>
            <w:tcBorders>
              <w:bottom w:val="single" w:sz="4" w:space="0" w:color="auto"/>
            </w:tcBorders>
            <w:vAlign w:val="bottom"/>
          </w:tcPr>
          <w:p w:rsidR="00A90EC5" w:rsidRDefault="00A90EC5" w:rsidP="00A90EC5">
            <w:pPr>
              <w:pStyle w:val="DOC-TabellaIntestazioni"/>
              <w:jc w:val="left"/>
              <w:rPr>
                <w:rFonts w:cs="Calibri"/>
              </w:rPr>
            </w:pPr>
            <w:r>
              <w:t>Codice e titolo della dimensione</w:t>
            </w:r>
          </w:p>
        </w:tc>
        <w:tc>
          <w:tcPr>
            <w:tcW w:w="3981" w:type="dxa"/>
            <w:tcBorders>
              <w:bottom w:val="single" w:sz="4" w:space="0" w:color="auto"/>
            </w:tcBorders>
            <w:shd w:val="clear" w:color="auto" w:fill="auto"/>
            <w:vAlign w:val="bottom"/>
          </w:tcPr>
          <w:p w:rsidR="00A90EC5" w:rsidRDefault="00A90EC5" w:rsidP="00A90EC5">
            <w:pPr>
              <w:pStyle w:val="DOC-TabellaIntestazioni"/>
              <w:jc w:val="left"/>
              <w:rPr>
                <w:rFonts w:cs="Calibri"/>
              </w:rPr>
            </w:pPr>
            <w:r>
              <w:t>Codice e titolo della situazione tipo</w:t>
            </w:r>
          </w:p>
        </w:tc>
        <w:tc>
          <w:tcPr>
            <w:tcW w:w="884" w:type="dxa"/>
            <w:tcBorders>
              <w:bottom w:val="single" w:sz="4" w:space="0" w:color="auto"/>
            </w:tcBorders>
            <w:vAlign w:val="bottom"/>
          </w:tcPr>
          <w:p w:rsidR="00A90EC5" w:rsidRPr="003179E1" w:rsidRDefault="00A90EC5" w:rsidP="00A90EC5">
            <w:pPr>
              <w:pStyle w:val="DOC-TabellaIntestazioni"/>
            </w:pPr>
            <w:r>
              <w:t>Tipo ST</w:t>
            </w:r>
          </w:p>
        </w:tc>
      </w:tr>
      <w:tr w:rsidR="00A90EC5" w:rsidRPr="00493351" w:rsidTr="00A90EC5">
        <w:trPr>
          <w:trHeight w:val="340"/>
        </w:trPr>
        <w:tc>
          <w:tcPr>
            <w:tcW w:w="1372" w:type="dxa"/>
            <w:tcBorders>
              <w:top w:val="single" w:sz="4" w:space="0" w:color="auto"/>
            </w:tcBorders>
            <w:shd w:val="clear" w:color="auto" w:fill="auto"/>
            <w:vAlign w:val="bottom"/>
          </w:tcPr>
          <w:p w:rsidR="00A90EC5" w:rsidRPr="002D3E52" w:rsidRDefault="00A90EC5" w:rsidP="00A90EC5">
            <w:pPr>
              <w:pStyle w:val="DOC-ElencoGrassetto"/>
              <w:jc w:val="left"/>
            </w:pPr>
            <w:r w:rsidRPr="002D3E52">
              <w:t>QPR-ALI-02</w:t>
            </w:r>
          </w:p>
        </w:tc>
        <w:tc>
          <w:tcPr>
            <w:tcW w:w="3480" w:type="dxa"/>
            <w:tcBorders>
              <w:top w:val="single" w:sz="4" w:space="0" w:color="auto"/>
            </w:tcBorders>
            <w:vAlign w:val="bottom"/>
          </w:tcPr>
          <w:p w:rsidR="00A90EC5" w:rsidRDefault="00A90EC5" w:rsidP="00A90EC5">
            <w:pPr>
              <w:rPr>
                <w:color w:val="000000"/>
              </w:rPr>
            </w:pPr>
            <w:r>
              <w:rPr>
                <w:color w:val="000000"/>
              </w:rPr>
              <w:t>1 Programmazione</w:t>
            </w:r>
          </w:p>
        </w:tc>
        <w:tc>
          <w:tcPr>
            <w:tcW w:w="3981" w:type="dxa"/>
            <w:tcBorders>
              <w:top w:val="single" w:sz="4" w:space="0" w:color="auto"/>
            </w:tcBorders>
            <w:shd w:val="clear" w:color="auto" w:fill="auto"/>
            <w:vAlign w:val="bottom"/>
          </w:tcPr>
          <w:p w:rsidR="00A90EC5" w:rsidRDefault="00A90EC5" w:rsidP="00A90EC5">
            <w:pPr>
              <w:rPr>
                <w:color w:val="000000"/>
              </w:rPr>
            </w:pPr>
            <w:r>
              <w:rPr>
                <w:color w:val="000000"/>
              </w:rPr>
              <w:t>1.3 Sviluppo delle nuove produzioni</w:t>
            </w:r>
          </w:p>
        </w:tc>
        <w:tc>
          <w:tcPr>
            <w:tcW w:w="884" w:type="dxa"/>
            <w:tcBorders>
              <w:top w:val="single" w:sz="4" w:space="0" w:color="auto"/>
            </w:tcBorders>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2 Approvvigionamento</w:t>
            </w:r>
          </w:p>
        </w:tc>
        <w:tc>
          <w:tcPr>
            <w:tcW w:w="3981" w:type="dxa"/>
            <w:shd w:val="clear" w:color="auto" w:fill="auto"/>
            <w:vAlign w:val="bottom"/>
          </w:tcPr>
          <w:p w:rsidR="00A90EC5" w:rsidRDefault="00A90EC5" w:rsidP="00A90EC5">
            <w:pPr>
              <w:rPr>
                <w:color w:val="000000"/>
              </w:rPr>
            </w:pPr>
            <w:r>
              <w:rPr>
                <w:color w:val="000000"/>
              </w:rPr>
              <w:t>2.1 Individuazione del fabbisogno</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r>
              <w:t>QPR-ALI-22</w:t>
            </w:r>
          </w:p>
        </w:tc>
        <w:tc>
          <w:tcPr>
            <w:tcW w:w="3480" w:type="dxa"/>
            <w:vAlign w:val="bottom"/>
          </w:tcPr>
          <w:p w:rsidR="00A90EC5" w:rsidRDefault="00A90EC5" w:rsidP="00A90EC5">
            <w:pPr>
              <w:rPr>
                <w:color w:val="000000"/>
              </w:rPr>
            </w:pPr>
            <w:r>
              <w:rPr>
                <w:color w:val="000000"/>
              </w:rPr>
              <w:t>1 Studio di fattibilità</w:t>
            </w:r>
          </w:p>
        </w:tc>
        <w:tc>
          <w:tcPr>
            <w:tcW w:w="3981" w:type="dxa"/>
            <w:shd w:val="clear" w:color="auto" w:fill="auto"/>
            <w:vAlign w:val="bottom"/>
          </w:tcPr>
          <w:p w:rsidR="00A90EC5" w:rsidRDefault="00A90EC5" w:rsidP="00A90EC5">
            <w:pPr>
              <w:rPr>
                <w:color w:val="000000"/>
              </w:rPr>
            </w:pPr>
            <w:r>
              <w:rPr>
                <w:color w:val="000000"/>
              </w:rPr>
              <w:t>1.1 Analisi comparativa</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2 Sviluppo formulazioni</w:t>
            </w:r>
          </w:p>
        </w:tc>
        <w:tc>
          <w:tcPr>
            <w:tcW w:w="3981" w:type="dxa"/>
            <w:shd w:val="clear" w:color="auto" w:fill="auto"/>
            <w:vAlign w:val="bottom"/>
          </w:tcPr>
          <w:p w:rsidR="00A90EC5" w:rsidRDefault="00A90EC5" w:rsidP="00A90EC5">
            <w:pPr>
              <w:rPr>
                <w:color w:val="000000"/>
              </w:rPr>
            </w:pPr>
            <w:r>
              <w:rPr>
                <w:color w:val="000000"/>
              </w:rPr>
              <w:t>2.2 Riformulazione completa</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3 Sperimentazione</w:t>
            </w:r>
          </w:p>
        </w:tc>
        <w:tc>
          <w:tcPr>
            <w:tcW w:w="3981" w:type="dxa"/>
            <w:shd w:val="clear" w:color="auto" w:fill="auto"/>
            <w:vAlign w:val="bottom"/>
          </w:tcPr>
          <w:p w:rsidR="00A90EC5" w:rsidRDefault="00A90EC5" w:rsidP="00A90EC5">
            <w:pPr>
              <w:rPr>
                <w:color w:val="000000"/>
              </w:rPr>
            </w:pPr>
            <w:r>
              <w:rPr>
                <w:color w:val="000000"/>
              </w:rPr>
              <w:t>3.1 In laboratorio</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4 Configurazione composizioni</w:t>
            </w:r>
          </w:p>
        </w:tc>
        <w:tc>
          <w:tcPr>
            <w:tcW w:w="3981" w:type="dxa"/>
            <w:shd w:val="clear" w:color="auto" w:fill="auto"/>
            <w:vAlign w:val="bottom"/>
          </w:tcPr>
          <w:p w:rsidR="00A90EC5" w:rsidRDefault="00A90EC5" w:rsidP="00A90EC5">
            <w:pPr>
              <w:rPr>
                <w:color w:val="000000"/>
              </w:rPr>
            </w:pPr>
            <w:r>
              <w:rPr>
                <w:color w:val="000000"/>
              </w:rPr>
              <w:t>4.2 Personalizzazione dati</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r>
              <w:t>QPR-ALI-23</w:t>
            </w:r>
          </w:p>
        </w:tc>
        <w:tc>
          <w:tcPr>
            <w:tcW w:w="3480" w:type="dxa"/>
            <w:vAlign w:val="bottom"/>
          </w:tcPr>
          <w:p w:rsidR="00A90EC5" w:rsidRDefault="00A90EC5" w:rsidP="00A90EC5">
            <w:pPr>
              <w:rPr>
                <w:color w:val="000000"/>
              </w:rPr>
            </w:pPr>
            <w:r>
              <w:rPr>
                <w:color w:val="000000"/>
              </w:rPr>
              <w:t>1 Analisi sensoriale</w:t>
            </w:r>
          </w:p>
        </w:tc>
        <w:tc>
          <w:tcPr>
            <w:tcW w:w="3981" w:type="dxa"/>
            <w:shd w:val="clear" w:color="auto" w:fill="auto"/>
            <w:vAlign w:val="bottom"/>
          </w:tcPr>
          <w:p w:rsidR="00A90EC5" w:rsidRDefault="00A90EC5" w:rsidP="00A90EC5">
            <w:pPr>
              <w:rPr>
                <w:color w:val="000000"/>
              </w:rPr>
            </w:pPr>
            <w:r>
              <w:rPr>
                <w:color w:val="000000"/>
              </w:rPr>
              <w:t>1.3 Selezione test</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3 Analisi chimico-fisica</w:t>
            </w:r>
          </w:p>
        </w:tc>
        <w:tc>
          <w:tcPr>
            <w:tcW w:w="3981" w:type="dxa"/>
            <w:shd w:val="clear" w:color="auto" w:fill="auto"/>
            <w:vAlign w:val="bottom"/>
          </w:tcPr>
          <w:p w:rsidR="00A90EC5" w:rsidRDefault="00A90EC5" w:rsidP="00A90EC5">
            <w:pPr>
              <w:rPr>
                <w:color w:val="000000"/>
              </w:rPr>
            </w:pPr>
            <w:r>
              <w:rPr>
                <w:color w:val="000000"/>
              </w:rPr>
              <w:t>3.1 Utilizzo risultati</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4 Classificazione alimentare</w:t>
            </w:r>
          </w:p>
        </w:tc>
        <w:tc>
          <w:tcPr>
            <w:tcW w:w="3981" w:type="dxa"/>
            <w:shd w:val="clear" w:color="auto" w:fill="auto"/>
            <w:vAlign w:val="bottom"/>
          </w:tcPr>
          <w:p w:rsidR="00A90EC5" w:rsidRDefault="00A90EC5" w:rsidP="00A90EC5">
            <w:pPr>
              <w:rPr>
                <w:color w:val="000000"/>
              </w:rPr>
            </w:pPr>
            <w:r>
              <w:rPr>
                <w:color w:val="000000"/>
              </w:rPr>
              <w:t>4.1 Scheda classificativa</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tcBorders>
              <w:bottom w:val="single" w:sz="4" w:space="0" w:color="auto"/>
            </w:tcBorders>
            <w:shd w:val="clear" w:color="auto" w:fill="auto"/>
            <w:vAlign w:val="bottom"/>
          </w:tcPr>
          <w:p w:rsidR="00A90EC5" w:rsidRDefault="00A90EC5" w:rsidP="00A90EC5">
            <w:pPr>
              <w:pStyle w:val="DOC-ElencoGrassetto"/>
              <w:jc w:val="left"/>
            </w:pPr>
          </w:p>
        </w:tc>
        <w:tc>
          <w:tcPr>
            <w:tcW w:w="3480" w:type="dxa"/>
            <w:tcBorders>
              <w:bottom w:val="single" w:sz="4" w:space="0" w:color="auto"/>
            </w:tcBorders>
            <w:vAlign w:val="bottom"/>
          </w:tcPr>
          <w:p w:rsidR="00A90EC5" w:rsidRDefault="00A90EC5" w:rsidP="00A90EC5">
            <w:pPr>
              <w:rPr>
                <w:color w:val="000000"/>
              </w:rPr>
            </w:pPr>
            <w:r>
              <w:rPr>
                <w:color w:val="000000"/>
              </w:rPr>
              <w:t>5 Contenuti etichette</w:t>
            </w:r>
          </w:p>
        </w:tc>
        <w:tc>
          <w:tcPr>
            <w:tcW w:w="3981" w:type="dxa"/>
            <w:tcBorders>
              <w:bottom w:val="single" w:sz="4" w:space="0" w:color="auto"/>
            </w:tcBorders>
            <w:shd w:val="clear" w:color="auto" w:fill="auto"/>
            <w:vAlign w:val="bottom"/>
          </w:tcPr>
          <w:p w:rsidR="00A90EC5" w:rsidRDefault="00A90EC5" w:rsidP="00A90EC5">
            <w:pPr>
              <w:rPr>
                <w:color w:val="000000"/>
              </w:rPr>
            </w:pPr>
            <w:r>
              <w:rPr>
                <w:color w:val="000000"/>
              </w:rPr>
              <w:t>5.2 Redazione etichette</w:t>
            </w:r>
          </w:p>
        </w:tc>
        <w:tc>
          <w:tcPr>
            <w:tcW w:w="884" w:type="dxa"/>
            <w:tcBorders>
              <w:bottom w:val="single" w:sz="4" w:space="0" w:color="auto"/>
            </w:tcBorders>
            <w:vAlign w:val="bottom"/>
          </w:tcPr>
          <w:p w:rsidR="00A90EC5" w:rsidRDefault="00A90EC5" w:rsidP="00A90EC5">
            <w:pPr>
              <w:jc w:val="center"/>
              <w:rPr>
                <w:color w:val="000000"/>
              </w:rPr>
            </w:pPr>
            <w:r>
              <w:rPr>
                <w:color w:val="000000"/>
              </w:rPr>
              <w:t>1</w:t>
            </w:r>
          </w:p>
        </w:tc>
      </w:tr>
    </w:tbl>
    <w:p w:rsidR="00872435" w:rsidRDefault="00872435" w:rsidP="00D56569">
      <w:pPr>
        <w:pStyle w:val="LG-Titoletto"/>
        <w:spacing w:before="120" w:after="12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72435" w:rsidTr="00090A42">
        <w:trPr>
          <w:trHeight w:val="397"/>
        </w:trPr>
        <w:tc>
          <w:tcPr>
            <w:tcW w:w="6487" w:type="dxa"/>
            <w:tcBorders>
              <w:bottom w:val="single" w:sz="4" w:space="0" w:color="auto"/>
            </w:tcBorders>
            <w:vAlign w:val="bottom"/>
          </w:tcPr>
          <w:p w:rsidR="00872435" w:rsidRDefault="00872435"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72435" w:rsidRDefault="00E4310A" w:rsidP="00090A42">
            <w:pPr>
              <w:pStyle w:val="DOC-TestoBase"/>
              <w:jc w:val="left"/>
            </w:pPr>
            <w:r>
              <w:t>5</w:t>
            </w:r>
          </w:p>
        </w:tc>
      </w:tr>
      <w:tr w:rsidR="00872435" w:rsidTr="00090A42">
        <w:trPr>
          <w:trHeight w:val="397"/>
        </w:trPr>
        <w:tc>
          <w:tcPr>
            <w:tcW w:w="6487" w:type="dxa"/>
            <w:tcBorders>
              <w:top w:val="single" w:sz="4" w:space="0" w:color="auto"/>
              <w:bottom w:val="single" w:sz="4" w:space="0" w:color="auto"/>
            </w:tcBorders>
            <w:vAlign w:val="bottom"/>
          </w:tcPr>
          <w:p w:rsidR="00872435" w:rsidRDefault="00872435"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72435" w:rsidRDefault="00E4310A" w:rsidP="00090A42">
            <w:pPr>
              <w:pStyle w:val="DOC-TestoBase"/>
              <w:jc w:val="left"/>
            </w:pPr>
            <w:r>
              <w:t>6</w:t>
            </w:r>
          </w:p>
        </w:tc>
      </w:tr>
      <w:tr w:rsidR="00872435" w:rsidTr="00090A42">
        <w:trPr>
          <w:trHeight w:val="397"/>
        </w:trPr>
        <w:tc>
          <w:tcPr>
            <w:tcW w:w="6487" w:type="dxa"/>
            <w:tcBorders>
              <w:top w:val="single" w:sz="4" w:space="0" w:color="auto"/>
            </w:tcBorders>
            <w:vAlign w:val="bottom"/>
          </w:tcPr>
          <w:p w:rsidR="00872435" w:rsidRDefault="00872435" w:rsidP="00090A42">
            <w:pPr>
              <w:pStyle w:val="DOC-TestoBase"/>
              <w:jc w:val="left"/>
            </w:pPr>
            <w:r>
              <w:t>Modalità organizzative consigliate per la prova d'esame</w:t>
            </w:r>
          </w:p>
        </w:tc>
        <w:tc>
          <w:tcPr>
            <w:tcW w:w="3292" w:type="dxa"/>
            <w:tcBorders>
              <w:top w:val="single" w:sz="4" w:space="0" w:color="auto"/>
            </w:tcBorders>
            <w:vAlign w:val="bottom"/>
          </w:tcPr>
          <w:p w:rsidR="00872435" w:rsidRDefault="00E4310A" w:rsidP="00090A42">
            <w:pPr>
              <w:pStyle w:val="DOC-TestoBase"/>
              <w:jc w:val="left"/>
            </w:pPr>
            <w:r>
              <w:t>Prova unica</w:t>
            </w:r>
          </w:p>
        </w:tc>
      </w:tr>
    </w:tbl>
    <w:p w:rsidR="00C86471" w:rsidRDefault="00C86471">
      <w:pPr>
        <w:rPr>
          <w:rFonts w:eastAsiaTheme="minorHAnsi" w:cstheme="minorBidi"/>
          <w:b/>
          <w:caps/>
          <w:color w:val="0070C0"/>
          <w:sz w:val="28"/>
          <w:szCs w:val="22"/>
        </w:rPr>
      </w:pPr>
      <w:r>
        <w:br w:type="page"/>
      </w:r>
    </w:p>
    <w:p w:rsidR="00CF18E1" w:rsidRPr="00493351" w:rsidRDefault="00CF18E1" w:rsidP="00CF18E1">
      <w:pPr>
        <w:pStyle w:val="LG-Sezione"/>
      </w:pPr>
      <w:r w:rsidRPr="00493351">
        <w:lastRenderedPageBreak/>
        <w:t>Profilo professionale</w:t>
      </w:r>
    </w:p>
    <w:p w:rsidR="00D56569" w:rsidRDefault="00D56569" w:rsidP="00CF18E1">
      <w:pPr>
        <w:pStyle w:val="LG-CodiceProfilo"/>
      </w:pPr>
    </w:p>
    <w:p w:rsidR="00CF18E1" w:rsidRPr="00493351" w:rsidRDefault="00CF18E1" w:rsidP="00CF18E1">
      <w:pPr>
        <w:pStyle w:val="LG-CodiceProfilo"/>
      </w:pPr>
      <w:r w:rsidRPr="00493351">
        <w:t>PROF</w:t>
      </w:r>
      <w:r>
        <w:t>-ALI-11</w:t>
      </w:r>
    </w:p>
    <w:p w:rsidR="00CF18E1" w:rsidRPr="00493351" w:rsidRDefault="00CF18E1" w:rsidP="00CF18E1">
      <w:pPr>
        <w:pStyle w:val="LG-TitoloProfilo"/>
      </w:pPr>
      <w:bookmarkStart w:id="47" w:name="_Toc508804039"/>
      <w:bookmarkStart w:id="48" w:name="_Toc2182370"/>
      <w:r w:rsidRPr="00493351">
        <w:t>Tecnico della trasformazione agroalimentare</w:t>
      </w:r>
      <w:r>
        <w:br/>
        <w:t>(prodotti a base di carne e prodotti ittici)</w:t>
      </w:r>
      <w:bookmarkEnd w:id="47"/>
      <w:bookmarkEnd w:id="48"/>
    </w:p>
    <w:p w:rsidR="00CF18E1" w:rsidRPr="00493351" w:rsidRDefault="00CF18E1" w:rsidP="00CF18E1">
      <w:pPr>
        <w:pStyle w:val="LG-Titoletto"/>
      </w:pPr>
      <w:r w:rsidRPr="00493351">
        <w:t>Descrizione sintetica del profilo</w:t>
      </w:r>
    </w:p>
    <w:p w:rsidR="00CF18E1" w:rsidRDefault="00CF18E1" w:rsidP="00CF18E1">
      <w:pPr>
        <w:pStyle w:val="LG-TestoBase"/>
      </w:pPr>
      <w:r w:rsidRPr="000A3F73">
        <w:t>Il TECNICO DELLA TRASFORMAZIONE AGROALIMENTARE (PRODOTTI A BASE DI CARNE E PRODOTTI ITTICI) interviene con autonomia, nel quadro di azione stabilito e delle specifiche assegnate, contribuendo al presidio del processo della trasformazione agroalimentare di carni e prodotti ittici, attraverso la partecipazione all’individuazione delle risorse, l’organizzazione operativa, l’implementazione di procedure di miglioramento continuo, il monitoraggio e la valutazione del risultato, con assunzione di responsabilità relative al coordinamento di attività esecutive svolte da altri. La formazione tecnica nell’utilizzo di metodologie, strumenti e informazioni specializzate gli consente di svolgere attività relative sia ai processi di trasformazione di carni e pesci, sia all’approvvigionamento e allo stoccaggio, con competenze di controllo di prodotto e di relazione con i fornitori.</w:t>
      </w:r>
    </w:p>
    <w:p w:rsidR="00CF18E1" w:rsidRPr="00493351" w:rsidRDefault="00CF18E1" w:rsidP="00CF18E1">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F18E1" w:rsidRPr="00493351" w:rsidTr="00E72933">
        <w:trPr>
          <w:trHeight w:hRule="exact" w:val="340"/>
        </w:trPr>
        <w:tc>
          <w:tcPr>
            <w:tcW w:w="1388"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Titolo del QPR</w:t>
            </w:r>
          </w:p>
        </w:tc>
        <w:tc>
          <w:tcPr>
            <w:tcW w:w="567"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EQF</w:t>
            </w:r>
          </w:p>
        </w:tc>
        <w:tc>
          <w:tcPr>
            <w:tcW w:w="1701"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Sviluppat</w:t>
            </w:r>
            <w:r>
              <w:t>o</w:t>
            </w:r>
            <w:r w:rsidRPr="003179E1">
              <w:t xml:space="preserve"> in modo:</w:t>
            </w:r>
          </w:p>
        </w:tc>
      </w:tr>
      <w:tr w:rsidR="00CF18E1" w:rsidRPr="00493351" w:rsidTr="00E72933">
        <w:trPr>
          <w:trHeight w:hRule="exact" w:val="340"/>
        </w:trPr>
        <w:tc>
          <w:tcPr>
            <w:tcW w:w="1388" w:type="dxa"/>
            <w:tcBorders>
              <w:top w:val="nil"/>
              <w:left w:val="nil"/>
              <w:bottom w:val="nil"/>
              <w:right w:val="nil"/>
            </w:tcBorders>
            <w:shd w:val="clear" w:color="auto" w:fill="auto"/>
            <w:vAlign w:val="center"/>
          </w:tcPr>
          <w:p w:rsidR="00CF18E1" w:rsidRPr="00A5543D" w:rsidRDefault="00CF18E1" w:rsidP="00AF455E">
            <w:pPr>
              <w:jc w:val="both"/>
              <w:rPr>
                <w:rFonts w:cs="Times New Roman"/>
                <w:b/>
              </w:rPr>
            </w:pPr>
            <w:r w:rsidRPr="00A5543D">
              <w:rPr>
                <w:rFonts w:cs="Times New Roman"/>
                <w:b/>
              </w:rPr>
              <w:t>QPR-ALI-02</w:t>
            </w:r>
          </w:p>
        </w:tc>
        <w:tc>
          <w:tcPr>
            <w:tcW w:w="5953" w:type="dxa"/>
            <w:tcBorders>
              <w:top w:val="nil"/>
              <w:left w:val="nil"/>
              <w:bottom w:val="nil"/>
              <w:right w:val="nil"/>
            </w:tcBorders>
            <w:shd w:val="clear" w:color="auto" w:fill="auto"/>
            <w:vAlign w:val="center"/>
          </w:tcPr>
          <w:p w:rsidR="00CF18E1" w:rsidRPr="00A5543D" w:rsidRDefault="00CF18E1" w:rsidP="00AF455E">
            <w:pPr>
              <w:jc w:val="both"/>
              <w:rPr>
                <w:rFonts w:cs="Times New Roman"/>
              </w:rPr>
            </w:pPr>
            <w:r w:rsidRPr="00A5543D">
              <w:rPr>
                <w:rFonts w:cs="Times New Roman"/>
              </w:rPr>
              <w:t>Organizzazione della produzione in ambito alimentare</w:t>
            </w:r>
          </w:p>
        </w:tc>
        <w:tc>
          <w:tcPr>
            <w:tcW w:w="567" w:type="dxa"/>
            <w:tcBorders>
              <w:top w:val="nil"/>
              <w:left w:val="nil"/>
              <w:bottom w:val="nil"/>
              <w:right w:val="nil"/>
            </w:tcBorders>
            <w:vAlign w:val="center"/>
          </w:tcPr>
          <w:p w:rsidR="00CF18E1" w:rsidRPr="00A5543D" w:rsidRDefault="00CF18E1" w:rsidP="00AF455E">
            <w:pPr>
              <w:rPr>
                <w:rFonts w:cs="Times New Roman"/>
              </w:rPr>
            </w:pPr>
            <w:r w:rsidRPr="00A5543D">
              <w:rPr>
                <w:rFonts w:cs="Times New Roman"/>
              </w:rPr>
              <w:t>4</w:t>
            </w:r>
          </w:p>
        </w:tc>
        <w:tc>
          <w:tcPr>
            <w:tcW w:w="1701" w:type="dxa"/>
            <w:tcBorders>
              <w:top w:val="nil"/>
              <w:left w:val="nil"/>
              <w:bottom w:val="nil"/>
              <w:right w:val="nil"/>
            </w:tcBorders>
            <w:vAlign w:val="center"/>
          </w:tcPr>
          <w:p w:rsidR="00CF18E1" w:rsidRPr="00A5543D" w:rsidRDefault="00CF18E1" w:rsidP="00AF455E">
            <w:pPr>
              <w:rPr>
                <w:rFonts w:cs="Times New Roman"/>
              </w:rPr>
            </w:pPr>
            <w:r w:rsidRPr="00A5543D">
              <w:rPr>
                <w:rFonts w:cs="Times New Roman"/>
              </w:rPr>
              <w:t>Completo</w:t>
            </w:r>
          </w:p>
        </w:tc>
      </w:tr>
      <w:tr w:rsidR="00CF18E1" w:rsidRPr="00493351" w:rsidTr="00E72933">
        <w:trPr>
          <w:trHeight w:hRule="exact" w:val="340"/>
        </w:trPr>
        <w:tc>
          <w:tcPr>
            <w:tcW w:w="1388" w:type="dxa"/>
            <w:tcBorders>
              <w:top w:val="nil"/>
              <w:left w:val="nil"/>
              <w:bottom w:val="nil"/>
              <w:right w:val="nil"/>
            </w:tcBorders>
            <w:shd w:val="clear" w:color="auto" w:fill="auto"/>
            <w:vAlign w:val="center"/>
          </w:tcPr>
          <w:p w:rsidR="00CF18E1" w:rsidRPr="00A5543D" w:rsidRDefault="00CF18E1" w:rsidP="00AF455E">
            <w:pPr>
              <w:jc w:val="both"/>
              <w:rPr>
                <w:rFonts w:cs="Times New Roman"/>
                <w:b/>
              </w:rPr>
            </w:pPr>
            <w:r>
              <w:rPr>
                <w:rFonts w:cs="Times New Roman"/>
                <w:b/>
              </w:rPr>
              <w:t>QPR-ALI-13</w:t>
            </w:r>
          </w:p>
        </w:tc>
        <w:tc>
          <w:tcPr>
            <w:tcW w:w="5953" w:type="dxa"/>
            <w:tcBorders>
              <w:top w:val="nil"/>
              <w:left w:val="nil"/>
              <w:bottom w:val="nil"/>
              <w:right w:val="nil"/>
            </w:tcBorders>
            <w:shd w:val="clear" w:color="auto" w:fill="auto"/>
            <w:vAlign w:val="center"/>
          </w:tcPr>
          <w:p w:rsidR="00CF18E1" w:rsidRPr="00A5543D" w:rsidRDefault="00CF18E1" w:rsidP="00AF455E">
            <w:pPr>
              <w:jc w:val="both"/>
              <w:rPr>
                <w:rFonts w:cs="Times New Roman"/>
              </w:rPr>
            </w:pPr>
            <w:r>
              <w:rPr>
                <w:rFonts w:cs="Times New Roman"/>
              </w:rPr>
              <w:t>Realizzazione dei tagli commerciali delle carni</w:t>
            </w:r>
          </w:p>
        </w:tc>
        <w:tc>
          <w:tcPr>
            <w:tcW w:w="567" w:type="dxa"/>
            <w:tcBorders>
              <w:top w:val="nil"/>
              <w:left w:val="nil"/>
              <w:bottom w:val="nil"/>
              <w:right w:val="nil"/>
            </w:tcBorders>
            <w:vAlign w:val="center"/>
          </w:tcPr>
          <w:p w:rsidR="00CF18E1" w:rsidRPr="00A5543D" w:rsidRDefault="00CF18E1" w:rsidP="00AF455E">
            <w:pPr>
              <w:rPr>
                <w:rFonts w:cs="Times New Roman"/>
              </w:rPr>
            </w:pPr>
            <w:r>
              <w:rPr>
                <w:rFonts w:cs="Times New Roman"/>
              </w:rPr>
              <w:t>3</w:t>
            </w:r>
          </w:p>
        </w:tc>
        <w:tc>
          <w:tcPr>
            <w:tcW w:w="1701" w:type="dxa"/>
            <w:tcBorders>
              <w:top w:val="nil"/>
              <w:left w:val="nil"/>
              <w:bottom w:val="nil"/>
              <w:right w:val="nil"/>
            </w:tcBorders>
            <w:vAlign w:val="center"/>
          </w:tcPr>
          <w:p w:rsidR="00CF18E1" w:rsidRPr="00A5543D" w:rsidRDefault="00CF18E1" w:rsidP="00AF455E">
            <w:pPr>
              <w:rPr>
                <w:rFonts w:cs="Times New Roman"/>
              </w:rPr>
            </w:pPr>
            <w:r>
              <w:rPr>
                <w:rFonts w:cs="Times New Roman"/>
              </w:rPr>
              <w:t>Esteso</w:t>
            </w:r>
          </w:p>
        </w:tc>
      </w:tr>
      <w:tr w:rsidR="00CF18E1" w:rsidRPr="00493351" w:rsidTr="00E72933">
        <w:trPr>
          <w:trHeight w:hRule="exact" w:val="340"/>
        </w:trPr>
        <w:tc>
          <w:tcPr>
            <w:tcW w:w="1388" w:type="dxa"/>
            <w:tcBorders>
              <w:top w:val="nil"/>
              <w:left w:val="nil"/>
              <w:bottom w:val="nil"/>
              <w:right w:val="nil"/>
            </w:tcBorders>
            <w:shd w:val="clear" w:color="auto" w:fill="auto"/>
            <w:vAlign w:val="center"/>
          </w:tcPr>
          <w:p w:rsidR="00CF18E1" w:rsidRPr="00A5543D" w:rsidRDefault="00CF18E1" w:rsidP="00AF455E">
            <w:pPr>
              <w:jc w:val="both"/>
              <w:rPr>
                <w:rFonts w:cs="Times New Roman"/>
                <w:b/>
              </w:rPr>
            </w:pPr>
            <w:r>
              <w:rPr>
                <w:rFonts w:cs="Times New Roman"/>
                <w:b/>
              </w:rPr>
              <w:t>QPR-ALI-25</w:t>
            </w:r>
          </w:p>
        </w:tc>
        <w:tc>
          <w:tcPr>
            <w:tcW w:w="5953" w:type="dxa"/>
            <w:tcBorders>
              <w:top w:val="nil"/>
              <w:left w:val="nil"/>
              <w:bottom w:val="nil"/>
              <w:right w:val="nil"/>
            </w:tcBorders>
            <w:shd w:val="clear" w:color="auto" w:fill="auto"/>
            <w:vAlign w:val="center"/>
          </w:tcPr>
          <w:p w:rsidR="00CF18E1" w:rsidRPr="00A5543D" w:rsidRDefault="00CF18E1" w:rsidP="00AF455E">
            <w:pPr>
              <w:jc w:val="both"/>
              <w:rPr>
                <w:rFonts w:cs="Times New Roman"/>
              </w:rPr>
            </w:pPr>
            <w:r>
              <w:rPr>
                <w:rFonts w:cs="Times New Roman"/>
              </w:rPr>
              <w:t>Lavorazione del pesce d’acqua dolce</w:t>
            </w:r>
          </w:p>
        </w:tc>
        <w:tc>
          <w:tcPr>
            <w:tcW w:w="567" w:type="dxa"/>
            <w:tcBorders>
              <w:top w:val="nil"/>
              <w:left w:val="nil"/>
              <w:bottom w:val="nil"/>
              <w:right w:val="nil"/>
            </w:tcBorders>
            <w:vAlign w:val="center"/>
          </w:tcPr>
          <w:p w:rsidR="00CF18E1" w:rsidRPr="00A5543D" w:rsidRDefault="00CF18E1" w:rsidP="00AF455E">
            <w:pPr>
              <w:rPr>
                <w:rFonts w:cs="Times New Roman"/>
              </w:rPr>
            </w:pPr>
            <w:r>
              <w:rPr>
                <w:rFonts w:cs="Times New Roman"/>
              </w:rPr>
              <w:t>3</w:t>
            </w:r>
          </w:p>
        </w:tc>
        <w:tc>
          <w:tcPr>
            <w:tcW w:w="1701" w:type="dxa"/>
            <w:tcBorders>
              <w:top w:val="nil"/>
              <w:left w:val="nil"/>
              <w:bottom w:val="nil"/>
              <w:right w:val="nil"/>
            </w:tcBorders>
            <w:vAlign w:val="center"/>
          </w:tcPr>
          <w:p w:rsidR="00CF18E1" w:rsidRPr="00A5543D" w:rsidRDefault="00CF18E1" w:rsidP="00AF455E">
            <w:pPr>
              <w:rPr>
                <w:rFonts w:cs="Times New Roman"/>
              </w:rPr>
            </w:pPr>
            <w:r>
              <w:rPr>
                <w:rFonts w:cs="Times New Roman"/>
              </w:rPr>
              <w:t>Esteso</w:t>
            </w:r>
          </w:p>
        </w:tc>
      </w:tr>
      <w:tr w:rsidR="00CF18E1" w:rsidRPr="00493351" w:rsidTr="00E72933">
        <w:trPr>
          <w:trHeight w:hRule="exact" w:val="340"/>
        </w:trPr>
        <w:tc>
          <w:tcPr>
            <w:tcW w:w="1388" w:type="dxa"/>
            <w:tcBorders>
              <w:top w:val="nil"/>
              <w:left w:val="nil"/>
              <w:bottom w:val="nil"/>
              <w:right w:val="nil"/>
            </w:tcBorders>
            <w:shd w:val="clear" w:color="auto" w:fill="auto"/>
            <w:vAlign w:val="center"/>
          </w:tcPr>
          <w:p w:rsidR="00CF18E1" w:rsidRPr="00A5543D" w:rsidRDefault="00CF18E1" w:rsidP="00AF455E">
            <w:pPr>
              <w:jc w:val="both"/>
              <w:rPr>
                <w:rFonts w:cs="Times New Roman"/>
                <w:b/>
              </w:rPr>
            </w:pPr>
            <w:r>
              <w:rPr>
                <w:rFonts w:cs="Times New Roman"/>
                <w:b/>
              </w:rPr>
              <w:t>QPR-ALI-16</w:t>
            </w:r>
          </w:p>
        </w:tc>
        <w:tc>
          <w:tcPr>
            <w:tcW w:w="5953" w:type="dxa"/>
            <w:tcBorders>
              <w:top w:val="nil"/>
              <w:left w:val="nil"/>
              <w:bottom w:val="nil"/>
              <w:right w:val="nil"/>
            </w:tcBorders>
            <w:shd w:val="clear" w:color="auto" w:fill="auto"/>
            <w:vAlign w:val="center"/>
          </w:tcPr>
          <w:p w:rsidR="00CF18E1" w:rsidRPr="00A5543D" w:rsidRDefault="00CF18E1" w:rsidP="00AF455E">
            <w:pPr>
              <w:jc w:val="both"/>
              <w:rPr>
                <w:rFonts w:cs="Times New Roman"/>
              </w:rPr>
            </w:pPr>
            <w:r w:rsidRPr="00A5543D">
              <w:rPr>
                <w:rFonts w:cs="Times New Roman"/>
              </w:rPr>
              <w:t>Confezionamento dei prodotti alimentari</w:t>
            </w:r>
          </w:p>
        </w:tc>
        <w:tc>
          <w:tcPr>
            <w:tcW w:w="567" w:type="dxa"/>
            <w:tcBorders>
              <w:top w:val="nil"/>
              <w:left w:val="nil"/>
              <w:bottom w:val="nil"/>
              <w:right w:val="nil"/>
            </w:tcBorders>
            <w:vAlign w:val="center"/>
          </w:tcPr>
          <w:p w:rsidR="00CF18E1" w:rsidRPr="00A5543D" w:rsidRDefault="00CF18E1" w:rsidP="00AF455E">
            <w:pPr>
              <w:rPr>
                <w:rFonts w:cs="Times New Roman"/>
              </w:rPr>
            </w:pPr>
            <w:r>
              <w:rPr>
                <w:rFonts w:cs="Times New Roman"/>
              </w:rPr>
              <w:t>3</w:t>
            </w:r>
          </w:p>
        </w:tc>
        <w:tc>
          <w:tcPr>
            <w:tcW w:w="1701" w:type="dxa"/>
            <w:tcBorders>
              <w:top w:val="nil"/>
              <w:left w:val="nil"/>
              <w:bottom w:val="nil"/>
              <w:right w:val="nil"/>
            </w:tcBorders>
            <w:vAlign w:val="center"/>
          </w:tcPr>
          <w:p w:rsidR="00CF18E1" w:rsidRPr="00A5543D" w:rsidRDefault="00CF18E1" w:rsidP="00AF455E">
            <w:pPr>
              <w:rPr>
                <w:rFonts w:cs="Times New Roman"/>
              </w:rPr>
            </w:pPr>
            <w:r>
              <w:rPr>
                <w:rFonts w:cs="Times New Roman"/>
              </w:rPr>
              <w:t>Parziale</w:t>
            </w:r>
          </w:p>
        </w:tc>
      </w:tr>
      <w:tr w:rsidR="00CF18E1" w:rsidRPr="00493351" w:rsidTr="00E72933">
        <w:trPr>
          <w:trHeight w:hRule="exact" w:val="340"/>
        </w:trPr>
        <w:tc>
          <w:tcPr>
            <w:tcW w:w="1388" w:type="dxa"/>
            <w:tcBorders>
              <w:top w:val="nil"/>
              <w:left w:val="nil"/>
              <w:bottom w:val="single" w:sz="4" w:space="0" w:color="auto"/>
              <w:right w:val="nil"/>
            </w:tcBorders>
            <w:shd w:val="clear" w:color="auto" w:fill="auto"/>
            <w:vAlign w:val="center"/>
          </w:tcPr>
          <w:p w:rsidR="00CF18E1" w:rsidRPr="00A5543D" w:rsidRDefault="00CF18E1" w:rsidP="00AF455E">
            <w:pPr>
              <w:jc w:val="both"/>
              <w:rPr>
                <w:rFonts w:cs="Times New Roman"/>
                <w:b/>
              </w:rPr>
            </w:pPr>
            <w:r>
              <w:rPr>
                <w:rFonts w:cs="Times New Roman"/>
                <w:b/>
              </w:rPr>
              <w:t>QPR-ALI-23</w:t>
            </w:r>
          </w:p>
        </w:tc>
        <w:tc>
          <w:tcPr>
            <w:tcW w:w="5953" w:type="dxa"/>
            <w:tcBorders>
              <w:top w:val="nil"/>
              <w:left w:val="nil"/>
              <w:bottom w:val="single" w:sz="4" w:space="0" w:color="auto"/>
              <w:right w:val="nil"/>
            </w:tcBorders>
            <w:shd w:val="clear" w:color="auto" w:fill="auto"/>
            <w:vAlign w:val="center"/>
          </w:tcPr>
          <w:p w:rsidR="00CF18E1" w:rsidRPr="00A5543D" w:rsidRDefault="00CF18E1" w:rsidP="00AF455E">
            <w:pPr>
              <w:jc w:val="both"/>
              <w:rPr>
                <w:rFonts w:cs="Times New Roman"/>
              </w:rPr>
            </w:pPr>
            <w:r>
              <w:rPr>
                <w:rFonts w:cs="Times New Roman"/>
              </w:rPr>
              <w:t>Analisi organolettica dei prodotti alimentari</w:t>
            </w:r>
          </w:p>
        </w:tc>
        <w:tc>
          <w:tcPr>
            <w:tcW w:w="567" w:type="dxa"/>
            <w:tcBorders>
              <w:top w:val="nil"/>
              <w:left w:val="nil"/>
              <w:bottom w:val="single" w:sz="4" w:space="0" w:color="auto"/>
              <w:right w:val="nil"/>
            </w:tcBorders>
            <w:vAlign w:val="center"/>
          </w:tcPr>
          <w:p w:rsidR="00CF18E1" w:rsidRPr="00A5543D" w:rsidRDefault="00CF18E1" w:rsidP="00AF455E">
            <w:pPr>
              <w:rPr>
                <w:rFonts w:cs="Times New Roman"/>
              </w:rPr>
            </w:pPr>
            <w:r>
              <w:rPr>
                <w:rFonts w:cs="Times New Roman"/>
              </w:rPr>
              <w:t>4</w:t>
            </w:r>
          </w:p>
        </w:tc>
        <w:tc>
          <w:tcPr>
            <w:tcW w:w="1701" w:type="dxa"/>
            <w:tcBorders>
              <w:top w:val="nil"/>
              <w:left w:val="nil"/>
              <w:bottom w:val="single" w:sz="4" w:space="0" w:color="auto"/>
              <w:right w:val="nil"/>
            </w:tcBorders>
            <w:vAlign w:val="center"/>
          </w:tcPr>
          <w:p w:rsidR="00CF18E1" w:rsidRPr="00A5543D" w:rsidRDefault="00CF18E1" w:rsidP="00AF455E">
            <w:pPr>
              <w:rPr>
                <w:rFonts w:cs="Times New Roman"/>
              </w:rPr>
            </w:pPr>
            <w:r>
              <w:rPr>
                <w:rFonts w:cs="Times New Roman"/>
              </w:rPr>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0"/>
        <w:gridCol w:w="3475"/>
        <w:gridCol w:w="3988"/>
        <w:gridCol w:w="884"/>
      </w:tblGrid>
      <w:tr w:rsidR="00E72933" w:rsidRPr="003179E1" w:rsidTr="00E52E7E">
        <w:trPr>
          <w:trHeight w:val="340"/>
        </w:trPr>
        <w:tc>
          <w:tcPr>
            <w:tcW w:w="1370" w:type="dxa"/>
            <w:tcBorders>
              <w:bottom w:val="single" w:sz="4" w:space="0" w:color="auto"/>
            </w:tcBorders>
            <w:shd w:val="clear" w:color="auto" w:fill="auto"/>
            <w:vAlign w:val="bottom"/>
          </w:tcPr>
          <w:p w:rsidR="00E72933" w:rsidRPr="003179E1" w:rsidRDefault="00E72933" w:rsidP="00E52E7E">
            <w:pPr>
              <w:pStyle w:val="DOC-TabellaIntestazioni"/>
              <w:jc w:val="left"/>
            </w:pPr>
            <w:r w:rsidRPr="003179E1">
              <w:t>Codice</w:t>
            </w:r>
            <w:r>
              <w:t xml:space="preserve"> QPR</w:t>
            </w:r>
          </w:p>
        </w:tc>
        <w:tc>
          <w:tcPr>
            <w:tcW w:w="3475" w:type="dxa"/>
            <w:tcBorders>
              <w:bottom w:val="single" w:sz="4" w:space="0" w:color="auto"/>
            </w:tcBorders>
            <w:vAlign w:val="bottom"/>
          </w:tcPr>
          <w:p w:rsidR="00E72933" w:rsidRDefault="00E72933" w:rsidP="00E52E7E">
            <w:pPr>
              <w:pStyle w:val="DOC-TabellaIntestazioni"/>
              <w:jc w:val="left"/>
              <w:rPr>
                <w:rFonts w:cs="Calibri"/>
              </w:rPr>
            </w:pPr>
            <w:r>
              <w:t>Codice e titolo della dimensione</w:t>
            </w:r>
          </w:p>
        </w:tc>
        <w:tc>
          <w:tcPr>
            <w:tcW w:w="3988" w:type="dxa"/>
            <w:tcBorders>
              <w:bottom w:val="single" w:sz="4" w:space="0" w:color="auto"/>
            </w:tcBorders>
            <w:shd w:val="clear" w:color="auto" w:fill="auto"/>
            <w:vAlign w:val="bottom"/>
          </w:tcPr>
          <w:p w:rsidR="00E72933" w:rsidRDefault="00E72933" w:rsidP="00E52E7E">
            <w:pPr>
              <w:pStyle w:val="DOC-TabellaIntestazioni"/>
              <w:jc w:val="left"/>
              <w:rPr>
                <w:rFonts w:cs="Calibri"/>
              </w:rPr>
            </w:pPr>
            <w:r>
              <w:t>Codice e titolo della situazione tipo</w:t>
            </w:r>
          </w:p>
        </w:tc>
        <w:tc>
          <w:tcPr>
            <w:tcW w:w="884" w:type="dxa"/>
            <w:tcBorders>
              <w:bottom w:val="single" w:sz="4" w:space="0" w:color="auto"/>
            </w:tcBorders>
            <w:vAlign w:val="bottom"/>
          </w:tcPr>
          <w:p w:rsidR="00E72933" w:rsidRPr="003179E1" w:rsidRDefault="00E72933" w:rsidP="00E52E7E">
            <w:pPr>
              <w:pStyle w:val="DOC-TabellaIntestazioni"/>
            </w:pPr>
            <w:r>
              <w:t>Tipo ST</w:t>
            </w:r>
          </w:p>
        </w:tc>
      </w:tr>
      <w:tr w:rsidR="00E72933" w:rsidRPr="00493351" w:rsidTr="00E52E7E">
        <w:trPr>
          <w:trHeight w:val="340"/>
        </w:trPr>
        <w:tc>
          <w:tcPr>
            <w:tcW w:w="1370" w:type="dxa"/>
            <w:tcBorders>
              <w:top w:val="single" w:sz="4" w:space="0" w:color="auto"/>
            </w:tcBorders>
            <w:shd w:val="clear" w:color="auto" w:fill="auto"/>
            <w:vAlign w:val="bottom"/>
          </w:tcPr>
          <w:p w:rsidR="00E72933" w:rsidRPr="00A5543D" w:rsidRDefault="00E72933" w:rsidP="00E52E7E">
            <w:pPr>
              <w:rPr>
                <w:rFonts w:cs="Times New Roman"/>
                <w:b/>
              </w:rPr>
            </w:pPr>
            <w:r w:rsidRPr="00A5543D">
              <w:rPr>
                <w:rFonts w:cs="Times New Roman"/>
                <w:b/>
              </w:rPr>
              <w:t>QPR-ALI-02</w:t>
            </w:r>
          </w:p>
        </w:tc>
        <w:tc>
          <w:tcPr>
            <w:tcW w:w="3475" w:type="dxa"/>
            <w:tcBorders>
              <w:top w:val="single" w:sz="4" w:space="0" w:color="auto"/>
            </w:tcBorders>
            <w:vAlign w:val="bottom"/>
          </w:tcPr>
          <w:p w:rsidR="00E72933" w:rsidRDefault="00E52E7E" w:rsidP="00E52E7E">
            <w:pPr>
              <w:rPr>
                <w:color w:val="000000"/>
              </w:rPr>
            </w:pPr>
            <w:r>
              <w:rPr>
                <w:color w:val="000000"/>
              </w:rPr>
              <w:t>1 Programmazione</w:t>
            </w:r>
          </w:p>
        </w:tc>
        <w:tc>
          <w:tcPr>
            <w:tcW w:w="3988" w:type="dxa"/>
            <w:tcBorders>
              <w:top w:val="single" w:sz="4" w:space="0" w:color="auto"/>
            </w:tcBorders>
            <w:shd w:val="clear" w:color="auto" w:fill="auto"/>
            <w:vAlign w:val="bottom"/>
          </w:tcPr>
          <w:p w:rsidR="00E72933" w:rsidRDefault="00E72933" w:rsidP="00E52E7E">
            <w:pPr>
              <w:rPr>
                <w:color w:val="000000"/>
              </w:rPr>
            </w:pPr>
            <w:r>
              <w:rPr>
                <w:color w:val="000000"/>
              </w:rPr>
              <w:t>1.1 P</w:t>
            </w:r>
            <w:r w:rsidR="00E52E7E">
              <w:rPr>
                <w:color w:val="000000"/>
              </w:rPr>
              <w:t>iano ordinario</w:t>
            </w:r>
          </w:p>
        </w:tc>
        <w:tc>
          <w:tcPr>
            <w:tcW w:w="884" w:type="dxa"/>
            <w:tcBorders>
              <w:top w:val="single" w:sz="4" w:space="0" w:color="auto"/>
            </w:tcBorders>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shd w:val="clear" w:color="auto" w:fill="auto"/>
            <w:vAlign w:val="bottom"/>
          </w:tcPr>
          <w:p w:rsidR="00E72933" w:rsidRDefault="00E72933" w:rsidP="00E52E7E">
            <w:pPr>
              <w:rPr>
                <w:rFonts w:cs="Times New Roman"/>
                <w:b/>
              </w:rPr>
            </w:pPr>
          </w:p>
        </w:tc>
        <w:tc>
          <w:tcPr>
            <w:tcW w:w="3475" w:type="dxa"/>
            <w:vAlign w:val="bottom"/>
          </w:tcPr>
          <w:p w:rsidR="00E72933" w:rsidRDefault="00E52E7E" w:rsidP="00E52E7E">
            <w:pPr>
              <w:rPr>
                <w:color w:val="000000"/>
              </w:rPr>
            </w:pPr>
            <w:r>
              <w:rPr>
                <w:color w:val="000000"/>
              </w:rPr>
              <w:t>2 Approvvigionamento</w:t>
            </w:r>
          </w:p>
        </w:tc>
        <w:tc>
          <w:tcPr>
            <w:tcW w:w="3988" w:type="dxa"/>
            <w:shd w:val="clear" w:color="auto" w:fill="auto"/>
            <w:vAlign w:val="bottom"/>
          </w:tcPr>
          <w:p w:rsidR="00E72933" w:rsidRDefault="00E72933" w:rsidP="00E52E7E">
            <w:pPr>
              <w:rPr>
                <w:color w:val="000000"/>
              </w:rPr>
            </w:pPr>
            <w:r>
              <w:rPr>
                <w:color w:val="000000"/>
              </w:rPr>
              <w:t>2.1 I</w:t>
            </w:r>
            <w:r w:rsidR="00E52E7E">
              <w:rPr>
                <w:color w:val="000000"/>
              </w:rPr>
              <w:t>ndividuazione del fabbisogno</w:t>
            </w:r>
          </w:p>
        </w:tc>
        <w:tc>
          <w:tcPr>
            <w:tcW w:w="884" w:type="dxa"/>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shd w:val="clear" w:color="auto" w:fill="auto"/>
            <w:vAlign w:val="bottom"/>
          </w:tcPr>
          <w:p w:rsidR="00E72933" w:rsidRDefault="00E72933" w:rsidP="00E52E7E">
            <w:pPr>
              <w:rPr>
                <w:rFonts w:cs="Times New Roman"/>
                <w:b/>
              </w:rPr>
            </w:pPr>
          </w:p>
        </w:tc>
        <w:tc>
          <w:tcPr>
            <w:tcW w:w="3475" w:type="dxa"/>
            <w:vAlign w:val="bottom"/>
          </w:tcPr>
          <w:p w:rsidR="00E72933" w:rsidRDefault="00E52E7E" w:rsidP="00E52E7E">
            <w:pPr>
              <w:rPr>
                <w:color w:val="000000"/>
              </w:rPr>
            </w:pPr>
            <w:r>
              <w:rPr>
                <w:color w:val="000000"/>
              </w:rPr>
              <w:t>5 Miglioramento</w:t>
            </w:r>
          </w:p>
        </w:tc>
        <w:tc>
          <w:tcPr>
            <w:tcW w:w="3988" w:type="dxa"/>
            <w:shd w:val="clear" w:color="auto" w:fill="auto"/>
            <w:vAlign w:val="bottom"/>
          </w:tcPr>
          <w:p w:rsidR="00E72933" w:rsidRDefault="00E72933" w:rsidP="00E52E7E">
            <w:pPr>
              <w:rPr>
                <w:color w:val="000000"/>
              </w:rPr>
            </w:pPr>
            <w:r>
              <w:rPr>
                <w:color w:val="000000"/>
              </w:rPr>
              <w:t>5.1 R</w:t>
            </w:r>
            <w:r w:rsidR="00E52E7E">
              <w:rPr>
                <w:color w:val="000000"/>
              </w:rPr>
              <w:t>egistrazione dei dati di produzione</w:t>
            </w:r>
          </w:p>
        </w:tc>
        <w:tc>
          <w:tcPr>
            <w:tcW w:w="884" w:type="dxa"/>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shd w:val="clear" w:color="auto" w:fill="auto"/>
            <w:vAlign w:val="bottom"/>
          </w:tcPr>
          <w:p w:rsidR="00E72933" w:rsidRPr="00A5543D" w:rsidRDefault="00E72933" w:rsidP="00E52E7E">
            <w:pPr>
              <w:rPr>
                <w:rFonts w:cs="Times New Roman"/>
                <w:b/>
              </w:rPr>
            </w:pPr>
            <w:r>
              <w:rPr>
                <w:rFonts w:cs="Times New Roman"/>
                <w:b/>
              </w:rPr>
              <w:t>QPR-ALI-13</w:t>
            </w:r>
          </w:p>
        </w:tc>
        <w:tc>
          <w:tcPr>
            <w:tcW w:w="3475" w:type="dxa"/>
            <w:vAlign w:val="bottom"/>
          </w:tcPr>
          <w:p w:rsidR="00E72933" w:rsidRDefault="00E52E7E" w:rsidP="00E52E7E">
            <w:pPr>
              <w:rPr>
                <w:color w:val="000000"/>
              </w:rPr>
            </w:pPr>
            <w:r>
              <w:rPr>
                <w:color w:val="000000"/>
              </w:rPr>
              <w:t>5 Produrre prodotti pronto-cuoci</w:t>
            </w:r>
          </w:p>
        </w:tc>
        <w:tc>
          <w:tcPr>
            <w:tcW w:w="3988" w:type="dxa"/>
            <w:shd w:val="clear" w:color="auto" w:fill="auto"/>
            <w:vAlign w:val="bottom"/>
          </w:tcPr>
          <w:p w:rsidR="00E72933" w:rsidRDefault="00E72933" w:rsidP="00E52E7E">
            <w:pPr>
              <w:rPr>
                <w:color w:val="000000"/>
              </w:rPr>
            </w:pPr>
            <w:r>
              <w:rPr>
                <w:color w:val="000000"/>
              </w:rPr>
              <w:t>5.1 C</w:t>
            </w:r>
            <w:r w:rsidR="00E52E7E">
              <w:rPr>
                <w:color w:val="000000"/>
              </w:rPr>
              <w:t>arni marinate</w:t>
            </w:r>
          </w:p>
        </w:tc>
        <w:tc>
          <w:tcPr>
            <w:tcW w:w="884" w:type="dxa"/>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shd w:val="clear" w:color="auto" w:fill="auto"/>
            <w:vAlign w:val="bottom"/>
          </w:tcPr>
          <w:p w:rsidR="00E72933" w:rsidRDefault="00E72933" w:rsidP="00E52E7E">
            <w:pPr>
              <w:rPr>
                <w:rFonts w:cs="Times New Roman"/>
                <w:b/>
              </w:rPr>
            </w:pPr>
          </w:p>
        </w:tc>
        <w:tc>
          <w:tcPr>
            <w:tcW w:w="3475" w:type="dxa"/>
            <w:vAlign w:val="bottom"/>
          </w:tcPr>
          <w:p w:rsidR="00E72933" w:rsidRDefault="00E72933" w:rsidP="00E52E7E">
            <w:pPr>
              <w:rPr>
                <w:color w:val="000000"/>
              </w:rPr>
            </w:pPr>
          </w:p>
        </w:tc>
        <w:tc>
          <w:tcPr>
            <w:tcW w:w="3988" w:type="dxa"/>
            <w:shd w:val="clear" w:color="auto" w:fill="auto"/>
            <w:vAlign w:val="bottom"/>
          </w:tcPr>
          <w:p w:rsidR="00E72933" w:rsidRDefault="00E72933" w:rsidP="00E52E7E">
            <w:pPr>
              <w:rPr>
                <w:color w:val="000000"/>
              </w:rPr>
            </w:pPr>
            <w:r>
              <w:rPr>
                <w:color w:val="000000"/>
              </w:rPr>
              <w:t>5.2 H</w:t>
            </w:r>
            <w:r w:rsidR="00E52E7E">
              <w:rPr>
                <w:color w:val="000000"/>
              </w:rPr>
              <w:t>amburger e polpette</w:t>
            </w:r>
          </w:p>
        </w:tc>
        <w:tc>
          <w:tcPr>
            <w:tcW w:w="884" w:type="dxa"/>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shd w:val="clear" w:color="auto" w:fill="auto"/>
            <w:vAlign w:val="bottom"/>
          </w:tcPr>
          <w:p w:rsidR="00E72933" w:rsidRDefault="00E72933" w:rsidP="00E52E7E">
            <w:pPr>
              <w:rPr>
                <w:rFonts w:cs="Times New Roman"/>
                <w:b/>
              </w:rPr>
            </w:pPr>
          </w:p>
        </w:tc>
        <w:tc>
          <w:tcPr>
            <w:tcW w:w="3475" w:type="dxa"/>
            <w:vAlign w:val="bottom"/>
          </w:tcPr>
          <w:p w:rsidR="00E72933" w:rsidRDefault="00E72933" w:rsidP="00E52E7E">
            <w:pPr>
              <w:rPr>
                <w:color w:val="000000"/>
              </w:rPr>
            </w:pPr>
          </w:p>
        </w:tc>
        <w:tc>
          <w:tcPr>
            <w:tcW w:w="3988" w:type="dxa"/>
            <w:shd w:val="clear" w:color="auto" w:fill="auto"/>
            <w:vAlign w:val="bottom"/>
          </w:tcPr>
          <w:p w:rsidR="00E72933" w:rsidRDefault="00E72933" w:rsidP="00E52E7E">
            <w:pPr>
              <w:rPr>
                <w:color w:val="000000"/>
              </w:rPr>
            </w:pPr>
            <w:r>
              <w:rPr>
                <w:color w:val="000000"/>
              </w:rPr>
              <w:t>5.3 S</w:t>
            </w:r>
            <w:r w:rsidR="00E52E7E">
              <w:rPr>
                <w:color w:val="000000"/>
              </w:rPr>
              <w:t>piedini</w:t>
            </w:r>
          </w:p>
        </w:tc>
        <w:tc>
          <w:tcPr>
            <w:tcW w:w="884" w:type="dxa"/>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shd w:val="clear" w:color="auto" w:fill="auto"/>
            <w:vAlign w:val="bottom"/>
          </w:tcPr>
          <w:p w:rsidR="00E72933" w:rsidRDefault="00E72933" w:rsidP="00E52E7E">
            <w:pPr>
              <w:rPr>
                <w:rFonts w:cs="Times New Roman"/>
                <w:b/>
              </w:rPr>
            </w:pPr>
          </w:p>
        </w:tc>
        <w:tc>
          <w:tcPr>
            <w:tcW w:w="3475" w:type="dxa"/>
            <w:vAlign w:val="bottom"/>
          </w:tcPr>
          <w:p w:rsidR="00E72933" w:rsidRDefault="00E72933" w:rsidP="00E52E7E">
            <w:pPr>
              <w:rPr>
                <w:color w:val="000000"/>
              </w:rPr>
            </w:pPr>
          </w:p>
        </w:tc>
        <w:tc>
          <w:tcPr>
            <w:tcW w:w="3988" w:type="dxa"/>
            <w:shd w:val="clear" w:color="auto" w:fill="auto"/>
            <w:vAlign w:val="bottom"/>
          </w:tcPr>
          <w:p w:rsidR="00E72933" w:rsidRDefault="00E72933" w:rsidP="00E52E7E">
            <w:pPr>
              <w:rPr>
                <w:color w:val="000000"/>
              </w:rPr>
            </w:pPr>
            <w:r>
              <w:rPr>
                <w:color w:val="000000"/>
              </w:rPr>
              <w:t>5.4 A</w:t>
            </w:r>
            <w:r w:rsidR="00E52E7E">
              <w:rPr>
                <w:color w:val="000000"/>
              </w:rPr>
              <w:t>rrotolati per arrosti</w:t>
            </w:r>
          </w:p>
        </w:tc>
        <w:tc>
          <w:tcPr>
            <w:tcW w:w="884" w:type="dxa"/>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shd w:val="clear" w:color="auto" w:fill="auto"/>
            <w:vAlign w:val="bottom"/>
          </w:tcPr>
          <w:p w:rsidR="00E72933" w:rsidRPr="00A5543D" w:rsidRDefault="00E72933" w:rsidP="00E52E7E">
            <w:pPr>
              <w:rPr>
                <w:rFonts w:cs="Times New Roman"/>
                <w:b/>
              </w:rPr>
            </w:pPr>
            <w:r>
              <w:rPr>
                <w:rFonts w:cs="Times New Roman"/>
                <w:b/>
              </w:rPr>
              <w:t>QPR-ALI-25</w:t>
            </w:r>
          </w:p>
        </w:tc>
        <w:tc>
          <w:tcPr>
            <w:tcW w:w="3475" w:type="dxa"/>
            <w:vAlign w:val="bottom"/>
          </w:tcPr>
          <w:p w:rsidR="00E72933" w:rsidRDefault="00E52E7E" w:rsidP="00E52E7E">
            <w:pPr>
              <w:rPr>
                <w:color w:val="000000"/>
              </w:rPr>
            </w:pPr>
            <w:r>
              <w:rPr>
                <w:color w:val="000000"/>
              </w:rPr>
              <w:t>1 Prima lavorazione del prodotto fresco</w:t>
            </w:r>
          </w:p>
        </w:tc>
        <w:tc>
          <w:tcPr>
            <w:tcW w:w="3988" w:type="dxa"/>
            <w:shd w:val="clear" w:color="auto" w:fill="auto"/>
            <w:vAlign w:val="bottom"/>
          </w:tcPr>
          <w:p w:rsidR="00E72933" w:rsidRDefault="00E72933" w:rsidP="00E52E7E">
            <w:pPr>
              <w:rPr>
                <w:color w:val="000000"/>
              </w:rPr>
            </w:pPr>
            <w:r>
              <w:rPr>
                <w:color w:val="000000"/>
              </w:rPr>
              <w:t>1.1 D</w:t>
            </w:r>
            <w:r w:rsidR="00E52E7E">
              <w:rPr>
                <w:color w:val="000000"/>
              </w:rPr>
              <w:t>esquamazione</w:t>
            </w:r>
          </w:p>
        </w:tc>
        <w:tc>
          <w:tcPr>
            <w:tcW w:w="884" w:type="dxa"/>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shd w:val="clear" w:color="auto" w:fill="auto"/>
            <w:vAlign w:val="bottom"/>
          </w:tcPr>
          <w:p w:rsidR="00E72933" w:rsidRDefault="00E72933" w:rsidP="00E52E7E">
            <w:pPr>
              <w:rPr>
                <w:rFonts w:cs="Times New Roman"/>
                <w:b/>
              </w:rPr>
            </w:pPr>
          </w:p>
        </w:tc>
        <w:tc>
          <w:tcPr>
            <w:tcW w:w="3475" w:type="dxa"/>
            <w:vAlign w:val="bottom"/>
          </w:tcPr>
          <w:p w:rsidR="00E72933" w:rsidRDefault="00E72933" w:rsidP="00E52E7E">
            <w:pPr>
              <w:rPr>
                <w:color w:val="000000"/>
              </w:rPr>
            </w:pPr>
          </w:p>
        </w:tc>
        <w:tc>
          <w:tcPr>
            <w:tcW w:w="3988" w:type="dxa"/>
            <w:shd w:val="clear" w:color="auto" w:fill="auto"/>
            <w:vAlign w:val="bottom"/>
          </w:tcPr>
          <w:p w:rsidR="00E72933" w:rsidRDefault="00E72933" w:rsidP="00E52E7E">
            <w:pPr>
              <w:rPr>
                <w:color w:val="000000"/>
              </w:rPr>
            </w:pPr>
            <w:r>
              <w:rPr>
                <w:color w:val="000000"/>
              </w:rPr>
              <w:t>1.2 E</w:t>
            </w:r>
            <w:r w:rsidR="00E52E7E">
              <w:rPr>
                <w:color w:val="000000"/>
              </w:rPr>
              <w:t>viscerazione</w:t>
            </w:r>
          </w:p>
        </w:tc>
        <w:tc>
          <w:tcPr>
            <w:tcW w:w="884" w:type="dxa"/>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shd w:val="clear" w:color="auto" w:fill="auto"/>
            <w:vAlign w:val="bottom"/>
          </w:tcPr>
          <w:p w:rsidR="00E72933" w:rsidRDefault="00E72933" w:rsidP="00E52E7E">
            <w:pPr>
              <w:rPr>
                <w:rFonts w:cs="Times New Roman"/>
                <w:b/>
              </w:rPr>
            </w:pPr>
          </w:p>
        </w:tc>
        <w:tc>
          <w:tcPr>
            <w:tcW w:w="3475" w:type="dxa"/>
            <w:vAlign w:val="bottom"/>
          </w:tcPr>
          <w:p w:rsidR="00E72933" w:rsidRDefault="00E72933" w:rsidP="00E52E7E">
            <w:pPr>
              <w:rPr>
                <w:color w:val="000000"/>
              </w:rPr>
            </w:pPr>
          </w:p>
        </w:tc>
        <w:tc>
          <w:tcPr>
            <w:tcW w:w="3988" w:type="dxa"/>
            <w:shd w:val="clear" w:color="auto" w:fill="auto"/>
            <w:vAlign w:val="bottom"/>
          </w:tcPr>
          <w:p w:rsidR="00E72933" w:rsidRDefault="00E72933" w:rsidP="006525C8">
            <w:pPr>
              <w:rPr>
                <w:color w:val="000000"/>
              </w:rPr>
            </w:pPr>
            <w:r>
              <w:rPr>
                <w:color w:val="000000"/>
              </w:rPr>
              <w:t xml:space="preserve">1.3 </w:t>
            </w:r>
            <w:r w:rsidR="006525C8">
              <w:rPr>
                <w:color w:val="000000"/>
              </w:rPr>
              <w:t>Sfilettatura</w:t>
            </w:r>
          </w:p>
        </w:tc>
        <w:tc>
          <w:tcPr>
            <w:tcW w:w="884" w:type="dxa"/>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shd w:val="clear" w:color="auto" w:fill="auto"/>
            <w:vAlign w:val="bottom"/>
          </w:tcPr>
          <w:p w:rsidR="00E72933" w:rsidRPr="00A5543D" w:rsidRDefault="00E72933" w:rsidP="00E52E7E">
            <w:pPr>
              <w:rPr>
                <w:rFonts w:cs="Times New Roman"/>
                <w:b/>
              </w:rPr>
            </w:pPr>
            <w:r>
              <w:rPr>
                <w:rFonts w:cs="Times New Roman"/>
                <w:b/>
              </w:rPr>
              <w:t>QPR-ALI-16</w:t>
            </w:r>
          </w:p>
        </w:tc>
        <w:tc>
          <w:tcPr>
            <w:tcW w:w="3475" w:type="dxa"/>
            <w:vAlign w:val="bottom"/>
          </w:tcPr>
          <w:p w:rsidR="00E72933" w:rsidRDefault="00E52E7E" w:rsidP="00E52E7E">
            <w:pPr>
              <w:rPr>
                <w:color w:val="000000"/>
              </w:rPr>
            </w:pPr>
            <w:r>
              <w:rPr>
                <w:color w:val="000000"/>
              </w:rPr>
              <w:t>4 Etichettatura</w:t>
            </w:r>
          </w:p>
        </w:tc>
        <w:tc>
          <w:tcPr>
            <w:tcW w:w="3988" w:type="dxa"/>
            <w:shd w:val="clear" w:color="auto" w:fill="auto"/>
            <w:vAlign w:val="bottom"/>
          </w:tcPr>
          <w:p w:rsidR="00E72933" w:rsidRDefault="00E72933" w:rsidP="00E52E7E">
            <w:pPr>
              <w:rPr>
                <w:color w:val="000000"/>
              </w:rPr>
            </w:pPr>
            <w:r>
              <w:rPr>
                <w:color w:val="000000"/>
              </w:rPr>
              <w:t>4.2 R</w:t>
            </w:r>
            <w:r w:rsidR="00E52E7E">
              <w:rPr>
                <w:color w:val="000000"/>
              </w:rPr>
              <w:t>ealizzare etichette</w:t>
            </w:r>
          </w:p>
        </w:tc>
        <w:tc>
          <w:tcPr>
            <w:tcW w:w="884" w:type="dxa"/>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shd w:val="clear" w:color="auto" w:fill="auto"/>
            <w:vAlign w:val="bottom"/>
          </w:tcPr>
          <w:p w:rsidR="00E72933" w:rsidRPr="00A5543D" w:rsidRDefault="00E72933" w:rsidP="00E52E7E">
            <w:pPr>
              <w:rPr>
                <w:rFonts w:cs="Times New Roman"/>
                <w:b/>
              </w:rPr>
            </w:pPr>
            <w:r>
              <w:rPr>
                <w:rFonts w:cs="Times New Roman"/>
                <w:b/>
              </w:rPr>
              <w:t>QPR-ALI-23</w:t>
            </w:r>
          </w:p>
        </w:tc>
        <w:tc>
          <w:tcPr>
            <w:tcW w:w="3475" w:type="dxa"/>
            <w:vAlign w:val="bottom"/>
          </w:tcPr>
          <w:p w:rsidR="00E72933" w:rsidRDefault="00E52E7E" w:rsidP="00E52E7E">
            <w:pPr>
              <w:rPr>
                <w:color w:val="000000"/>
              </w:rPr>
            </w:pPr>
            <w:r>
              <w:rPr>
                <w:color w:val="000000"/>
              </w:rPr>
              <w:t>1 Analisi sensoriale</w:t>
            </w:r>
          </w:p>
        </w:tc>
        <w:tc>
          <w:tcPr>
            <w:tcW w:w="3988" w:type="dxa"/>
            <w:shd w:val="clear" w:color="auto" w:fill="auto"/>
            <w:vAlign w:val="bottom"/>
          </w:tcPr>
          <w:p w:rsidR="00E72933" w:rsidRDefault="00E72933" w:rsidP="00E52E7E">
            <w:pPr>
              <w:rPr>
                <w:color w:val="000000"/>
              </w:rPr>
            </w:pPr>
            <w:r>
              <w:rPr>
                <w:color w:val="000000"/>
              </w:rPr>
              <w:t>1.1 P</w:t>
            </w:r>
            <w:r w:rsidR="00E52E7E">
              <w:rPr>
                <w:color w:val="000000"/>
              </w:rPr>
              <w:t>artecipazione panel</w:t>
            </w:r>
          </w:p>
        </w:tc>
        <w:tc>
          <w:tcPr>
            <w:tcW w:w="884" w:type="dxa"/>
            <w:vAlign w:val="bottom"/>
          </w:tcPr>
          <w:p w:rsidR="00E72933" w:rsidRDefault="00E72933" w:rsidP="00E52E7E">
            <w:pPr>
              <w:jc w:val="center"/>
              <w:rPr>
                <w:color w:val="000000"/>
              </w:rPr>
            </w:pPr>
            <w:r>
              <w:rPr>
                <w:color w:val="000000"/>
              </w:rPr>
              <w:t>1</w:t>
            </w:r>
          </w:p>
        </w:tc>
      </w:tr>
      <w:tr w:rsidR="00E72933" w:rsidRPr="00493351" w:rsidTr="00E52E7E">
        <w:trPr>
          <w:trHeight w:val="340"/>
        </w:trPr>
        <w:tc>
          <w:tcPr>
            <w:tcW w:w="1370" w:type="dxa"/>
            <w:tcBorders>
              <w:bottom w:val="single" w:sz="4" w:space="0" w:color="auto"/>
            </w:tcBorders>
            <w:shd w:val="clear" w:color="auto" w:fill="auto"/>
            <w:vAlign w:val="bottom"/>
          </w:tcPr>
          <w:p w:rsidR="00E72933" w:rsidRDefault="00E72933" w:rsidP="00E52E7E">
            <w:pPr>
              <w:rPr>
                <w:rFonts w:cs="Times New Roman"/>
                <w:b/>
              </w:rPr>
            </w:pPr>
          </w:p>
        </w:tc>
        <w:tc>
          <w:tcPr>
            <w:tcW w:w="3475" w:type="dxa"/>
            <w:tcBorders>
              <w:bottom w:val="single" w:sz="4" w:space="0" w:color="auto"/>
            </w:tcBorders>
            <w:vAlign w:val="bottom"/>
          </w:tcPr>
          <w:p w:rsidR="00E72933" w:rsidRDefault="00E52E7E" w:rsidP="00E52E7E">
            <w:pPr>
              <w:rPr>
                <w:color w:val="000000"/>
              </w:rPr>
            </w:pPr>
            <w:r>
              <w:rPr>
                <w:color w:val="000000"/>
              </w:rPr>
              <w:t>5 Contenuti etichette</w:t>
            </w:r>
          </w:p>
        </w:tc>
        <w:tc>
          <w:tcPr>
            <w:tcW w:w="3988" w:type="dxa"/>
            <w:tcBorders>
              <w:bottom w:val="single" w:sz="4" w:space="0" w:color="auto"/>
            </w:tcBorders>
            <w:shd w:val="clear" w:color="auto" w:fill="auto"/>
            <w:vAlign w:val="bottom"/>
          </w:tcPr>
          <w:p w:rsidR="00E72933" w:rsidRDefault="00E72933" w:rsidP="00E52E7E">
            <w:pPr>
              <w:rPr>
                <w:color w:val="000000"/>
              </w:rPr>
            </w:pPr>
            <w:r>
              <w:rPr>
                <w:color w:val="000000"/>
              </w:rPr>
              <w:t>5.1 L</w:t>
            </w:r>
            <w:r w:rsidR="00E52E7E">
              <w:rPr>
                <w:color w:val="000000"/>
              </w:rPr>
              <w:t>ettura/descrizione</w:t>
            </w:r>
          </w:p>
        </w:tc>
        <w:tc>
          <w:tcPr>
            <w:tcW w:w="884" w:type="dxa"/>
            <w:tcBorders>
              <w:bottom w:val="single" w:sz="4" w:space="0" w:color="auto"/>
            </w:tcBorders>
            <w:vAlign w:val="bottom"/>
          </w:tcPr>
          <w:p w:rsidR="00E72933" w:rsidRDefault="00E72933" w:rsidP="00E52E7E">
            <w:pPr>
              <w:jc w:val="center"/>
              <w:rPr>
                <w:color w:val="000000"/>
              </w:rPr>
            </w:pPr>
            <w:r>
              <w:rPr>
                <w:color w:val="000000"/>
              </w:rPr>
              <w:t>1</w:t>
            </w:r>
          </w:p>
        </w:tc>
      </w:tr>
    </w:tbl>
    <w:p w:rsidR="00D56569" w:rsidRDefault="00D56569" w:rsidP="00CF18E1">
      <w:pPr>
        <w:pStyle w:val="LG-Titoletto"/>
      </w:pPr>
    </w:p>
    <w:p w:rsidR="00CF18E1" w:rsidRDefault="00CF18E1" w:rsidP="00CF18E1">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F18E1" w:rsidTr="00AF455E">
        <w:trPr>
          <w:trHeight w:val="397"/>
        </w:trPr>
        <w:tc>
          <w:tcPr>
            <w:tcW w:w="6487" w:type="dxa"/>
            <w:tcBorders>
              <w:bottom w:val="single" w:sz="4" w:space="0" w:color="auto"/>
            </w:tcBorders>
            <w:vAlign w:val="bottom"/>
          </w:tcPr>
          <w:p w:rsidR="00CF18E1" w:rsidRDefault="00CF18E1" w:rsidP="00AF455E">
            <w:pPr>
              <w:pStyle w:val="DOC-TestoBase"/>
              <w:jc w:val="left"/>
            </w:pPr>
            <w:r>
              <w:t>Numero obbligatorio minimo di situazioni tipo da inserire nella prova pratica</w:t>
            </w:r>
          </w:p>
        </w:tc>
        <w:tc>
          <w:tcPr>
            <w:tcW w:w="3292" w:type="dxa"/>
            <w:tcBorders>
              <w:bottom w:val="single" w:sz="4" w:space="0" w:color="auto"/>
            </w:tcBorders>
            <w:vAlign w:val="bottom"/>
          </w:tcPr>
          <w:p w:rsidR="00CF18E1" w:rsidRDefault="00E4310A" w:rsidP="00AF455E">
            <w:pPr>
              <w:pStyle w:val="DOC-TestoBase"/>
              <w:jc w:val="left"/>
            </w:pPr>
            <w:r>
              <w:t>4</w:t>
            </w:r>
          </w:p>
        </w:tc>
      </w:tr>
      <w:tr w:rsidR="00CF18E1" w:rsidTr="00AF455E">
        <w:trPr>
          <w:trHeight w:val="397"/>
        </w:trPr>
        <w:tc>
          <w:tcPr>
            <w:tcW w:w="6487" w:type="dxa"/>
            <w:tcBorders>
              <w:top w:val="single" w:sz="4" w:space="0" w:color="auto"/>
              <w:bottom w:val="single" w:sz="4" w:space="0" w:color="auto"/>
            </w:tcBorders>
            <w:vAlign w:val="bottom"/>
          </w:tcPr>
          <w:p w:rsidR="00CF18E1" w:rsidRDefault="00CF18E1" w:rsidP="00AF455E">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F18E1" w:rsidRDefault="00E4310A" w:rsidP="00AF455E">
            <w:pPr>
              <w:pStyle w:val="DOC-TestoBase"/>
              <w:jc w:val="left"/>
            </w:pPr>
            <w:r>
              <w:t>4</w:t>
            </w:r>
          </w:p>
        </w:tc>
      </w:tr>
      <w:tr w:rsidR="00CF18E1" w:rsidTr="00AF455E">
        <w:trPr>
          <w:trHeight w:val="397"/>
        </w:trPr>
        <w:tc>
          <w:tcPr>
            <w:tcW w:w="6487" w:type="dxa"/>
            <w:tcBorders>
              <w:top w:val="single" w:sz="4" w:space="0" w:color="auto"/>
            </w:tcBorders>
            <w:vAlign w:val="bottom"/>
          </w:tcPr>
          <w:p w:rsidR="00CF18E1" w:rsidRDefault="00CF18E1" w:rsidP="00AF455E">
            <w:pPr>
              <w:pStyle w:val="DOC-TestoBase"/>
              <w:jc w:val="left"/>
            </w:pPr>
            <w:r>
              <w:t>Modalità organizzative consigliate per la prova d'esame</w:t>
            </w:r>
          </w:p>
        </w:tc>
        <w:tc>
          <w:tcPr>
            <w:tcW w:w="3292" w:type="dxa"/>
            <w:tcBorders>
              <w:top w:val="single" w:sz="4" w:space="0" w:color="auto"/>
            </w:tcBorders>
            <w:vAlign w:val="bottom"/>
          </w:tcPr>
          <w:p w:rsidR="00CF18E1" w:rsidRDefault="00E4310A" w:rsidP="00AF455E">
            <w:pPr>
              <w:pStyle w:val="DOC-TestoBase"/>
              <w:jc w:val="left"/>
            </w:pPr>
            <w:r>
              <w:t>Prova unica o a rotazione</w:t>
            </w:r>
          </w:p>
        </w:tc>
      </w:tr>
    </w:tbl>
    <w:p w:rsidR="00CF18E1" w:rsidRPr="00493351" w:rsidRDefault="00CF18E1" w:rsidP="00CF18E1">
      <w:pPr>
        <w:pStyle w:val="DOC-TestoBase"/>
      </w:pPr>
      <w:r w:rsidRPr="00493351">
        <w:br w:type="page"/>
      </w:r>
    </w:p>
    <w:p w:rsidR="00CF18E1" w:rsidRPr="00493351" w:rsidRDefault="00CF18E1" w:rsidP="00CF18E1">
      <w:pPr>
        <w:pStyle w:val="LG-Sezione"/>
      </w:pPr>
      <w:r w:rsidRPr="00493351">
        <w:lastRenderedPageBreak/>
        <w:t>Profilo professionale</w:t>
      </w:r>
    </w:p>
    <w:p w:rsidR="00CF18E1" w:rsidRPr="00493351" w:rsidRDefault="00CF18E1" w:rsidP="00CF18E1">
      <w:pPr>
        <w:pStyle w:val="LG-CodiceProfilo"/>
      </w:pPr>
      <w:r>
        <w:t>PROF-ALI-12</w:t>
      </w:r>
    </w:p>
    <w:p w:rsidR="00CF18E1" w:rsidRPr="00493351" w:rsidRDefault="00CF18E1" w:rsidP="00CF18E1">
      <w:pPr>
        <w:pStyle w:val="LG-TitoloProfilo"/>
      </w:pPr>
      <w:bookmarkStart w:id="49" w:name="_Toc508804040"/>
      <w:bookmarkStart w:id="50" w:name="_Toc2182371"/>
      <w:r w:rsidRPr="00493351">
        <w:t>Tecnico della trasformazione agroalimentare</w:t>
      </w:r>
      <w:r>
        <w:br/>
        <w:t>(prodotti lattiero-caseari)</w:t>
      </w:r>
      <w:bookmarkEnd w:id="49"/>
      <w:bookmarkEnd w:id="50"/>
    </w:p>
    <w:p w:rsidR="00CF18E1" w:rsidRPr="00493351" w:rsidRDefault="00CF18E1" w:rsidP="00CF18E1">
      <w:pPr>
        <w:pStyle w:val="LG-Titoletto"/>
      </w:pPr>
      <w:r w:rsidRPr="00493351">
        <w:t>Descrizione sintetica del profilo</w:t>
      </w:r>
    </w:p>
    <w:p w:rsidR="00CF18E1" w:rsidRDefault="00CF18E1" w:rsidP="00CF18E1">
      <w:pPr>
        <w:pStyle w:val="LG-TestoBase"/>
      </w:pPr>
      <w:r w:rsidRPr="003A6287">
        <w:t>Il TECNICO DELLA TRASFORMAZIONE AGROALIMENTARE (PRODOTTI LATTIERO-CASEARI) interviene con autonomia, nel quadro di azione stabilito e delle specifiche assegnate, contribuendo al presidio del processo della trasformazione di prodotti lattiero-caseari, attraverso la partecipazione all’individuazione delle risorse, l’organizzazione operativa, l’implementazione di procedure di miglioramento continuo, il monitoraggio e la valutazione del risultato, con assunzione di responsabilità relative al coordinamento di attività esecutive svolte da altri. La formazione tecnica nell’utilizzo di metodologie, strumenti e informazioni specializzate gli consente di svolgere attività relative sia ai processi di produzione lattiero-casearia, sia all’approvvigionamento e allo stoccaggio, con competenze di controllo di prodotto e di relazione con i fornitori.</w:t>
      </w:r>
    </w:p>
    <w:p w:rsidR="00CF18E1" w:rsidRPr="00493351" w:rsidRDefault="00CF18E1" w:rsidP="00CF18E1">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F18E1" w:rsidRPr="00493351" w:rsidTr="00E52E7E">
        <w:trPr>
          <w:trHeight w:hRule="exact" w:val="340"/>
        </w:trPr>
        <w:tc>
          <w:tcPr>
            <w:tcW w:w="1388"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Titolo del QPR</w:t>
            </w:r>
          </w:p>
        </w:tc>
        <w:tc>
          <w:tcPr>
            <w:tcW w:w="567"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EQF</w:t>
            </w:r>
          </w:p>
        </w:tc>
        <w:tc>
          <w:tcPr>
            <w:tcW w:w="1701"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Sviluppat</w:t>
            </w:r>
            <w:r>
              <w:t>o</w:t>
            </w:r>
            <w:r w:rsidRPr="003179E1">
              <w:t xml:space="preserve"> in modo:</w:t>
            </w:r>
          </w:p>
        </w:tc>
      </w:tr>
      <w:tr w:rsidR="00CF18E1" w:rsidRPr="00493351" w:rsidTr="00E52E7E">
        <w:trPr>
          <w:trHeight w:hRule="exact" w:val="340"/>
        </w:trPr>
        <w:tc>
          <w:tcPr>
            <w:tcW w:w="1388" w:type="dxa"/>
            <w:tcBorders>
              <w:top w:val="nil"/>
              <w:left w:val="nil"/>
              <w:bottom w:val="nil"/>
              <w:right w:val="nil"/>
            </w:tcBorders>
            <w:shd w:val="clear" w:color="auto" w:fill="auto"/>
            <w:vAlign w:val="center"/>
          </w:tcPr>
          <w:p w:rsidR="00CF18E1" w:rsidRPr="00493351" w:rsidRDefault="00CF18E1" w:rsidP="00AF455E">
            <w:pPr>
              <w:pStyle w:val="DOC-TabellaGrassetto"/>
            </w:pPr>
            <w:r w:rsidRPr="00493351">
              <w:t>QPR-ALI-02</w:t>
            </w:r>
          </w:p>
        </w:tc>
        <w:tc>
          <w:tcPr>
            <w:tcW w:w="5953" w:type="dxa"/>
            <w:tcBorders>
              <w:top w:val="nil"/>
              <w:left w:val="nil"/>
              <w:bottom w:val="nil"/>
              <w:right w:val="nil"/>
            </w:tcBorders>
            <w:shd w:val="clear" w:color="auto" w:fill="auto"/>
            <w:vAlign w:val="center"/>
          </w:tcPr>
          <w:p w:rsidR="00CF18E1" w:rsidRPr="00493351" w:rsidRDefault="00CF18E1" w:rsidP="00AF455E">
            <w:pPr>
              <w:pStyle w:val="DOC-TabellaTesto"/>
            </w:pPr>
            <w:r w:rsidRPr="00493351">
              <w:t>Organizzazione della produzione in ambito alimentare</w:t>
            </w:r>
          </w:p>
        </w:tc>
        <w:tc>
          <w:tcPr>
            <w:tcW w:w="567" w:type="dxa"/>
            <w:tcBorders>
              <w:top w:val="nil"/>
              <w:left w:val="nil"/>
              <w:bottom w:val="nil"/>
              <w:right w:val="nil"/>
            </w:tcBorders>
            <w:vAlign w:val="center"/>
          </w:tcPr>
          <w:p w:rsidR="00CF18E1" w:rsidRPr="00493351" w:rsidRDefault="00CF18E1" w:rsidP="00AF455E">
            <w:pPr>
              <w:pStyle w:val="DOC-TabellaTestoCx"/>
            </w:pPr>
            <w:r w:rsidRPr="00493351">
              <w:t>4</w:t>
            </w:r>
          </w:p>
        </w:tc>
        <w:tc>
          <w:tcPr>
            <w:tcW w:w="1701" w:type="dxa"/>
            <w:tcBorders>
              <w:top w:val="nil"/>
              <w:left w:val="nil"/>
              <w:bottom w:val="nil"/>
              <w:right w:val="nil"/>
            </w:tcBorders>
            <w:vAlign w:val="center"/>
          </w:tcPr>
          <w:p w:rsidR="00CF18E1" w:rsidRPr="00493351" w:rsidRDefault="00CF18E1" w:rsidP="00AF455E">
            <w:pPr>
              <w:pStyle w:val="DOC-TabellaTestoCx"/>
            </w:pPr>
            <w:r w:rsidRPr="00493351">
              <w:t>Completo</w:t>
            </w:r>
          </w:p>
        </w:tc>
      </w:tr>
      <w:tr w:rsidR="00CF18E1" w:rsidRPr="00493351" w:rsidTr="00E52E7E">
        <w:trPr>
          <w:trHeight w:hRule="exact" w:val="340"/>
        </w:trPr>
        <w:tc>
          <w:tcPr>
            <w:tcW w:w="1388" w:type="dxa"/>
            <w:tcBorders>
              <w:top w:val="nil"/>
              <w:left w:val="nil"/>
              <w:bottom w:val="nil"/>
              <w:right w:val="nil"/>
            </w:tcBorders>
            <w:shd w:val="clear" w:color="auto" w:fill="auto"/>
            <w:vAlign w:val="center"/>
          </w:tcPr>
          <w:p w:rsidR="00CF18E1" w:rsidRPr="00A85F26" w:rsidRDefault="00CF18E1" w:rsidP="00AF455E">
            <w:pPr>
              <w:pStyle w:val="DOC-ElencoGrassetto"/>
              <w:jc w:val="left"/>
            </w:pPr>
            <w:r w:rsidRPr="00A85F26">
              <w:t>QPR-ALI-14</w:t>
            </w:r>
          </w:p>
        </w:tc>
        <w:tc>
          <w:tcPr>
            <w:tcW w:w="5953" w:type="dxa"/>
            <w:tcBorders>
              <w:top w:val="nil"/>
              <w:left w:val="nil"/>
              <w:bottom w:val="nil"/>
              <w:right w:val="nil"/>
            </w:tcBorders>
            <w:shd w:val="clear" w:color="auto" w:fill="auto"/>
            <w:vAlign w:val="center"/>
          </w:tcPr>
          <w:p w:rsidR="00CF18E1" w:rsidRPr="00A85F26" w:rsidRDefault="00CF18E1" w:rsidP="00AF455E">
            <w:pPr>
              <w:pStyle w:val="DOC-ELenco"/>
              <w:jc w:val="left"/>
            </w:pPr>
            <w:r w:rsidRPr="00A85F26">
              <w:t>Preparazione del latte e della crema e produzione di latte alimentare</w:t>
            </w:r>
          </w:p>
        </w:tc>
        <w:tc>
          <w:tcPr>
            <w:tcW w:w="567" w:type="dxa"/>
            <w:tcBorders>
              <w:top w:val="nil"/>
              <w:left w:val="nil"/>
              <w:bottom w:val="nil"/>
              <w:right w:val="nil"/>
            </w:tcBorders>
            <w:vAlign w:val="center"/>
          </w:tcPr>
          <w:p w:rsidR="00CF18E1" w:rsidRPr="00A85F26" w:rsidRDefault="00CF18E1" w:rsidP="00AF455E">
            <w:pPr>
              <w:pStyle w:val="DOC-ElencoCx"/>
            </w:pPr>
            <w:r w:rsidRPr="00A85F26">
              <w:t>3</w:t>
            </w:r>
          </w:p>
        </w:tc>
        <w:tc>
          <w:tcPr>
            <w:tcW w:w="1701" w:type="dxa"/>
            <w:tcBorders>
              <w:top w:val="nil"/>
              <w:left w:val="nil"/>
              <w:bottom w:val="nil"/>
              <w:right w:val="nil"/>
            </w:tcBorders>
            <w:vAlign w:val="center"/>
          </w:tcPr>
          <w:p w:rsidR="00CF18E1" w:rsidRPr="00A85F26" w:rsidRDefault="00CF18E1" w:rsidP="00AF455E">
            <w:pPr>
              <w:pStyle w:val="DOC-TabellaTestoCx"/>
            </w:pPr>
            <w:r>
              <w:t>Completo</w:t>
            </w:r>
          </w:p>
        </w:tc>
      </w:tr>
      <w:tr w:rsidR="00CF18E1" w:rsidRPr="00493351" w:rsidTr="00E52E7E">
        <w:trPr>
          <w:trHeight w:hRule="exact" w:val="340"/>
        </w:trPr>
        <w:tc>
          <w:tcPr>
            <w:tcW w:w="1388" w:type="dxa"/>
            <w:tcBorders>
              <w:top w:val="nil"/>
              <w:left w:val="nil"/>
              <w:bottom w:val="nil"/>
              <w:right w:val="nil"/>
            </w:tcBorders>
            <w:shd w:val="clear" w:color="auto" w:fill="auto"/>
            <w:vAlign w:val="center"/>
          </w:tcPr>
          <w:p w:rsidR="00CF18E1" w:rsidRPr="00593F0A" w:rsidRDefault="00CF18E1" w:rsidP="00AF455E">
            <w:pPr>
              <w:pStyle w:val="DOC-ElencoGrassetto"/>
              <w:jc w:val="left"/>
            </w:pPr>
            <w:r w:rsidRPr="00593F0A">
              <w:t>QPR-ALI-20</w:t>
            </w:r>
          </w:p>
        </w:tc>
        <w:tc>
          <w:tcPr>
            <w:tcW w:w="5953" w:type="dxa"/>
            <w:tcBorders>
              <w:top w:val="nil"/>
              <w:left w:val="nil"/>
              <w:bottom w:val="nil"/>
              <w:right w:val="nil"/>
            </w:tcBorders>
            <w:shd w:val="clear" w:color="auto" w:fill="auto"/>
            <w:vAlign w:val="center"/>
          </w:tcPr>
          <w:p w:rsidR="00CF18E1" w:rsidRPr="00593F0A" w:rsidRDefault="00CF18E1" w:rsidP="00AF455E">
            <w:pPr>
              <w:pStyle w:val="DOC-ELenco"/>
              <w:jc w:val="left"/>
            </w:pPr>
            <w:r w:rsidRPr="00593F0A">
              <w:t>Produzione di formaggi speciali</w:t>
            </w:r>
          </w:p>
        </w:tc>
        <w:tc>
          <w:tcPr>
            <w:tcW w:w="567" w:type="dxa"/>
            <w:tcBorders>
              <w:top w:val="nil"/>
              <w:left w:val="nil"/>
              <w:bottom w:val="nil"/>
              <w:right w:val="nil"/>
            </w:tcBorders>
            <w:vAlign w:val="center"/>
          </w:tcPr>
          <w:p w:rsidR="00CF18E1" w:rsidRPr="00593F0A" w:rsidRDefault="00CF18E1" w:rsidP="00AF455E">
            <w:pPr>
              <w:pStyle w:val="DOC-ElencoCx"/>
            </w:pPr>
            <w:r w:rsidRPr="00593F0A">
              <w:t>3</w:t>
            </w:r>
          </w:p>
        </w:tc>
        <w:tc>
          <w:tcPr>
            <w:tcW w:w="1701" w:type="dxa"/>
            <w:tcBorders>
              <w:top w:val="nil"/>
              <w:left w:val="nil"/>
              <w:bottom w:val="nil"/>
              <w:right w:val="nil"/>
            </w:tcBorders>
            <w:vAlign w:val="center"/>
          </w:tcPr>
          <w:p w:rsidR="00CF18E1" w:rsidRPr="00493351" w:rsidRDefault="00CF18E1" w:rsidP="00AF455E">
            <w:pPr>
              <w:pStyle w:val="DOC-TabellaTestoCx"/>
            </w:pPr>
            <w:r>
              <w:t>Esteso</w:t>
            </w:r>
          </w:p>
        </w:tc>
      </w:tr>
      <w:tr w:rsidR="00CF18E1" w:rsidRPr="00493351" w:rsidTr="00E52E7E">
        <w:trPr>
          <w:trHeight w:hRule="exact" w:val="340"/>
        </w:trPr>
        <w:tc>
          <w:tcPr>
            <w:tcW w:w="1388" w:type="dxa"/>
            <w:tcBorders>
              <w:top w:val="nil"/>
              <w:left w:val="nil"/>
              <w:bottom w:val="nil"/>
              <w:right w:val="nil"/>
            </w:tcBorders>
            <w:shd w:val="clear" w:color="auto" w:fill="auto"/>
            <w:vAlign w:val="center"/>
          </w:tcPr>
          <w:p w:rsidR="00CF18E1" w:rsidRPr="00493351" w:rsidRDefault="00CF18E1" w:rsidP="00AF455E">
            <w:pPr>
              <w:pStyle w:val="DOC-TabellaGrassetto"/>
            </w:pPr>
            <w:r w:rsidRPr="00493351">
              <w:t>QPR-ALI-16</w:t>
            </w:r>
          </w:p>
        </w:tc>
        <w:tc>
          <w:tcPr>
            <w:tcW w:w="5953" w:type="dxa"/>
            <w:tcBorders>
              <w:top w:val="nil"/>
              <w:left w:val="nil"/>
              <w:bottom w:val="nil"/>
              <w:right w:val="nil"/>
            </w:tcBorders>
            <w:shd w:val="clear" w:color="auto" w:fill="auto"/>
            <w:vAlign w:val="center"/>
          </w:tcPr>
          <w:p w:rsidR="00CF18E1" w:rsidRPr="00493351" w:rsidRDefault="00CF18E1" w:rsidP="00AF455E">
            <w:pPr>
              <w:pStyle w:val="DOC-TabellaTesto"/>
            </w:pPr>
            <w:r w:rsidRPr="00493351">
              <w:t>Confezionamento dei prodotti alimentari</w:t>
            </w:r>
          </w:p>
        </w:tc>
        <w:tc>
          <w:tcPr>
            <w:tcW w:w="567" w:type="dxa"/>
            <w:tcBorders>
              <w:top w:val="nil"/>
              <w:left w:val="nil"/>
              <w:bottom w:val="nil"/>
              <w:right w:val="nil"/>
            </w:tcBorders>
            <w:vAlign w:val="center"/>
          </w:tcPr>
          <w:p w:rsidR="00CF18E1" w:rsidRPr="00493351" w:rsidRDefault="00CF18E1" w:rsidP="00AF455E">
            <w:pPr>
              <w:pStyle w:val="DOC-TabellaTestoCx"/>
            </w:pPr>
            <w:r w:rsidRPr="00493351">
              <w:t>3</w:t>
            </w:r>
          </w:p>
        </w:tc>
        <w:tc>
          <w:tcPr>
            <w:tcW w:w="1701" w:type="dxa"/>
            <w:tcBorders>
              <w:top w:val="nil"/>
              <w:left w:val="nil"/>
              <w:bottom w:val="nil"/>
              <w:right w:val="nil"/>
            </w:tcBorders>
            <w:vAlign w:val="center"/>
          </w:tcPr>
          <w:p w:rsidR="00CF18E1" w:rsidRPr="00493351" w:rsidRDefault="00CF18E1" w:rsidP="00AF455E">
            <w:pPr>
              <w:pStyle w:val="DOC-TabellaTestoCx"/>
            </w:pPr>
            <w:r w:rsidRPr="00493351">
              <w:t>Parziale</w:t>
            </w:r>
          </w:p>
        </w:tc>
      </w:tr>
      <w:tr w:rsidR="00CF18E1" w:rsidRPr="00493351" w:rsidTr="00E52E7E">
        <w:trPr>
          <w:trHeight w:hRule="exact" w:val="340"/>
        </w:trPr>
        <w:tc>
          <w:tcPr>
            <w:tcW w:w="1388" w:type="dxa"/>
            <w:tcBorders>
              <w:top w:val="nil"/>
              <w:left w:val="nil"/>
              <w:bottom w:val="single" w:sz="4" w:space="0" w:color="auto"/>
              <w:right w:val="nil"/>
            </w:tcBorders>
            <w:shd w:val="clear" w:color="auto" w:fill="auto"/>
            <w:vAlign w:val="center"/>
          </w:tcPr>
          <w:p w:rsidR="00CF18E1" w:rsidRPr="00493351" w:rsidRDefault="00CF18E1" w:rsidP="00AF455E">
            <w:pPr>
              <w:pStyle w:val="DOC-TabellaGrassetto"/>
            </w:pPr>
            <w:r>
              <w:t>QPR-ALI-23</w:t>
            </w:r>
          </w:p>
        </w:tc>
        <w:tc>
          <w:tcPr>
            <w:tcW w:w="5953" w:type="dxa"/>
            <w:tcBorders>
              <w:top w:val="nil"/>
              <w:left w:val="nil"/>
              <w:bottom w:val="single" w:sz="4" w:space="0" w:color="auto"/>
              <w:right w:val="nil"/>
            </w:tcBorders>
            <w:shd w:val="clear" w:color="auto" w:fill="auto"/>
            <w:vAlign w:val="center"/>
          </w:tcPr>
          <w:p w:rsidR="00CF18E1" w:rsidRPr="00493351" w:rsidRDefault="00CF18E1" w:rsidP="00AF455E">
            <w:pPr>
              <w:pStyle w:val="DOC-TabellaTesto"/>
            </w:pPr>
            <w:r>
              <w:t>Analisi organolettica dei prodotti alimentari</w:t>
            </w:r>
          </w:p>
        </w:tc>
        <w:tc>
          <w:tcPr>
            <w:tcW w:w="567" w:type="dxa"/>
            <w:tcBorders>
              <w:top w:val="nil"/>
              <w:left w:val="nil"/>
              <w:bottom w:val="single" w:sz="4" w:space="0" w:color="auto"/>
              <w:right w:val="nil"/>
            </w:tcBorders>
            <w:vAlign w:val="center"/>
          </w:tcPr>
          <w:p w:rsidR="00CF18E1" w:rsidRPr="00493351" w:rsidRDefault="00CF18E1" w:rsidP="00AF455E">
            <w:pPr>
              <w:pStyle w:val="DOC-TabellaTestoCx"/>
            </w:pPr>
            <w:r>
              <w:t>4</w:t>
            </w:r>
          </w:p>
        </w:tc>
        <w:tc>
          <w:tcPr>
            <w:tcW w:w="1701" w:type="dxa"/>
            <w:tcBorders>
              <w:top w:val="nil"/>
              <w:left w:val="nil"/>
              <w:bottom w:val="single" w:sz="4" w:space="0" w:color="auto"/>
              <w:right w:val="nil"/>
            </w:tcBorders>
            <w:vAlign w:val="center"/>
          </w:tcPr>
          <w:p w:rsidR="00CF18E1" w:rsidRPr="00493351" w:rsidRDefault="00CF18E1" w:rsidP="00AF455E">
            <w:pPr>
              <w:pStyle w:val="DOC-TabellaTestoCx"/>
            </w:pPr>
            <w:r>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0"/>
        <w:gridCol w:w="3475"/>
        <w:gridCol w:w="3988"/>
        <w:gridCol w:w="884"/>
      </w:tblGrid>
      <w:tr w:rsidR="00E52E7E" w:rsidRPr="003179E1" w:rsidTr="00E52E7E">
        <w:trPr>
          <w:trHeight w:val="340"/>
        </w:trPr>
        <w:tc>
          <w:tcPr>
            <w:tcW w:w="1370" w:type="dxa"/>
            <w:tcBorders>
              <w:bottom w:val="single" w:sz="4" w:space="0" w:color="auto"/>
            </w:tcBorders>
            <w:shd w:val="clear" w:color="auto" w:fill="auto"/>
            <w:vAlign w:val="bottom"/>
          </w:tcPr>
          <w:p w:rsidR="00E52E7E" w:rsidRPr="003179E1" w:rsidRDefault="00E52E7E" w:rsidP="00E52E7E">
            <w:pPr>
              <w:pStyle w:val="DOC-TabellaIntestazioni"/>
              <w:jc w:val="left"/>
            </w:pPr>
            <w:r w:rsidRPr="003179E1">
              <w:t>Codice</w:t>
            </w:r>
            <w:r>
              <w:t xml:space="preserve"> QPR</w:t>
            </w:r>
          </w:p>
        </w:tc>
        <w:tc>
          <w:tcPr>
            <w:tcW w:w="3475" w:type="dxa"/>
            <w:tcBorders>
              <w:bottom w:val="single" w:sz="4" w:space="0" w:color="auto"/>
            </w:tcBorders>
            <w:vAlign w:val="bottom"/>
          </w:tcPr>
          <w:p w:rsidR="00E52E7E" w:rsidRDefault="00E52E7E" w:rsidP="00E52E7E">
            <w:pPr>
              <w:pStyle w:val="DOC-TabellaIntestazioni"/>
              <w:jc w:val="left"/>
              <w:rPr>
                <w:rFonts w:cs="Calibri"/>
              </w:rPr>
            </w:pPr>
            <w:r>
              <w:t>Codice e titolo della dimensione</w:t>
            </w:r>
          </w:p>
        </w:tc>
        <w:tc>
          <w:tcPr>
            <w:tcW w:w="3988" w:type="dxa"/>
            <w:tcBorders>
              <w:bottom w:val="single" w:sz="4" w:space="0" w:color="auto"/>
            </w:tcBorders>
            <w:shd w:val="clear" w:color="auto" w:fill="auto"/>
            <w:vAlign w:val="bottom"/>
          </w:tcPr>
          <w:p w:rsidR="00E52E7E" w:rsidRDefault="00E52E7E" w:rsidP="00E52E7E">
            <w:pPr>
              <w:pStyle w:val="DOC-TabellaIntestazioni"/>
              <w:jc w:val="left"/>
              <w:rPr>
                <w:rFonts w:cs="Calibri"/>
              </w:rPr>
            </w:pPr>
            <w:r>
              <w:t>Codice e titolo della situazione tipo</w:t>
            </w:r>
          </w:p>
        </w:tc>
        <w:tc>
          <w:tcPr>
            <w:tcW w:w="884" w:type="dxa"/>
            <w:tcBorders>
              <w:bottom w:val="single" w:sz="4" w:space="0" w:color="auto"/>
            </w:tcBorders>
            <w:vAlign w:val="bottom"/>
          </w:tcPr>
          <w:p w:rsidR="00E52E7E" w:rsidRPr="003179E1" w:rsidRDefault="00E52E7E" w:rsidP="00E52E7E">
            <w:pPr>
              <w:pStyle w:val="DOC-TabellaIntestazioni"/>
            </w:pPr>
            <w:r>
              <w:t>Tipo ST</w:t>
            </w:r>
          </w:p>
        </w:tc>
      </w:tr>
      <w:tr w:rsidR="00E52E7E" w:rsidRPr="00493351" w:rsidTr="00E52E7E">
        <w:trPr>
          <w:trHeight w:val="340"/>
        </w:trPr>
        <w:tc>
          <w:tcPr>
            <w:tcW w:w="1370" w:type="dxa"/>
            <w:tcBorders>
              <w:top w:val="single" w:sz="4" w:space="0" w:color="auto"/>
            </w:tcBorders>
            <w:shd w:val="clear" w:color="auto" w:fill="auto"/>
            <w:vAlign w:val="bottom"/>
          </w:tcPr>
          <w:p w:rsidR="00E52E7E" w:rsidRPr="00493351" w:rsidRDefault="00E52E7E" w:rsidP="00E52E7E">
            <w:pPr>
              <w:pStyle w:val="DOC-TabellaGrassetto"/>
              <w:jc w:val="left"/>
            </w:pPr>
            <w:r w:rsidRPr="00493351">
              <w:t>QPR-ALI-02</w:t>
            </w:r>
          </w:p>
        </w:tc>
        <w:tc>
          <w:tcPr>
            <w:tcW w:w="3475" w:type="dxa"/>
            <w:tcBorders>
              <w:top w:val="single" w:sz="4" w:space="0" w:color="auto"/>
            </w:tcBorders>
            <w:vAlign w:val="bottom"/>
          </w:tcPr>
          <w:p w:rsidR="00E52E7E" w:rsidRDefault="007901C6" w:rsidP="00E52E7E">
            <w:pPr>
              <w:rPr>
                <w:color w:val="000000"/>
              </w:rPr>
            </w:pPr>
            <w:r>
              <w:rPr>
                <w:color w:val="000000"/>
              </w:rPr>
              <w:t>1 Programmazione</w:t>
            </w:r>
          </w:p>
        </w:tc>
        <w:tc>
          <w:tcPr>
            <w:tcW w:w="3988" w:type="dxa"/>
            <w:tcBorders>
              <w:top w:val="single" w:sz="4" w:space="0" w:color="auto"/>
            </w:tcBorders>
            <w:shd w:val="clear" w:color="auto" w:fill="auto"/>
            <w:vAlign w:val="bottom"/>
          </w:tcPr>
          <w:p w:rsidR="00E52E7E" w:rsidRDefault="00E52E7E" w:rsidP="00E52E7E">
            <w:pPr>
              <w:rPr>
                <w:color w:val="000000"/>
              </w:rPr>
            </w:pPr>
            <w:r>
              <w:rPr>
                <w:color w:val="000000"/>
              </w:rPr>
              <w:t>1.1 Piano ordinario</w:t>
            </w:r>
          </w:p>
        </w:tc>
        <w:tc>
          <w:tcPr>
            <w:tcW w:w="884" w:type="dxa"/>
            <w:tcBorders>
              <w:top w:val="single" w:sz="4" w:space="0" w:color="auto"/>
            </w:tcBorders>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shd w:val="clear" w:color="auto" w:fill="auto"/>
            <w:vAlign w:val="bottom"/>
          </w:tcPr>
          <w:p w:rsidR="00E52E7E" w:rsidRPr="00A85F26" w:rsidRDefault="00E52E7E" w:rsidP="00E52E7E">
            <w:pPr>
              <w:pStyle w:val="DOC-ElencoGrassetto"/>
              <w:jc w:val="left"/>
            </w:pPr>
          </w:p>
        </w:tc>
        <w:tc>
          <w:tcPr>
            <w:tcW w:w="3475" w:type="dxa"/>
            <w:vAlign w:val="bottom"/>
          </w:tcPr>
          <w:p w:rsidR="00E52E7E" w:rsidRDefault="007901C6" w:rsidP="00E52E7E">
            <w:pPr>
              <w:rPr>
                <w:color w:val="000000"/>
              </w:rPr>
            </w:pPr>
            <w:r>
              <w:rPr>
                <w:color w:val="000000"/>
              </w:rPr>
              <w:t>2 Approvvigionamento</w:t>
            </w:r>
          </w:p>
        </w:tc>
        <w:tc>
          <w:tcPr>
            <w:tcW w:w="3988" w:type="dxa"/>
            <w:shd w:val="clear" w:color="auto" w:fill="auto"/>
            <w:vAlign w:val="bottom"/>
          </w:tcPr>
          <w:p w:rsidR="00E52E7E" w:rsidRDefault="00E52E7E" w:rsidP="00E52E7E">
            <w:pPr>
              <w:rPr>
                <w:color w:val="000000"/>
              </w:rPr>
            </w:pPr>
            <w:r>
              <w:rPr>
                <w:color w:val="000000"/>
              </w:rPr>
              <w:t>2.1 Individuazione del fabbisogno</w:t>
            </w:r>
          </w:p>
        </w:tc>
        <w:tc>
          <w:tcPr>
            <w:tcW w:w="884" w:type="dxa"/>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shd w:val="clear" w:color="auto" w:fill="auto"/>
            <w:vAlign w:val="bottom"/>
          </w:tcPr>
          <w:p w:rsidR="00E52E7E" w:rsidRPr="00A85F26" w:rsidRDefault="00E52E7E" w:rsidP="00E52E7E">
            <w:pPr>
              <w:pStyle w:val="DOC-ElencoGrassetto"/>
              <w:jc w:val="left"/>
            </w:pPr>
          </w:p>
        </w:tc>
        <w:tc>
          <w:tcPr>
            <w:tcW w:w="3475" w:type="dxa"/>
            <w:vAlign w:val="bottom"/>
          </w:tcPr>
          <w:p w:rsidR="00E52E7E" w:rsidRDefault="007901C6" w:rsidP="00E52E7E">
            <w:pPr>
              <w:rPr>
                <w:color w:val="000000"/>
              </w:rPr>
            </w:pPr>
            <w:r>
              <w:rPr>
                <w:color w:val="000000"/>
              </w:rPr>
              <w:t>5 Miglioramento</w:t>
            </w:r>
          </w:p>
        </w:tc>
        <w:tc>
          <w:tcPr>
            <w:tcW w:w="3988" w:type="dxa"/>
            <w:shd w:val="clear" w:color="auto" w:fill="auto"/>
            <w:vAlign w:val="bottom"/>
          </w:tcPr>
          <w:p w:rsidR="00E52E7E" w:rsidRDefault="00E52E7E" w:rsidP="00E52E7E">
            <w:pPr>
              <w:rPr>
                <w:color w:val="000000"/>
              </w:rPr>
            </w:pPr>
            <w:r>
              <w:rPr>
                <w:color w:val="000000"/>
              </w:rPr>
              <w:t>5.1 Registrazione dei dati di produzione</w:t>
            </w:r>
          </w:p>
        </w:tc>
        <w:tc>
          <w:tcPr>
            <w:tcW w:w="884" w:type="dxa"/>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shd w:val="clear" w:color="auto" w:fill="auto"/>
            <w:vAlign w:val="bottom"/>
          </w:tcPr>
          <w:p w:rsidR="00E52E7E" w:rsidRPr="00A85F26" w:rsidRDefault="00E52E7E" w:rsidP="00E52E7E">
            <w:pPr>
              <w:pStyle w:val="DOC-ElencoGrassetto"/>
              <w:jc w:val="left"/>
            </w:pPr>
            <w:r w:rsidRPr="00A85F26">
              <w:t>QPR-ALI-14</w:t>
            </w:r>
          </w:p>
        </w:tc>
        <w:tc>
          <w:tcPr>
            <w:tcW w:w="3475" w:type="dxa"/>
            <w:vAlign w:val="bottom"/>
          </w:tcPr>
          <w:p w:rsidR="00E52E7E" w:rsidRDefault="007901C6" w:rsidP="00E52E7E">
            <w:pPr>
              <w:rPr>
                <w:color w:val="000000"/>
              </w:rPr>
            </w:pPr>
            <w:r>
              <w:rPr>
                <w:color w:val="000000"/>
              </w:rPr>
              <w:t>1 Pulizia e filtrazione</w:t>
            </w:r>
          </w:p>
        </w:tc>
        <w:tc>
          <w:tcPr>
            <w:tcW w:w="3988" w:type="dxa"/>
            <w:shd w:val="clear" w:color="auto" w:fill="auto"/>
            <w:vAlign w:val="bottom"/>
          </w:tcPr>
          <w:p w:rsidR="00E52E7E" w:rsidRDefault="00E52E7E" w:rsidP="00E52E7E">
            <w:pPr>
              <w:rPr>
                <w:color w:val="000000"/>
              </w:rPr>
            </w:pPr>
            <w:r>
              <w:rPr>
                <w:color w:val="000000"/>
              </w:rPr>
              <w:t>1.1 Pulizia del latte in arrivo</w:t>
            </w:r>
          </w:p>
        </w:tc>
        <w:tc>
          <w:tcPr>
            <w:tcW w:w="884" w:type="dxa"/>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shd w:val="clear" w:color="auto" w:fill="auto"/>
            <w:vAlign w:val="bottom"/>
          </w:tcPr>
          <w:p w:rsidR="00E52E7E" w:rsidRPr="00593F0A" w:rsidRDefault="00E52E7E" w:rsidP="00E52E7E">
            <w:pPr>
              <w:pStyle w:val="DOC-ElencoGrassetto"/>
              <w:jc w:val="left"/>
            </w:pPr>
            <w:r w:rsidRPr="00593F0A">
              <w:t>QPR-ALI-20</w:t>
            </w:r>
          </w:p>
        </w:tc>
        <w:tc>
          <w:tcPr>
            <w:tcW w:w="3475" w:type="dxa"/>
            <w:vAlign w:val="bottom"/>
          </w:tcPr>
          <w:p w:rsidR="00E52E7E" w:rsidRDefault="007901C6" w:rsidP="00E52E7E">
            <w:pPr>
              <w:rPr>
                <w:color w:val="000000"/>
              </w:rPr>
            </w:pPr>
            <w:r>
              <w:rPr>
                <w:color w:val="000000"/>
              </w:rPr>
              <w:t>1 Formaggi a crosta fiorita</w:t>
            </w:r>
          </w:p>
        </w:tc>
        <w:tc>
          <w:tcPr>
            <w:tcW w:w="3988" w:type="dxa"/>
            <w:shd w:val="clear" w:color="auto" w:fill="auto"/>
            <w:vAlign w:val="bottom"/>
          </w:tcPr>
          <w:p w:rsidR="00E52E7E" w:rsidRDefault="00E52E7E" w:rsidP="00E52E7E">
            <w:pPr>
              <w:rPr>
                <w:color w:val="000000"/>
              </w:rPr>
            </w:pPr>
            <w:r>
              <w:rPr>
                <w:color w:val="000000"/>
              </w:rPr>
              <w:t>1.1 Utilizzo di microrganismi specifici</w:t>
            </w:r>
          </w:p>
        </w:tc>
        <w:tc>
          <w:tcPr>
            <w:tcW w:w="884" w:type="dxa"/>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shd w:val="clear" w:color="auto" w:fill="auto"/>
            <w:vAlign w:val="bottom"/>
          </w:tcPr>
          <w:p w:rsidR="00E52E7E" w:rsidRPr="00593F0A" w:rsidRDefault="00E52E7E" w:rsidP="00E52E7E">
            <w:pPr>
              <w:pStyle w:val="DOC-ElencoGrassetto"/>
              <w:jc w:val="left"/>
            </w:pPr>
          </w:p>
        </w:tc>
        <w:tc>
          <w:tcPr>
            <w:tcW w:w="3475" w:type="dxa"/>
            <w:vAlign w:val="bottom"/>
          </w:tcPr>
          <w:p w:rsidR="00E52E7E" w:rsidRDefault="007901C6" w:rsidP="00E52E7E">
            <w:pPr>
              <w:rPr>
                <w:color w:val="000000"/>
              </w:rPr>
            </w:pPr>
            <w:r>
              <w:rPr>
                <w:color w:val="000000"/>
              </w:rPr>
              <w:t>3 Formaggi a pasta erborinata</w:t>
            </w:r>
          </w:p>
        </w:tc>
        <w:tc>
          <w:tcPr>
            <w:tcW w:w="3988" w:type="dxa"/>
            <w:shd w:val="clear" w:color="auto" w:fill="auto"/>
            <w:vAlign w:val="bottom"/>
          </w:tcPr>
          <w:p w:rsidR="00E52E7E" w:rsidRDefault="00E52E7E" w:rsidP="00E52E7E">
            <w:pPr>
              <w:rPr>
                <w:color w:val="000000"/>
              </w:rPr>
            </w:pPr>
            <w:r>
              <w:rPr>
                <w:color w:val="000000"/>
              </w:rPr>
              <w:t>3.1 Preparazione degli innesti</w:t>
            </w:r>
          </w:p>
        </w:tc>
        <w:tc>
          <w:tcPr>
            <w:tcW w:w="884" w:type="dxa"/>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shd w:val="clear" w:color="auto" w:fill="auto"/>
            <w:vAlign w:val="bottom"/>
          </w:tcPr>
          <w:p w:rsidR="00E52E7E" w:rsidRPr="00493351" w:rsidRDefault="00E52E7E" w:rsidP="00E52E7E">
            <w:pPr>
              <w:pStyle w:val="DOC-TabellaGrassetto"/>
              <w:jc w:val="left"/>
            </w:pPr>
            <w:r w:rsidRPr="00493351">
              <w:t>QPR-ALI-16</w:t>
            </w:r>
          </w:p>
        </w:tc>
        <w:tc>
          <w:tcPr>
            <w:tcW w:w="3475" w:type="dxa"/>
            <w:vAlign w:val="bottom"/>
          </w:tcPr>
          <w:p w:rsidR="00E52E7E" w:rsidRDefault="007901C6" w:rsidP="00E52E7E">
            <w:pPr>
              <w:rPr>
                <w:color w:val="000000"/>
              </w:rPr>
            </w:pPr>
            <w:r>
              <w:rPr>
                <w:color w:val="000000"/>
              </w:rPr>
              <w:t>4 Etichettatura</w:t>
            </w:r>
          </w:p>
        </w:tc>
        <w:tc>
          <w:tcPr>
            <w:tcW w:w="3988" w:type="dxa"/>
            <w:shd w:val="clear" w:color="auto" w:fill="auto"/>
            <w:vAlign w:val="bottom"/>
          </w:tcPr>
          <w:p w:rsidR="00E52E7E" w:rsidRDefault="00E52E7E" w:rsidP="00E52E7E">
            <w:pPr>
              <w:rPr>
                <w:color w:val="000000"/>
              </w:rPr>
            </w:pPr>
            <w:r>
              <w:rPr>
                <w:color w:val="000000"/>
              </w:rPr>
              <w:t>4.2 Realizzare etichette</w:t>
            </w:r>
          </w:p>
        </w:tc>
        <w:tc>
          <w:tcPr>
            <w:tcW w:w="884" w:type="dxa"/>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shd w:val="clear" w:color="auto" w:fill="auto"/>
            <w:vAlign w:val="bottom"/>
          </w:tcPr>
          <w:p w:rsidR="00E52E7E" w:rsidRPr="00493351" w:rsidRDefault="00E52E7E" w:rsidP="00E52E7E">
            <w:pPr>
              <w:pStyle w:val="DOC-TabellaGrassetto"/>
              <w:jc w:val="left"/>
            </w:pPr>
            <w:r>
              <w:t>QPR-ALI-23</w:t>
            </w:r>
          </w:p>
        </w:tc>
        <w:tc>
          <w:tcPr>
            <w:tcW w:w="3475" w:type="dxa"/>
            <w:vAlign w:val="bottom"/>
          </w:tcPr>
          <w:p w:rsidR="00E52E7E" w:rsidRDefault="007901C6" w:rsidP="00E52E7E">
            <w:pPr>
              <w:rPr>
                <w:color w:val="000000"/>
              </w:rPr>
            </w:pPr>
            <w:r>
              <w:rPr>
                <w:color w:val="000000"/>
              </w:rPr>
              <w:t>1 Analisi sensoriale</w:t>
            </w:r>
          </w:p>
        </w:tc>
        <w:tc>
          <w:tcPr>
            <w:tcW w:w="3988" w:type="dxa"/>
            <w:shd w:val="clear" w:color="auto" w:fill="auto"/>
            <w:vAlign w:val="bottom"/>
          </w:tcPr>
          <w:p w:rsidR="00E52E7E" w:rsidRDefault="00E52E7E" w:rsidP="00E52E7E">
            <w:pPr>
              <w:rPr>
                <w:color w:val="000000"/>
              </w:rPr>
            </w:pPr>
            <w:r>
              <w:rPr>
                <w:color w:val="000000"/>
              </w:rPr>
              <w:t>1.1 Partecipazione panel</w:t>
            </w:r>
          </w:p>
        </w:tc>
        <w:tc>
          <w:tcPr>
            <w:tcW w:w="884" w:type="dxa"/>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tcBorders>
              <w:bottom w:val="single" w:sz="4" w:space="0" w:color="auto"/>
            </w:tcBorders>
            <w:shd w:val="clear" w:color="auto" w:fill="auto"/>
            <w:vAlign w:val="bottom"/>
          </w:tcPr>
          <w:p w:rsidR="00E52E7E" w:rsidRDefault="00E52E7E" w:rsidP="00E52E7E">
            <w:pPr>
              <w:pStyle w:val="DOC-TabellaGrassetto"/>
              <w:jc w:val="left"/>
            </w:pPr>
          </w:p>
        </w:tc>
        <w:tc>
          <w:tcPr>
            <w:tcW w:w="3475" w:type="dxa"/>
            <w:tcBorders>
              <w:bottom w:val="single" w:sz="4" w:space="0" w:color="auto"/>
            </w:tcBorders>
            <w:vAlign w:val="bottom"/>
          </w:tcPr>
          <w:p w:rsidR="00E52E7E" w:rsidRDefault="007901C6" w:rsidP="00E52E7E">
            <w:pPr>
              <w:rPr>
                <w:color w:val="000000"/>
              </w:rPr>
            </w:pPr>
            <w:r>
              <w:rPr>
                <w:color w:val="000000"/>
              </w:rPr>
              <w:t>5 Contenuti etichette</w:t>
            </w:r>
          </w:p>
        </w:tc>
        <w:tc>
          <w:tcPr>
            <w:tcW w:w="3988" w:type="dxa"/>
            <w:tcBorders>
              <w:bottom w:val="single" w:sz="4" w:space="0" w:color="auto"/>
            </w:tcBorders>
            <w:shd w:val="clear" w:color="auto" w:fill="auto"/>
            <w:vAlign w:val="bottom"/>
          </w:tcPr>
          <w:p w:rsidR="00E52E7E" w:rsidRDefault="00E52E7E" w:rsidP="00E52E7E">
            <w:pPr>
              <w:rPr>
                <w:color w:val="000000"/>
              </w:rPr>
            </w:pPr>
            <w:r>
              <w:rPr>
                <w:color w:val="000000"/>
              </w:rPr>
              <w:t>5.1 Lettura/descrizione</w:t>
            </w:r>
          </w:p>
        </w:tc>
        <w:tc>
          <w:tcPr>
            <w:tcW w:w="884" w:type="dxa"/>
            <w:tcBorders>
              <w:bottom w:val="single" w:sz="4" w:space="0" w:color="auto"/>
            </w:tcBorders>
            <w:vAlign w:val="bottom"/>
          </w:tcPr>
          <w:p w:rsidR="00E52E7E" w:rsidRDefault="00E52E7E" w:rsidP="00E52E7E">
            <w:pPr>
              <w:jc w:val="center"/>
              <w:rPr>
                <w:color w:val="000000"/>
              </w:rPr>
            </w:pPr>
            <w:r>
              <w:rPr>
                <w:color w:val="000000"/>
              </w:rPr>
              <w:t>1</w:t>
            </w:r>
          </w:p>
        </w:tc>
      </w:tr>
    </w:tbl>
    <w:p w:rsidR="00CF18E1" w:rsidRDefault="00CF18E1" w:rsidP="00CF18E1">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F18E1" w:rsidTr="00AF455E">
        <w:trPr>
          <w:trHeight w:val="397"/>
        </w:trPr>
        <w:tc>
          <w:tcPr>
            <w:tcW w:w="6487" w:type="dxa"/>
            <w:tcBorders>
              <w:bottom w:val="single" w:sz="4" w:space="0" w:color="auto"/>
            </w:tcBorders>
            <w:vAlign w:val="bottom"/>
          </w:tcPr>
          <w:p w:rsidR="00CF18E1" w:rsidRDefault="00CF18E1" w:rsidP="00AF455E">
            <w:pPr>
              <w:pStyle w:val="DOC-TestoBase"/>
              <w:jc w:val="left"/>
            </w:pPr>
            <w:r>
              <w:t>Numero obbligatorio minimo di situazioni tipo da inserire nella prova pratica</w:t>
            </w:r>
          </w:p>
        </w:tc>
        <w:tc>
          <w:tcPr>
            <w:tcW w:w="3292" w:type="dxa"/>
            <w:tcBorders>
              <w:bottom w:val="single" w:sz="4" w:space="0" w:color="auto"/>
            </w:tcBorders>
            <w:vAlign w:val="bottom"/>
          </w:tcPr>
          <w:p w:rsidR="00CF18E1" w:rsidRDefault="00823BDD" w:rsidP="00AF455E">
            <w:pPr>
              <w:pStyle w:val="DOC-TestoBase"/>
              <w:jc w:val="left"/>
            </w:pPr>
            <w:r>
              <w:t>4</w:t>
            </w:r>
          </w:p>
        </w:tc>
      </w:tr>
      <w:tr w:rsidR="00CF18E1" w:rsidTr="00AF455E">
        <w:trPr>
          <w:trHeight w:val="397"/>
        </w:trPr>
        <w:tc>
          <w:tcPr>
            <w:tcW w:w="6487" w:type="dxa"/>
            <w:tcBorders>
              <w:top w:val="single" w:sz="4" w:space="0" w:color="auto"/>
              <w:bottom w:val="single" w:sz="4" w:space="0" w:color="auto"/>
            </w:tcBorders>
            <w:vAlign w:val="bottom"/>
          </w:tcPr>
          <w:p w:rsidR="00CF18E1" w:rsidRDefault="00CF18E1" w:rsidP="00AF455E">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F18E1" w:rsidRDefault="00823BDD" w:rsidP="00AF455E">
            <w:pPr>
              <w:pStyle w:val="DOC-TestoBase"/>
              <w:jc w:val="left"/>
            </w:pPr>
            <w:r>
              <w:t>4</w:t>
            </w:r>
          </w:p>
        </w:tc>
      </w:tr>
      <w:tr w:rsidR="00CF18E1" w:rsidTr="00AF455E">
        <w:trPr>
          <w:trHeight w:val="397"/>
        </w:trPr>
        <w:tc>
          <w:tcPr>
            <w:tcW w:w="6487" w:type="dxa"/>
            <w:tcBorders>
              <w:top w:val="single" w:sz="4" w:space="0" w:color="auto"/>
            </w:tcBorders>
            <w:vAlign w:val="bottom"/>
          </w:tcPr>
          <w:p w:rsidR="00CF18E1" w:rsidRDefault="00CF18E1" w:rsidP="00AF455E">
            <w:pPr>
              <w:pStyle w:val="DOC-TestoBase"/>
              <w:jc w:val="left"/>
            </w:pPr>
            <w:r>
              <w:t>Modalità organizzative consigliate per la prova d'esame</w:t>
            </w:r>
          </w:p>
        </w:tc>
        <w:tc>
          <w:tcPr>
            <w:tcW w:w="3292" w:type="dxa"/>
            <w:tcBorders>
              <w:top w:val="single" w:sz="4" w:space="0" w:color="auto"/>
            </w:tcBorders>
            <w:vAlign w:val="bottom"/>
          </w:tcPr>
          <w:p w:rsidR="00CF18E1" w:rsidRDefault="00823BDD" w:rsidP="00AF455E">
            <w:pPr>
              <w:pStyle w:val="DOC-TestoBase"/>
              <w:jc w:val="left"/>
            </w:pPr>
            <w:r>
              <w:t>Prova unica</w:t>
            </w:r>
          </w:p>
        </w:tc>
      </w:tr>
    </w:tbl>
    <w:p w:rsidR="00CF18E1" w:rsidRPr="00493351" w:rsidRDefault="00CF18E1" w:rsidP="00CF18E1">
      <w:pPr>
        <w:pStyle w:val="DOC-TestoBase"/>
      </w:pPr>
      <w:r w:rsidRPr="00493351">
        <w:br w:type="page"/>
      </w:r>
    </w:p>
    <w:p w:rsidR="00CF18E1" w:rsidRPr="00493351" w:rsidRDefault="00CF18E1" w:rsidP="00CF18E1">
      <w:pPr>
        <w:pStyle w:val="LG-Sezione"/>
      </w:pPr>
      <w:r w:rsidRPr="00493351">
        <w:lastRenderedPageBreak/>
        <w:t>Profilo professionale</w:t>
      </w:r>
    </w:p>
    <w:p w:rsidR="00CF18E1" w:rsidRPr="00493351" w:rsidRDefault="00CF18E1" w:rsidP="00CF18E1">
      <w:pPr>
        <w:pStyle w:val="LG-CodiceProfilo"/>
      </w:pPr>
      <w:r>
        <w:t>PROF-ALI-13</w:t>
      </w:r>
    </w:p>
    <w:p w:rsidR="00CF18E1" w:rsidRPr="00493351" w:rsidRDefault="00CF18E1" w:rsidP="00CF18E1">
      <w:pPr>
        <w:pStyle w:val="LG-TitoloProfilo"/>
      </w:pPr>
      <w:bookmarkStart w:id="51" w:name="_Toc508804041"/>
      <w:bookmarkStart w:id="52" w:name="_Toc2182372"/>
      <w:r w:rsidRPr="00493351">
        <w:t>Tecnico della trasformazione agroalimentare</w:t>
      </w:r>
      <w:r>
        <w:br/>
        <w:t xml:space="preserve">(prodotti </w:t>
      </w:r>
      <w:r>
        <w:rPr>
          <w:rFonts w:eastAsia="Calibri" w:cs="Times New Roman"/>
        </w:rPr>
        <w:t>a base di vegetali</w:t>
      </w:r>
      <w:r>
        <w:t>)</w:t>
      </w:r>
      <w:bookmarkEnd w:id="51"/>
      <w:bookmarkEnd w:id="52"/>
    </w:p>
    <w:p w:rsidR="00CF18E1" w:rsidRPr="00493351" w:rsidRDefault="00CF18E1" w:rsidP="00CF18E1">
      <w:pPr>
        <w:pStyle w:val="LG-Titoletto"/>
      </w:pPr>
      <w:r w:rsidRPr="00493351">
        <w:t>Descrizione sintetica del profilo</w:t>
      </w:r>
    </w:p>
    <w:p w:rsidR="00CF18E1" w:rsidRDefault="00CF18E1" w:rsidP="00CF18E1">
      <w:pPr>
        <w:pStyle w:val="LG-TestoBase"/>
      </w:pPr>
      <w:r w:rsidRPr="003A6287">
        <w:t>Il TECNICO DELLA TRASFORMAZIONE AGROALIMENTARE (PRODOTTI A BASE DI VEGETALI) interviene con autonomia, nel quadro di azione stabilito e delle specifiche assegnate, contribuendo al presidio del processo della trasformazione agroalimentare di frutta e ortaggi, attraverso la partecipazione all’individuazione delle risorse, l’organizzazione operativa, l’implementazione di procedure di miglioramento continuo, il monitoraggio e la valutazione del risultato, con assunzione di responsabilità relative al coordinamento di attività esecutive svolte da altri. La formazione tecnica nell’utilizzo di metodologie, strumenti e informazioni specializzate gli consente di svolgere attività relative sia ai processi di produzione di trasformati e conserve vegetali, sia all’approvvigionamento e allo stoccaggio, con competenze di controllo di prodotto e di relazione con i fornitori.</w:t>
      </w:r>
    </w:p>
    <w:p w:rsidR="00CF18E1" w:rsidRPr="00493351" w:rsidRDefault="00CF18E1" w:rsidP="00CF18E1">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F18E1" w:rsidRPr="00493351" w:rsidTr="007901C6">
        <w:trPr>
          <w:trHeight w:hRule="exact" w:val="340"/>
        </w:trPr>
        <w:tc>
          <w:tcPr>
            <w:tcW w:w="1388"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Titolo del QPR</w:t>
            </w:r>
          </w:p>
        </w:tc>
        <w:tc>
          <w:tcPr>
            <w:tcW w:w="567"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EQF</w:t>
            </w:r>
          </w:p>
        </w:tc>
        <w:tc>
          <w:tcPr>
            <w:tcW w:w="1701"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Sviluppat</w:t>
            </w:r>
            <w:r>
              <w:t>o</w:t>
            </w:r>
            <w:r w:rsidRPr="003179E1">
              <w:t xml:space="preserve"> in modo:</w:t>
            </w:r>
          </w:p>
        </w:tc>
      </w:tr>
      <w:tr w:rsidR="00CF18E1" w:rsidRPr="00493351" w:rsidTr="007901C6">
        <w:trPr>
          <w:trHeight w:hRule="exact" w:val="340"/>
        </w:trPr>
        <w:tc>
          <w:tcPr>
            <w:tcW w:w="1388" w:type="dxa"/>
            <w:tcBorders>
              <w:top w:val="nil"/>
              <w:left w:val="nil"/>
              <w:bottom w:val="nil"/>
              <w:right w:val="nil"/>
            </w:tcBorders>
            <w:shd w:val="clear" w:color="auto" w:fill="auto"/>
            <w:vAlign w:val="center"/>
          </w:tcPr>
          <w:p w:rsidR="00CF18E1" w:rsidRPr="00493351" w:rsidRDefault="00CF18E1" w:rsidP="00AF455E">
            <w:pPr>
              <w:pStyle w:val="DOC-TabellaGrassetto"/>
            </w:pPr>
            <w:r w:rsidRPr="00493351">
              <w:t>QPR-ALI-02</w:t>
            </w:r>
          </w:p>
        </w:tc>
        <w:tc>
          <w:tcPr>
            <w:tcW w:w="5953" w:type="dxa"/>
            <w:tcBorders>
              <w:top w:val="nil"/>
              <w:left w:val="nil"/>
              <w:bottom w:val="nil"/>
              <w:right w:val="nil"/>
            </w:tcBorders>
            <w:shd w:val="clear" w:color="auto" w:fill="auto"/>
            <w:vAlign w:val="center"/>
          </w:tcPr>
          <w:p w:rsidR="00CF18E1" w:rsidRPr="00493351" w:rsidRDefault="00CF18E1" w:rsidP="00AF455E">
            <w:pPr>
              <w:pStyle w:val="DOC-TabellaTesto"/>
            </w:pPr>
            <w:r w:rsidRPr="00493351">
              <w:t>Organizzazione della produzione in ambito alimentare</w:t>
            </w:r>
          </w:p>
        </w:tc>
        <w:tc>
          <w:tcPr>
            <w:tcW w:w="567" w:type="dxa"/>
            <w:tcBorders>
              <w:top w:val="nil"/>
              <w:left w:val="nil"/>
              <w:bottom w:val="nil"/>
              <w:right w:val="nil"/>
            </w:tcBorders>
            <w:vAlign w:val="center"/>
          </w:tcPr>
          <w:p w:rsidR="00CF18E1" w:rsidRPr="00493351" w:rsidRDefault="00CF18E1" w:rsidP="00AF455E">
            <w:pPr>
              <w:pStyle w:val="DOC-TabellaTestoCx"/>
            </w:pPr>
            <w:r w:rsidRPr="00493351">
              <w:t>4</w:t>
            </w:r>
          </w:p>
        </w:tc>
        <w:tc>
          <w:tcPr>
            <w:tcW w:w="1701" w:type="dxa"/>
            <w:tcBorders>
              <w:top w:val="nil"/>
              <w:left w:val="nil"/>
              <w:bottom w:val="nil"/>
              <w:right w:val="nil"/>
            </w:tcBorders>
            <w:vAlign w:val="center"/>
          </w:tcPr>
          <w:p w:rsidR="00CF18E1" w:rsidRPr="00493351" w:rsidRDefault="00CF18E1" w:rsidP="00AF455E">
            <w:pPr>
              <w:pStyle w:val="DOC-TabellaTestoCx"/>
            </w:pPr>
            <w:r w:rsidRPr="00493351">
              <w:t>Completo</w:t>
            </w:r>
          </w:p>
        </w:tc>
      </w:tr>
      <w:tr w:rsidR="00CF18E1" w:rsidRPr="00493351" w:rsidTr="007901C6">
        <w:trPr>
          <w:trHeight w:hRule="exact" w:val="340"/>
        </w:trPr>
        <w:tc>
          <w:tcPr>
            <w:tcW w:w="1388" w:type="dxa"/>
            <w:tcBorders>
              <w:top w:val="nil"/>
              <w:left w:val="nil"/>
              <w:bottom w:val="nil"/>
              <w:right w:val="nil"/>
            </w:tcBorders>
            <w:shd w:val="clear" w:color="auto" w:fill="auto"/>
            <w:vAlign w:val="center"/>
          </w:tcPr>
          <w:p w:rsidR="00CF18E1" w:rsidRPr="00A5543D" w:rsidRDefault="00CF18E1" w:rsidP="00AF455E">
            <w:pPr>
              <w:jc w:val="both"/>
              <w:rPr>
                <w:rFonts w:cs="Times New Roman"/>
                <w:b/>
              </w:rPr>
            </w:pPr>
            <w:r>
              <w:rPr>
                <w:rFonts w:cs="Times New Roman"/>
                <w:b/>
              </w:rPr>
              <w:t>QPR-ALI-10</w:t>
            </w:r>
          </w:p>
        </w:tc>
        <w:tc>
          <w:tcPr>
            <w:tcW w:w="5953" w:type="dxa"/>
            <w:tcBorders>
              <w:top w:val="nil"/>
              <w:left w:val="nil"/>
              <w:bottom w:val="nil"/>
              <w:right w:val="nil"/>
            </w:tcBorders>
            <w:shd w:val="clear" w:color="auto" w:fill="auto"/>
            <w:vAlign w:val="center"/>
          </w:tcPr>
          <w:p w:rsidR="00CF18E1" w:rsidRPr="00A5543D" w:rsidRDefault="00CF18E1" w:rsidP="00AF455E">
            <w:pPr>
              <w:jc w:val="both"/>
              <w:rPr>
                <w:rFonts w:cs="Times New Roman"/>
              </w:rPr>
            </w:pPr>
            <w:r>
              <w:rPr>
                <w:rFonts w:cs="Times New Roman"/>
              </w:rPr>
              <w:t>Produzione di succhi, confetture e conservati</w:t>
            </w:r>
          </w:p>
        </w:tc>
        <w:tc>
          <w:tcPr>
            <w:tcW w:w="567" w:type="dxa"/>
            <w:tcBorders>
              <w:top w:val="nil"/>
              <w:left w:val="nil"/>
              <w:bottom w:val="nil"/>
              <w:right w:val="nil"/>
            </w:tcBorders>
            <w:vAlign w:val="center"/>
          </w:tcPr>
          <w:p w:rsidR="00CF18E1" w:rsidRPr="00A5543D" w:rsidRDefault="00CF18E1" w:rsidP="000817C4">
            <w:pPr>
              <w:jc w:val="center"/>
              <w:rPr>
                <w:rFonts w:cs="Times New Roman"/>
              </w:rPr>
            </w:pPr>
            <w:r>
              <w:rPr>
                <w:rFonts w:cs="Times New Roman"/>
              </w:rPr>
              <w:t>3</w:t>
            </w:r>
          </w:p>
        </w:tc>
        <w:tc>
          <w:tcPr>
            <w:tcW w:w="1701" w:type="dxa"/>
            <w:tcBorders>
              <w:top w:val="nil"/>
              <w:left w:val="nil"/>
              <w:bottom w:val="nil"/>
              <w:right w:val="nil"/>
            </w:tcBorders>
            <w:vAlign w:val="center"/>
          </w:tcPr>
          <w:p w:rsidR="00CF18E1" w:rsidRPr="00A5543D" w:rsidRDefault="00CF18E1" w:rsidP="00CF18E1">
            <w:pPr>
              <w:jc w:val="center"/>
              <w:rPr>
                <w:rFonts w:cs="Times New Roman"/>
              </w:rPr>
            </w:pPr>
            <w:r>
              <w:rPr>
                <w:rFonts w:cs="Times New Roman"/>
              </w:rPr>
              <w:t>Esteso</w:t>
            </w:r>
          </w:p>
        </w:tc>
      </w:tr>
      <w:tr w:rsidR="00CF18E1" w:rsidRPr="00493351" w:rsidTr="007901C6">
        <w:trPr>
          <w:trHeight w:hRule="exact" w:val="340"/>
        </w:trPr>
        <w:tc>
          <w:tcPr>
            <w:tcW w:w="1388" w:type="dxa"/>
            <w:tcBorders>
              <w:top w:val="nil"/>
              <w:left w:val="nil"/>
              <w:bottom w:val="nil"/>
              <w:right w:val="nil"/>
            </w:tcBorders>
            <w:shd w:val="clear" w:color="auto" w:fill="auto"/>
            <w:vAlign w:val="center"/>
          </w:tcPr>
          <w:p w:rsidR="00CF18E1" w:rsidRPr="00493351" w:rsidRDefault="00CF18E1" w:rsidP="00AF455E">
            <w:pPr>
              <w:pStyle w:val="DOC-TabellaGrassetto"/>
            </w:pPr>
            <w:r w:rsidRPr="00493351">
              <w:t>QPR-ALI-16</w:t>
            </w:r>
          </w:p>
        </w:tc>
        <w:tc>
          <w:tcPr>
            <w:tcW w:w="5953" w:type="dxa"/>
            <w:tcBorders>
              <w:top w:val="nil"/>
              <w:left w:val="nil"/>
              <w:bottom w:val="nil"/>
              <w:right w:val="nil"/>
            </w:tcBorders>
            <w:shd w:val="clear" w:color="auto" w:fill="auto"/>
            <w:vAlign w:val="center"/>
          </w:tcPr>
          <w:p w:rsidR="00CF18E1" w:rsidRPr="00493351" w:rsidRDefault="00CF18E1" w:rsidP="00AF455E">
            <w:pPr>
              <w:pStyle w:val="DOC-TabellaTesto"/>
            </w:pPr>
            <w:r w:rsidRPr="00493351">
              <w:t>Confezionamento dei prodotti alimentari</w:t>
            </w:r>
          </w:p>
        </w:tc>
        <w:tc>
          <w:tcPr>
            <w:tcW w:w="567" w:type="dxa"/>
            <w:tcBorders>
              <w:top w:val="nil"/>
              <w:left w:val="nil"/>
              <w:bottom w:val="nil"/>
              <w:right w:val="nil"/>
            </w:tcBorders>
            <w:vAlign w:val="center"/>
          </w:tcPr>
          <w:p w:rsidR="00CF18E1" w:rsidRPr="00493351" w:rsidRDefault="00CF18E1" w:rsidP="00AF455E">
            <w:pPr>
              <w:pStyle w:val="DOC-TabellaTestoCx"/>
            </w:pPr>
            <w:r w:rsidRPr="00493351">
              <w:t>3</w:t>
            </w:r>
          </w:p>
        </w:tc>
        <w:tc>
          <w:tcPr>
            <w:tcW w:w="1701" w:type="dxa"/>
            <w:tcBorders>
              <w:top w:val="nil"/>
              <w:left w:val="nil"/>
              <w:bottom w:val="nil"/>
              <w:right w:val="nil"/>
            </w:tcBorders>
            <w:vAlign w:val="center"/>
          </w:tcPr>
          <w:p w:rsidR="00CF18E1" w:rsidRPr="00493351" w:rsidRDefault="00CF18E1" w:rsidP="00AF455E">
            <w:pPr>
              <w:pStyle w:val="DOC-TabellaTestoCx"/>
            </w:pPr>
            <w:r w:rsidRPr="00493351">
              <w:t>Parziale</w:t>
            </w:r>
          </w:p>
        </w:tc>
      </w:tr>
      <w:tr w:rsidR="00CF18E1" w:rsidRPr="00493351" w:rsidTr="007901C6">
        <w:trPr>
          <w:trHeight w:hRule="exact" w:val="340"/>
        </w:trPr>
        <w:tc>
          <w:tcPr>
            <w:tcW w:w="1388" w:type="dxa"/>
            <w:tcBorders>
              <w:top w:val="nil"/>
              <w:left w:val="nil"/>
              <w:bottom w:val="single" w:sz="4" w:space="0" w:color="auto"/>
              <w:right w:val="nil"/>
            </w:tcBorders>
            <w:shd w:val="clear" w:color="auto" w:fill="auto"/>
            <w:vAlign w:val="center"/>
          </w:tcPr>
          <w:p w:rsidR="00CF18E1" w:rsidRPr="00493351" w:rsidRDefault="00CF18E1" w:rsidP="00AF455E">
            <w:pPr>
              <w:pStyle w:val="DOC-TabellaGrassetto"/>
            </w:pPr>
            <w:r>
              <w:t>QPR-ALI-23</w:t>
            </w:r>
          </w:p>
        </w:tc>
        <w:tc>
          <w:tcPr>
            <w:tcW w:w="5953" w:type="dxa"/>
            <w:tcBorders>
              <w:top w:val="nil"/>
              <w:left w:val="nil"/>
              <w:bottom w:val="single" w:sz="4" w:space="0" w:color="auto"/>
              <w:right w:val="nil"/>
            </w:tcBorders>
            <w:shd w:val="clear" w:color="auto" w:fill="auto"/>
            <w:vAlign w:val="center"/>
          </w:tcPr>
          <w:p w:rsidR="00CF18E1" w:rsidRPr="00493351" w:rsidRDefault="00CF18E1" w:rsidP="00AF455E">
            <w:pPr>
              <w:pStyle w:val="DOC-TabellaTesto"/>
            </w:pPr>
            <w:r>
              <w:t>Analisi organolettica dei prodotti alimentari</w:t>
            </w:r>
          </w:p>
        </w:tc>
        <w:tc>
          <w:tcPr>
            <w:tcW w:w="567" w:type="dxa"/>
            <w:tcBorders>
              <w:top w:val="nil"/>
              <w:left w:val="nil"/>
              <w:bottom w:val="single" w:sz="4" w:space="0" w:color="auto"/>
              <w:right w:val="nil"/>
            </w:tcBorders>
            <w:vAlign w:val="center"/>
          </w:tcPr>
          <w:p w:rsidR="00CF18E1" w:rsidRPr="00493351" w:rsidRDefault="00CF18E1" w:rsidP="00AF455E">
            <w:pPr>
              <w:pStyle w:val="DOC-TabellaTestoCx"/>
            </w:pPr>
            <w:r>
              <w:t>4</w:t>
            </w:r>
          </w:p>
        </w:tc>
        <w:tc>
          <w:tcPr>
            <w:tcW w:w="1701" w:type="dxa"/>
            <w:tcBorders>
              <w:top w:val="nil"/>
              <w:left w:val="nil"/>
              <w:bottom w:val="single" w:sz="4" w:space="0" w:color="auto"/>
              <w:right w:val="nil"/>
            </w:tcBorders>
            <w:vAlign w:val="center"/>
          </w:tcPr>
          <w:p w:rsidR="00CF18E1" w:rsidRPr="00493351" w:rsidRDefault="00CF18E1" w:rsidP="00AF455E">
            <w:pPr>
              <w:pStyle w:val="DOC-TabellaTestoCx"/>
            </w:pPr>
            <w:r>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0"/>
        <w:gridCol w:w="3475"/>
        <w:gridCol w:w="3988"/>
        <w:gridCol w:w="884"/>
      </w:tblGrid>
      <w:tr w:rsidR="007901C6" w:rsidRPr="003179E1" w:rsidTr="007901C6">
        <w:trPr>
          <w:trHeight w:val="340"/>
        </w:trPr>
        <w:tc>
          <w:tcPr>
            <w:tcW w:w="1370" w:type="dxa"/>
            <w:tcBorders>
              <w:bottom w:val="single" w:sz="4" w:space="0" w:color="auto"/>
            </w:tcBorders>
            <w:shd w:val="clear" w:color="auto" w:fill="auto"/>
            <w:vAlign w:val="bottom"/>
          </w:tcPr>
          <w:p w:rsidR="007901C6" w:rsidRPr="003179E1" w:rsidRDefault="007901C6" w:rsidP="007901C6">
            <w:pPr>
              <w:pStyle w:val="DOC-TabellaIntestazioni"/>
              <w:jc w:val="left"/>
            </w:pPr>
            <w:r w:rsidRPr="003179E1">
              <w:t>Codice</w:t>
            </w:r>
            <w:r>
              <w:t xml:space="preserve"> QPR</w:t>
            </w:r>
          </w:p>
        </w:tc>
        <w:tc>
          <w:tcPr>
            <w:tcW w:w="3475" w:type="dxa"/>
            <w:tcBorders>
              <w:bottom w:val="single" w:sz="4" w:space="0" w:color="auto"/>
            </w:tcBorders>
            <w:vAlign w:val="bottom"/>
          </w:tcPr>
          <w:p w:rsidR="007901C6" w:rsidRDefault="007901C6" w:rsidP="007901C6">
            <w:pPr>
              <w:pStyle w:val="DOC-TabellaIntestazioni"/>
              <w:jc w:val="left"/>
              <w:rPr>
                <w:rFonts w:cs="Calibri"/>
              </w:rPr>
            </w:pPr>
            <w:r>
              <w:t>Codice e titolo della dimensione</w:t>
            </w:r>
          </w:p>
        </w:tc>
        <w:tc>
          <w:tcPr>
            <w:tcW w:w="3988" w:type="dxa"/>
            <w:tcBorders>
              <w:bottom w:val="single" w:sz="4" w:space="0" w:color="auto"/>
            </w:tcBorders>
            <w:shd w:val="clear" w:color="auto" w:fill="auto"/>
            <w:vAlign w:val="bottom"/>
          </w:tcPr>
          <w:p w:rsidR="007901C6" w:rsidRDefault="007901C6" w:rsidP="007901C6">
            <w:pPr>
              <w:pStyle w:val="DOC-TabellaIntestazioni"/>
              <w:jc w:val="left"/>
              <w:rPr>
                <w:rFonts w:cs="Calibri"/>
              </w:rPr>
            </w:pPr>
            <w:r>
              <w:t>Codice e titolo della situazione tipo</w:t>
            </w:r>
          </w:p>
        </w:tc>
        <w:tc>
          <w:tcPr>
            <w:tcW w:w="884" w:type="dxa"/>
            <w:tcBorders>
              <w:bottom w:val="single" w:sz="4" w:space="0" w:color="auto"/>
            </w:tcBorders>
            <w:vAlign w:val="bottom"/>
          </w:tcPr>
          <w:p w:rsidR="007901C6" w:rsidRPr="003179E1" w:rsidRDefault="007901C6" w:rsidP="007901C6">
            <w:pPr>
              <w:pStyle w:val="DOC-TabellaIntestazioni"/>
            </w:pPr>
            <w:r>
              <w:t>Tipo ST</w:t>
            </w:r>
          </w:p>
        </w:tc>
      </w:tr>
      <w:tr w:rsidR="007901C6" w:rsidRPr="00493351" w:rsidTr="007901C6">
        <w:trPr>
          <w:trHeight w:val="340"/>
        </w:trPr>
        <w:tc>
          <w:tcPr>
            <w:tcW w:w="1370" w:type="dxa"/>
            <w:tcBorders>
              <w:top w:val="single" w:sz="4" w:space="0" w:color="auto"/>
            </w:tcBorders>
            <w:shd w:val="clear" w:color="auto" w:fill="auto"/>
            <w:vAlign w:val="bottom"/>
          </w:tcPr>
          <w:p w:rsidR="007901C6" w:rsidRPr="00493351" w:rsidRDefault="007901C6" w:rsidP="007901C6">
            <w:pPr>
              <w:pStyle w:val="DOC-TabellaGrassetto"/>
              <w:jc w:val="left"/>
            </w:pPr>
            <w:r w:rsidRPr="00493351">
              <w:t>QPR-ALI-02</w:t>
            </w:r>
          </w:p>
        </w:tc>
        <w:tc>
          <w:tcPr>
            <w:tcW w:w="3475" w:type="dxa"/>
            <w:tcBorders>
              <w:top w:val="single" w:sz="4" w:space="0" w:color="auto"/>
            </w:tcBorders>
            <w:vAlign w:val="bottom"/>
          </w:tcPr>
          <w:p w:rsidR="007901C6" w:rsidRDefault="007901C6" w:rsidP="002D2A63">
            <w:pPr>
              <w:rPr>
                <w:color w:val="000000"/>
              </w:rPr>
            </w:pPr>
            <w:r>
              <w:rPr>
                <w:color w:val="000000"/>
              </w:rPr>
              <w:t>1 Programmazione</w:t>
            </w:r>
          </w:p>
        </w:tc>
        <w:tc>
          <w:tcPr>
            <w:tcW w:w="3988" w:type="dxa"/>
            <w:tcBorders>
              <w:top w:val="single" w:sz="4" w:space="0" w:color="auto"/>
            </w:tcBorders>
            <w:shd w:val="clear" w:color="auto" w:fill="auto"/>
            <w:vAlign w:val="bottom"/>
          </w:tcPr>
          <w:p w:rsidR="007901C6" w:rsidRDefault="007901C6" w:rsidP="007901C6">
            <w:pPr>
              <w:rPr>
                <w:color w:val="000000"/>
              </w:rPr>
            </w:pPr>
            <w:r>
              <w:rPr>
                <w:color w:val="000000"/>
              </w:rPr>
              <w:t>1.1 Piano ordinario</w:t>
            </w:r>
          </w:p>
        </w:tc>
        <w:tc>
          <w:tcPr>
            <w:tcW w:w="884" w:type="dxa"/>
            <w:tcBorders>
              <w:top w:val="single" w:sz="4" w:space="0" w:color="auto"/>
            </w:tcBorders>
            <w:vAlign w:val="bottom"/>
          </w:tcPr>
          <w:p w:rsidR="007901C6" w:rsidRDefault="007901C6" w:rsidP="007901C6">
            <w:pPr>
              <w:jc w:val="center"/>
              <w:rPr>
                <w:color w:val="000000"/>
              </w:rPr>
            </w:pPr>
            <w:r>
              <w:rPr>
                <w:color w:val="000000"/>
              </w:rPr>
              <w:t>1</w:t>
            </w:r>
          </w:p>
        </w:tc>
      </w:tr>
      <w:tr w:rsidR="007901C6" w:rsidRPr="00493351" w:rsidTr="007901C6">
        <w:trPr>
          <w:trHeight w:val="340"/>
        </w:trPr>
        <w:tc>
          <w:tcPr>
            <w:tcW w:w="1370" w:type="dxa"/>
            <w:shd w:val="clear" w:color="auto" w:fill="auto"/>
            <w:vAlign w:val="bottom"/>
          </w:tcPr>
          <w:p w:rsidR="007901C6" w:rsidRDefault="007901C6" w:rsidP="007901C6">
            <w:pPr>
              <w:rPr>
                <w:rFonts w:cs="Times New Roman"/>
                <w:b/>
              </w:rPr>
            </w:pPr>
          </w:p>
        </w:tc>
        <w:tc>
          <w:tcPr>
            <w:tcW w:w="3475" w:type="dxa"/>
            <w:vAlign w:val="bottom"/>
          </w:tcPr>
          <w:p w:rsidR="007901C6" w:rsidRDefault="007901C6" w:rsidP="002D2A63">
            <w:pPr>
              <w:rPr>
                <w:color w:val="000000"/>
              </w:rPr>
            </w:pPr>
            <w:r>
              <w:rPr>
                <w:color w:val="000000"/>
              </w:rPr>
              <w:t>2 Approvvigionamento</w:t>
            </w:r>
          </w:p>
        </w:tc>
        <w:tc>
          <w:tcPr>
            <w:tcW w:w="3988" w:type="dxa"/>
            <w:shd w:val="clear" w:color="auto" w:fill="auto"/>
            <w:vAlign w:val="bottom"/>
          </w:tcPr>
          <w:p w:rsidR="007901C6" w:rsidRDefault="007901C6" w:rsidP="007901C6">
            <w:pPr>
              <w:rPr>
                <w:color w:val="000000"/>
              </w:rPr>
            </w:pPr>
            <w:r>
              <w:rPr>
                <w:color w:val="000000"/>
              </w:rPr>
              <w:t>2.1 Individuazione del fabbisogno</w:t>
            </w:r>
          </w:p>
        </w:tc>
        <w:tc>
          <w:tcPr>
            <w:tcW w:w="884" w:type="dxa"/>
            <w:vAlign w:val="bottom"/>
          </w:tcPr>
          <w:p w:rsidR="007901C6" w:rsidRDefault="007901C6" w:rsidP="007901C6">
            <w:pPr>
              <w:jc w:val="center"/>
              <w:rPr>
                <w:color w:val="000000"/>
              </w:rPr>
            </w:pPr>
            <w:r>
              <w:rPr>
                <w:color w:val="000000"/>
              </w:rPr>
              <w:t>1</w:t>
            </w:r>
          </w:p>
        </w:tc>
      </w:tr>
      <w:tr w:rsidR="007901C6" w:rsidRPr="00493351" w:rsidTr="007901C6">
        <w:trPr>
          <w:trHeight w:val="340"/>
        </w:trPr>
        <w:tc>
          <w:tcPr>
            <w:tcW w:w="1370" w:type="dxa"/>
            <w:shd w:val="clear" w:color="auto" w:fill="auto"/>
            <w:vAlign w:val="bottom"/>
          </w:tcPr>
          <w:p w:rsidR="007901C6" w:rsidRDefault="007901C6" w:rsidP="007901C6">
            <w:pPr>
              <w:rPr>
                <w:rFonts w:cs="Times New Roman"/>
                <w:b/>
              </w:rPr>
            </w:pPr>
          </w:p>
        </w:tc>
        <w:tc>
          <w:tcPr>
            <w:tcW w:w="3475" w:type="dxa"/>
            <w:vAlign w:val="bottom"/>
          </w:tcPr>
          <w:p w:rsidR="007901C6" w:rsidRDefault="007901C6" w:rsidP="002D2A63">
            <w:pPr>
              <w:rPr>
                <w:color w:val="000000"/>
              </w:rPr>
            </w:pPr>
            <w:r>
              <w:rPr>
                <w:color w:val="000000"/>
              </w:rPr>
              <w:t>5 Miglioramento</w:t>
            </w:r>
          </w:p>
        </w:tc>
        <w:tc>
          <w:tcPr>
            <w:tcW w:w="3988" w:type="dxa"/>
            <w:shd w:val="clear" w:color="auto" w:fill="auto"/>
            <w:vAlign w:val="bottom"/>
          </w:tcPr>
          <w:p w:rsidR="007901C6" w:rsidRDefault="007901C6" w:rsidP="007901C6">
            <w:pPr>
              <w:rPr>
                <w:color w:val="000000"/>
              </w:rPr>
            </w:pPr>
            <w:r>
              <w:rPr>
                <w:color w:val="000000"/>
              </w:rPr>
              <w:t>5.1 Registrazione dei dati di produzione</w:t>
            </w:r>
          </w:p>
        </w:tc>
        <w:tc>
          <w:tcPr>
            <w:tcW w:w="884" w:type="dxa"/>
            <w:vAlign w:val="bottom"/>
          </w:tcPr>
          <w:p w:rsidR="007901C6" w:rsidRDefault="007901C6" w:rsidP="007901C6">
            <w:pPr>
              <w:jc w:val="center"/>
              <w:rPr>
                <w:color w:val="000000"/>
              </w:rPr>
            </w:pPr>
            <w:r>
              <w:rPr>
                <w:color w:val="000000"/>
              </w:rPr>
              <w:t>1</w:t>
            </w:r>
          </w:p>
        </w:tc>
      </w:tr>
      <w:tr w:rsidR="007901C6" w:rsidRPr="00493351" w:rsidTr="007901C6">
        <w:trPr>
          <w:trHeight w:val="340"/>
        </w:trPr>
        <w:tc>
          <w:tcPr>
            <w:tcW w:w="1370" w:type="dxa"/>
            <w:shd w:val="clear" w:color="auto" w:fill="auto"/>
            <w:vAlign w:val="bottom"/>
          </w:tcPr>
          <w:p w:rsidR="007901C6" w:rsidRPr="00A5543D" w:rsidRDefault="007901C6" w:rsidP="007901C6">
            <w:pPr>
              <w:rPr>
                <w:rFonts w:cs="Times New Roman"/>
                <w:b/>
              </w:rPr>
            </w:pPr>
            <w:r>
              <w:rPr>
                <w:rFonts w:cs="Times New Roman"/>
                <w:b/>
              </w:rPr>
              <w:t>QPR-ALI-10</w:t>
            </w:r>
          </w:p>
        </w:tc>
        <w:tc>
          <w:tcPr>
            <w:tcW w:w="3475" w:type="dxa"/>
            <w:vAlign w:val="bottom"/>
          </w:tcPr>
          <w:p w:rsidR="007901C6" w:rsidRDefault="00EA017B" w:rsidP="007901C6">
            <w:pPr>
              <w:rPr>
                <w:color w:val="000000"/>
              </w:rPr>
            </w:pPr>
            <w:r>
              <w:rPr>
                <w:color w:val="000000"/>
              </w:rPr>
              <w:t>2 Conservati a base di zucchero</w:t>
            </w:r>
          </w:p>
        </w:tc>
        <w:tc>
          <w:tcPr>
            <w:tcW w:w="3988" w:type="dxa"/>
            <w:shd w:val="clear" w:color="auto" w:fill="auto"/>
            <w:vAlign w:val="bottom"/>
          </w:tcPr>
          <w:p w:rsidR="007901C6" w:rsidRDefault="007901C6" w:rsidP="007901C6">
            <w:pPr>
              <w:rPr>
                <w:color w:val="000000"/>
              </w:rPr>
            </w:pPr>
            <w:r>
              <w:rPr>
                <w:color w:val="000000"/>
              </w:rPr>
              <w:t>2.1 Succhi di frutta</w:t>
            </w:r>
          </w:p>
        </w:tc>
        <w:tc>
          <w:tcPr>
            <w:tcW w:w="884" w:type="dxa"/>
            <w:vAlign w:val="bottom"/>
          </w:tcPr>
          <w:p w:rsidR="007901C6" w:rsidRDefault="007901C6" w:rsidP="007901C6">
            <w:pPr>
              <w:jc w:val="center"/>
              <w:rPr>
                <w:color w:val="000000"/>
              </w:rPr>
            </w:pPr>
            <w:r>
              <w:rPr>
                <w:color w:val="000000"/>
              </w:rPr>
              <w:t>2*</w:t>
            </w:r>
          </w:p>
        </w:tc>
      </w:tr>
      <w:tr w:rsidR="007901C6" w:rsidRPr="00493351" w:rsidTr="007901C6">
        <w:trPr>
          <w:trHeight w:val="340"/>
        </w:trPr>
        <w:tc>
          <w:tcPr>
            <w:tcW w:w="1370" w:type="dxa"/>
            <w:shd w:val="clear" w:color="auto" w:fill="auto"/>
            <w:vAlign w:val="bottom"/>
          </w:tcPr>
          <w:p w:rsidR="007901C6" w:rsidRDefault="007901C6" w:rsidP="007901C6">
            <w:pPr>
              <w:rPr>
                <w:rFonts w:cs="Times New Roman"/>
                <w:b/>
              </w:rPr>
            </w:pPr>
          </w:p>
        </w:tc>
        <w:tc>
          <w:tcPr>
            <w:tcW w:w="3475" w:type="dxa"/>
            <w:vAlign w:val="bottom"/>
          </w:tcPr>
          <w:p w:rsidR="006525C8" w:rsidRDefault="006525C8" w:rsidP="007901C6">
            <w:pPr>
              <w:rPr>
                <w:color w:val="000000"/>
              </w:rPr>
            </w:pPr>
          </w:p>
          <w:p w:rsidR="007901C6" w:rsidRDefault="00EA017B" w:rsidP="007901C6">
            <w:pPr>
              <w:rPr>
                <w:color w:val="000000"/>
              </w:rPr>
            </w:pPr>
            <w:r>
              <w:rPr>
                <w:color w:val="000000"/>
              </w:rPr>
              <w:t>3 Conservati a base di aceto, olio e fermentati</w:t>
            </w:r>
          </w:p>
        </w:tc>
        <w:tc>
          <w:tcPr>
            <w:tcW w:w="3988" w:type="dxa"/>
            <w:shd w:val="clear" w:color="auto" w:fill="auto"/>
            <w:vAlign w:val="bottom"/>
          </w:tcPr>
          <w:p w:rsidR="007901C6" w:rsidRDefault="007901C6" w:rsidP="007901C6">
            <w:pPr>
              <w:rPr>
                <w:color w:val="000000"/>
              </w:rPr>
            </w:pPr>
            <w:r>
              <w:rPr>
                <w:color w:val="000000"/>
              </w:rPr>
              <w:t>3.2 Agrodolci</w:t>
            </w:r>
          </w:p>
        </w:tc>
        <w:tc>
          <w:tcPr>
            <w:tcW w:w="884" w:type="dxa"/>
            <w:vAlign w:val="bottom"/>
          </w:tcPr>
          <w:p w:rsidR="007901C6" w:rsidRDefault="007901C6" w:rsidP="007901C6">
            <w:pPr>
              <w:jc w:val="center"/>
              <w:rPr>
                <w:color w:val="000000"/>
              </w:rPr>
            </w:pPr>
            <w:r>
              <w:rPr>
                <w:color w:val="000000"/>
              </w:rPr>
              <w:t>2*</w:t>
            </w:r>
          </w:p>
        </w:tc>
      </w:tr>
      <w:tr w:rsidR="007901C6" w:rsidRPr="00493351" w:rsidTr="007901C6">
        <w:trPr>
          <w:trHeight w:val="340"/>
        </w:trPr>
        <w:tc>
          <w:tcPr>
            <w:tcW w:w="1370" w:type="dxa"/>
            <w:shd w:val="clear" w:color="auto" w:fill="auto"/>
            <w:vAlign w:val="bottom"/>
          </w:tcPr>
          <w:p w:rsidR="007901C6" w:rsidRDefault="007901C6" w:rsidP="007901C6">
            <w:pPr>
              <w:rPr>
                <w:rFonts w:cs="Times New Roman"/>
                <w:b/>
              </w:rPr>
            </w:pPr>
          </w:p>
        </w:tc>
        <w:tc>
          <w:tcPr>
            <w:tcW w:w="3475" w:type="dxa"/>
            <w:vAlign w:val="bottom"/>
          </w:tcPr>
          <w:p w:rsidR="006525C8" w:rsidRDefault="006525C8" w:rsidP="007901C6">
            <w:pPr>
              <w:rPr>
                <w:color w:val="000000"/>
              </w:rPr>
            </w:pPr>
          </w:p>
          <w:p w:rsidR="007901C6" w:rsidRDefault="00EA017B" w:rsidP="007901C6">
            <w:pPr>
              <w:rPr>
                <w:color w:val="000000"/>
              </w:rPr>
            </w:pPr>
            <w:r>
              <w:rPr>
                <w:color w:val="000000"/>
              </w:rPr>
              <w:t xml:space="preserve">4 Conservati sotto sale, </w:t>
            </w:r>
            <w:r w:rsidR="00A61E00">
              <w:rPr>
                <w:color w:val="000000"/>
              </w:rPr>
              <w:t>essiccati</w:t>
            </w:r>
            <w:r>
              <w:rPr>
                <w:color w:val="000000"/>
              </w:rPr>
              <w:t xml:space="preserve"> e al naturale</w:t>
            </w:r>
          </w:p>
        </w:tc>
        <w:tc>
          <w:tcPr>
            <w:tcW w:w="3988" w:type="dxa"/>
            <w:shd w:val="clear" w:color="auto" w:fill="auto"/>
            <w:vAlign w:val="bottom"/>
          </w:tcPr>
          <w:p w:rsidR="006525C8" w:rsidRDefault="006525C8" w:rsidP="007901C6">
            <w:pPr>
              <w:rPr>
                <w:color w:val="000000"/>
              </w:rPr>
            </w:pPr>
          </w:p>
          <w:p w:rsidR="007901C6" w:rsidRDefault="007901C6" w:rsidP="007901C6">
            <w:pPr>
              <w:rPr>
                <w:color w:val="000000"/>
              </w:rPr>
            </w:pPr>
            <w:r>
              <w:rPr>
                <w:color w:val="000000"/>
              </w:rPr>
              <w:t>4.1 Conserve al naturale</w:t>
            </w:r>
          </w:p>
        </w:tc>
        <w:tc>
          <w:tcPr>
            <w:tcW w:w="884" w:type="dxa"/>
            <w:vAlign w:val="bottom"/>
          </w:tcPr>
          <w:p w:rsidR="007901C6" w:rsidRDefault="007901C6" w:rsidP="007901C6">
            <w:pPr>
              <w:jc w:val="center"/>
              <w:rPr>
                <w:color w:val="000000"/>
              </w:rPr>
            </w:pPr>
            <w:r>
              <w:rPr>
                <w:color w:val="000000"/>
              </w:rPr>
              <w:t>2*</w:t>
            </w:r>
          </w:p>
        </w:tc>
      </w:tr>
      <w:tr w:rsidR="007901C6" w:rsidRPr="00493351" w:rsidTr="007901C6">
        <w:trPr>
          <w:trHeight w:val="340"/>
        </w:trPr>
        <w:tc>
          <w:tcPr>
            <w:tcW w:w="1370" w:type="dxa"/>
            <w:shd w:val="clear" w:color="auto" w:fill="auto"/>
            <w:vAlign w:val="bottom"/>
          </w:tcPr>
          <w:p w:rsidR="006525C8" w:rsidRDefault="006525C8" w:rsidP="007901C6">
            <w:pPr>
              <w:pStyle w:val="DOC-TabellaGrassetto"/>
              <w:jc w:val="left"/>
            </w:pPr>
          </w:p>
          <w:p w:rsidR="007901C6" w:rsidRPr="00493351" w:rsidRDefault="007901C6" w:rsidP="007901C6">
            <w:pPr>
              <w:pStyle w:val="DOC-TabellaGrassetto"/>
              <w:jc w:val="left"/>
            </w:pPr>
            <w:r w:rsidRPr="00493351">
              <w:t>QPR-ALI-16</w:t>
            </w:r>
          </w:p>
        </w:tc>
        <w:tc>
          <w:tcPr>
            <w:tcW w:w="3475" w:type="dxa"/>
            <w:vAlign w:val="bottom"/>
          </w:tcPr>
          <w:p w:rsidR="007901C6" w:rsidRDefault="00EA017B" w:rsidP="007901C6">
            <w:pPr>
              <w:rPr>
                <w:color w:val="000000"/>
              </w:rPr>
            </w:pPr>
            <w:r>
              <w:rPr>
                <w:color w:val="000000"/>
              </w:rPr>
              <w:t>4 Etichettatura</w:t>
            </w:r>
          </w:p>
        </w:tc>
        <w:tc>
          <w:tcPr>
            <w:tcW w:w="3988" w:type="dxa"/>
            <w:shd w:val="clear" w:color="auto" w:fill="auto"/>
            <w:vAlign w:val="bottom"/>
          </w:tcPr>
          <w:p w:rsidR="007901C6" w:rsidRDefault="007901C6" w:rsidP="007901C6">
            <w:pPr>
              <w:rPr>
                <w:color w:val="000000"/>
              </w:rPr>
            </w:pPr>
            <w:r>
              <w:rPr>
                <w:color w:val="000000"/>
              </w:rPr>
              <w:t>4.2 Realizzare etichette</w:t>
            </w:r>
          </w:p>
        </w:tc>
        <w:tc>
          <w:tcPr>
            <w:tcW w:w="884" w:type="dxa"/>
            <w:vAlign w:val="bottom"/>
          </w:tcPr>
          <w:p w:rsidR="007901C6" w:rsidRDefault="007901C6" w:rsidP="007901C6">
            <w:pPr>
              <w:jc w:val="center"/>
              <w:rPr>
                <w:color w:val="000000"/>
              </w:rPr>
            </w:pPr>
            <w:r>
              <w:rPr>
                <w:color w:val="000000"/>
              </w:rPr>
              <w:t>1</w:t>
            </w:r>
          </w:p>
        </w:tc>
      </w:tr>
      <w:tr w:rsidR="007901C6" w:rsidRPr="00493351" w:rsidTr="007901C6">
        <w:trPr>
          <w:trHeight w:val="340"/>
        </w:trPr>
        <w:tc>
          <w:tcPr>
            <w:tcW w:w="1370" w:type="dxa"/>
            <w:shd w:val="clear" w:color="auto" w:fill="auto"/>
            <w:vAlign w:val="bottom"/>
          </w:tcPr>
          <w:p w:rsidR="007901C6" w:rsidRPr="00493351" w:rsidRDefault="007901C6" w:rsidP="007901C6">
            <w:pPr>
              <w:pStyle w:val="DOC-TabellaGrassetto"/>
              <w:jc w:val="left"/>
            </w:pPr>
            <w:r>
              <w:t>QPR-ALI-23</w:t>
            </w:r>
          </w:p>
        </w:tc>
        <w:tc>
          <w:tcPr>
            <w:tcW w:w="3475" w:type="dxa"/>
            <w:vAlign w:val="bottom"/>
          </w:tcPr>
          <w:p w:rsidR="007901C6" w:rsidRDefault="00EA017B" w:rsidP="007901C6">
            <w:pPr>
              <w:rPr>
                <w:color w:val="000000"/>
              </w:rPr>
            </w:pPr>
            <w:r>
              <w:rPr>
                <w:color w:val="000000"/>
              </w:rPr>
              <w:t>1 Analisi sensoriale</w:t>
            </w:r>
          </w:p>
        </w:tc>
        <w:tc>
          <w:tcPr>
            <w:tcW w:w="3988" w:type="dxa"/>
            <w:shd w:val="clear" w:color="auto" w:fill="auto"/>
            <w:vAlign w:val="bottom"/>
          </w:tcPr>
          <w:p w:rsidR="007901C6" w:rsidRDefault="007901C6" w:rsidP="007901C6">
            <w:pPr>
              <w:rPr>
                <w:color w:val="000000"/>
              </w:rPr>
            </w:pPr>
            <w:r>
              <w:rPr>
                <w:color w:val="000000"/>
              </w:rPr>
              <w:t>1.1 Partecipazione panel</w:t>
            </w:r>
          </w:p>
        </w:tc>
        <w:tc>
          <w:tcPr>
            <w:tcW w:w="884" w:type="dxa"/>
            <w:vAlign w:val="bottom"/>
          </w:tcPr>
          <w:p w:rsidR="007901C6" w:rsidRDefault="007901C6" w:rsidP="007901C6">
            <w:pPr>
              <w:jc w:val="center"/>
              <w:rPr>
                <w:color w:val="000000"/>
              </w:rPr>
            </w:pPr>
            <w:r>
              <w:rPr>
                <w:color w:val="000000"/>
              </w:rPr>
              <w:t>1</w:t>
            </w:r>
          </w:p>
        </w:tc>
      </w:tr>
      <w:tr w:rsidR="007901C6" w:rsidRPr="00493351" w:rsidTr="007901C6">
        <w:trPr>
          <w:trHeight w:val="340"/>
        </w:trPr>
        <w:tc>
          <w:tcPr>
            <w:tcW w:w="1370" w:type="dxa"/>
            <w:tcBorders>
              <w:bottom w:val="single" w:sz="4" w:space="0" w:color="auto"/>
            </w:tcBorders>
            <w:shd w:val="clear" w:color="auto" w:fill="auto"/>
            <w:vAlign w:val="bottom"/>
          </w:tcPr>
          <w:p w:rsidR="007901C6" w:rsidRDefault="007901C6" w:rsidP="007901C6">
            <w:pPr>
              <w:pStyle w:val="DOC-TabellaGrassetto"/>
              <w:jc w:val="left"/>
            </w:pPr>
          </w:p>
        </w:tc>
        <w:tc>
          <w:tcPr>
            <w:tcW w:w="3475" w:type="dxa"/>
            <w:tcBorders>
              <w:bottom w:val="single" w:sz="4" w:space="0" w:color="auto"/>
            </w:tcBorders>
            <w:vAlign w:val="bottom"/>
          </w:tcPr>
          <w:p w:rsidR="007901C6" w:rsidRDefault="00EA017B" w:rsidP="007901C6">
            <w:pPr>
              <w:rPr>
                <w:color w:val="000000"/>
              </w:rPr>
            </w:pPr>
            <w:r>
              <w:rPr>
                <w:color w:val="000000"/>
              </w:rPr>
              <w:t>5 Contenuti etichette</w:t>
            </w:r>
          </w:p>
        </w:tc>
        <w:tc>
          <w:tcPr>
            <w:tcW w:w="3988" w:type="dxa"/>
            <w:tcBorders>
              <w:bottom w:val="single" w:sz="4" w:space="0" w:color="auto"/>
            </w:tcBorders>
            <w:shd w:val="clear" w:color="auto" w:fill="auto"/>
            <w:vAlign w:val="bottom"/>
          </w:tcPr>
          <w:p w:rsidR="007901C6" w:rsidRDefault="007901C6" w:rsidP="007901C6">
            <w:pPr>
              <w:rPr>
                <w:color w:val="000000"/>
              </w:rPr>
            </w:pPr>
            <w:r>
              <w:rPr>
                <w:color w:val="000000"/>
              </w:rPr>
              <w:t>5.1 Lettura/descrizione</w:t>
            </w:r>
          </w:p>
        </w:tc>
        <w:tc>
          <w:tcPr>
            <w:tcW w:w="884" w:type="dxa"/>
            <w:tcBorders>
              <w:bottom w:val="single" w:sz="4" w:space="0" w:color="auto"/>
            </w:tcBorders>
            <w:vAlign w:val="bottom"/>
          </w:tcPr>
          <w:p w:rsidR="007901C6" w:rsidRDefault="007901C6" w:rsidP="007901C6">
            <w:pPr>
              <w:jc w:val="center"/>
              <w:rPr>
                <w:color w:val="000000"/>
              </w:rPr>
            </w:pPr>
            <w:r>
              <w:rPr>
                <w:color w:val="000000"/>
              </w:rPr>
              <w:t>1</w:t>
            </w:r>
          </w:p>
        </w:tc>
      </w:tr>
    </w:tbl>
    <w:p w:rsidR="000817C4" w:rsidRPr="006A4657" w:rsidRDefault="000817C4" w:rsidP="000817C4">
      <w:pPr>
        <w:pStyle w:val="DOC-ELenco"/>
        <w:ind w:left="180" w:hanging="180"/>
      </w:pPr>
      <w:r w:rsidRPr="006A4657">
        <w:t>*</w:t>
      </w:r>
      <w:r w:rsidRPr="006A4657">
        <w:tab/>
        <w:t xml:space="preserve">Le ST indicate vengono inserite, pur essendo di codice diverso da 1, data la loro significatività per il profilo considerato. In funzione della </w:t>
      </w:r>
      <w:r w:rsidRPr="00502ADB">
        <w:rPr>
          <w:rFonts w:eastAsia="Times New Roman"/>
          <w:color w:val="000000"/>
          <w:lang w:eastAsia="it-IT"/>
        </w:rPr>
        <w:t xml:space="preserve">necessità di disporre di locali </w:t>
      </w:r>
      <w:r w:rsidRPr="006A4657">
        <w:rPr>
          <w:rFonts w:eastAsia="Times New Roman"/>
          <w:color w:val="000000"/>
          <w:lang w:eastAsia="it-IT"/>
        </w:rPr>
        <w:t xml:space="preserve">produttivi </w:t>
      </w:r>
      <w:r w:rsidRPr="00502ADB">
        <w:rPr>
          <w:rFonts w:eastAsia="Times New Roman"/>
          <w:color w:val="000000"/>
          <w:lang w:eastAsia="it-IT"/>
        </w:rPr>
        <w:t xml:space="preserve">debitamente attrezzati per la valutazione di </w:t>
      </w:r>
      <w:r w:rsidRPr="006A4657">
        <w:rPr>
          <w:rFonts w:eastAsia="Times New Roman"/>
          <w:color w:val="000000"/>
          <w:lang w:eastAsia="it-IT"/>
        </w:rPr>
        <w:t xml:space="preserve">tali </w:t>
      </w:r>
      <w:r w:rsidRPr="00502ADB">
        <w:rPr>
          <w:rFonts w:eastAsia="Times New Roman"/>
          <w:color w:val="000000"/>
          <w:lang w:eastAsia="it-IT"/>
        </w:rPr>
        <w:t>ST</w:t>
      </w:r>
      <w:r w:rsidRPr="006A4657">
        <w:rPr>
          <w:rFonts w:eastAsia="Times New Roman"/>
          <w:color w:val="000000"/>
          <w:lang w:eastAsia="it-IT"/>
        </w:rPr>
        <w:t>,</w:t>
      </w:r>
      <w:r w:rsidRPr="006A4657">
        <w:rPr>
          <w:lang w:eastAsia="it-IT"/>
        </w:rPr>
        <w:t xml:space="preserve"> in caso di loro indisponibilità le ST potranno essere verificate con modalità alternative alla prova situazionale (es. analisi e discussione di casi dati ) o potranno essere sostituite con altre ST del profilo</w:t>
      </w:r>
    </w:p>
    <w:p w:rsidR="006525C8" w:rsidRDefault="006525C8" w:rsidP="00CF18E1">
      <w:pPr>
        <w:pStyle w:val="LG-Titoletto"/>
      </w:pPr>
    </w:p>
    <w:p w:rsidR="00CF18E1" w:rsidRDefault="00CF18E1" w:rsidP="00CF18E1">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F18E1" w:rsidTr="00AF455E">
        <w:trPr>
          <w:trHeight w:val="397"/>
        </w:trPr>
        <w:tc>
          <w:tcPr>
            <w:tcW w:w="6487" w:type="dxa"/>
            <w:tcBorders>
              <w:bottom w:val="single" w:sz="4" w:space="0" w:color="auto"/>
            </w:tcBorders>
            <w:vAlign w:val="bottom"/>
          </w:tcPr>
          <w:p w:rsidR="00CF18E1" w:rsidRDefault="00CF18E1" w:rsidP="00AF455E">
            <w:pPr>
              <w:pStyle w:val="DOC-TestoBase"/>
              <w:jc w:val="left"/>
            </w:pPr>
            <w:r>
              <w:t>Numero obbligatorio minimo di situazioni tipo da inserire nella prova pratica</w:t>
            </w:r>
          </w:p>
        </w:tc>
        <w:tc>
          <w:tcPr>
            <w:tcW w:w="3292" w:type="dxa"/>
            <w:tcBorders>
              <w:bottom w:val="single" w:sz="4" w:space="0" w:color="auto"/>
            </w:tcBorders>
            <w:vAlign w:val="bottom"/>
          </w:tcPr>
          <w:p w:rsidR="00CF18E1" w:rsidRDefault="000817C4" w:rsidP="00AF455E">
            <w:pPr>
              <w:pStyle w:val="DOC-TestoBase"/>
              <w:jc w:val="left"/>
            </w:pPr>
            <w:r>
              <w:t>4</w:t>
            </w:r>
          </w:p>
        </w:tc>
      </w:tr>
      <w:tr w:rsidR="00CF18E1" w:rsidTr="00AF455E">
        <w:trPr>
          <w:trHeight w:val="397"/>
        </w:trPr>
        <w:tc>
          <w:tcPr>
            <w:tcW w:w="6487" w:type="dxa"/>
            <w:tcBorders>
              <w:top w:val="single" w:sz="4" w:space="0" w:color="auto"/>
              <w:bottom w:val="single" w:sz="4" w:space="0" w:color="auto"/>
            </w:tcBorders>
            <w:vAlign w:val="bottom"/>
          </w:tcPr>
          <w:p w:rsidR="00CF18E1" w:rsidRDefault="00CF18E1" w:rsidP="00AF455E">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F18E1" w:rsidRDefault="000817C4" w:rsidP="00AF455E">
            <w:pPr>
              <w:pStyle w:val="DOC-TestoBase"/>
              <w:jc w:val="left"/>
            </w:pPr>
            <w:r>
              <w:t>4</w:t>
            </w:r>
          </w:p>
        </w:tc>
      </w:tr>
      <w:tr w:rsidR="00CF18E1" w:rsidTr="00AF455E">
        <w:trPr>
          <w:trHeight w:val="397"/>
        </w:trPr>
        <w:tc>
          <w:tcPr>
            <w:tcW w:w="6487" w:type="dxa"/>
            <w:tcBorders>
              <w:top w:val="single" w:sz="4" w:space="0" w:color="auto"/>
            </w:tcBorders>
            <w:vAlign w:val="bottom"/>
          </w:tcPr>
          <w:p w:rsidR="00CF18E1" w:rsidRDefault="00CF18E1" w:rsidP="00AF455E">
            <w:pPr>
              <w:pStyle w:val="DOC-TestoBase"/>
              <w:jc w:val="left"/>
            </w:pPr>
            <w:r>
              <w:t>Modalità organizzative consigliate per la prova d'esame</w:t>
            </w:r>
          </w:p>
        </w:tc>
        <w:tc>
          <w:tcPr>
            <w:tcW w:w="3292" w:type="dxa"/>
            <w:tcBorders>
              <w:top w:val="single" w:sz="4" w:space="0" w:color="auto"/>
            </w:tcBorders>
            <w:vAlign w:val="bottom"/>
          </w:tcPr>
          <w:p w:rsidR="00CF18E1" w:rsidRDefault="000817C4" w:rsidP="00AF455E">
            <w:pPr>
              <w:pStyle w:val="DOC-TestoBase"/>
              <w:jc w:val="left"/>
            </w:pPr>
            <w:r>
              <w:t>Prova unica o a rotazione</w:t>
            </w:r>
          </w:p>
        </w:tc>
      </w:tr>
    </w:tbl>
    <w:p w:rsidR="00CF18E1" w:rsidRPr="00493351" w:rsidRDefault="00CF18E1" w:rsidP="00CF18E1">
      <w:pPr>
        <w:pStyle w:val="DOC-TestoBase"/>
      </w:pPr>
      <w:r w:rsidRPr="00493351">
        <w:br w:type="page"/>
      </w:r>
    </w:p>
    <w:p w:rsidR="00AF455E" w:rsidRPr="00493351" w:rsidRDefault="00AF455E" w:rsidP="00AF455E">
      <w:pPr>
        <w:pStyle w:val="LG-Sezione"/>
      </w:pPr>
      <w:r w:rsidRPr="00493351">
        <w:lastRenderedPageBreak/>
        <w:t>Profilo professionale</w:t>
      </w:r>
    </w:p>
    <w:p w:rsidR="00D56569" w:rsidRDefault="00D56569" w:rsidP="00AF455E">
      <w:pPr>
        <w:pStyle w:val="LG-CodiceProfilo"/>
      </w:pPr>
    </w:p>
    <w:p w:rsidR="00AF455E" w:rsidRPr="00493351" w:rsidRDefault="00AF455E" w:rsidP="00AF455E">
      <w:pPr>
        <w:pStyle w:val="LG-CodiceProfilo"/>
      </w:pPr>
      <w:r>
        <w:t>PROF-ALI-14</w:t>
      </w:r>
    </w:p>
    <w:p w:rsidR="00AF455E" w:rsidRPr="00493351" w:rsidRDefault="00AF455E" w:rsidP="00AF455E">
      <w:pPr>
        <w:pStyle w:val="LG-TitoloProfilo"/>
      </w:pPr>
      <w:bookmarkStart w:id="53" w:name="_Toc508804042"/>
      <w:bookmarkStart w:id="54" w:name="_Toc2182373"/>
      <w:r w:rsidRPr="00493351">
        <w:t xml:space="preserve">Tecnico della trasformazione </w:t>
      </w:r>
      <w:r>
        <w:t>e</w:t>
      </w:r>
      <w:r w:rsidRPr="00217202">
        <w:rPr>
          <w:rFonts w:eastAsia="Calibri" w:cs="Times New Roman"/>
        </w:rPr>
        <w:t xml:space="preserve"> controllo </w:t>
      </w:r>
      <w:r>
        <w:rPr>
          <w:rFonts w:eastAsia="Calibri" w:cs="Times New Roman"/>
        </w:rPr>
        <w:t>di prodotti a base di carne e prodotti ittici</w:t>
      </w:r>
      <w:bookmarkEnd w:id="53"/>
      <w:bookmarkEnd w:id="54"/>
    </w:p>
    <w:p w:rsidR="00AF455E" w:rsidRPr="00493351" w:rsidRDefault="00AF455E" w:rsidP="00AF455E">
      <w:pPr>
        <w:pStyle w:val="LG-Titoletto"/>
      </w:pPr>
      <w:r w:rsidRPr="00493351">
        <w:t>Descrizione sintetica del profilo</w:t>
      </w:r>
    </w:p>
    <w:p w:rsidR="00AF455E" w:rsidRDefault="00AF455E" w:rsidP="00AF455E">
      <w:pPr>
        <w:pStyle w:val="LG-TestoBase"/>
      </w:pPr>
      <w:r>
        <w:t>Il TECNICO DELLA TRASFORMAZIONE E CONTROLLO DI PRODOTTI A BASE DI CARNE E PRODOTTI ITTICI applica ed esegue procedure, regolamenti e tecnologie per adeguare, modificare, sviluppare, controllare e verificare i processi di lavoro e i prodotti derivati dalle carni e da prodotti ittici, inserendosi nelle diverse fasi di lavoro e operando secondo i sistemi di certificazione volontaria e cogente dei prodotti carnei e ittici, al fine di garantire la qualità e la sicurezza alimentare dei prodotti aziendali. Applicando competenze in materia di qualità dei prodotti alimentari, sicurezza e salute sul posto di lavoro, gestione sostenibile dell'intera supply chain, contribuisce ad innalzare il livello di competitività delle imprese del territorio. Risulta quindi essere una figura innovativa che andrà ad inserirsi in un contesto disciplinato da regolamenti ed esigenze documentali in continuo mutamento e caratterizzato dall’inserimento di aspetti innovativi relativi ai processi e ai prodotti.</w:t>
      </w:r>
    </w:p>
    <w:p w:rsidR="00AF455E" w:rsidRPr="00493351" w:rsidRDefault="00AF455E" w:rsidP="00AF455E">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F455E" w:rsidRPr="00493351" w:rsidTr="00EA017B">
        <w:trPr>
          <w:trHeight w:hRule="exact" w:val="340"/>
        </w:trPr>
        <w:tc>
          <w:tcPr>
            <w:tcW w:w="1388" w:type="dxa"/>
            <w:tcBorders>
              <w:top w:val="nil"/>
              <w:left w:val="nil"/>
              <w:bottom w:val="single" w:sz="4" w:space="0" w:color="auto"/>
              <w:right w:val="nil"/>
            </w:tcBorders>
            <w:shd w:val="clear" w:color="auto" w:fill="auto"/>
            <w:vAlign w:val="center"/>
          </w:tcPr>
          <w:p w:rsidR="00AF455E" w:rsidRPr="003179E1" w:rsidRDefault="00AF455E" w:rsidP="00AF455E">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F455E" w:rsidRPr="003179E1" w:rsidRDefault="00AF455E" w:rsidP="00AF455E">
            <w:pPr>
              <w:pStyle w:val="DOC-TabellaIntestazioni"/>
            </w:pPr>
            <w:r w:rsidRPr="003179E1">
              <w:t>Titolo del QPR</w:t>
            </w:r>
          </w:p>
        </w:tc>
        <w:tc>
          <w:tcPr>
            <w:tcW w:w="567" w:type="dxa"/>
            <w:tcBorders>
              <w:top w:val="nil"/>
              <w:left w:val="nil"/>
              <w:bottom w:val="single" w:sz="4" w:space="0" w:color="auto"/>
              <w:right w:val="nil"/>
            </w:tcBorders>
            <w:vAlign w:val="center"/>
          </w:tcPr>
          <w:p w:rsidR="00AF455E" w:rsidRPr="003179E1" w:rsidRDefault="00AF455E" w:rsidP="00AF455E">
            <w:pPr>
              <w:pStyle w:val="DOC-TabellaIntestazioni"/>
            </w:pPr>
            <w:r w:rsidRPr="003179E1">
              <w:t>EQF</w:t>
            </w:r>
          </w:p>
        </w:tc>
        <w:tc>
          <w:tcPr>
            <w:tcW w:w="1701" w:type="dxa"/>
            <w:tcBorders>
              <w:top w:val="nil"/>
              <w:left w:val="nil"/>
              <w:bottom w:val="single" w:sz="4" w:space="0" w:color="auto"/>
              <w:right w:val="nil"/>
            </w:tcBorders>
            <w:vAlign w:val="center"/>
          </w:tcPr>
          <w:p w:rsidR="00AF455E" w:rsidRPr="003179E1" w:rsidRDefault="00AF455E" w:rsidP="00AF455E">
            <w:pPr>
              <w:pStyle w:val="DOC-TabellaIntestazioni"/>
            </w:pPr>
            <w:r w:rsidRPr="003179E1">
              <w:t>Sviluppat</w:t>
            </w:r>
            <w:r>
              <w:t>o</w:t>
            </w:r>
            <w:r w:rsidRPr="003179E1">
              <w:t xml:space="preserve"> in modo:</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Pr="00217202" w:rsidRDefault="00AF455E" w:rsidP="00AF455E">
            <w:pPr>
              <w:pStyle w:val="DOC-ElencoGrassetto"/>
            </w:pPr>
            <w:r>
              <w:t>QPR-ALI-02</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Organizzazione della produzione in ambito alimentare</w:t>
            </w:r>
          </w:p>
        </w:tc>
        <w:tc>
          <w:tcPr>
            <w:tcW w:w="567" w:type="dxa"/>
            <w:tcBorders>
              <w:top w:val="nil"/>
              <w:left w:val="nil"/>
              <w:bottom w:val="nil"/>
              <w:right w:val="nil"/>
            </w:tcBorders>
            <w:vAlign w:val="center"/>
          </w:tcPr>
          <w:p w:rsidR="00AF455E" w:rsidRPr="00217202" w:rsidRDefault="00AF455E" w:rsidP="00AF455E">
            <w:pPr>
              <w:pStyle w:val="DOC-ElencoCx"/>
            </w:pPr>
            <w:r>
              <w:t>4</w:t>
            </w:r>
          </w:p>
        </w:tc>
        <w:tc>
          <w:tcPr>
            <w:tcW w:w="1701" w:type="dxa"/>
            <w:tcBorders>
              <w:top w:val="nil"/>
              <w:left w:val="nil"/>
              <w:bottom w:val="nil"/>
              <w:right w:val="nil"/>
            </w:tcBorders>
            <w:vAlign w:val="center"/>
          </w:tcPr>
          <w:p w:rsidR="00AF455E" w:rsidRPr="00650574" w:rsidRDefault="00AF455E" w:rsidP="00AF455E">
            <w:pPr>
              <w:pStyle w:val="DOC-ElencoCx"/>
              <w:rPr>
                <w:rFonts w:cs="Times New Roman"/>
              </w:rPr>
            </w:pPr>
            <w:r w:rsidRPr="00650574">
              <w:rPr>
                <w:rFonts w:cs="Times New Roman"/>
              </w:rPr>
              <w:t>Esteso</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Pr="00217202" w:rsidRDefault="00AF455E" w:rsidP="00AF455E">
            <w:pPr>
              <w:pStyle w:val="DOC-ElencoGrassetto"/>
            </w:pPr>
            <w:r>
              <w:t>QPR-ALI-11</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Produzione di salumi da carni tritate</w:t>
            </w:r>
          </w:p>
        </w:tc>
        <w:tc>
          <w:tcPr>
            <w:tcW w:w="567" w:type="dxa"/>
            <w:tcBorders>
              <w:top w:val="nil"/>
              <w:left w:val="nil"/>
              <w:bottom w:val="nil"/>
              <w:right w:val="nil"/>
            </w:tcBorders>
            <w:vAlign w:val="center"/>
          </w:tcPr>
          <w:p w:rsidR="00AF455E" w:rsidRPr="00217202" w:rsidRDefault="00AF455E" w:rsidP="00AF455E">
            <w:pPr>
              <w:pStyle w:val="DOC-ElencoCx"/>
            </w:pPr>
            <w:r>
              <w:t>3</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Esteso</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Pr="00217202" w:rsidRDefault="00AF455E" w:rsidP="00AF455E">
            <w:pPr>
              <w:pStyle w:val="DOC-ElencoGrassetto"/>
            </w:pPr>
            <w:r>
              <w:t>QPR-ALI-12</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Produzione di salumi da pezzo intero</w:t>
            </w:r>
          </w:p>
        </w:tc>
        <w:tc>
          <w:tcPr>
            <w:tcW w:w="567" w:type="dxa"/>
            <w:tcBorders>
              <w:top w:val="nil"/>
              <w:left w:val="nil"/>
              <w:bottom w:val="nil"/>
              <w:right w:val="nil"/>
            </w:tcBorders>
            <w:vAlign w:val="center"/>
          </w:tcPr>
          <w:p w:rsidR="00AF455E" w:rsidRPr="00217202" w:rsidRDefault="00AF455E" w:rsidP="00AF455E">
            <w:pPr>
              <w:pStyle w:val="DOC-ElencoCx"/>
            </w:pPr>
            <w:r>
              <w:t>3</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Parziale</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Default="00AF455E" w:rsidP="00AF455E">
            <w:pPr>
              <w:pStyle w:val="DOC-ElencoGrassetto"/>
            </w:pPr>
            <w:r>
              <w:t>QPR-ALI-</w:t>
            </w:r>
            <w:r w:rsidRPr="007964F9">
              <w:t>25</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Lavorazione del pesce d’acqua dolce</w:t>
            </w:r>
          </w:p>
        </w:tc>
        <w:tc>
          <w:tcPr>
            <w:tcW w:w="567" w:type="dxa"/>
            <w:tcBorders>
              <w:top w:val="nil"/>
              <w:left w:val="nil"/>
              <w:bottom w:val="nil"/>
              <w:right w:val="nil"/>
            </w:tcBorders>
            <w:vAlign w:val="center"/>
          </w:tcPr>
          <w:p w:rsidR="00AF455E" w:rsidRPr="00217202" w:rsidRDefault="00AF455E" w:rsidP="00AF455E">
            <w:pPr>
              <w:pStyle w:val="DOC-ElencoCx"/>
            </w:pPr>
            <w:r>
              <w:t>3</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Esteso</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Default="00AF455E" w:rsidP="00AF455E">
            <w:pPr>
              <w:pStyle w:val="DOC-ElencoGrassetto"/>
            </w:pPr>
            <w:r>
              <w:t>QPR-ALI-21</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Sviluppo di un sistema di auto-controllo per la sicurezza alimentare</w:t>
            </w:r>
          </w:p>
        </w:tc>
        <w:tc>
          <w:tcPr>
            <w:tcW w:w="567" w:type="dxa"/>
            <w:tcBorders>
              <w:top w:val="nil"/>
              <w:left w:val="nil"/>
              <w:bottom w:val="nil"/>
              <w:right w:val="nil"/>
            </w:tcBorders>
            <w:vAlign w:val="center"/>
          </w:tcPr>
          <w:p w:rsidR="00AF455E" w:rsidRPr="00217202" w:rsidRDefault="00AF455E" w:rsidP="00AF455E">
            <w:pPr>
              <w:pStyle w:val="DOC-ElencoCx"/>
            </w:pPr>
            <w:r>
              <w:t>4</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Esteso</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Pr="00217202" w:rsidRDefault="00AF455E" w:rsidP="00AF455E">
            <w:pPr>
              <w:pStyle w:val="DOC-ElencoGrassetto"/>
              <w:rPr>
                <w:bCs/>
                <w:color w:val="000000"/>
              </w:rPr>
            </w:pPr>
            <w:r>
              <w:t>QPR-ALI-23</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Analisi organolettica dei prodotti alimentari</w:t>
            </w:r>
          </w:p>
        </w:tc>
        <w:tc>
          <w:tcPr>
            <w:tcW w:w="567" w:type="dxa"/>
            <w:tcBorders>
              <w:top w:val="nil"/>
              <w:left w:val="nil"/>
              <w:bottom w:val="nil"/>
              <w:right w:val="nil"/>
            </w:tcBorders>
            <w:vAlign w:val="center"/>
          </w:tcPr>
          <w:p w:rsidR="00AF455E" w:rsidRPr="00217202" w:rsidRDefault="00AF455E" w:rsidP="00AF455E">
            <w:pPr>
              <w:pStyle w:val="DOC-ElencoCx"/>
            </w:pPr>
            <w:r>
              <w:t>4</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Parziale</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Pr="00217202" w:rsidRDefault="00AF455E" w:rsidP="00AF455E">
            <w:pPr>
              <w:pStyle w:val="DOC-ElencoGrassetto"/>
            </w:pPr>
            <w:r>
              <w:t>QPR-SGQ-02</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Controllo della conformità al sistema di gestione qualità</w:t>
            </w:r>
          </w:p>
        </w:tc>
        <w:tc>
          <w:tcPr>
            <w:tcW w:w="567" w:type="dxa"/>
            <w:tcBorders>
              <w:top w:val="nil"/>
              <w:left w:val="nil"/>
              <w:bottom w:val="nil"/>
              <w:right w:val="nil"/>
            </w:tcBorders>
            <w:vAlign w:val="center"/>
          </w:tcPr>
          <w:p w:rsidR="00AF455E" w:rsidRPr="00217202" w:rsidRDefault="00AF455E" w:rsidP="00AF455E">
            <w:pPr>
              <w:pStyle w:val="DOC-ElencoCx"/>
            </w:pPr>
            <w:r>
              <w:t>4</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Completo</w:t>
            </w:r>
          </w:p>
        </w:tc>
      </w:tr>
      <w:tr w:rsidR="00AF455E" w:rsidRPr="00493351" w:rsidTr="00EA017B">
        <w:trPr>
          <w:trHeight w:hRule="exact" w:val="340"/>
        </w:trPr>
        <w:tc>
          <w:tcPr>
            <w:tcW w:w="1388" w:type="dxa"/>
            <w:tcBorders>
              <w:top w:val="nil"/>
              <w:left w:val="nil"/>
              <w:bottom w:val="single" w:sz="4" w:space="0" w:color="auto"/>
              <w:right w:val="nil"/>
            </w:tcBorders>
            <w:shd w:val="clear" w:color="auto" w:fill="auto"/>
            <w:vAlign w:val="center"/>
          </w:tcPr>
          <w:p w:rsidR="00AF455E" w:rsidRPr="00217202" w:rsidRDefault="00AF455E" w:rsidP="00AF455E">
            <w:pPr>
              <w:pStyle w:val="DOC-ElencoGrassetto"/>
              <w:rPr>
                <w:rFonts w:cs="Times New Roman"/>
              </w:rPr>
            </w:pPr>
            <w:r>
              <w:rPr>
                <w:rFonts w:cs="Times New Roman"/>
              </w:rPr>
              <w:t>QPR-SIC-02</w:t>
            </w:r>
          </w:p>
        </w:tc>
        <w:tc>
          <w:tcPr>
            <w:tcW w:w="5953" w:type="dxa"/>
            <w:tcBorders>
              <w:top w:val="nil"/>
              <w:left w:val="nil"/>
              <w:bottom w:val="single" w:sz="4" w:space="0" w:color="auto"/>
              <w:right w:val="nil"/>
            </w:tcBorders>
            <w:shd w:val="clear" w:color="auto" w:fill="auto"/>
            <w:vAlign w:val="center"/>
          </w:tcPr>
          <w:p w:rsidR="00AF455E" w:rsidRPr="00217202" w:rsidRDefault="00AF455E" w:rsidP="00AF455E">
            <w:pPr>
              <w:pStyle w:val="DOC-ELenco"/>
              <w:rPr>
                <w:rFonts w:cs="Times New Roman"/>
              </w:rPr>
            </w:pPr>
            <w:r>
              <w:rPr>
                <w:rFonts w:cs="Times New Roman"/>
              </w:rPr>
              <w:t>Gestione della sicurezza nei luoghi di lavoro</w:t>
            </w:r>
          </w:p>
        </w:tc>
        <w:tc>
          <w:tcPr>
            <w:tcW w:w="567" w:type="dxa"/>
            <w:tcBorders>
              <w:top w:val="nil"/>
              <w:left w:val="nil"/>
              <w:bottom w:val="single" w:sz="4" w:space="0" w:color="auto"/>
              <w:right w:val="nil"/>
            </w:tcBorders>
            <w:vAlign w:val="center"/>
          </w:tcPr>
          <w:p w:rsidR="00AF455E" w:rsidRPr="00217202" w:rsidRDefault="00AF455E" w:rsidP="00AF455E">
            <w:pPr>
              <w:pStyle w:val="DOC-ElencoCx"/>
              <w:rPr>
                <w:rFonts w:cs="Times New Roman"/>
              </w:rPr>
            </w:pPr>
            <w:r>
              <w:rPr>
                <w:rFonts w:cs="Times New Roman"/>
              </w:rPr>
              <w:t>4</w:t>
            </w:r>
          </w:p>
        </w:tc>
        <w:tc>
          <w:tcPr>
            <w:tcW w:w="1701" w:type="dxa"/>
            <w:tcBorders>
              <w:top w:val="nil"/>
              <w:left w:val="nil"/>
              <w:bottom w:val="single" w:sz="4" w:space="0" w:color="auto"/>
              <w:right w:val="nil"/>
            </w:tcBorders>
            <w:vAlign w:val="center"/>
          </w:tcPr>
          <w:p w:rsidR="00AF455E" w:rsidRPr="00217202" w:rsidRDefault="00AF455E" w:rsidP="00AF455E">
            <w:pPr>
              <w:pStyle w:val="DOC-ElencoCx"/>
              <w:rPr>
                <w:rFonts w:cs="Times New Roman"/>
              </w:rPr>
            </w:pPr>
            <w:r>
              <w:rPr>
                <w:rFonts w:cs="Times New Roman"/>
              </w:rPr>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3"/>
        <w:gridCol w:w="3488"/>
        <w:gridCol w:w="3972"/>
        <w:gridCol w:w="884"/>
      </w:tblGrid>
      <w:tr w:rsidR="00EA017B" w:rsidRPr="003179E1" w:rsidTr="00EA017B">
        <w:trPr>
          <w:trHeight w:val="340"/>
        </w:trPr>
        <w:tc>
          <w:tcPr>
            <w:tcW w:w="1373" w:type="dxa"/>
            <w:tcBorders>
              <w:bottom w:val="single" w:sz="4" w:space="0" w:color="auto"/>
            </w:tcBorders>
            <w:shd w:val="clear" w:color="auto" w:fill="auto"/>
            <w:vAlign w:val="bottom"/>
          </w:tcPr>
          <w:p w:rsidR="00EA017B" w:rsidRPr="003179E1" w:rsidRDefault="00EA017B" w:rsidP="002D2A63">
            <w:pPr>
              <w:pStyle w:val="DOC-TabellaIntestazioni"/>
              <w:jc w:val="left"/>
            </w:pPr>
            <w:r w:rsidRPr="003179E1">
              <w:t>Codice</w:t>
            </w:r>
            <w:r>
              <w:t xml:space="preserve"> QPR</w:t>
            </w:r>
          </w:p>
        </w:tc>
        <w:tc>
          <w:tcPr>
            <w:tcW w:w="3488" w:type="dxa"/>
            <w:tcBorders>
              <w:bottom w:val="single" w:sz="4" w:space="0" w:color="auto"/>
            </w:tcBorders>
            <w:vAlign w:val="bottom"/>
          </w:tcPr>
          <w:p w:rsidR="00EA017B" w:rsidRDefault="00EA017B" w:rsidP="002D2A63">
            <w:pPr>
              <w:pStyle w:val="DOC-TabellaIntestazioni"/>
              <w:jc w:val="left"/>
              <w:rPr>
                <w:rFonts w:cs="Calibri"/>
              </w:rPr>
            </w:pPr>
            <w:r>
              <w:t>Codice e titolo della dimensione</w:t>
            </w:r>
          </w:p>
        </w:tc>
        <w:tc>
          <w:tcPr>
            <w:tcW w:w="3972" w:type="dxa"/>
            <w:tcBorders>
              <w:bottom w:val="single" w:sz="4" w:space="0" w:color="auto"/>
            </w:tcBorders>
            <w:shd w:val="clear" w:color="auto" w:fill="auto"/>
            <w:vAlign w:val="bottom"/>
          </w:tcPr>
          <w:p w:rsidR="00EA017B" w:rsidRDefault="00EA017B" w:rsidP="002D2A63">
            <w:pPr>
              <w:pStyle w:val="DOC-TabellaIntestazioni"/>
              <w:jc w:val="left"/>
              <w:rPr>
                <w:rFonts w:cs="Calibri"/>
              </w:rPr>
            </w:pPr>
            <w:r>
              <w:t>Codice e titolo della situazione tipo</w:t>
            </w:r>
          </w:p>
        </w:tc>
        <w:tc>
          <w:tcPr>
            <w:tcW w:w="884" w:type="dxa"/>
            <w:tcBorders>
              <w:bottom w:val="single" w:sz="4" w:space="0" w:color="auto"/>
            </w:tcBorders>
            <w:vAlign w:val="bottom"/>
          </w:tcPr>
          <w:p w:rsidR="00EA017B" w:rsidRPr="003179E1" w:rsidRDefault="00EA017B" w:rsidP="002D2A63">
            <w:pPr>
              <w:pStyle w:val="DOC-TabellaIntestazioni"/>
            </w:pPr>
            <w:r>
              <w:t>Tipo ST</w:t>
            </w:r>
          </w:p>
        </w:tc>
      </w:tr>
      <w:tr w:rsidR="00EA017B" w:rsidRPr="00493351" w:rsidTr="00EA017B">
        <w:trPr>
          <w:trHeight w:val="340"/>
        </w:trPr>
        <w:tc>
          <w:tcPr>
            <w:tcW w:w="1373" w:type="dxa"/>
            <w:tcBorders>
              <w:top w:val="single" w:sz="4" w:space="0" w:color="auto"/>
            </w:tcBorders>
            <w:shd w:val="clear" w:color="auto" w:fill="auto"/>
            <w:vAlign w:val="center"/>
          </w:tcPr>
          <w:p w:rsidR="00EA017B" w:rsidRPr="00217202" w:rsidRDefault="00EA017B" w:rsidP="00AF455E">
            <w:pPr>
              <w:pStyle w:val="DOC-ElencoGrassetto"/>
            </w:pPr>
            <w:r>
              <w:t>QPR-ALI-02</w:t>
            </w:r>
          </w:p>
        </w:tc>
        <w:tc>
          <w:tcPr>
            <w:tcW w:w="3488" w:type="dxa"/>
            <w:tcBorders>
              <w:top w:val="single" w:sz="4" w:space="0" w:color="auto"/>
            </w:tcBorders>
          </w:tcPr>
          <w:p w:rsidR="00EA017B" w:rsidRDefault="00EA017B">
            <w:pPr>
              <w:rPr>
                <w:color w:val="000000"/>
              </w:rPr>
            </w:pPr>
            <w:r>
              <w:rPr>
                <w:color w:val="000000"/>
              </w:rPr>
              <w:t>1 Programmazione</w:t>
            </w:r>
          </w:p>
        </w:tc>
        <w:tc>
          <w:tcPr>
            <w:tcW w:w="3972" w:type="dxa"/>
            <w:tcBorders>
              <w:top w:val="single" w:sz="4" w:space="0" w:color="auto"/>
            </w:tcBorders>
            <w:shd w:val="clear" w:color="auto" w:fill="auto"/>
            <w:vAlign w:val="center"/>
          </w:tcPr>
          <w:p w:rsidR="00EA017B" w:rsidRDefault="00EA017B">
            <w:pPr>
              <w:rPr>
                <w:color w:val="000000"/>
              </w:rPr>
            </w:pPr>
            <w:r>
              <w:rPr>
                <w:color w:val="000000"/>
              </w:rPr>
              <w:t>1.1 Piano ordinario</w:t>
            </w:r>
          </w:p>
        </w:tc>
        <w:tc>
          <w:tcPr>
            <w:tcW w:w="884" w:type="dxa"/>
            <w:tcBorders>
              <w:top w:val="single" w:sz="4" w:space="0" w:color="auto"/>
            </w:tcBorders>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r>
              <w:rPr>
                <w:color w:val="000000"/>
              </w:rPr>
              <w:t>2 Approvvigionamento</w:t>
            </w:r>
          </w:p>
        </w:tc>
        <w:tc>
          <w:tcPr>
            <w:tcW w:w="3972" w:type="dxa"/>
            <w:shd w:val="clear" w:color="auto" w:fill="auto"/>
            <w:vAlign w:val="center"/>
          </w:tcPr>
          <w:p w:rsidR="00EA017B" w:rsidRDefault="00EA017B">
            <w:pPr>
              <w:rPr>
                <w:color w:val="000000"/>
              </w:rPr>
            </w:pPr>
            <w:r>
              <w:rPr>
                <w:color w:val="000000"/>
              </w:rPr>
              <w:t>2.1 Individuazione del fabbisogno</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r>
              <w:rPr>
                <w:color w:val="000000"/>
              </w:rPr>
              <w:t>5 Miglioramento</w:t>
            </w:r>
          </w:p>
        </w:tc>
        <w:tc>
          <w:tcPr>
            <w:tcW w:w="3972" w:type="dxa"/>
            <w:shd w:val="clear" w:color="auto" w:fill="auto"/>
            <w:vAlign w:val="center"/>
          </w:tcPr>
          <w:p w:rsidR="00EA017B" w:rsidRDefault="00EA017B">
            <w:pPr>
              <w:rPr>
                <w:color w:val="000000"/>
              </w:rPr>
            </w:pPr>
            <w:r>
              <w:rPr>
                <w:color w:val="000000"/>
              </w:rPr>
              <w:t>5.2 Definizione di un piano migliorativo</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Pr="00217202" w:rsidRDefault="00EA017B" w:rsidP="00AF455E">
            <w:pPr>
              <w:pStyle w:val="DOC-ElencoGrassetto"/>
            </w:pPr>
            <w:r>
              <w:t>QPR-ALI-11</w:t>
            </w:r>
          </w:p>
        </w:tc>
        <w:tc>
          <w:tcPr>
            <w:tcW w:w="3488" w:type="dxa"/>
          </w:tcPr>
          <w:p w:rsidR="00EA017B" w:rsidRDefault="00EA017B">
            <w:pPr>
              <w:rPr>
                <w:color w:val="000000"/>
              </w:rPr>
            </w:pPr>
            <w:r>
              <w:rPr>
                <w:color w:val="000000"/>
              </w:rPr>
              <w:t>1 Preparazione impasti</w:t>
            </w:r>
          </w:p>
        </w:tc>
        <w:tc>
          <w:tcPr>
            <w:tcW w:w="3972" w:type="dxa"/>
            <w:shd w:val="clear" w:color="auto" w:fill="auto"/>
            <w:vAlign w:val="center"/>
          </w:tcPr>
          <w:p w:rsidR="00EA017B" w:rsidRDefault="00EA017B">
            <w:pPr>
              <w:rPr>
                <w:color w:val="000000"/>
              </w:rPr>
            </w:pPr>
            <w:r>
              <w:rPr>
                <w:color w:val="000000"/>
              </w:rPr>
              <w:t>1.2 Macinatura della carne</w:t>
            </w:r>
          </w:p>
        </w:tc>
        <w:tc>
          <w:tcPr>
            <w:tcW w:w="884" w:type="dxa"/>
            <w:vAlign w:val="center"/>
          </w:tcPr>
          <w:p w:rsidR="00EA017B" w:rsidRDefault="00EA017B">
            <w:pPr>
              <w:jc w:val="center"/>
              <w:rPr>
                <w:color w:val="000000"/>
              </w:rPr>
            </w:pPr>
            <w:r>
              <w:rPr>
                <w:color w:val="000000"/>
              </w:rPr>
              <w:t>2*</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p>
        </w:tc>
        <w:tc>
          <w:tcPr>
            <w:tcW w:w="3972" w:type="dxa"/>
            <w:shd w:val="clear" w:color="auto" w:fill="auto"/>
            <w:vAlign w:val="center"/>
          </w:tcPr>
          <w:p w:rsidR="00EA017B" w:rsidRDefault="00EA017B">
            <w:pPr>
              <w:rPr>
                <w:color w:val="000000"/>
              </w:rPr>
            </w:pPr>
            <w:r>
              <w:rPr>
                <w:color w:val="000000"/>
              </w:rPr>
              <w:t>1.4 Realizzazione dell'impasto</w:t>
            </w:r>
          </w:p>
        </w:tc>
        <w:tc>
          <w:tcPr>
            <w:tcW w:w="884" w:type="dxa"/>
            <w:vAlign w:val="center"/>
          </w:tcPr>
          <w:p w:rsidR="00EA017B" w:rsidRDefault="00EA017B">
            <w:pPr>
              <w:jc w:val="center"/>
              <w:rPr>
                <w:color w:val="000000"/>
              </w:rPr>
            </w:pPr>
            <w:r>
              <w:rPr>
                <w:color w:val="000000"/>
              </w:rPr>
              <w:t>2*</w:t>
            </w:r>
          </w:p>
        </w:tc>
      </w:tr>
      <w:tr w:rsidR="00C44A29" w:rsidRPr="00493351" w:rsidTr="002D2A63">
        <w:trPr>
          <w:trHeight w:val="340"/>
        </w:trPr>
        <w:tc>
          <w:tcPr>
            <w:tcW w:w="1373" w:type="dxa"/>
            <w:shd w:val="clear" w:color="auto" w:fill="auto"/>
            <w:vAlign w:val="center"/>
          </w:tcPr>
          <w:p w:rsidR="00C44A29" w:rsidRDefault="00C44A29" w:rsidP="002D2A63">
            <w:pPr>
              <w:pStyle w:val="DOC-ElencoGrassetto"/>
            </w:pPr>
            <w:r>
              <w:t>QPR-ALI-</w:t>
            </w:r>
            <w:r w:rsidRPr="007964F9">
              <w:t>25</w:t>
            </w:r>
          </w:p>
        </w:tc>
        <w:tc>
          <w:tcPr>
            <w:tcW w:w="3488" w:type="dxa"/>
          </w:tcPr>
          <w:p w:rsidR="00C44A29" w:rsidRDefault="00C44A29" w:rsidP="002D2A63">
            <w:pPr>
              <w:rPr>
                <w:color w:val="000000"/>
              </w:rPr>
            </w:pPr>
            <w:r>
              <w:rPr>
                <w:color w:val="000000"/>
              </w:rPr>
              <w:t>1 Prima lavorazione del prodotto fresco</w:t>
            </w:r>
          </w:p>
        </w:tc>
        <w:tc>
          <w:tcPr>
            <w:tcW w:w="3972" w:type="dxa"/>
            <w:shd w:val="clear" w:color="auto" w:fill="auto"/>
            <w:vAlign w:val="center"/>
          </w:tcPr>
          <w:p w:rsidR="00C44A29" w:rsidRDefault="00C44A29" w:rsidP="002D2A63">
            <w:pPr>
              <w:rPr>
                <w:color w:val="000000"/>
              </w:rPr>
            </w:pPr>
            <w:r>
              <w:rPr>
                <w:color w:val="000000"/>
              </w:rPr>
              <w:t>1.3 Sfilettatura</w:t>
            </w:r>
          </w:p>
        </w:tc>
        <w:tc>
          <w:tcPr>
            <w:tcW w:w="884" w:type="dxa"/>
            <w:vAlign w:val="center"/>
          </w:tcPr>
          <w:p w:rsidR="00C44A29" w:rsidRDefault="00C44A29" w:rsidP="002D2A63">
            <w:pPr>
              <w:jc w:val="center"/>
              <w:rPr>
                <w:color w:val="000000"/>
              </w:rPr>
            </w:pPr>
            <w:r>
              <w:rPr>
                <w:color w:val="000000"/>
              </w:rPr>
              <w:t>1</w:t>
            </w:r>
          </w:p>
        </w:tc>
      </w:tr>
      <w:tr w:rsidR="00C44A29" w:rsidRPr="00493351" w:rsidTr="002D2A63">
        <w:trPr>
          <w:trHeight w:val="340"/>
        </w:trPr>
        <w:tc>
          <w:tcPr>
            <w:tcW w:w="1373" w:type="dxa"/>
            <w:shd w:val="clear" w:color="auto" w:fill="auto"/>
            <w:vAlign w:val="center"/>
          </w:tcPr>
          <w:p w:rsidR="00C44A29" w:rsidRDefault="00C44A29" w:rsidP="002D2A63">
            <w:pPr>
              <w:pStyle w:val="DOC-ElencoGrassetto"/>
            </w:pPr>
          </w:p>
        </w:tc>
        <w:tc>
          <w:tcPr>
            <w:tcW w:w="3488" w:type="dxa"/>
          </w:tcPr>
          <w:p w:rsidR="00C44A29" w:rsidRDefault="00C44A29" w:rsidP="002D2A63">
            <w:pPr>
              <w:rPr>
                <w:color w:val="000000"/>
              </w:rPr>
            </w:pPr>
            <w:r>
              <w:rPr>
                <w:color w:val="000000"/>
              </w:rPr>
              <w:t>2 Salatura</w:t>
            </w:r>
          </w:p>
        </w:tc>
        <w:tc>
          <w:tcPr>
            <w:tcW w:w="3972" w:type="dxa"/>
            <w:shd w:val="clear" w:color="auto" w:fill="auto"/>
            <w:vAlign w:val="center"/>
          </w:tcPr>
          <w:p w:rsidR="00C44A29" w:rsidRDefault="00C44A29" w:rsidP="002D2A63">
            <w:pPr>
              <w:rPr>
                <w:color w:val="000000"/>
              </w:rPr>
            </w:pPr>
            <w:r>
              <w:rPr>
                <w:color w:val="000000"/>
              </w:rPr>
              <w:t>2.1 Salatura a secco</w:t>
            </w:r>
          </w:p>
        </w:tc>
        <w:tc>
          <w:tcPr>
            <w:tcW w:w="884" w:type="dxa"/>
            <w:vAlign w:val="center"/>
          </w:tcPr>
          <w:p w:rsidR="00C44A29" w:rsidRDefault="00C44A29" w:rsidP="002D2A63">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r>
              <w:t>QPR-ALI-21</w:t>
            </w:r>
          </w:p>
        </w:tc>
        <w:tc>
          <w:tcPr>
            <w:tcW w:w="3488" w:type="dxa"/>
          </w:tcPr>
          <w:p w:rsidR="00EA017B" w:rsidRDefault="00C44A29">
            <w:pPr>
              <w:rPr>
                <w:color w:val="000000"/>
              </w:rPr>
            </w:pPr>
            <w:r>
              <w:rPr>
                <w:color w:val="000000"/>
              </w:rPr>
              <w:t>1 Mappatura dei processi</w:t>
            </w:r>
          </w:p>
        </w:tc>
        <w:tc>
          <w:tcPr>
            <w:tcW w:w="3972" w:type="dxa"/>
            <w:shd w:val="clear" w:color="auto" w:fill="auto"/>
            <w:vAlign w:val="center"/>
          </w:tcPr>
          <w:p w:rsidR="00EA017B" w:rsidRDefault="00EA017B">
            <w:pPr>
              <w:rPr>
                <w:color w:val="000000"/>
              </w:rPr>
            </w:pPr>
            <w:r>
              <w:rPr>
                <w:color w:val="000000"/>
              </w:rPr>
              <w:t>1.2 Punti critici (CPP)</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p>
        </w:tc>
        <w:tc>
          <w:tcPr>
            <w:tcW w:w="3972" w:type="dxa"/>
            <w:shd w:val="clear" w:color="auto" w:fill="auto"/>
            <w:vAlign w:val="center"/>
          </w:tcPr>
          <w:p w:rsidR="00EA017B" w:rsidRDefault="00EA017B">
            <w:pPr>
              <w:rPr>
                <w:color w:val="000000"/>
              </w:rPr>
            </w:pPr>
            <w:r>
              <w:rPr>
                <w:color w:val="000000"/>
              </w:rPr>
              <w:t>1.3 Limiti critici</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C44A29">
            <w:pPr>
              <w:rPr>
                <w:color w:val="000000"/>
              </w:rPr>
            </w:pPr>
            <w:r>
              <w:rPr>
                <w:color w:val="000000"/>
              </w:rPr>
              <w:t>2 Piano di autocontrollo (HACCP)</w:t>
            </w:r>
          </w:p>
        </w:tc>
        <w:tc>
          <w:tcPr>
            <w:tcW w:w="3972" w:type="dxa"/>
            <w:shd w:val="clear" w:color="auto" w:fill="auto"/>
            <w:vAlign w:val="center"/>
          </w:tcPr>
          <w:p w:rsidR="00EA017B" w:rsidRDefault="00EA017B">
            <w:pPr>
              <w:rPr>
                <w:color w:val="000000"/>
              </w:rPr>
            </w:pPr>
            <w:r>
              <w:rPr>
                <w:color w:val="000000"/>
              </w:rPr>
              <w:t>2.1 Documenti, registri e schede</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p>
        </w:tc>
        <w:tc>
          <w:tcPr>
            <w:tcW w:w="3972" w:type="dxa"/>
            <w:shd w:val="clear" w:color="auto" w:fill="auto"/>
            <w:vAlign w:val="center"/>
          </w:tcPr>
          <w:p w:rsidR="00EA017B" w:rsidRDefault="00EA017B">
            <w:pPr>
              <w:rPr>
                <w:color w:val="000000"/>
              </w:rPr>
            </w:pPr>
            <w:r>
              <w:rPr>
                <w:color w:val="000000"/>
              </w:rPr>
              <w:t>2.2 Piano di autocontrollo semplificato</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Pr="00217202" w:rsidRDefault="00EA017B" w:rsidP="00AF455E">
            <w:pPr>
              <w:pStyle w:val="DOC-ElencoGrassetto"/>
            </w:pPr>
            <w:r>
              <w:lastRenderedPageBreak/>
              <w:t>QPR-SGQ-02</w:t>
            </w:r>
          </w:p>
        </w:tc>
        <w:tc>
          <w:tcPr>
            <w:tcW w:w="3488" w:type="dxa"/>
          </w:tcPr>
          <w:p w:rsidR="00EA017B" w:rsidRDefault="00C44A29">
            <w:pPr>
              <w:rPr>
                <w:color w:val="000000"/>
              </w:rPr>
            </w:pPr>
            <w:r>
              <w:rPr>
                <w:color w:val="000000"/>
              </w:rPr>
              <w:t>1 Pianificazione</w:t>
            </w:r>
          </w:p>
        </w:tc>
        <w:tc>
          <w:tcPr>
            <w:tcW w:w="3972" w:type="dxa"/>
            <w:shd w:val="clear" w:color="auto" w:fill="auto"/>
            <w:vAlign w:val="center"/>
          </w:tcPr>
          <w:p w:rsidR="00EA017B" w:rsidRDefault="00EA017B">
            <w:pPr>
              <w:rPr>
                <w:color w:val="000000"/>
              </w:rPr>
            </w:pPr>
            <w:r>
              <w:rPr>
                <w:color w:val="000000"/>
              </w:rPr>
              <w:t>1.1 Programma audit</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p>
        </w:tc>
        <w:tc>
          <w:tcPr>
            <w:tcW w:w="3972" w:type="dxa"/>
            <w:shd w:val="clear" w:color="auto" w:fill="auto"/>
            <w:vAlign w:val="center"/>
          </w:tcPr>
          <w:p w:rsidR="00EA017B" w:rsidRDefault="00EA017B">
            <w:pPr>
              <w:rPr>
                <w:color w:val="000000"/>
              </w:rPr>
            </w:pPr>
            <w:r>
              <w:rPr>
                <w:color w:val="000000"/>
              </w:rPr>
              <w:t>1.2 Lista di riscontro</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tcBorders>
              <w:bottom w:val="single" w:sz="4" w:space="0" w:color="auto"/>
            </w:tcBorders>
            <w:shd w:val="clear" w:color="auto" w:fill="auto"/>
            <w:vAlign w:val="center"/>
          </w:tcPr>
          <w:p w:rsidR="00EA017B" w:rsidRPr="00217202" w:rsidRDefault="00EA017B" w:rsidP="00AF455E">
            <w:pPr>
              <w:pStyle w:val="DOC-ElencoGrassetto"/>
              <w:rPr>
                <w:rFonts w:cs="Times New Roman"/>
              </w:rPr>
            </w:pPr>
            <w:r>
              <w:rPr>
                <w:rFonts w:cs="Times New Roman"/>
              </w:rPr>
              <w:t>QPR-SIC-02</w:t>
            </w:r>
          </w:p>
        </w:tc>
        <w:tc>
          <w:tcPr>
            <w:tcW w:w="3488" w:type="dxa"/>
            <w:tcBorders>
              <w:bottom w:val="single" w:sz="4" w:space="0" w:color="auto"/>
            </w:tcBorders>
          </w:tcPr>
          <w:p w:rsidR="00EA017B" w:rsidRDefault="00C44A29">
            <w:pPr>
              <w:rPr>
                <w:color w:val="000000"/>
              </w:rPr>
            </w:pPr>
            <w:r>
              <w:rPr>
                <w:color w:val="000000"/>
              </w:rPr>
              <w:t>1 Manuale di gestione</w:t>
            </w:r>
          </w:p>
        </w:tc>
        <w:tc>
          <w:tcPr>
            <w:tcW w:w="3972" w:type="dxa"/>
            <w:tcBorders>
              <w:bottom w:val="single" w:sz="4" w:space="0" w:color="auto"/>
            </w:tcBorders>
            <w:shd w:val="clear" w:color="auto" w:fill="auto"/>
            <w:vAlign w:val="center"/>
          </w:tcPr>
          <w:p w:rsidR="00EA017B" w:rsidRDefault="00EA017B">
            <w:pPr>
              <w:rPr>
                <w:color w:val="000000"/>
              </w:rPr>
            </w:pPr>
            <w:r>
              <w:rPr>
                <w:color w:val="000000"/>
              </w:rPr>
              <w:t>1.1 Manuale SGSSL micro/piccole imprese</w:t>
            </w:r>
          </w:p>
        </w:tc>
        <w:tc>
          <w:tcPr>
            <w:tcW w:w="884" w:type="dxa"/>
            <w:tcBorders>
              <w:bottom w:val="single" w:sz="4" w:space="0" w:color="auto"/>
            </w:tcBorders>
            <w:vAlign w:val="center"/>
          </w:tcPr>
          <w:p w:rsidR="00EA017B" w:rsidRDefault="00EA017B">
            <w:pPr>
              <w:jc w:val="center"/>
              <w:rPr>
                <w:color w:val="000000"/>
              </w:rPr>
            </w:pPr>
            <w:r>
              <w:rPr>
                <w:color w:val="000000"/>
              </w:rPr>
              <w:t>1</w:t>
            </w:r>
          </w:p>
        </w:tc>
      </w:tr>
    </w:tbl>
    <w:p w:rsidR="00665662" w:rsidRDefault="00665662" w:rsidP="00665662">
      <w:pPr>
        <w:pStyle w:val="DOC-ELenco"/>
        <w:ind w:left="180" w:hanging="180"/>
      </w:pPr>
      <w:r w:rsidRPr="006A4657">
        <w:t>*</w:t>
      </w:r>
      <w:r w:rsidRPr="006A4657">
        <w:tab/>
        <w:t xml:space="preserve">Le ST indicate vengono inserite, pur essendo di codice diverso da 1, data la loro significatività per il profilo considerato. In funzione della </w:t>
      </w:r>
      <w:r w:rsidRPr="00502ADB">
        <w:rPr>
          <w:rFonts w:eastAsia="Times New Roman"/>
          <w:color w:val="000000"/>
          <w:lang w:eastAsia="it-IT"/>
        </w:rPr>
        <w:t xml:space="preserve">necessità di disporre di locali </w:t>
      </w:r>
      <w:r w:rsidRPr="006A4657">
        <w:rPr>
          <w:rFonts w:eastAsia="Times New Roman"/>
          <w:color w:val="000000"/>
          <w:lang w:eastAsia="it-IT"/>
        </w:rPr>
        <w:t xml:space="preserve">produttivi </w:t>
      </w:r>
      <w:r w:rsidRPr="00502ADB">
        <w:rPr>
          <w:rFonts w:eastAsia="Times New Roman"/>
          <w:color w:val="000000"/>
          <w:lang w:eastAsia="it-IT"/>
        </w:rPr>
        <w:t xml:space="preserve">debitamente attrezzati per la valutazione di </w:t>
      </w:r>
      <w:r w:rsidRPr="006A4657">
        <w:rPr>
          <w:rFonts w:eastAsia="Times New Roman"/>
          <w:color w:val="000000"/>
          <w:lang w:eastAsia="it-IT"/>
        </w:rPr>
        <w:t xml:space="preserve">tali </w:t>
      </w:r>
      <w:r w:rsidRPr="00502ADB">
        <w:rPr>
          <w:rFonts w:eastAsia="Times New Roman"/>
          <w:color w:val="000000"/>
          <w:lang w:eastAsia="it-IT"/>
        </w:rPr>
        <w:t>ST</w:t>
      </w:r>
      <w:r w:rsidRPr="006A4657">
        <w:rPr>
          <w:rFonts w:eastAsia="Times New Roman"/>
          <w:color w:val="000000"/>
          <w:lang w:eastAsia="it-IT"/>
        </w:rPr>
        <w:t>,</w:t>
      </w:r>
      <w:r w:rsidRPr="006A4657">
        <w:rPr>
          <w:lang w:eastAsia="it-IT"/>
        </w:rPr>
        <w:t xml:space="preserve"> in caso di loro indisponibilità le ST potranno essere verificate con modalità alternative alla prova situazionale (es. analisi e discussione di casi dati ) o potranno essere sostituite con altre ST del profilo</w:t>
      </w:r>
    </w:p>
    <w:p w:rsidR="00AF455E" w:rsidRDefault="00AF455E" w:rsidP="00AF455E">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F455E" w:rsidTr="00AF455E">
        <w:trPr>
          <w:trHeight w:val="397"/>
        </w:trPr>
        <w:tc>
          <w:tcPr>
            <w:tcW w:w="6487" w:type="dxa"/>
            <w:tcBorders>
              <w:bottom w:val="single" w:sz="4" w:space="0" w:color="auto"/>
            </w:tcBorders>
            <w:vAlign w:val="bottom"/>
          </w:tcPr>
          <w:p w:rsidR="00AF455E" w:rsidRDefault="00AF455E" w:rsidP="00AF455E">
            <w:pPr>
              <w:pStyle w:val="DOC-TestoBase"/>
              <w:jc w:val="left"/>
            </w:pPr>
            <w:r>
              <w:t>Numero obbligatorio minimo di situazioni tipo da inserire nella prova pratica</w:t>
            </w:r>
          </w:p>
        </w:tc>
        <w:tc>
          <w:tcPr>
            <w:tcW w:w="3292" w:type="dxa"/>
            <w:tcBorders>
              <w:bottom w:val="single" w:sz="4" w:space="0" w:color="auto"/>
            </w:tcBorders>
            <w:vAlign w:val="bottom"/>
          </w:tcPr>
          <w:p w:rsidR="00AF455E" w:rsidRDefault="000817C4" w:rsidP="00AF455E">
            <w:pPr>
              <w:pStyle w:val="DOC-TestoBase"/>
              <w:jc w:val="left"/>
            </w:pPr>
            <w:r>
              <w:t>4</w:t>
            </w:r>
          </w:p>
        </w:tc>
      </w:tr>
      <w:tr w:rsidR="00AF455E" w:rsidTr="00AF455E">
        <w:trPr>
          <w:trHeight w:val="397"/>
        </w:trPr>
        <w:tc>
          <w:tcPr>
            <w:tcW w:w="6487" w:type="dxa"/>
            <w:tcBorders>
              <w:top w:val="single" w:sz="4" w:space="0" w:color="auto"/>
              <w:bottom w:val="single" w:sz="4" w:space="0" w:color="auto"/>
            </w:tcBorders>
            <w:vAlign w:val="bottom"/>
          </w:tcPr>
          <w:p w:rsidR="00AF455E" w:rsidRDefault="00AF455E" w:rsidP="00AF455E">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F455E" w:rsidRDefault="000817C4" w:rsidP="00AF455E">
            <w:pPr>
              <w:pStyle w:val="DOC-TestoBase"/>
              <w:jc w:val="left"/>
            </w:pPr>
            <w:r>
              <w:t>4</w:t>
            </w:r>
          </w:p>
        </w:tc>
      </w:tr>
      <w:tr w:rsidR="00AF455E" w:rsidTr="00AF455E">
        <w:trPr>
          <w:trHeight w:val="397"/>
        </w:trPr>
        <w:tc>
          <w:tcPr>
            <w:tcW w:w="6487" w:type="dxa"/>
            <w:tcBorders>
              <w:top w:val="single" w:sz="4" w:space="0" w:color="auto"/>
            </w:tcBorders>
            <w:vAlign w:val="bottom"/>
          </w:tcPr>
          <w:p w:rsidR="00AF455E" w:rsidRDefault="00AF455E" w:rsidP="00AF455E">
            <w:pPr>
              <w:pStyle w:val="DOC-TestoBase"/>
              <w:jc w:val="left"/>
            </w:pPr>
            <w:r>
              <w:t>Modalità organizzative consigliate per la prova d'esame</w:t>
            </w:r>
          </w:p>
        </w:tc>
        <w:tc>
          <w:tcPr>
            <w:tcW w:w="3292" w:type="dxa"/>
            <w:tcBorders>
              <w:top w:val="single" w:sz="4" w:space="0" w:color="auto"/>
            </w:tcBorders>
            <w:vAlign w:val="bottom"/>
          </w:tcPr>
          <w:p w:rsidR="00AF455E" w:rsidRDefault="000817C4" w:rsidP="00AF455E">
            <w:pPr>
              <w:pStyle w:val="DOC-TestoBase"/>
              <w:jc w:val="left"/>
            </w:pPr>
            <w:r>
              <w:t>Prova unica</w:t>
            </w:r>
          </w:p>
        </w:tc>
      </w:tr>
    </w:tbl>
    <w:p w:rsidR="008C13D7" w:rsidRDefault="008C13D7" w:rsidP="008C13D7">
      <w:pPr>
        <w:pStyle w:val="DOC-TestoBase"/>
      </w:pPr>
    </w:p>
    <w:p w:rsidR="008C13D7" w:rsidRPr="00493351" w:rsidRDefault="008C13D7" w:rsidP="008C13D7">
      <w:pPr>
        <w:pStyle w:val="DOC-TestoBase"/>
      </w:pPr>
      <w:r w:rsidRPr="00493351">
        <w:br w:type="page"/>
      </w:r>
    </w:p>
    <w:p w:rsidR="00BE3637" w:rsidRPr="00493351" w:rsidRDefault="00BE3637" w:rsidP="00BE3637">
      <w:pPr>
        <w:pStyle w:val="LG-Sezione"/>
      </w:pPr>
      <w:r w:rsidRPr="00493351">
        <w:lastRenderedPageBreak/>
        <w:t>Profilo professionale</w:t>
      </w:r>
    </w:p>
    <w:p w:rsidR="00D56569" w:rsidRDefault="00D56569" w:rsidP="00BE3637">
      <w:pPr>
        <w:pStyle w:val="LG-CodiceProfilo"/>
      </w:pPr>
    </w:p>
    <w:p w:rsidR="00BE3637" w:rsidRPr="00493351" w:rsidRDefault="00BE3637" w:rsidP="00BE3637">
      <w:pPr>
        <w:pStyle w:val="LG-CodiceProfilo"/>
      </w:pPr>
      <w:r>
        <w:t>PROF-ALI-15</w:t>
      </w:r>
    </w:p>
    <w:p w:rsidR="00BE3637" w:rsidRPr="00493351" w:rsidRDefault="00BE3637" w:rsidP="00BE3637">
      <w:pPr>
        <w:pStyle w:val="LG-TitoloProfilo"/>
      </w:pPr>
      <w:bookmarkStart w:id="55" w:name="_Toc508804043"/>
      <w:bookmarkStart w:id="56" w:name="_Toc2182374"/>
      <w:r w:rsidRPr="00493351">
        <w:t xml:space="preserve">Tecnico della trasformazione </w:t>
      </w:r>
      <w:r>
        <w:t>e</w:t>
      </w:r>
      <w:r w:rsidRPr="00217202">
        <w:rPr>
          <w:rFonts w:eastAsia="Calibri" w:cs="Times New Roman"/>
        </w:rPr>
        <w:t xml:space="preserve"> controllo </w:t>
      </w:r>
      <w:r w:rsidRPr="00031F11">
        <w:rPr>
          <w:rFonts w:eastAsia="Calibri" w:cs="Times New Roman"/>
        </w:rPr>
        <w:t>di prodotti lattiero-caseari</w:t>
      </w:r>
      <w:bookmarkEnd w:id="55"/>
      <w:bookmarkEnd w:id="56"/>
    </w:p>
    <w:p w:rsidR="00BE3637" w:rsidRPr="00493351" w:rsidRDefault="00BE3637" w:rsidP="00BE3637">
      <w:pPr>
        <w:pStyle w:val="LG-Titoletto"/>
      </w:pPr>
      <w:r w:rsidRPr="00493351">
        <w:t>Descrizione sintetica del profilo</w:t>
      </w:r>
    </w:p>
    <w:p w:rsidR="00BE3637" w:rsidRDefault="00BE3637" w:rsidP="00BE3637">
      <w:pPr>
        <w:pStyle w:val="LG-TestoBase"/>
      </w:pPr>
      <w:r>
        <w:t>Il TECNICO DELLA TRASFORMAZIONE E CONTROLLO DI PRODOTTI LATTIERO-CASEARI applica ed esegue procedure, regolamenti e tecnologie per adeguare, modificare, sviluppare, controllare e verificare i processi di lavoro e i prodotti lattiero-caseari, inserendosi nelle diverse fasi di lavoro e operando secondo i sistemi di certificazione volontaria e cogente dei prodotti derivati del latte, al fine di garantire la qualità e la sicurezza alimentare dei prodotti aziendali.</w:t>
      </w:r>
    </w:p>
    <w:p w:rsidR="00BE3637" w:rsidRDefault="00BE3637" w:rsidP="00BE3637">
      <w:pPr>
        <w:pStyle w:val="LG-TestoBase"/>
      </w:pPr>
      <w:r>
        <w:t>Applicando competenze in materia di qualità dei prodotti alimentari, sicurezza e salute sul posto di lavoro, gestione sostenibile dell'intera supply chain, contribuisce ad innalzare il livello di competitività delle imprese del territorio. Risulta quindi essere una figura innovativa che andrà ad inserirsi in un contesto disciplinato da regolamenti ed esigenze documentali in continuo mutamento e caratterizzato dall’inserimento di aspetti innovativi relativi ai processi e ai prodotti.</w:t>
      </w:r>
    </w:p>
    <w:p w:rsidR="00BE3637" w:rsidRPr="00493351" w:rsidRDefault="00BE3637" w:rsidP="00D56569">
      <w:pPr>
        <w:pStyle w:val="LG-Titoletto"/>
        <w:spacing w:before="360" w:after="24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637" w:rsidRPr="00493351" w:rsidTr="00C44A29">
        <w:trPr>
          <w:trHeight w:hRule="exact" w:val="340"/>
        </w:trPr>
        <w:tc>
          <w:tcPr>
            <w:tcW w:w="1388"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EQF</w:t>
            </w:r>
          </w:p>
        </w:tc>
        <w:tc>
          <w:tcPr>
            <w:tcW w:w="1701"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Sviluppat</w:t>
            </w:r>
            <w:r>
              <w:t>o</w:t>
            </w:r>
            <w:r w:rsidRPr="003179E1">
              <w:t xml:space="preserve"> in modo:</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QPR-ALI-02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Organizzazione della produzione in ambito alimentare</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sidRPr="00650574">
              <w:rPr>
                <w:rFonts w:cs="Times New Roman"/>
              </w:rPr>
              <w:t>Esteso</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rsidRPr="00031F11">
              <w:t>QPR-ALI-19</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rsidRPr="00031F11">
              <w:t>Produzione di formaggi</w:t>
            </w:r>
          </w:p>
        </w:tc>
        <w:tc>
          <w:tcPr>
            <w:tcW w:w="567" w:type="dxa"/>
            <w:tcBorders>
              <w:top w:val="nil"/>
              <w:left w:val="nil"/>
              <w:bottom w:val="nil"/>
              <w:right w:val="nil"/>
            </w:tcBorders>
            <w:vAlign w:val="center"/>
          </w:tcPr>
          <w:p w:rsidR="00BE3637" w:rsidRPr="00031F11" w:rsidRDefault="00BE3637" w:rsidP="00AC2EAD">
            <w:pPr>
              <w:pStyle w:val="DOC-ElencoCx"/>
            </w:pPr>
            <w:r w:rsidRPr="00031F11">
              <w:t>3</w:t>
            </w:r>
          </w:p>
        </w:tc>
        <w:tc>
          <w:tcPr>
            <w:tcW w:w="1701" w:type="dxa"/>
            <w:tcBorders>
              <w:top w:val="nil"/>
              <w:left w:val="nil"/>
              <w:bottom w:val="nil"/>
              <w:right w:val="nil"/>
            </w:tcBorders>
            <w:vAlign w:val="center"/>
          </w:tcPr>
          <w:p w:rsidR="00BE3637" w:rsidRPr="00031F11" w:rsidRDefault="00BE3637" w:rsidP="00AC2EAD">
            <w:pPr>
              <w:pStyle w:val="DOC-ElencoCx"/>
            </w:pPr>
            <w:r w:rsidRPr="00031F11">
              <w:t>Esteso</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rsidRPr="00031F11">
              <w:t>QPR-ALI-20</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rsidRPr="00031F11">
              <w:t>Produzione di formaggi speciali</w:t>
            </w:r>
          </w:p>
        </w:tc>
        <w:tc>
          <w:tcPr>
            <w:tcW w:w="567" w:type="dxa"/>
            <w:tcBorders>
              <w:top w:val="nil"/>
              <w:left w:val="nil"/>
              <w:bottom w:val="nil"/>
              <w:right w:val="nil"/>
            </w:tcBorders>
            <w:vAlign w:val="center"/>
          </w:tcPr>
          <w:p w:rsidR="00BE3637" w:rsidRPr="00031F11" w:rsidRDefault="00BE3637" w:rsidP="00AC2EAD">
            <w:pPr>
              <w:pStyle w:val="DOC-ElencoCx"/>
            </w:pPr>
            <w:r w:rsidRPr="00031F11">
              <w:t>3</w:t>
            </w:r>
          </w:p>
        </w:tc>
        <w:tc>
          <w:tcPr>
            <w:tcW w:w="1701" w:type="dxa"/>
            <w:tcBorders>
              <w:top w:val="nil"/>
              <w:left w:val="nil"/>
              <w:bottom w:val="nil"/>
              <w:right w:val="nil"/>
            </w:tcBorders>
            <w:vAlign w:val="center"/>
          </w:tcPr>
          <w:p w:rsidR="00BE3637" w:rsidRPr="00031F11" w:rsidRDefault="00BE3637" w:rsidP="00AC2EAD">
            <w:pPr>
              <w:pStyle w:val="DOC-ElencoCx"/>
            </w:pPr>
            <w:r w:rsidRPr="00031F11">
              <w:t>Esteso</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QPR-ALI-21</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Sviluppo di un sistema di auto-controllo per la sicurezza alimentare</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Esteso</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rPr>
                <w:bCs/>
                <w:color w:val="000000"/>
              </w:rPr>
            </w:pPr>
            <w:r>
              <w:t>QPR-ALI-23</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Analisi organolettica dei prodotti alimentari</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Parziale</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QPR-SGQ-02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Controllo della conformità al sistema di gestione qualità</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Completo</w:t>
            </w:r>
          </w:p>
        </w:tc>
      </w:tr>
      <w:tr w:rsidR="00BE3637" w:rsidRPr="00493351" w:rsidTr="00C44A29">
        <w:trPr>
          <w:trHeight w:hRule="exact" w:val="340"/>
        </w:trPr>
        <w:tc>
          <w:tcPr>
            <w:tcW w:w="1388" w:type="dxa"/>
            <w:tcBorders>
              <w:top w:val="nil"/>
              <w:left w:val="nil"/>
              <w:bottom w:val="single" w:sz="4" w:space="0" w:color="auto"/>
              <w:right w:val="nil"/>
            </w:tcBorders>
            <w:shd w:val="clear" w:color="auto" w:fill="auto"/>
            <w:vAlign w:val="center"/>
          </w:tcPr>
          <w:p w:rsidR="00BE3637" w:rsidRPr="00217202" w:rsidRDefault="00BE3637" w:rsidP="00AC2EAD">
            <w:pPr>
              <w:pStyle w:val="DOC-ElencoGrassetto"/>
              <w:rPr>
                <w:rFonts w:cs="Times New Roman"/>
              </w:rPr>
            </w:pPr>
            <w:r>
              <w:rPr>
                <w:rFonts w:cs="Times New Roman"/>
              </w:rPr>
              <w:t>QPR-SIC-02</w:t>
            </w:r>
          </w:p>
        </w:tc>
        <w:tc>
          <w:tcPr>
            <w:tcW w:w="5953" w:type="dxa"/>
            <w:tcBorders>
              <w:top w:val="nil"/>
              <w:left w:val="nil"/>
              <w:bottom w:val="single" w:sz="4" w:space="0" w:color="auto"/>
              <w:right w:val="nil"/>
            </w:tcBorders>
            <w:shd w:val="clear" w:color="auto" w:fill="auto"/>
            <w:vAlign w:val="center"/>
          </w:tcPr>
          <w:p w:rsidR="00BE3637" w:rsidRPr="00217202" w:rsidRDefault="00BE3637" w:rsidP="00AC2EAD">
            <w:pPr>
              <w:pStyle w:val="DOC-ELenco"/>
              <w:rPr>
                <w:rFonts w:cs="Times New Roman"/>
              </w:rPr>
            </w:pPr>
            <w:r>
              <w:rPr>
                <w:rFonts w:cs="Times New Roman"/>
              </w:rPr>
              <w:t>Gestione della sicurezza nei luoghi di lavoro</w:t>
            </w:r>
          </w:p>
        </w:tc>
        <w:tc>
          <w:tcPr>
            <w:tcW w:w="567" w:type="dxa"/>
            <w:tcBorders>
              <w:top w:val="nil"/>
              <w:left w:val="nil"/>
              <w:bottom w:val="single" w:sz="4" w:space="0" w:color="auto"/>
              <w:right w:val="nil"/>
            </w:tcBorders>
            <w:vAlign w:val="center"/>
          </w:tcPr>
          <w:p w:rsidR="00BE3637" w:rsidRPr="00217202" w:rsidRDefault="00BE3637" w:rsidP="00AC2EAD">
            <w:pPr>
              <w:pStyle w:val="DOC-ElencoCx"/>
              <w:rPr>
                <w:rFonts w:cs="Times New Roman"/>
              </w:rPr>
            </w:pPr>
            <w:r>
              <w:rPr>
                <w:rFonts w:cs="Times New Roman"/>
              </w:rPr>
              <w:t>4</w:t>
            </w:r>
          </w:p>
        </w:tc>
        <w:tc>
          <w:tcPr>
            <w:tcW w:w="1701" w:type="dxa"/>
            <w:tcBorders>
              <w:top w:val="nil"/>
              <w:left w:val="nil"/>
              <w:bottom w:val="single" w:sz="4" w:space="0" w:color="auto"/>
              <w:right w:val="nil"/>
            </w:tcBorders>
            <w:vAlign w:val="center"/>
          </w:tcPr>
          <w:p w:rsidR="00BE3637" w:rsidRPr="00217202" w:rsidRDefault="00BE3637" w:rsidP="00AC2EAD">
            <w:pPr>
              <w:pStyle w:val="DOC-ElencoCx"/>
              <w:rPr>
                <w:rFonts w:cs="Times New Roman"/>
              </w:rPr>
            </w:pPr>
            <w:r>
              <w:rPr>
                <w:rFonts w:cs="Times New Roman"/>
              </w:rPr>
              <w:t>Completo</w:t>
            </w:r>
          </w:p>
        </w:tc>
      </w:tr>
    </w:tbl>
    <w:p w:rsidR="00906BC7" w:rsidRDefault="00906BC7" w:rsidP="00D56569">
      <w:pPr>
        <w:pStyle w:val="LG-Titoletto"/>
        <w:spacing w:before="360" w:after="24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3"/>
        <w:gridCol w:w="3488"/>
        <w:gridCol w:w="3972"/>
        <w:gridCol w:w="884"/>
      </w:tblGrid>
      <w:tr w:rsidR="00C44A29" w:rsidRPr="003179E1" w:rsidTr="00C44A29">
        <w:trPr>
          <w:trHeight w:val="340"/>
        </w:trPr>
        <w:tc>
          <w:tcPr>
            <w:tcW w:w="1373" w:type="dxa"/>
            <w:tcBorders>
              <w:bottom w:val="single" w:sz="4" w:space="0" w:color="auto"/>
            </w:tcBorders>
            <w:shd w:val="clear" w:color="auto" w:fill="auto"/>
            <w:vAlign w:val="bottom"/>
          </w:tcPr>
          <w:p w:rsidR="00C44A29" w:rsidRPr="003179E1" w:rsidRDefault="00C44A29" w:rsidP="002D2A63">
            <w:pPr>
              <w:pStyle w:val="DOC-TabellaIntestazioni"/>
              <w:jc w:val="left"/>
            </w:pPr>
            <w:r w:rsidRPr="003179E1">
              <w:t>Codice</w:t>
            </w:r>
            <w:r>
              <w:t xml:space="preserve"> QPR</w:t>
            </w:r>
          </w:p>
        </w:tc>
        <w:tc>
          <w:tcPr>
            <w:tcW w:w="3488" w:type="dxa"/>
            <w:tcBorders>
              <w:bottom w:val="single" w:sz="4" w:space="0" w:color="auto"/>
            </w:tcBorders>
            <w:vAlign w:val="bottom"/>
          </w:tcPr>
          <w:p w:rsidR="00C44A29" w:rsidRDefault="00C44A29" w:rsidP="002D2A63">
            <w:pPr>
              <w:pStyle w:val="DOC-TabellaIntestazioni"/>
              <w:jc w:val="left"/>
              <w:rPr>
                <w:rFonts w:cs="Calibri"/>
              </w:rPr>
            </w:pPr>
            <w:r>
              <w:t>Codice e titolo della dimensione</w:t>
            </w:r>
          </w:p>
        </w:tc>
        <w:tc>
          <w:tcPr>
            <w:tcW w:w="3972" w:type="dxa"/>
            <w:tcBorders>
              <w:bottom w:val="single" w:sz="4" w:space="0" w:color="auto"/>
            </w:tcBorders>
            <w:shd w:val="clear" w:color="auto" w:fill="auto"/>
            <w:vAlign w:val="bottom"/>
          </w:tcPr>
          <w:p w:rsidR="00C44A29" w:rsidRDefault="00C44A29" w:rsidP="002D2A63">
            <w:pPr>
              <w:pStyle w:val="DOC-TabellaIntestazioni"/>
              <w:jc w:val="left"/>
              <w:rPr>
                <w:rFonts w:cs="Calibri"/>
              </w:rPr>
            </w:pPr>
            <w:r>
              <w:t>Codice e titolo della situazione tipo</w:t>
            </w:r>
          </w:p>
        </w:tc>
        <w:tc>
          <w:tcPr>
            <w:tcW w:w="884" w:type="dxa"/>
            <w:tcBorders>
              <w:bottom w:val="single" w:sz="4" w:space="0" w:color="auto"/>
            </w:tcBorders>
            <w:vAlign w:val="bottom"/>
          </w:tcPr>
          <w:p w:rsidR="00C44A29" w:rsidRPr="003179E1" w:rsidRDefault="00C44A29" w:rsidP="002D2A63">
            <w:pPr>
              <w:pStyle w:val="DOC-TabellaIntestazioni"/>
            </w:pPr>
            <w:r>
              <w:t>Tipo ST</w:t>
            </w:r>
          </w:p>
        </w:tc>
      </w:tr>
      <w:tr w:rsidR="00C44A29" w:rsidRPr="00493351" w:rsidTr="00C44A29">
        <w:trPr>
          <w:trHeight w:val="340"/>
        </w:trPr>
        <w:tc>
          <w:tcPr>
            <w:tcW w:w="1373" w:type="dxa"/>
            <w:tcBorders>
              <w:top w:val="single" w:sz="4" w:space="0" w:color="auto"/>
            </w:tcBorders>
            <w:shd w:val="clear" w:color="auto" w:fill="auto"/>
            <w:vAlign w:val="bottom"/>
          </w:tcPr>
          <w:p w:rsidR="00C44A29" w:rsidRPr="00217202" w:rsidRDefault="00C44A29" w:rsidP="00C44A29">
            <w:pPr>
              <w:pStyle w:val="DOC-ElencoGrassetto"/>
              <w:jc w:val="left"/>
            </w:pPr>
            <w:r>
              <w:t>QPR-ALI-02</w:t>
            </w:r>
          </w:p>
        </w:tc>
        <w:tc>
          <w:tcPr>
            <w:tcW w:w="3488" w:type="dxa"/>
            <w:tcBorders>
              <w:top w:val="single" w:sz="4" w:space="0" w:color="auto"/>
            </w:tcBorders>
            <w:vAlign w:val="bottom"/>
          </w:tcPr>
          <w:p w:rsidR="00C44A29" w:rsidRDefault="00C44A29" w:rsidP="00C44A29">
            <w:pPr>
              <w:rPr>
                <w:color w:val="000000"/>
              </w:rPr>
            </w:pPr>
            <w:r>
              <w:rPr>
                <w:color w:val="000000"/>
              </w:rPr>
              <w:t>1 Programmazione</w:t>
            </w:r>
          </w:p>
        </w:tc>
        <w:tc>
          <w:tcPr>
            <w:tcW w:w="3972" w:type="dxa"/>
            <w:tcBorders>
              <w:top w:val="single" w:sz="4" w:space="0" w:color="auto"/>
            </w:tcBorders>
            <w:shd w:val="clear" w:color="auto" w:fill="auto"/>
            <w:vAlign w:val="bottom"/>
          </w:tcPr>
          <w:p w:rsidR="00C44A29" w:rsidRDefault="00C44A29" w:rsidP="00C44A29">
            <w:pPr>
              <w:rPr>
                <w:color w:val="000000"/>
              </w:rPr>
            </w:pPr>
            <w:r>
              <w:rPr>
                <w:color w:val="000000"/>
              </w:rPr>
              <w:t>1.1 Piano ordinario</w:t>
            </w:r>
          </w:p>
        </w:tc>
        <w:tc>
          <w:tcPr>
            <w:tcW w:w="884" w:type="dxa"/>
            <w:tcBorders>
              <w:top w:val="single" w:sz="4" w:space="0" w:color="auto"/>
            </w:tcBorders>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p>
        </w:tc>
        <w:tc>
          <w:tcPr>
            <w:tcW w:w="3488" w:type="dxa"/>
            <w:vAlign w:val="bottom"/>
          </w:tcPr>
          <w:p w:rsidR="00C44A29" w:rsidRDefault="00C44A29" w:rsidP="00C44A29">
            <w:pPr>
              <w:rPr>
                <w:color w:val="000000"/>
              </w:rPr>
            </w:pPr>
            <w:r>
              <w:rPr>
                <w:color w:val="000000"/>
              </w:rPr>
              <w:t>2 Approvvigionamenti</w:t>
            </w:r>
          </w:p>
        </w:tc>
        <w:tc>
          <w:tcPr>
            <w:tcW w:w="3972" w:type="dxa"/>
            <w:shd w:val="clear" w:color="auto" w:fill="auto"/>
            <w:vAlign w:val="bottom"/>
          </w:tcPr>
          <w:p w:rsidR="00C44A29" w:rsidRDefault="00C44A29" w:rsidP="00C44A29">
            <w:pPr>
              <w:rPr>
                <w:color w:val="000000"/>
              </w:rPr>
            </w:pPr>
            <w:r>
              <w:rPr>
                <w:color w:val="000000"/>
              </w:rPr>
              <w:t>2.1 Individuazione del fabbisogno</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p>
        </w:tc>
        <w:tc>
          <w:tcPr>
            <w:tcW w:w="3488" w:type="dxa"/>
            <w:vAlign w:val="bottom"/>
          </w:tcPr>
          <w:p w:rsidR="00C44A29" w:rsidRDefault="00C44A29" w:rsidP="00C44A29">
            <w:pPr>
              <w:rPr>
                <w:color w:val="000000"/>
              </w:rPr>
            </w:pPr>
            <w:r>
              <w:rPr>
                <w:color w:val="000000"/>
              </w:rPr>
              <w:t>5 Miglioramento</w:t>
            </w:r>
          </w:p>
        </w:tc>
        <w:tc>
          <w:tcPr>
            <w:tcW w:w="3972" w:type="dxa"/>
            <w:shd w:val="clear" w:color="auto" w:fill="auto"/>
            <w:vAlign w:val="bottom"/>
          </w:tcPr>
          <w:p w:rsidR="00C44A29" w:rsidRDefault="00C44A29" w:rsidP="00C44A29">
            <w:pPr>
              <w:rPr>
                <w:color w:val="000000"/>
              </w:rPr>
            </w:pPr>
            <w:r>
              <w:rPr>
                <w:color w:val="000000"/>
              </w:rPr>
              <w:t>5.2 Definizione di un piano migliorativo</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r w:rsidRPr="00031F11">
              <w:t>QPR-ALI-19</w:t>
            </w:r>
          </w:p>
        </w:tc>
        <w:tc>
          <w:tcPr>
            <w:tcW w:w="3488" w:type="dxa"/>
            <w:vAlign w:val="bottom"/>
          </w:tcPr>
          <w:p w:rsidR="00C44A29" w:rsidRDefault="00C44A29" w:rsidP="00C44A29">
            <w:pPr>
              <w:rPr>
                <w:color w:val="000000"/>
              </w:rPr>
            </w:pPr>
            <w:r>
              <w:rPr>
                <w:color w:val="000000"/>
              </w:rPr>
              <w:t>2 Formaggi a lavorazione lattica</w:t>
            </w:r>
          </w:p>
        </w:tc>
        <w:tc>
          <w:tcPr>
            <w:tcW w:w="3972" w:type="dxa"/>
            <w:shd w:val="clear" w:color="auto" w:fill="auto"/>
            <w:vAlign w:val="bottom"/>
          </w:tcPr>
          <w:p w:rsidR="00C44A29" w:rsidRDefault="00C44A29" w:rsidP="00C44A29">
            <w:pPr>
              <w:rPr>
                <w:color w:val="000000"/>
              </w:rPr>
            </w:pPr>
            <w:r>
              <w:rPr>
                <w:color w:val="000000"/>
              </w:rPr>
              <w:t>2.2 Salatura a secco e stoccaggio</w:t>
            </w:r>
          </w:p>
        </w:tc>
        <w:tc>
          <w:tcPr>
            <w:tcW w:w="884" w:type="dxa"/>
            <w:vAlign w:val="bottom"/>
          </w:tcPr>
          <w:p w:rsidR="00C44A29" w:rsidRDefault="00C44A29" w:rsidP="00C44A29">
            <w:pPr>
              <w:jc w:val="center"/>
              <w:rPr>
                <w:color w:val="000000"/>
              </w:rPr>
            </w:pPr>
            <w:r>
              <w:rPr>
                <w:color w:val="000000"/>
              </w:rPr>
              <w:t>2*</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p>
        </w:tc>
        <w:tc>
          <w:tcPr>
            <w:tcW w:w="3488" w:type="dxa"/>
            <w:vAlign w:val="bottom"/>
          </w:tcPr>
          <w:p w:rsidR="00C44A29" w:rsidRDefault="00C44A29" w:rsidP="00C44A29">
            <w:pPr>
              <w:rPr>
                <w:color w:val="000000"/>
              </w:rPr>
            </w:pPr>
            <w:r>
              <w:rPr>
                <w:color w:val="000000"/>
              </w:rPr>
              <w:t>4 Formaggi a pasta molle</w:t>
            </w:r>
          </w:p>
        </w:tc>
        <w:tc>
          <w:tcPr>
            <w:tcW w:w="3972" w:type="dxa"/>
            <w:shd w:val="clear" w:color="auto" w:fill="auto"/>
            <w:vAlign w:val="bottom"/>
          </w:tcPr>
          <w:p w:rsidR="00C44A29" w:rsidRDefault="00C44A29" w:rsidP="00C44A29">
            <w:pPr>
              <w:rPr>
                <w:color w:val="000000"/>
              </w:rPr>
            </w:pPr>
            <w:r>
              <w:rPr>
                <w:color w:val="000000"/>
              </w:rPr>
              <w:t>4.2 Salatura a secco o in salamoia</w:t>
            </w:r>
          </w:p>
        </w:tc>
        <w:tc>
          <w:tcPr>
            <w:tcW w:w="884" w:type="dxa"/>
            <w:vAlign w:val="bottom"/>
          </w:tcPr>
          <w:p w:rsidR="00C44A29" w:rsidRDefault="00C44A29" w:rsidP="00C44A29">
            <w:pPr>
              <w:jc w:val="center"/>
              <w:rPr>
                <w:color w:val="000000"/>
              </w:rPr>
            </w:pPr>
            <w:r>
              <w:rPr>
                <w:color w:val="000000"/>
              </w:rPr>
              <w:t>2*</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r w:rsidRPr="00031F11">
              <w:t>QPR-ALI-20</w:t>
            </w:r>
          </w:p>
        </w:tc>
        <w:tc>
          <w:tcPr>
            <w:tcW w:w="3488" w:type="dxa"/>
            <w:vAlign w:val="bottom"/>
          </w:tcPr>
          <w:p w:rsidR="00C44A29" w:rsidRDefault="00C44A29" w:rsidP="00C44A29">
            <w:pPr>
              <w:rPr>
                <w:color w:val="000000"/>
              </w:rPr>
            </w:pPr>
            <w:r>
              <w:rPr>
                <w:color w:val="000000"/>
              </w:rPr>
              <w:t>1 Formaggi a crosta fiorita</w:t>
            </w:r>
          </w:p>
        </w:tc>
        <w:tc>
          <w:tcPr>
            <w:tcW w:w="3972" w:type="dxa"/>
            <w:shd w:val="clear" w:color="auto" w:fill="auto"/>
            <w:vAlign w:val="bottom"/>
          </w:tcPr>
          <w:p w:rsidR="00C44A29" w:rsidRDefault="00C44A29" w:rsidP="00C44A29">
            <w:pPr>
              <w:rPr>
                <w:color w:val="000000"/>
              </w:rPr>
            </w:pPr>
            <w:r>
              <w:rPr>
                <w:color w:val="000000"/>
              </w:rPr>
              <w:t>1.1 Utilizzo di microrganismi specifici</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p>
        </w:tc>
        <w:tc>
          <w:tcPr>
            <w:tcW w:w="3488" w:type="dxa"/>
            <w:vAlign w:val="bottom"/>
          </w:tcPr>
          <w:p w:rsidR="00C44A29" w:rsidRDefault="00C44A29" w:rsidP="00C44A29">
            <w:pPr>
              <w:rPr>
                <w:color w:val="000000"/>
              </w:rPr>
            </w:pPr>
            <w:r>
              <w:rPr>
                <w:color w:val="000000"/>
              </w:rPr>
              <w:t>3 Formaggi a pasta erborinata</w:t>
            </w:r>
          </w:p>
        </w:tc>
        <w:tc>
          <w:tcPr>
            <w:tcW w:w="3972" w:type="dxa"/>
            <w:shd w:val="clear" w:color="auto" w:fill="auto"/>
            <w:vAlign w:val="bottom"/>
          </w:tcPr>
          <w:p w:rsidR="00C44A29" w:rsidRDefault="00C44A29" w:rsidP="00C44A29">
            <w:pPr>
              <w:rPr>
                <w:color w:val="000000"/>
              </w:rPr>
            </w:pPr>
            <w:r>
              <w:rPr>
                <w:color w:val="000000"/>
              </w:rPr>
              <w:t>3.1 Preparazione degli innesti</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Default="00C44A29" w:rsidP="00C44A29">
            <w:pPr>
              <w:pStyle w:val="DOC-ElencoGrassetto"/>
              <w:jc w:val="left"/>
            </w:pPr>
            <w:r>
              <w:t>QPR-ALI-21</w:t>
            </w:r>
          </w:p>
        </w:tc>
        <w:tc>
          <w:tcPr>
            <w:tcW w:w="3488" w:type="dxa"/>
            <w:vAlign w:val="bottom"/>
          </w:tcPr>
          <w:p w:rsidR="00C44A29" w:rsidRDefault="00171971" w:rsidP="00C44A29">
            <w:pPr>
              <w:rPr>
                <w:color w:val="000000"/>
              </w:rPr>
            </w:pPr>
            <w:r>
              <w:rPr>
                <w:color w:val="000000"/>
              </w:rPr>
              <w:t xml:space="preserve">1 Mappatura dei processi </w:t>
            </w:r>
          </w:p>
        </w:tc>
        <w:tc>
          <w:tcPr>
            <w:tcW w:w="3972" w:type="dxa"/>
            <w:shd w:val="clear" w:color="auto" w:fill="auto"/>
            <w:vAlign w:val="bottom"/>
          </w:tcPr>
          <w:p w:rsidR="00C44A29" w:rsidRDefault="00C44A29" w:rsidP="00C44A29">
            <w:pPr>
              <w:rPr>
                <w:color w:val="000000"/>
              </w:rPr>
            </w:pPr>
            <w:r>
              <w:rPr>
                <w:color w:val="000000"/>
              </w:rPr>
              <w:t>1.2 Punti critici (CPP)</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Default="00C44A29" w:rsidP="00C44A29">
            <w:pPr>
              <w:pStyle w:val="DOC-ElencoGrassetto"/>
              <w:jc w:val="left"/>
            </w:pPr>
          </w:p>
        </w:tc>
        <w:tc>
          <w:tcPr>
            <w:tcW w:w="3488" w:type="dxa"/>
            <w:vAlign w:val="bottom"/>
          </w:tcPr>
          <w:p w:rsidR="00C44A29" w:rsidRDefault="00C44A29" w:rsidP="00C44A29">
            <w:pPr>
              <w:rPr>
                <w:color w:val="000000"/>
              </w:rPr>
            </w:pPr>
          </w:p>
        </w:tc>
        <w:tc>
          <w:tcPr>
            <w:tcW w:w="3972" w:type="dxa"/>
            <w:shd w:val="clear" w:color="auto" w:fill="auto"/>
            <w:vAlign w:val="bottom"/>
          </w:tcPr>
          <w:p w:rsidR="00C44A29" w:rsidRDefault="00C44A29" w:rsidP="00C44A29">
            <w:pPr>
              <w:rPr>
                <w:color w:val="000000"/>
              </w:rPr>
            </w:pPr>
            <w:r>
              <w:rPr>
                <w:color w:val="000000"/>
              </w:rPr>
              <w:t>1.3 Limiti critici</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Default="00C44A29" w:rsidP="00C44A29">
            <w:pPr>
              <w:pStyle w:val="DOC-ElencoGrassetto"/>
              <w:jc w:val="left"/>
            </w:pPr>
          </w:p>
        </w:tc>
        <w:tc>
          <w:tcPr>
            <w:tcW w:w="3488" w:type="dxa"/>
            <w:vAlign w:val="bottom"/>
          </w:tcPr>
          <w:p w:rsidR="00C44A29" w:rsidRDefault="00171971" w:rsidP="00C44A29">
            <w:pPr>
              <w:rPr>
                <w:color w:val="000000"/>
              </w:rPr>
            </w:pPr>
            <w:r>
              <w:rPr>
                <w:color w:val="000000"/>
              </w:rPr>
              <w:t>2 Piano di autocontrollo (HACCP)</w:t>
            </w:r>
          </w:p>
        </w:tc>
        <w:tc>
          <w:tcPr>
            <w:tcW w:w="3972" w:type="dxa"/>
            <w:shd w:val="clear" w:color="auto" w:fill="auto"/>
            <w:vAlign w:val="bottom"/>
          </w:tcPr>
          <w:p w:rsidR="00C44A29" w:rsidRDefault="00C44A29" w:rsidP="00C44A29">
            <w:pPr>
              <w:rPr>
                <w:color w:val="000000"/>
              </w:rPr>
            </w:pPr>
            <w:r>
              <w:rPr>
                <w:color w:val="000000"/>
              </w:rPr>
              <w:t>2.1 Documenti, registri e schede</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Default="00C44A29" w:rsidP="00C44A29">
            <w:pPr>
              <w:pStyle w:val="DOC-ElencoGrassetto"/>
              <w:jc w:val="left"/>
            </w:pPr>
          </w:p>
        </w:tc>
        <w:tc>
          <w:tcPr>
            <w:tcW w:w="3488" w:type="dxa"/>
            <w:vAlign w:val="bottom"/>
          </w:tcPr>
          <w:p w:rsidR="00C44A29" w:rsidRDefault="00C44A29" w:rsidP="00C44A29">
            <w:pPr>
              <w:rPr>
                <w:color w:val="000000"/>
              </w:rPr>
            </w:pPr>
          </w:p>
        </w:tc>
        <w:tc>
          <w:tcPr>
            <w:tcW w:w="3972" w:type="dxa"/>
            <w:shd w:val="clear" w:color="auto" w:fill="auto"/>
            <w:vAlign w:val="bottom"/>
          </w:tcPr>
          <w:p w:rsidR="00C44A29" w:rsidRDefault="00C44A29" w:rsidP="00C44A29">
            <w:pPr>
              <w:rPr>
                <w:color w:val="000000"/>
              </w:rPr>
            </w:pPr>
            <w:r>
              <w:rPr>
                <w:color w:val="000000"/>
              </w:rPr>
              <w:t>2.2 Piano di autocontrollo semplificato</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217202" w:rsidRDefault="00C44A29" w:rsidP="00C44A29">
            <w:pPr>
              <w:pStyle w:val="DOC-ElencoGrassetto"/>
              <w:jc w:val="left"/>
              <w:rPr>
                <w:bCs/>
                <w:color w:val="000000"/>
              </w:rPr>
            </w:pPr>
            <w:r>
              <w:lastRenderedPageBreak/>
              <w:t xml:space="preserve">QPR-SGQ--2 </w:t>
            </w:r>
          </w:p>
        </w:tc>
        <w:tc>
          <w:tcPr>
            <w:tcW w:w="3488" w:type="dxa"/>
            <w:vAlign w:val="bottom"/>
          </w:tcPr>
          <w:p w:rsidR="00C44A29" w:rsidRDefault="00171971" w:rsidP="00C44A29">
            <w:pPr>
              <w:rPr>
                <w:color w:val="000000"/>
              </w:rPr>
            </w:pPr>
            <w:r>
              <w:rPr>
                <w:color w:val="000000"/>
              </w:rPr>
              <w:t>1 Pianificazione</w:t>
            </w:r>
          </w:p>
        </w:tc>
        <w:tc>
          <w:tcPr>
            <w:tcW w:w="3972" w:type="dxa"/>
            <w:shd w:val="clear" w:color="auto" w:fill="auto"/>
            <w:vAlign w:val="bottom"/>
          </w:tcPr>
          <w:p w:rsidR="00C44A29" w:rsidRDefault="00C44A29" w:rsidP="00C44A29">
            <w:pPr>
              <w:rPr>
                <w:color w:val="000000"/>
              </w:rPr>
            </w:pPr>
            <w:r>
              <w:rPr>
                <w:color w:val="000000"/>
              </w:rPr>
              <w:t>1.1 Programma audit</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217202" w:rsidRDefault="00C44A29" w:rsidP="00C44A29">
            <w:pPr>
              <w:pStyle w:val="DOC-ElencoGrassetto"/>
              <w:jc w:val="left"/>
            </w:pPr>
          </w:p>
        </w:tc>
        <w:tc>
          <w:tcPr>
            <w:tcW w:w="3488" w:type="dxa"/>
            <w:vAlign w:val="bottom"/>
          </w:tcPr>
          <w:p w:rsidR="00C44A29" w:rsidRDefault="00C44A29" w:rsidP="00C44A29">
            <w:pPr>
              <w:rPr>
                <w:color w:val="000000"/>
              </w:rPr>
            </w:pPr>
          </w:p>
        </w:tc>
        <w:tc>
          <w:tcPr>
            <w:tcW w:w="3972" w:type="dxa"/>
            <w:shd w:val="clear" w:color="auto" w:fill="auto"/>
            <w:vAlign w:val="bottom"/>
          </w:tcPr>
          <w:p w:rsidR="00C44A29" w:rsidRDefault="00C44A29" w:rsidP="00C44A29">
            <w:pPr>
              <w:rPr>
                <w:color w:val="000000"/>
              </w:rPr>
            </w:pPr>
            <w:r>
              <w:rPr>
                <w:color w:val="000000"/>
              </w:rPr>
              <w:t>1.2 Lista di riscontro</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tcBorders>
              <w:bottom w:val="single" w:sz="4" w:space="0" w:color="auto"/>
            </w:tcBorders>
            <w:shd w:val="clear" w:color="auto" w:fill="auto"/>
            <w:vAlign w:val="bottom"/>
          </w:tcPr>
          <w:p w:rsidR="00C44A29" w:rsidRPr="00217202" w:rsidRDefault="00C44A29" w:rsidP="00C44A29">
            <w:pPr>
              <w:pStyle w:val="DOC-ElencoGrassetto"/>
              <w:jc w:val="left"/>
              <w:rPr>
                <w:rFonts w:cs="Times New Roman"/>
              </w:rPr>
            </w:pPr>
            <w:r>
              <w:rPr>
                <w:rFonts w:cs="Times New Roman"/>
              </w:rPr>
              <w:t>QPR-SIC-02</w:t>
            </w:r>
          </w:p>
        </w:tc>
        <w:tc>
          <w:tcPr>
            <w:tcW w:w="3488" w:type="dxa"/>
            <w:tcBorders>
              <w:bottom w:val="single" w:sz="4" w:space="0" w:color="auto"/>
            </w:tcBorders>
            <w:vAlign w:val="bottom"/>
          </w:tcPr>
          <w:p w:rsidR="00C44A29" w:rsidRDefault="00171971" w:rsidP="00C44A29">
            <w:pPr>
              <w:rPr>
                <w:color w:val="000000"/>
              </w:rPr>
            </w:pPr>
            <w:r>
              <w:rPr>
                <w:color w:val="000000"/>
              </w:rPr>
              <w:t>1 Manuale di gestione</w:t>
            </w:r>
          </w:p>
        </w:tc>
        <w:tc>
          <w:tcPr>
            <w:tcW w:w="3972" w:type="dxa"/>
            <w:tcBorders>
              <w:bottom w:val="single" w:sz="4" w:space="0" w:color="auto"/>
            </w:tcBorders>
            <w:shd w:val="clear" w:color="auto" w:fill="auto"/>
            <w:vAlign w:val="bottom"/>
          </w:tcPr>
          <w:p w:rsidR="00C44A29" w:rsidRDefault="00C44A29" w:rsidP="00C44A29">
            <w:pPr>
              <w:rPr>
                <w:color w:val="000000"/>
              </w:rPr>
            </w:pPr>
            <w:r>
              <w:rPr>
                <w:color w:val="000000"/>
              </w:rPr>
              <w:t>1.1 Manuale SGSSL micro/piccole imprese</w:t>
            </w:r>
          </w:p>
        </w:tc>
        <w:tc>
          <w:tcPr>
            <w:tcW w:w="884" w:type="dxa"/>
            <w:tcBorders>
              <w:bottom w:val="single" w:sz="4" w:space="0" w:color="auto"/>
            </w:tcBorders>
            <w:vAlign w:val="bottom"/>
          </w:tcPr>
          <w:p w:rsidR="00C44A29" w:rsidRDefault="00C44A29" w:rsidP="00C44A29">
            <w:pPr>
              <w:jc w:val="center"/>
              <w:rPr>
                <w:color w:val="000000"/>
              </w:rPr>
            </w:pPr>
            <w:r>
              <w:rPr>
                <w:color w:val="000000"/>
              </w:rPr>
              <w:t>1</w:t>
            </w:r>
          </w:p>
        </w:tc>
      </w:tr>
    </w:tbl>
    <w:p w:rsidR="00665662" w:rsidRPr="00665662" w:rsidRDefault="00665662" w:rsidP="00665662">
      <w:pPr>
        <w:pStyle w:val="Copertina-PiDiPagina"/>
        <w:ind w:left="180" w:hanging="180"/>
        <w:jc w:val="both"/>
        <w:rPr>
          <w:sz w:val="20"/>
          <w:szCs w:val="20"/>
        </w:rPr>
      </w:pPr>
      <w:r w:rsidRPr="00665662">
        <w:rPr>
          <w:sz w:val="20"/>
          <w:szCs w:val="20"/>
        </w:rPr>
        <w:t>*</w:t>
      </w:r>
      <w:r w:rsidRPr="00665662">
        <w:rPr>
          <w:sz w:val="20"/>
          <w:szCs w:val="20"/>
        </w:rPr>
        <w:tab/>
        <w:t xml:space="preserve">Le ST indicate vengono inserite, pur essendo di codice diverso da 1, data la loro significatività per il profilo considerato. In funzione della </w:t>
      </w:r>
      <w:r w:rsidRPr="00665662">
        <w:rPr>
          <w:rFonts w:eastAsia="Times New Roman"/>
          <w:color w:val="000000"/>
          <w:sz w:val="20"/>
          <w:szCs w:val="20"/>
          <w:lang w:eastAsia="it-IT"/>
        </w:rPr>
        <w:t>necessità di disporre di locali produttivi debitamente attrezzati per la valutazione di tali ST,</w:t>
      </w:r>
      <w:r w:rsidRPr="00665662">
        <w:rPr>
          <w:sz w:val="20"/>
          <w:szCs w:val="20"/>
          <w:lang w:eastAsia="it-IT"/>
        </w:rPr>
        <w:t xml:space="preserve"> in caso di loro indisponibilità le ST potranno essere verificate con modalità alternative alla prova situazionale (es. analisi e discussione di casi dati ) o potranno essere sostituite con altre ST del profilo</w:t>
      </w:r>
    </w:p>
    <w:p w:rsidR="00BE3637" w:rsidRDefault="00BE3637" w:rsidP="00BE363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637" w:rsidTr="00AC2EAD">
        <w:trPr>
          <w:trHeight w:val="397"/>
        </w:trPr>
        <w:tc>
          <w:tcPr>
            <w:tcW w:w="6487" w:type="dxa"/>
            <w:tcBorders>
              <w:bottom w:val="single" w:sz="4" w:space="0" w:color="auto"/>
            </w:tcBorders>
            <w:vAlign w:val="bottom"/>
          </w:tcPr>
          <w:p w:rsidR="00BE3637" w:rsidRDefault="00BE3637"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BE3637" w:rsidRDefault="00665662" w:rsidP="00AC2EAD">
            <w:pPr>
              <w:pStyle w:val="DOC-TestoBase"/>
              <w:jc w:val="left"/>
            </w:pPr>
            <w:r>
              <w:t>4</w:t>
            </w:r>
          </w:p>
        </w:tc>
      </w:tr>
      <w:tr w:rsidR="00BE3637" w:rsidTr="00AC2EAD">
        <w:trPr>
          <w:trHeight w:val="397"/>
        </w:trPr>
        <w:tc>
          <w:tcPr>
            <w:tcW w:w="6487" w:type="dxa"/>
            <w:tcBorders>
              <w:top w:val="single" w:sz="4" w:space="0" w:color="auto"/>
              <w:bottom w:val="single" w:sz="4" w:space="0" w:color="auto"/>
            </w:tcBorders>
            <w:vAlign w:val="bottom"/>
          </w:tcPr>
          <w:p w:rsidR="00BE3637" w:rsidRDefault="00BE3637"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637" w:rsidRDefault="00665662" w:rsidP="00AC2EAD">
            <w:pPr>
              <w:pStyle w:val="DOC-TestoBase"/>
              <w:jc w:val="left"/>
            </w:pPr>
            <w:r>
              <w:t>4</w:t>
            </w:r>
          </w:p>
        </w:tc>
      </w:tr>
      <w:tr w:rsidR="00BE3637" w:rsidTr="00AC2EAD">
        <w:trPr>
          <w:trHeight w:val="397"/>
        </w:trPr>
        <w:tc>
          <w:tcPr>
            <w:tcW w:w="6487" w:type="dxa"/>
            <w:tcBorders>
              <w:top w:val="single" w:sz="4" w:space="0" w:color="auto"/>
            </w:tcBorders>
            <w:vAlign w:val="bottom"/>
          </w:tcPr>
          <w:p w:rsidR="00BE3637" w:rsidRDefault="00BE3637" w:rsidP="00AC2EAD">
            <w:pPr>
              <w:pStyle w:val="DOC-TestoBase"/>
              <w:jc w:val="left"/>
            </w:pPr>
            <w:r>
              <w:t>Modalità organizzative consigliate per la prova d'esame</w:t>
            </w:r>
          </w:p>
        </w:tc>
        <w:tc>
          <w:tcPr>
            <w:tcW w:w="3292" w:type="dxa"/>
            <w:tcBorders>
              <w:top w:val="single" w:sz="4" w:space="0" w:color="auto"/>
            </w:tcBorders>
            <w:vAlign w:val="bottom"/>
          </w:tcPr>
          <w:p w:rsidR="00BE3637" w:rsidRDefault="00665662" w:rsidP="00AC2EAD">
            <w:pPr>
              <w:pStyle w:val="DOC-TestoBase"/>
              <w:jc w:val="left"/>
            </w:pPr>
            <w:r>
              <w:t>Prova unica</w:t>
            </w:r>
          </w:p>
        </w:tc>
      </w:tr>
    </w:tbl>
    <w:p w:rsidR="00BE3637" w:rsidRDefault="00BE3637">
      <w:pPr>
        <w:rPr>
          <w:rFonts w:eastAsiaTheme="minorHAnsi" w:cstheme="minorBidi"/>
          <w:caps/>
          <w:color w:val="7030A0"/>
          <w:sz w:val="24"/>
          <w:szCs w:val="22"/>
        </w:rPr>
      </w:pPr>
      <w:r>
        <w:br w:type="page"/>
      </w:r>
    </w:p>
    <w:p w:rsidR="00BE3637" w:rsidRPr="00493351" w:rsidRDefault="00BE3637" w:rsidP="00BE3637">
      <w:pPr>
        <w:pStyle w:val="LG-Sezione"/>
      </w:pPr>
      <w:r w:rsidRPr="00493351">
        <w:lastRenderedPageBreak/>
        <w:t>Profilo professionale</w:t>
      </w:r>
    </w:p>
    <w:p w:rsidR="00BE3637" w:rsidRPr="00493351" w:rsidRDefault="00BE3637" w:rsidP="00BE3637">
      <w:pPr>
        <w:pStyle w:val="LG-CodiceProfilo"/>
      </w:pPr>
      <w:r>
        <w:t>PROF-ALI-16</w:t>
      </w:r>
    </w:p>
    <w:p w:rsidR="00BE3637" w:rsidRPr="00493351" w:rsidRDefault="00BE3637" w:rsidP="00BE3637">
      <w:pPr>
        <w:pStyle w:val="LG-TitoloProfilo"/>
      </w:pPr>
      <w:bookmarkStart w:id="57" w:name="_Toc508804044"/>
      <w:bookmarkStart w:id="58" w:name="_Toc2182375"/>
      <w:r w:rsidRPr="00493351">
        <w:t xml:space="preserve">Tecnico della </w:t>
      </w:r>
      <w:r>
        <w:t>produzione e commercializzazione delle bevande</w:t>
      </w:r>
      <w:bookmarkEnd w:id="57"/>
      <w:bookmarkEnd w:id="58"/>
    </w:p>
    <w:p w:rsidR="00BE3637" w:rsidRPr="00493351" w:rsidRDefault="00BE3637" w:rsidP="00BE3637">
      <w:pPr>
        <w:pStyle w:val="LG-Titoletto"/>
      </w:pPr>
      <w:r w:rsidRPr="00493351">
        <w:t>Descrizione sintetica del profilo</w:t>
      </w:r>
    </w:p>
    <w:p w:rsidR="00BE3637" w:rsidRDefault="00BE3637" w:rsidP="00BE3637">
      <w:pPr>
        <w:pStyle w:val="LG-TestoBase"/>
      </w:pPr>
      <w:r w:rsidRPr="00B01463">
        <w:t>Il TECNICO DELLA PRODUZIONE E COMMERCIALIZZAZIONE DELLE BEVANDE è esperto nella gestione dei processi produttivi e di commercializzazione delle bevande (es. vino, distillati, birre artigianali).  </w:t>
      </w:r>
      <w:r>
        <w:t>È</w:t>
      </w:r>
      <w:r w:rsidRPr="00B01463">
        <w:t xml:space="preserve"> in grado di gestire un processo ampio, dalla scelta delle materie prime, alla produzione diretta</w:t>
      </w:r>
      <w:r>
        <w:t xml:space="preserve"> delle bevande</w:t>
      </w:r>
      <w:r w:rsidRPr="00B01463">
        <w:t xml:space="preserve">, </w:t>
      </w:r>
      <w:r>
        <w:t xml:space="preserve">dal controllo qualitativo dei prodotti realizzati, </w:t>
      </w:r>
      <w:r w:rsidRPr="00B01463">
        <w:t xml:space="preserve">fino alla </w:t>
      </w:r>
      <w:r>
        <w:t xml:space="preserve">loro </w:t>
      </w:r>
      <w:r w:rsidRPr="00B01463">
        <w:t>promozione</w:t>
      </w:r>
      <w:r>
        <w:t>, valorizzazione</w:t>
      </w:r>
      <w:r w:rsidRPr="00B01463">
        <w:t xml:space="preserve"> e commercializzazione.</w:t>
      </w:r>
      <w:r>
        <w:t xml:space="preserve"> </w:t>
      </w:r>
      <w:r w:rsidRPr="00B01463">
        <w:t xml:space="preserve">Lo sbocco professionale è rappresentato da </w:t>
      </w:r>
      <w:r>
        <w:t xml:space="preserve">aziende vinicole e </w:t>
      </w:r>
      <w:r w:rsidRPr="00B01463">
        <w:t xml:space="preserve">birrifici </w:t>
      </w:r>
      <w:r>
        <w:t>artigianali di piccole e medie dimensioni</w:t>
      </w:r>
      <w:r w:rsidRPr="00B01463">
        <w:t>.</w:t>
      </w:r>
    </w:p>
    <w:p w:rsidR="00BE3637" w:rsidRPr="00493351" w:rsidRDefault="00BE3637" w:rsidP="00BE363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637" w:rsidRPr="00493351" w:rsidTr="00171971">
        <w:trPr>
          <w:trHeight w:hRule="exact" w:val="340"/>
        </w:trPr>
        <w:tc>
          <w:tcPr>
            <w:tcW w:w="1388"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EQF</w:t>
            </w:r>
          </w:p>
        </w:tc>
        <w:tc>
          <w:tcPr>
            <w:tcW w:w="1701"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Sviluppat</w:t>
            </w:r>
            <w:r>
              <w:t>o</w:t>
            </w:r>
            <w:r w:rsidRPr="003179E1">
              <w:t xml:space="preserve"> in modo:</w:t>
            </w:r>
          </w:p>
        </w:tc>
      </w:tr>
      <w:tr w:rsidR="00BE3637" w:rsidRPr="00493351" w:rsidTr="00171971">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QPR-ALI-01</w:t>
            </w:r>
          </w:p>
        </w:tc>
        <w:tc>
          <w:tcPr>
            <w:tcW w:w="5953" w:type="dxa"/>
            <w:tcBorders>
              <w:top w:val="nil"/>
              <w:left w:val="nil"/>
              <w:bottom w:val="nil"/>
              <w:right w:val="nil"/>
            </w:tcBorders>
            <w:shd w:val="clear" w:color="auto" w:fill="auto"/>
            <w:vAlign w:val="center"/>
          </w:tcPr>
          <w:p w:rsidR="00BE3637" w:rsidRDefault="00BE3637" w:rsidP="00AC2EAD">
            <w:pPr>
              <w:pStyle w:val="DOC-ELenco"/>
            </w:pPr>
            <w:r>
              <w:t>Definizione della gamma di prodotti offerti</w:t>
            </w:r>
          </w:p>
        </w:tc>
        <w:tc>
          <w:tcPr>
            <w:tcW w:w="567" w:type="dxa"/>
            <w:tcBorders>
              <w:top w:val="nil"/>
              <w:left w:val="nil"/>
              <w:bottom w:val="nil"/>
              <w:right w:val="nil"/>
            </w:tcBorders>
            <w:vAlign w:val="center"/>
          </w:tcPr>
          <w:p w:rsidR="00BE3637" w:rsidRDefault="00BE3637" w:rsidP="00AC2EAD">
            <w:pPr>
              <w:pStyle w:val="DOC-ElencoCx"/>
            </w:pPr>
            <w:r>
              <w:t>5</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Pr>
                <w:rFonts w:cs="Times New Roman"/>
              </w:rPr>
              <w:t>Parziale</w:t>
            </w:r>
          </w:p>
        </w:tc>
      </w:tr>
      <w:tr w:rsidR="00BE3637" w:rsidRPr="00493351" w:rsidTr="00171971">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QPR-ALI-02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Organizzazione della produzione in ambito alimentare</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sidRPr="00650574">
              <w:rPr>
                <w:rFonts w:cs="Times New Roman"/>
              </w:rPr>
              <w:t>Esteso</w:t>
            </w:r>
          </w:p>
        </w:tc>
      </w:tr>
      <w:tr w:rsidR="00BE3637" w:rsidRPr="00493351" w:rsidTr="00171971">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t>QPR-ALI-15</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t>Produzione di vino</w:t>
            </w:r>
          </w:p>
        </w:tc>
        <w:tc>
          <w:tcPr>
            <w:tcW w:w="567" w:type="dxa"/>
            <w:tcBorders>
              <w:top w:val="nil"/>
              <w:left w:val="nil"/>
              <w:bottom w:val="nil"/>
              <w:right w:val="nil"/>
            </w:tcBorders>
            <w:vAlign w:val="center"/>
          </w:tcPr>
          <w:p w:rsidR="00BE3637" w:rsidRPr="00031F11" w:rsidRDefault="00BE3637" w:rsidP="00AC2EAD">
            <w:pPr>
              <w:pStyle w:val="DOC-ElencoCx"/>
            </w:pPr>
            <w:r>
              <w:t>3</w:t>
            </w:r>
          </w:p>
        </w:tc>
        <w:tc>
          <w:tcPr>
            <w:tcW w:w="1701" w:type="dxa"/>
            <w:tcBorders>
              <w:top w:val="nil"/>
              <w:left w:val="nil"/>
              <w:bottom w:val="nil"/>
              <w:right w:val="nil"/>
            </w:tcBorders>
            <w:vAlign w:val="center"/>
          </w:tcPr>
          <w:p w:rsidR="00BE3637" w:rsidRPr="00031F11" w:rsidRDefault="00BE3637" w:rsidP="00AC2EAD">
            <w:pPr>
              <w:pStyle w:val="DOC-ElencoCx"/>
            </w:pPr>
            <w:r>
              <w:t>Completo</w:t>
            </w:r>
          </w:p>
        </w:tc>
      </w:tr>
      <w:tr w:rsidR="00BE3637" w:rsidRPr="00493351" w:rsidTr="00171971">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rsidRPr="00031F11">
              <w:t>QPR-ALI-2</w:t>
            </w:r>
            <w:r>
              <w:t>4</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rsidRPr="00031F11">
              <w:t xml:space="preserve">Produzione di </w:t>
            </w:r>
            <w:r>
              <w:t>birra</w:t>
            </w:r>
          </w:p>
        </w:tc>
        <w:tc>
          <w:tcPr>
            <w:tcW w:w="567" w:type="dxa"/>
            <w:tcBorders>
              <w:top w:val="nil"/>
              <w:left w:val="nil"/>
              <w:bottom w:val="nil"/>
              <w:right w:val="nil"/>
            </w:tcBorders>
            <w:vAlign w:val="center"/>
          </w:tcPr>
          <w:p w:rsidR="00BE3637" w:rsidRPr="00031F11" w:rsidRDefault="00BE3637" w:rsidP="00AC2EAD">
            <w:pPr>
              <w:pStyle w:val="DOC-ElencoCx"/>
            </w:pPr>
            <w:r w:rsidRPr="00031F11">
              <w:t>3</w:t>
            </w:r>
          </w:p>
        </w:tc>
        <w:tc>
          <w:tcPr>
            <w:tcW w:w="1701" w:type="dxa"/>
            <w:tcBorders>
              <w:top w:val="nil"/>
              <w:left w:val="nil"/>
              <w:bottom w:val="nil"/>
              <w:right w:val="nil"/>
            </w:tcBorders>
            <w:vAlign w:val="center"/>
          </w:tcPr>
          <w:p w:rsidR="00BE3637" w:rsidRPr="00031F11" w:rsidRDefault="00BE3637" w:rsidP="00AC2EAD">
            <w:pPr>
              <w:pStyle w:val="DOC-ElencoCx"/>
            </w:pPr>
            <w:r>
              <w:t>Completo</w:t>
            </w:r>
          </w:p>
        </w:tc>
      </w:tr>
      <w:tr w:rsidR="00BE3637" w:rsidRPr="00493351" w:rsidTr="00171971">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QPR-MCP-03</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Marketing operativo</w:t>
            </w:r>
          </w:p>
        </w:tc>
        <w:tc>
          <w:tcPr>
            <w:tcW w:w="567" w:type="dxa"/>
            <w:tcBorders>
              <w:top w:val="nil"/>
              <w:left w:val="nil"/>
              <w:bottom w:val="nil"/>
              <w:right w:val="nil"/>
            </w:tcBorders>
            <w:vAlign w:val="center"/>
          </w:tcPr>
          <w:p w:rsidR="00BE3637" w:rsidRPr="00217202" w:rsidRDefault="00BE3637" w:rsidP="00AC2EAD">
            <w:pPr>
              <w:pStyle w:val="DOC-ElencoCx"/>
            </w:pPr>
            <w:r>
              <w:t>5</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Esteso</w:t>
            </w:r>
          </w:p>
        </w:tc>
      </w:tr>
      <w:tr w:rsidR="00BE3637" w:rsidRPr="00493351" w:rsidTr="00171971">
        <w:trPr>
          <w:trHeight w:hRule="exact" w:val="340"/>
        </w:trPr>
        <w:tc>
          <w:tcPr>
            <w:tcW w:w="1388" w:type="dxa"/>
            <w:tcBorders>
              <w:top w:val="nil"/>
              <w:left w:val="nil"/>
              <w:bottom w:val="single" w:sz="4" w:space="0" w:color="auto"/>
              <w:right w:val="nil"/>
            </w:tcBorders>
            <w:shd w:val="clear" w:color="auto" w:fill="auto"/>
            <w:vAlign w:val="center"/>
          </w:tcPr>
          <w:p w:rsidR="00BE3637" w:rsidRPr="00217202" w:rsidRDefault="00BE3637" w:rsidP="00AC2EAD">
            <w:pPr>
              <w:pStyle w:val="DOC-ElencoGrassetto"/>
              <w:rPr>
                <w:bCs/>
                <w:color w:val="000000"/>
              </w:rPr>
            </w:pPr>
            <w:r>
              <w:t>QPR-MCP-16</w:t>
            </w:r>
          </w:p>
        </w:tc>
        <w:tc>
          <w:tcPr>
            <w:tcW w:w="5953" w:type="dxa"/>
            <w:tcBorders>
              <w:top w:val="nil"/>
              <w:left w:val="nil"/>
              <w:bottom w:val="single" w:sz="4" w:space="0" w:color="auto"/>
              <w:right w:val="nil"/>
            </w:tcBorders>
            <w:shd w:val="clear" w:color="auto" w:fill="auto"/>
            <w:vAlign w:val="center"/>
          </w:tcPr>
          <w:p w:rsidR="00BE3637" w:rsidRPr="00217202" w:rsidRDefault="00BE3637" w:rsidP="00AC2EAD">
            <w:pPr>
              <w:pStyle w:val="DOC-ELenco"/>
            </w:pPr>
            <w:r>
              <w:t>Gestione dell’offerta commerciale</w:t>
            </w:r>
          </w:p>
        </w:tc>
        <w:tc>
          <w:tcPr>
            <w:tcW w:w="567" w:type="dxa"/>
            <w:tcBorders>
              <w:top w:val="nil"/>
              <w:left w:val="nil"/>
              <w:bottom w:val="single" w:sz="4" w:space="0" w:color="auto"/>
              <w:right w:val="nil"/>
            </w:tcBorders>
            <w:vAlign w:val="center"/>
          </w:tcPr>
          <w:p w:rsidR="00BE3637" w:rsidRPr="00217202" w:rsidRDefault="00BE3637" w:rsidP="00AC2EAD">
            <w:pPr>
              <w:pStyle w:val="DOC-ElencoCx"/>
            </w:pPr>
            <w:r>
              <w:t>4</w:t>
            </w:r>
          </w:p>
        </w:tc>
        <w:tc>
          <w:tcPr>
            <w:tcW w:w="1701" w:type="dxa"/>
            <w:tcBorders>
              <w:top w:val="nil"/>
              <w:left w:val="nil"/>
              <w:bottom w:val="single" w:sz="4" w:space="0" w:color="auto"/>
              <w:right w:val="nil"/>
            </w:tcBorders>
            <w:vAlign w:val="center"/>
          </w:tcPr>
          <w:p w:rsidR="00BE3637" w:rsidRPr="00217202" w:rsidRDefault="00BE3637" w:rsidP="00AC2EAD">
            <w:pPr>
              <w:pStyle w:val="DOC-ElencoCx"/>
              <w:rPr>
                <w:rFonts w:cs="Times New Roman"/>
              </w:rPr>
            </w:pPr>
            <w:r>
              <w:rPr>
                <w:rFonts w:cs="Times New Roman"/>
              </w:rPr>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8"/>
        <w:gridCol w:w="4045"/>
        <w:gridCol w:w="636"/>
      </w:tblGrid>
      <w:tr w:rsidR="00171971" w:rsidRPr="003179E1" w:rsidTr="00171971">
        <w:trPr>
          <w:trHeight w:val="340"/>
        </w:trPr>
        <w:tc>
          <w:tcPr>
            <w:tcW w:w="1417" w:type="dxa"/>
            <w:tcBorders>
              <w:bottom w:val="single" w:sz="4" w:space="0" w:color="auto"/>
            </w:tcBorders>
            <w:shd w:val="clear" w:color="auto" w:fill="auto"/>
            <w:vAlign w:val="bottom"/>
          </w:tcPr>
          <w:p w:rsidR="00171971" w:rsidRPr="003179E1" w:rsidRDefault="00171971" w:rsidP="002D2A63">
            <w:pPr>
              <w:pStyle w:val="DOC-TabellaIntestazioni"/>
              <w:jc w:val="left"/>
            </w:pPr>
            <w:r w:rsidRPr="003179E1">
              <w:t>Codice</w:t>
            </w:r>
            <w:r>
              <w:t xml:space="preserve"> QPR</w:t>
            </w:r>
          </w:p>
        </w:tc>
        <w:tc>
          <w:tcPr>
            <w:tcW w:w="3685" w:type="dxa"/>
            <w:tcBorders>
              <w:bottom w:val="single" w:sz="4" w:space="0" w:color="auto"/>
            </w:tcBorders>
            <w:vAlign w:val="bottom"/>
          </w:tcPr>
          <w:p w:rsidR="00171971" w:rsidRDefault="00171971" w:rsidP="002D2A63">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171971" w:rsidRDefault="00171971" w:rsidP="002D2A63">
            <w:pPr>
              <w:pStyle w:val="DOC-TabellaIntestazioni"/>
              <w:jc w:val="left"/>
              <w:rPr>
                <w:rFonts w:cs="Calibri"/>
              </w:rPr>
            </w:pPr>
            <w:r>
              <w:t>Codice e titolo della situazione tipo</w:t>
            </w:r>
          </w:p>
        </w:tc>
        <w:tc>
          <w:tcPr>
            <w:tcW w:w="640" w:type="dxa"/>
            <w:tcBorders>
              <w:bottom w:val="single" w:sz="4" w:space="0" w:color="auto"/>
            </w:tcBorders>
            <w:vAlign w:val="bottom"/>
          </w:tcPr>
          <w:p w:rsidR="00171971" w:rsidRPr="003179E1" w:rsidRDefault="00171971" w:rsidP="002D2A63">
            <w:pPr>
              <w:pStyle w:val="DOC-TabellaIntestazioni"/>
            </w:pPr>
            <w:r>
              <w:t>Tipo ST</w:t>
            </w:r>
          </w:p>
        </w:tc>
      </w:tr>
      <w:tr w:rsidR="00171971" w:rsidRPr="00493351" w:rsidTr="00171971">
        <w:trPr>
          <w:trHeight w:val="340"/>
        </w:trPr>
        <w:tc>
          <w:tcPr>
            <w:tcW w:w="1417" w:type="dxa"/>
            <w:tcBorders>
              <w:top w:val="single" w:sz="4" w:space="0" w:color="auto"/>
            </w:tcBorders>
            <w:shd w:val="clear" w:color="auto" w:fill="auto"/>
            <w:vAlign w:val="bottom"/>
          </w:tcPr>
          <w:p w:rsidR="00171971" w:rsidRDefault="00171971" w:rsidP="00171971">
            <w:pPr>
              <w:pStyle w:val="DOC-ElencoGrassetto"/>
              <w:jc w:val="left"/>
            </w:pPr>
            <w:r>
              <w:t>QPR-ALI-01</w:t>
            </w:r>
          </w:p>
        </w:tc>
        <w:tc>
          <w:tcPr>
            <w:tcW w:w="3685" w:type="dxa"/>
            <w:tcBorders>
              <w:top w:val="single" w:sz="4" w:space="0" w:color="auto"/>
            </w:tcBorders>
            <w:vAlign w:val="bottom"/>
          </w:tcPr>
          <w:p w:rsidR="00171971" w:rsidRDefault="00171971" w:rsidP="00171971">
            <w:pPr>
              <w:rPr>
                <w:color w:val="000000"/>
              </w:rPr>
            </w:pPr>
            <w:r>
              <w:rPr>
                <w:color w:val="000000"/>
              </w:rPr>
              <w:t>1 Analisi di mercato</w:t>
            </w:r>
          </w:p>
        </w:tc>
        <w:tc>
          <w:tcPr>
            <w:tcW w:w="4110" w:type="dxa"/>
            <w:tcBorders>
              <w:top w:val="single" w:sz="4" w:space="0" w:color="auto"/>
            </w:tcBorders>
            <w:shd w:val="clear" w:color="auto" w:fill="auto"/>
            <w:vAlign w:val="bottom"/>
          </w:tcPr>
          <w:p w:rsidR="00171971" w:rsidRDefault="00171971" w:rsidP="00171971">
            <w:pPr>
              <w:rPr>
                <w:color w:val="000000"/>
              </w:rPr>
            </w:pPr>
            <w:r>
              <w:rPr>
                <w:color w:val="000000"/>
              </w:rPr>
              <w:t>1.2 Riposizionamento offerta</w:t>
            </w:r>
          </w:p>
        </w:tc>
        <w:tc>
          <w:tcPr>
            <w:tcW w:w="640" w:type="dxa"/>
            <w:tcBorders>
              <w:top w:val="single" w:sz="4" w:space="0" w:color="auto"/>
            </w:tcBorders>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171971" w:rsidP="00171971">
            <w:pPr>
              <w:rPr>
                <w:color w:val="000000"/>
              </w:rPr>
            </w:pPr>
            <w:r>
              <w:rPr>
                <w:color w:val="000000"/>
              </w:rPr>
              <w:t>2 Definizione dell'offerta</w:t>
            </w:r>
          </w:p>
        </w:tc>
        <w:tc>
          <w:tcPr>
            <w:tcW w:w="4110" w:type="dxa"/>
            <w:shd w:val="clear" w:color="auto" w:fill="auto"/>
            <w:vAlign w:val="bottom"/>
          </w:tcPr>
          <w:p w:rsidR="00171971" w:rsidRDefault="00171971" w:rsidP="00171971">
            <w:pPr>
              <w:rPr>
                <w:color w:val="000000"/>
              </w:rPr>
            </w:pPr>
            <w:r>
              <w:rPr>
                <w:color w:val="000000"/>
              </w:rPr>
              <w:t>2.1 Territoriale</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171971" w:rsidP="00171971">
            <w:pPr>
              <w:rPr>
                <w:color w:val="000000"/>
              </w:rPr>
            </w:pPr>
          </w:p>
        </w:tc>
        <w:tc>
          <w:tcPr>
            <w:tcW w:w="4110" w:type="dxa"/>
            <w:shd w:val="clear" w:color="auto" w:fill="auto"/>
            <w:vAlign w:val="bottom"/>
          </w:tcPr>
          <w:p w:rsidR="00171971" w:rsidRDefault="00171971" w:rsidP="00171971">
            <w:pPr>
              <w:rPr>
                <w:color w:val="000000"/>
              </w:rPr>
            </w:pPr>
            <w:r>
              <w:rPr>
                <w:color w:val="000000"/>
              </w:rPr>
              <w:t>2.2 Extraterritoriale</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171971" w:rsidP="00171971">
            <w:pPr>
              <w:rPr>
                <w:color w:val="000000"/>
              </w:rPr>
            </w:pPr>
            <w:r>
              <w:rPr>
                <w:color w:val="000000"/>
              </w:rPr>
              <w:t>3 Iniziative promozionali</w:t>
            </w:r>
          </w:p>
        </w:tc>
        <w:tc>
          <w:tcPr>
            <w:tcW w:w="4110" w:type="dxa"/>
            <w:shd w:val="clear" w:color="auto" w:fill="auto"/>
            <w:vAlign w:val="bottom"/>
          </w:tcPr>
          <w:p w:rsidR="00171971" w:rsidRDefault="00171971" w:rsidP="00171971">
            <w:pPr>
              <w:rPr>
                <w:color w:val="000000"/>
              </w:rPr>
            </w:pPr>
            <w:r>
              <w:rPr>
                <w:color w:val="000000"/>
              </w:rPr>
              <w:t>3.2 Social Media Mkt</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Pr="00217202" w:rsidRDefault="00171971" w:rsidP="00171971">
            <w:pPr>
              <w:pStyle w:val="DOC-ElencoGrassetto"/>
              <w:jc w:val="left"/>
            </w:pPr>
            <w:r>
              <w:t>QPR-ALI-02</w:t>
            </w:r>
          </w:p>
        </w:tc>
        <w:tc>
          <w:tcPr>
            <w:tcW w:w="3685" w:type="dxa"/>
            <w:vAlign w:val="bottom"/>
          </w:tcPr>
          <w:p w:rsidR="00171971" w:rsidRDefault="00171971" w:rsidP="00171971">
            <w:pPr>
              <w:rPr>
                <w:color w:val="000000"/>
              </w:rPr>
            </w:pPr>
            <w:r>
              <w:rPr>
                <w:color w:val="000000"/>
              </w:rPr>
              <w:t>1 Programmazione</w:t>
            </w:r>
          </w:p>
        </w:tc>
        <w:tc>
          <w:tcPr>
            <w:tcW w:w="4110" w:type="dxa"/>
            <w:shd w:val="clear" w:color="auto" w:fill="auto"/>
            <w:vAlign w:val="bottom"/>
          </w:tcPr>
          <w:p w:rsidR="00171971" w:rsidRDefault="00171971" w:rsidP="00171971">
            <w:pPr>
              <w:rPr>
                <w:color w:val="000000"/>
              </w:rPr>
            </w:pPr>
            <w:r>
              <w:rPr>
                <w:color w:val="000000"/>
              </w:rPr>
              <w:t>1.1 Piano ordinario</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171971" w:rsidP="00171971">
            <w:pPr>
              <w:rPr>
                <w:color w:val="000000"/>
              </w:rPr>
            </w:pPr>
            <w:r>
              <w:rPr>
                <w:color w:val="000000"/>
              </w:rPr>
              <w:t>2 Approvvigionamento</w:t>
            </w:r>
          </w:p>
        </w:tc>
        <w:tc>
          <w:tcPr>
            <w:tcW w:w="4110" w:type="dxa"/>
            <w:shd w:val="clear" w:color="auto" w:fill="auto"/>
            <w:vAlign w:val="bottom"/>
          </w:tcPr>
          <w:p w:rsidR="00171971" w:rsidRDefault="00171971" w:rsidP="00171971">
            <w:pPr>
              <w:rPr>
                <w:color w:val="000000"/>
              </w:rPr>
            </w:pPr>
            <w:r>
              <w:rPr>
                <w:color w:val="000000"/>
              </w:rPr>
              <w:t>2.1 Individuazione del fabbisogno</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5 Miglioramento</w:t>
            </w:r>
          </w:p>
        </w:tc>
        <w:tc>
          <w:tcPr>
            <w:tcW w:w="4110" w:type="dxa"/>
            <w:shd w:val="clear" w:color="auto" w:fill="auto"/>
            <w:vAlign w:val="bottom"/>
          </w:tcPr>
          <w:p w:rsidR="00171971" w:rsidRDefault="00171971" w:rsidP="00171971">
            <w:pPr>
              <w:rPr>
                <w:color w:val="000000"/>
              </w:rPr>
            </w:pPr>
            <w:r>
              <w:rPr>
                <w:color w:val="000000"/>
              </w:rPr>
              <w:t>5.1 Registrazione dei dati di produzione</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r>
              <w:t>QPR-MCP-03</w:t>
            </w:r>
          </w:p>
        </w:tc>
        <w:tc>
          <w:tcPr>
            <w:tcW w:w="3685" w:type="dxa"/>
            <w:vAlign w:val="bottom"/>
          </w:tcPr>
          <w:p w:rsidR="00171971" w:rsidRDefault="00CB56C3" w:rsidP="00171971">
            <w:pPr>
              <w:rPr>
                <w:color w:val="000000"/>
              </w:rPr>
            </w:pPr>
            <w:r>
              <w:rPr>
                <w:color w:val="000000"/>
              </w:rPr>
              <w:t>1 Determinazione listino prezzi</w:t>
            </w:r>
          </w:p>
        </w:tc>
        <w:tc>
          <w:tcPr>
            <w:tcW w:w="4110" w:type="dxa"/>
            <w:shd w:val="clear" w:color="auto" w:fill="auto"/>
            <w:vAlign w:val="bottom"/>
          </w:tcPr>
          <w:p w:rsidR="00171971" w:rsidRDefault="00171971" w:rsidP="00171971">
            <w:pPr>
              <w:rPr>
                <w:color w:val="000000"/>
              </w:rPr>
            </w:pPr>
            <w:r>
              <w:rPr>
                <w:color w:val="000000"/>
              </w:rPr>
              <w:t>1.3 Metodi basati sul confronto competitivo</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2 Politiche di prezzo</w:t>
            </w:r>
          </w:p>
        </w:tc>
        <w:tc>
          <w:tcPr>
            <w:tcW w:w="4110" w:type="dxa"/>
            <w:shd w:val="clear" w:color="auto" w:fill="auto"/>
            <w:vAlign w:val="bottom"/>
          </w:tcPr>
          <w:p w:rsidR="00171971" w:rsidRDefault="00171971" w:rsidP="00171971">
            <w:pPr>
              <w:rPr>
                <w:color w:val="000000"/>
              </w:rPr>
            </w:pPr>
            <w:r>
              <w:rPr>
                <w:color w:val="000000"/>
              </w:rPr>
              <w:t>2.1 Politiche di prezzi promozionali</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3 Piano di prodotto</w:t>
            </w:r>
          </w:p>
        </w:tc>
        <w:tc>
          <w:tcPr>
            <w:tcW w:w="4110" w:type="dxa"/>
            <w:shd w:val="clear" w:color="auto" w:fill="auto"/>
            <w:vAlign w:val="bottom"/>
          </w:tcPr>
          <w:p w:rsidR="00171971" w:rsidRDefault="00171971" w:rsidP="00171971">
            <w:pPr>
              <w:rPr>
                <w:color w:val="000000"/>
              </w:rPr>
            </w:pPr>
            <w:r>
              <w:rPr>
                <w:color w:val="000000"/>
              </w:rPr>
              <w:t>3.3 Definizione delle politiche di packaging</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4 Piano di comunicazione</w:t>
            </w:r>
          </w:p>
        </w:tc>
        <w:tc>
          <w:tcPr>
            <w:tcW w:w="4110" w:type="dxa"/>
            <w:shd w:val="clear" w:color="auto" w:fill="auto"/>
            <w:vAlign w:val="bottom"/>
          </w:tcPr>
          <w:p w:rsidR="00171971" w:rsidRDefault="00171971" w:rsidP="00171971">
            <w:pPr>
              <w:rPr>
                <w:color w:val="000000"/>
              </w:rPr>
            </w:pPr>
            <w:r>
              <w:rPr>
                <w:color w:val="000000"/>
              </w:rPr>
              <w:t>4.2 Interventi di comunicazione di brand</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5 Piano di distribuzione</w:t>
            </w:r>
          </w:p>
        </w:tc>
        <w:tc>
          <w:tcPr>
            <w:tcW w:w="4110" w:type="dxa"/>
            <w:shd w:val="clear" w:color="auto" w:fill="auto"/>
            <w:vAlign w:val="bottom"/>
          </w:tcPr>
          <w:p w:rsidR="00171971" w:rsidRDefault="00171971" w:rsidP="00171971">
            <w:pPr>
              <w:rPr>
                <w:color w:val="000000"/>
              </w:rPr>
            </w:pPr>
            <w:r>
              <w:rPr>
                <w:color w:val="000000"/>
              </w:rPr>
              <w:t>5.2 Definizione della copertura distributiva</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Pr="00217202" w:rsidRDefault="00171971" w:rsidP="00171971">
            <w:pPr>
              <w:pStyle w:val="DOC-ElencoGrassetto"/>
              <w:jc w:val="left"/>
              <w:rPr>
                <w:bCs/>
                <w:color w:val="000000"/>
              </w:rPr>
            </w:pPr>
            <w:r>
              <w:t>QPR-MCP-16</w:t>
            </w:r>
          </w:p>
        </w:tc>
        <w:tc>
          <w:tcPr>
            <w:tcW w:w="3685" w:type="dxa"/>
            <w:vAlign w:val="bottom"/>
          </w:tcPr>
          <w:p w:rsidR="00171971" w:rsidRDefault="00CB56C3" w:rsidP="00171971">
            <w:pPr>
              <w:rPr>
                <w:color w:val="000000"/>
              </w:rPr>
            </w:pPr>
            <w:r>
              <w:rPr>
                <w:color w:val="000000"/>
              </w:rPr>
              <w:t>1 Catalogo</w:t>
            </w:r>
          </w:p>
        </w:tc>
        <w:tc>
          <w:tcPr>
            <w:tcW w:w="4110" w:type="dxa"/>
            <w:shd w:val="clear" w:color="auto" w:fill="auto"/>
            <w:vAlign w:val="bottom"/>
          </w:tcPr>
          <w:p w:rsidR="00171971" w:rsidRDefault="00171971" w:rsidP="00171971">
            <w:pPr>
              <w:rPr>
                <w:color w:val="000000"/>
              </w:rPr>
            </w:pPr>
            <w:r>
              <w:rPr>
                <w:color w:val="000000"/>
              </w:rPr>
              <w:t>1.1 Scheda tecnica</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2 Clienti</w:t>
            </w:r>
          </w:p>
        </w:tc>
        <w:tc>
          <w:tcPr>
            <w:tcW w:w="4110" w:type="dxa"/>
            <w:shd w:val="clear" w:color="auto" w:fill="auto"/>
            <w:vAlign w:val="bottom"/>
          </w:tcPr>
          <w:p w:rsidR="00171971" w:rsidRDefault="00171971" w:rsidP="00171971">
            <w:pPr>
              <w:rPr>
                <w:color w:val="000000"/>
              </w:rPr>
            </w:pPr>
            <w:r>
              <w:rPr>
                <w:color w:val="000000"/>
              </w:rPr>
              <w:t>2.1 Clienti fidelizzati</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tcBorders>
              <w:bottom w:val="single" w:sz="4" w:space="0" w:color="auto"/>
            </w:tcBorders>
            <w:shd w:val="clear" w:color="auto" w:fill="auto"/>
            <w:vAlign w:val="bottom"/>
          </w:tcPr>
          <w:p w:rsidR="00171971" w:rsidRDefault="00171971" w:rsidP="00171971">
            <w:pPr>
              <w:pStyle w:val="DOC-ElencoGrassetto"/>
              <w:jc w:val="left"/>
            </w:pPr>
          </w:p>
        </w:tc>
        <w:tc>
          <w:tcPr>
            <w:tcW w:w="3685" w:type="dxa"/>
            <w:tcBorders>
              <w:bottom w:val="single" w:sz="4" w:space="0" w:color="auto"/>
            </w:tcBorders>
            <w:vAlign w:val="bottom"/>
          </w:tcPr>
          <w:p w:rsidR="00171971" w:rsidRDefault="00CB56C3" w:rsidP="00171971">
            <w:pPr>
              <w:rPr>
                <w:color w:val="000000"/>
              </w:rPr>
            </w:pPr>
            <w:r>
              <w:rPr>
                <w:color w:val="000000"/>
              </w:rPr>
              <w:t>4 Offerta</w:t>
            </w:r>
          </w:p>
        </w:tc>
        <w:tc>
          <w:tcPr>
            <w:tcW w:w="4110" w:type="dxa"/>
            <w:tcBorders>
              <w:bottom w:val="single" w:sz="4" w:space="0" w:color="auto"/>
            </w:tcBorders>
            <w:shd w:val="clear" w:color="auto" w:fill="auto"/>
            <w:vAlign w:val="bottom"/>
          </w:tcPr>
          <w:p w:rsidR="00171971" w:rsidRDefault="00171971" w:rsidP="00171971">
            <w:pPr>
              <w:rPr>
                <w:color w:val="000000"/>
              </w:rPr>
            </w:pPr>
            <w:r>
              <w:rPr>
                <w:color w:val="000000"/>
              </w:rPr>
              <w:t>4.3 Contratto estero</w:t>
            </w:r>
          </w:p>
        </w:tc>
        <w:tc>
          <w:tcPr>
            <w:tcW w:w="640" w:type="dxa"/>
            <w:tcBorders>
              <w:bottom w:val="single" w:sz="4" w:space="0" w:color="auto"/>
            </w:tcBorders>
            <w:vAlign w:val="bottom"/>
          </w:tcPr>
          <w:p w:rsidR="00171971" w:rsidRDefault="00171971" w:rsidP="00171971">
            <w:pPr>
              <w:jc w:val="center"/>
              <w:rPr>
                <w:color w:val="000000"/>
              </w:rPr>
            </w:pPr>
            <w:r>
              <w:rPr>
                <w:color w:val="000000"/>
              </w:rPr>
              <w:t>1</w:t>
            </w:r>
          </w:p>
        </w:tc>
      </w:tr>
    </w:tbl>
    <w:p w:rsidR="00856096" w:rsidRDefault="00856096" w:rsidP="00BE3637">
      <w:pPr>
        <w:pStyle w:val="LG-Titoletto"/>
      </w:pPr>
    </w:p>
    <w:p w:rsidR="00BE3637" w:rsidRDefault="00BE3637" w:rsidP="00BE3637">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637" w:rsidTr="00AC2EAD">
        <w:trPr>
          <w:trHeight w:val="397"/>
        </w:trPr>
        <w:tc>
          <w:tcPr>
            <w:tcW w:w="6487" w:type="dxa"/>
            <w:tcBorders>
              <w:bottom w:val="single" w:sz="4" w:space="0" w:color="auto"/>
            </w:tcBorders>
            <w:vAlign w:val="bottom"/>
          </w:tcPr>
          <w:p w:rsidR="00BE3637" w:rsidRDefault="00BE3637"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BE3637" w:rsidRDefault="00F074F5" w:rsidP="00AC2EAD">
            <w:pPr>
              <w:pStyle w:val="DOC-TestoBase"/>
              <w:jc w:val="left"/>
            </w:pPr>
            <w:r>
              <w:t>10</w:t>
            </w:r>
          </w:p>
        </w:tc>
      </w:tr>
      <w:tr w:rsidR="00BE3637" w:rsidTr="00AC2EAD">
        <w:trPr>
          <w:trHeight w:val="397"/>
        </w:trPr>
        <w:tc>
          <w:tcPr>
            <w:tcW w:w="6487" w:type="dxa"/>
            <w:tcBorders>
              <w:top w:val="single" w:sz="4" w:space="0" w:color="auto"/>
              <w:bottom w:val="single" w:sz="4" w:space="0" w:color="auto"/>
            </w:tcBorders>
            <w:vAlign w:val="bottom"/>
          </w:tcPr>
          <w:p w:rsidR="00BE3637" w:rsidRDefault="00BE3637"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637" w:rsidRDefault="00F074F5" w:rsidP="00AC2EAD">
            <w:pPr>
              <w:pStyle w:val="DOC-TestoBase"/>
              <w:jc w:val="left"/>
            </w:pPr>
            <w:r>
              <w:t>6</w:t>
            </w:r>
          </w:p>
        </w:tc>
      </w:tr>
      <w:tr w:rsidR="00BE3637" w:rsidTr="00AC2EAD">
        <w:trPr>
          <w:trHeight w:val="397"/>
        </w:trPr>
        <w:tc>
          <w:tcPr>
            <w:tcW w:w="6487" w:type="dxa"/>
            <w:tcBorders>
              <w:top w:val="single" w:sz="4" w:space="0" w:color="auto"/>
            </w:tcBorders>
            <w:vAlign w:val="bottom"/>
          </w:tcPr>
          <w:p w:rsidR="00BE3637" w:rsidRDefault="00BE3637" w:rsidP="00AC2EAD">
            <w:pPr>
              <w:pStyle w:val="DOC-TestoBase"/>
              <w:jc w:val="left"/>
            </w:pPr>
            <w:r>
              <w:t>Modalità organizzative consigliate per la prova d'esame</w:t>
            </w:r>
          </w:p>
        </w:tc>
        <w:tc>
          <w:tcPr>
            <w:tcW w:w="3292" w:type="dxa"/>
            <w:tcBorders>
              <w:top w:val="single" w:sz="4" w:space="0" w:color="auto"/>
            </w:tcBorders>
            <w:vAlign w:val="bottom"/>
          </w:tcPr>
          <w:p w:rsidR="00BE3637" w:rsidRDefault="00F074F5" w:rsidP="00AC2EAD">
            <w:pPr>
              <w:pStyle w:val="DOC-TestoBase"/>
              <w:jc w:val="left"/>
            </w:pPr>
            <w:r>
              <w:t>Prova unica</w:t>
            </w:r>
          </w:p>
        </w:tc>
      </w:tr>
    </w:tbl>
    <w:p w:rsidR="00BE3637" w:rsidRDefault="00BE3637">
      <w:pPr>
        <w:rPr>
          <w:rFonts w:eastAsiaTheme="minorHAnsi" w:cstheme="minorBidi"/>
          <w:caps/>
          <w:color w:val="7030A0"/>
          <w:sz w:val="24"/>
          <w:szCs w:val="22"/>
        </w:rPr>
      </w:pPr>
      <w:r>
        <w:br w:type="page"/>
      </w:r>
    </w:p>
    <w:p w:rsidR="00BE3637" w:rsidRPr="00493351" w:rsidRDefault="00BE3637" w:rsidP="00BE3637">
      <w:pPr>
        <w:pStyle w:val="LG-Sezione"/>
      </w:pPr>
      <w:r w:rsidRPr="00493351">
        <w:lastRenderedPageBreak/>
        <w:t>Profilo professionale</w:t>
      </w:r>
    </w:p>
    <w:p w:rsidR="00BE3637" w:rsidRPr="00493351" w:rsidRDefault="00BE3637" w:rsidP="00BE3637">
      <w:pPr>
        <w:pStyle w:val="LG-CodiceProfilo"/>
      </w:pPr>
      <w:r>
        <w:t>PROF-ALI-17</w:t>
      </w:r>
    </w:p>
    <w:p w:rsidR="00BE3637" w:rsidRPr="00493351" w:rsidRDefault="00BE3637" w:rsidP="00BE3637">
      <w:pPr>
        <w:pStyle w:val="LG-TitoloProfilo"/>
      </w:pPr>
      <w:bookmarkStart w:id="59" w:name="_Toc508804045"/>
      <w:bookmarkStart w:id="60" w:name="_Toc2182376"/>
      <w:r w:rsidRPr="00493351">
        <w:t xml:space="preserve">Tecnico della </w:t>
      </w:r>
      <w:r>
        <w:t>produzione e commercializzazione di prodotti a base di carne e prodotti ittici</w:t>
      </w:r>
      <w:bookmarkEnd w:id="59"/>
      <w:bookmarkEnd w:id="60"/>
    </w:p>
    <w:p w:rsidR="00BE3637" w:rsidRPr="00493351" w:rsidRDefault="00BE3637" w:rsidP="00BE3637">
      <w:pPr>
        <w:pStyle w:val="LG-Titoletto"/>
      </w:pPr>
      <w:r w:rsidRPr="00493351">
        <w:t>Descrizione sintetica del profilo</w:t>
      </w:r>
    </w:p>
    <w:p w:rsidR="00BE3637" w:rsidRDefault="00BE3637" w:rsidP="00BE3637">
      <w:pPr>
        <w:pStyle w:val="LG-TestoBase"/>
      </w:pPr>
      <w:r>
        <w:t xml:space="preserve">Il TECNICO DELLA PRODUZIONE E COMMERCIALIZZAZIONE DEI PRODOTTI A BASE DI CARNE E PRODOTTI ITTICI è esperto nella gestione dei processi produttivi e di commercializzazione di diverse tipologie di prodotti alimentari a base di carne (es. salumi, insaccati) e prodotti ittici (es. trota affumicata). In particolare, è in grado di gestire, quindi, un processo ampio, dalla scelta delle materie prime alla produzione diretta dei prodotti alimentari, dal confezionamento fino alle attività di promozione e commercializzazione, occupandosi, eventualmente, anche della vendita diretta al cliente, quand'essa non è a libero servizio, consigliando i clienti nel momento dell'acquisto e fornendo indicazioni sulla qualità e sulle caratteristiche dei singoli prodotti. </w:t>
      </w:r>
    </w:p>
    <w:p w:rsidR="00BE3637" w:rsidRPr="00493351" w:rsidRDefault="00BE3637" w:rsidP="00BE363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637" w:rsidRPr="00493351" w:rsidTr="00CB56C3">
        <w:trPr>
          <w:trHeight w:hRule="exact" w:val="340"/>
        </w:trPr>
        <w:tc>
          <w:tcPr>
            <w:tcW w:w="1388"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EQF</w:t>
            </w:r>
          </w:p>
        </w:tc>
        <w:tc>
          <w:tcPr>
            <w:tcW w:w="1701"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Sviluppat</w:t>
            </w:r>
            <w:r>
              <w:t>o</w:t>
            </w:r>
            <w:r w:rsidRPr="003179E1">
              <w:t xml:space="preserve"> in modo:</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QPR-ALI-01</w:t>
            </w:r>
          </w:p>
        </w:tc>
        <w:tc>
          <w:tcPr>
            <w:tcW w:w="5953" w:type="dxa"/>
            <w:tcBorders>
              <w:top w:val="nil"/>
              <w:left w:val="nil"/>
              <w:bottom w:val="nil"/>
              <w:right w:val="nil"/>
            </w:tcBorders>
            <w:shd w:val="clear" w:color="auto" w:fill="auto"/>
            <w:vAlign w:val="center"/>
          </w:tcPr>
          <w:p w:rsidR="00BE3637" w:rsidRDefault="00BE3637" w:rsidP="00AC2EAD">
            <w:pPr>
              <w:pStyle w:val="DOC-ELenco"/>
            </w:pPr>
            <w:r>
              <w:t>Definizione della gamma di prodotti offerti</w:t>
            </w:r>
          </w:p>
        </w:tc>
        <w:tc>
          <w:tcPr>
            <w:tcW w:w="567" w:type="dxa"/>
            <w:tcBorders>
              <w:top w:val="nil"/>
              <w:left w:val="nil"/>
              <w:bottom w:val="nil"/>
              <w:right w:val="nil"/>
            </w:tcBorders>
            <w:vAlign w:val="center"/>
          </w:tcPr>
          <w:p w:rsidR="00BE3637" w:rsidRDefault="00BE3637" w:rsidP="00AC2EAD">
            <w:pPr>
              <w:pStyle w:val="DOC-ElencoCx"/>
            </w:pPr>
            <w:r>
              <w:t>5</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Pr>
                <w:rFonts w:cs="Times New Roman"/>
              </w:rPr>
              <w:t>Parziale</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QPR-ALI-02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Organizzazione della produzione in ambito alimentare</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sidRPr="00650574">
              <w:rPr>
                <w:rFonts w:cs="Times New Roman"/>
              </w:rPr>
              <w:t>Esteso</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QPR-ALI-11</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Produzione di salumi da carni tritate</w:t>
            </w:r>
          </w:p>
        </w:tc>
        <w:tc>
          <w:tcPr>
            <w:tcW w:w="567" w:type="dxa"/>
            <w:tcBorders>
              <w:top w:val="nil"/>
              <w:left w:val="nil"/>
              <w:bottom w:val="nil"/>
              <w:right w:val="nil"/>
            </w:tcBorders>
            <w:vAlign w:val="center"/>
          </w:tcPr>
          <w:p w:rsidR="00BE3637" w:rsidRPr="00217202" w:rsidRDefault="00BE3637" w:rsidP="00AC2EAD">
            <w:pPr>
              <w:pStyle w:val="DOC-ElencoCx"/>
            </w:pPr>
            <w:r>
              <w:t>3</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Esteso</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QPR-ALI-12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Produzione di salumi da pezzo intero</w:t>
            </w:r>
          </w:p>
        </w:tc>
        <w:tc>
          <w:tcPr>
            <w:tcW w:w="567" w:type="dxa"/>
            <w:tcBorders>
              <w:top w:val="nil"/>
              <w:left w:val="nil"/>
              <w:bottom w:val="nil"/>
              <w:right w:val="nil"/>
            </w:tcBorders>
            <w:vAlign w:val="center"/>
          </w:tcPr>
          <w:p w:rsidR="00BE3637" w:rsidRPr="00217202" w:rsidRDefault="00BE3637" w:rsidP="00AC2EAD">
            <w:pPr>
              <w:pStyle w:val="DOC-ElencoCx"/>
            </w:pPr>
            <w:r>
              <w:t>3</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Parziale</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QPR-ALI-</w:t>
            </w:r>
            <w:r w:rsidRPr="007964F9">
              <w:t>25</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Lavorazione del pesce d’acqua dolce</w:t>
            </w:r>
          </w:p>
        </w:tc>
        <w:tc>
          <w:tcPr>
            <w:tcW w:w="567" w:type="dxa"/>
            <w:tcBorders>
              <w:top w:val="nil"/>
              <w:left w:val="nil"/>
              <w:bottom w:val="nil"/>
              <w:right w:val="nil"/>
            </w:tcBorders>
            <w:vAlign w:val="center"/>
          </w:tcPr>
          <w:p w:rsidR="00BE3637" w:rsidRPr="00217202" w:rsidRDefault="00BE3637" w:rsidP="00AC2EAD">
            <w:pPr>
              <w:pStyle w:val="DOC-ElencoCx"/>
            </w:pPr>
            <w:r>
              <w:t>3</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Completo</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QPR-MCP-03</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Marketing operativo</w:t>
            </w:r>
          </w:p>
        </w:tc>
        <w:tc>
          <w:tcPr>
            <w:tcW w:w="567" w:type="dxa"/>
            <w:tcBorders>
              <w:top w:val="nil"/>
              <w:left w:val="nil"/>
              <w:bottom w:val="nil"/>
              <w:right w:val="nil"/>
            </w:tcBorders>
            <w:vAlign w:val="center"/>
          </w:tcPr>
          <w:p w:rsidR="00BE3637" w:rsidRPr="00217202" w:rsidRDefault="00BE3637" w:rsidP="00AC2EAD">
            <w:pPr>
              <w:pStyle w:val="DOC-ElencoCx"/>
            </w:pPr>
            <w:r>
              <w:t>5</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Esteso</w:t>
            </w:r>
          </w:p>
        </w:tc>
      </w:tr>
      <w:tr w:rsidR="00BE3637" w:rsidRPr="00493351" w:rsidTr="00CB56C3">
        <w:trPr>
          <w:trHeight w:hRule="exact" w:val="340"/>
        </w:trPr>
        <w:tc>
          <w:tcPr>
            <w:tcW w:w="1388" w:type="dxa"/>
            <w:tcBorders>
              <w:top w:val="nil"/>
              <w:left w:val="nil"/>
              <w:bottom w:val="single" w:sz="4" w:space="0" w:color="auto"/>
              <w:right w:val="nil"/>
            </w:tcBorders>
            <w:shd w:val="clear" w:color="auto" w:fill="auto"/>
            <w:vAlign w:val="center"/>
          </w:tcPr>
          <w:p w:rsidR="00BE3637" w:rsidRPr="00217202" w:rsidRDefault="00BE3637" w:rsidP="00AC2EAD">
            <w:pPr>
              <w:pStyle w:val="DOC-ElencoGrassetto"/>
              <w:rPr>
                <w:bCs/>
                <w:color w:val="000000"/>
              </w:rPr>
            </w:pPr>
            <w:r>
              <w:t>QPR-MCP-16</w:t>
            </w:r>
          </w:p>
        </w:tc>
        <w:tc>
          <w:tcPr>
            <w:tcW w:w="5953" w:type="dxa"/>
            <w:tcBorders>
              <w:top w:val="nil"/>
              <w:left w:val="nil"/>
              <w:bottom w:val="single" w:sz="4" w:space="0" w:color="auto"/>
              <w:right w:val="nil"/>
            </w:tcBorders>
            <w:shd w:val="clear" w:color="auto" w:fill="auto"/>
            <w:vAlign w:val="center"/>
          </w:tcPr>
          <w:p w:rsidR="00BE3637" w:rsidRPr="00217202" w:rsidRDefault="00BE3637" w:rsidP="00AC2EAD">
            <w:pPr>
              <w:pStyle w:val="DOC-ELenco"/>
            </w:pPr>
            <w:r>
              <w:t>Gestione dell’offerta commerciale</w:t>
            </w:r>
          </w:p>
        </w:tc>
        <w:tc>
          <w:tcPr>
            <w:tcW w:w="567" w:type="dxa"/>
            <w:tcBorders>
              <w:top w:val="nil"/>
              <w:left w:val="nil"/>
              <w:bottom w:val="single" w:sz="4" w:space="0" w:color="auto"/>
              <w:right w:val="nil"/>
            </w:tcBorders>
            <w:vAlign w:val="center"/>
          </w:tcPr>
          <w:p w:rsidR="00BE3637" w:rsidRPr="00217202" w:rsidRDefault="00BE3637" w:rsidP="00AC2EAD">
            <w:pPr>
              <w:pStyle w:val="DOC-ElencoCx"/>
            </w:pPr>
            <w:r>
              <w:t>4</w:t>
            </w:r>
          </w:p>
        </w:tc>
        <w:tc>
          <w:tcPr>
            <w:tcW w:w="1701" w:type="dxa"/>
            <w:tcBorders>
              <w:top w:val="nil"/>
              <w:left w:val="nil"/>
              <w:bottom w:val="single" w:sz="4" w:space="0" w:color="auto"/>
              <w:right w:val="nil"/>
            </w:tcBorders>
            <w:vAlign w:val="center"/>
          </w:tcPr>
          <w:p w:rsidR="00BE3637" w:rsidRPr="00217202" w:rsidRDefault="00BE3637" w:rsidP="00AC2EAD">
            <w:pPr>
              <w:pStyle w:val="DOC-ElencoCx"/>
              <w:rPr>
                <w:rFonts w:cs="Times New Roman"/>
              </w:rPr>
            </w:pPr>
            <w:r>
              <w:rPr>
                <w:rFonts w:cs="Times New Roman"/>
              </w:rPr>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40"/>
        <w:gridCol w:w="4042"/>
        <w:gridCol w:w="636"/>
      </w:tblGrid>
      <w:tr w:rsidR="00CB56C3" w:rsidRPr="003179E1" w:rsidTr="00CB56C3">
        <w:trPr>
          <w:trHeight w:val="340"/>
        </w:trPr>
        <w:tc>
          <w:tcPr>
            <w:tcW w:w="1417" w:type="dxa"/>
            <w:tcBorders>
              <w:bottom w:val="single" w:sz="4" w:space="0" w:color="auto"/>
            </w:tcBorders>
            <w:shd w:val="clear" w:color="auto" w:fill="auto"/>
            <w:vAlign w:val="bottom"/>
          </w:tcPr>
          <w:p w:rsidR="00CB56C3" w:rsidRPr="003179E1" w:rsidRDefault="00CB56C3" w:rsidP="002D2A63">
            <w:pPr>
              <w:pStyle w:val="DOC-TabellaIntestazioni"/>
              <w:jc w:val="left"/>
            </w:pPr>
            <w:r w:rsidRPr="003179E1">
              <w:t>Codice</w:t>
            </w:r>
            <w:r>
              <w:t xml:space="preserve"> QPR</w:t>
            </w:r>
          </w:p>
        </w:tc>
        <w:tc>
          <w:tcPr>
            <w:tcW w:w="3685" w:type="dxa"/>
            <w:tcBorders>
              <w:bottom w:val="single" w:sz="4" w:space="0" w:color="auto"/>
            </w:tcBorders>
            <w:vAlign w:val="bottom"/>
          </w:tcPr>
          <w:p w:rsidR="00CB56C3" w:rsidRDefault="00CB56C3" w:rsidP="002D2A63">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CB56C3" w:rsidRDefault="00CB56C3" w:rsidP="002D2A63">
            <w:pPr>
              <w:pStyle w:val="DOC-TabellaIntestazioni"/>
              <w:jc w:val="left"/>
              <w:rPr>
                <w:rFonts w:cs="Calibri"/>
              </w:rPr>
            </w:pPr>
            <w:r>
              <w:t>Codice e titolo della situazione tipo</w:t>
            </w:r>
          </w:p>
        </w:tc>
        <w:tc>
          <w:tcPr>
            <w:tcW w:w="640" w:type="dxa"/>
            <w:tcBorders>
              <w:bottom w:val="single" w:sz="4" w:space="0" w:color="auto"/>
            </w:tcBorders>
            <w:vAlign w:val="bottom"/>
          </w:tcPr>
          <w:p w:rsidR="00CB56C3" w:rsidRPr="003179E1" w:rsidRDefault="00CB56C3" w:rsidP="002D2A63">
            <w:pPr>
              <w:pStyle w:val="DOC-TabellaIntestazioni"/>
            </w:pPr>
            <w:r>
              <w:t>Tipo ST</w:t>
            </w:r>
          </w:p>
        </w:tc>
      </w:tr>
      <w:tr w:rsidR="00CB56C3" w:rsidRPr="00493351" w:rsidTr="00CB56C3">
        <w:trPr>
          <w:trHeight w:val="340"/>
        </w:trPr>
        <w:tc>
          <w:tcPr>
            <w:tcW w:w="1417" w:type="dxa"/>
            <w:tcBorders>
              <w:top w:val="single" w:sz="4" w:space="0" w:color="auto"/>
            </w:tcBorders>
            <w:shd w:val="clear" w:color="auto" w:fill="auto"/>
            <w:vAlign w:val="bottom"/>
          </w:tcPr>
          <w:p w:rsidR="00CB56C3" w:rsidRDefault="00CB56C3" w:rsidP="00CB56C3">
            <w:pPr>
              <w:pStyle w:val="DOC-ElencoGrassetto"/>
              <w:jc w:val="left"/>
            </w:pPr>
            <w:r>
              <w:t>QPR-ALI-01</w:t>
            </w:r>
          </w:p>
        </w:tc>
        <w:tc>
          <w:tcPr>
            <w:tcW w:w="3685" w:type="dxa"/>
            <w:tcBorders>
              <w:top w:val="single" w:sz="4" w:space="0" w:color="auto"/>
            </w:tcBorders>
            <w:vAlign w:val="bottom"/>
          </w:tcPr>
          <w:p w:rsidR="00CB56C3" w:rsidRDefault="00CB56C3" w:rsidP="00CB56C3">
            <w:pPr>
              <w:rPr>
                <w:color w:val="000000"/>
              </w:rPr>
            </w:pPr>
            <w:r>
              <w:rPr>
                <w:color w:val="000000"/>
              </w:rPr>
              <w:t>2 Definizione dell'offerta</w:t>
            </w:r>
          </w:p>
        </w:tc>
        <w:tc>
          <w:tcPr>
            <w:tcW w:w="4110" w:type="dxa"/>
            <w:tcBorders>
              <w:top w:val="single" w:sz="4" w:space="0" w:color="auto"/>
            </w:tcBorders>
            <w:shd w:val="clear" w:color="auto" w:fill="auto"/>
            <w:vAlign w:val="bottom"/>
          </w:tcPr>
          <w:p w:rsidR="00CB56C3" w:rsidRDefault="00CB56C3" w:rsidP="00CB56C3">
            <w:pPr>
              <w:rPr>
                <w:color w:val="000000"/>
              </w:rPr>
            </w:pPr>
            <w:r>
              <w:rPr>
                <w:color w:val="000000"/>
              </w:rPr>
              <w:t>2.1 Territoriale</w:t>
            </w:r>
          </w:p>
        </w:tc>
        <w:tc>
          <w:tcPr>
            <w:tcW w:w="640" w:type="dxa"/>
            <w:tcBorders>
              <w:top w:val="single" w:sz="4" w:space="0" w:color="auto"/>
            </w:tcBorders>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p>
        </w:tc>
        <w:tc>
          <w:tcPr>
            <w:tcW w:w="3685" w:type="dxa"/>
            <w:vAlign w:val="bottom"/>
          </w:tcPr>
          <w:p w:rsidR="00CB56C3" w:rsidRDefault="00CB56C3" w:rsidP="00CB56C3">
            <w:pPr>
              <w:rPr>
                <w:color w:val="000000"/>
              </w:rPr>
            </w:pPr>
            <w:r>
              <w:rPr>
                <w:color w:val="000000"/>
              </w:rPr>
              <w:t>3 Iniziative promozionali</w:t>
            </w:r>
          </w:p>
        </w:tc>
        <w:tc>
          <w:tcPr>
            <w:tcW w:w="4110" w:type="dxa"/>
            <w:shd w:val="clear" w:color="auto" w:fill="auto"/>
            <w:vAlign w:val="bottom"/>
          </w:tcPr>
          <w:p w:rsidR="00CB56C3" w:rsidRDefault="00CB56C3" w:rsidP="00CB56C3">
            <w:pPr>
              <w:rPr>
                <w:color w:val="000000"/>
              </w:rPr>
            </w:pPr>
            <w:r>
              <w:rPr>
                <w:color w:val="000000"/>
              </w:rPr>
              <w:t>3.1 Promozione diretta</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p>
        </w:tc>
        <w:tc>
          <w:tcPr>
            <w:tcW w:w="3685" w:type="dxa"/>
            <w:vAlign w:val="bottom"/>
          </w:tcPr>
          <w:p w:rsidR="00CB56C3" w:rsidRDefault="00CB56C3" w:rsidP="00CB56C3">
            <w:pPr>
              <w:rPr>
                <w:color w:val="000000"/>
              </w:rPr>
            </w:pPr>
          </w:p>
        </w:tc>
        <w:tc>
          <w:tcPr>
            <w:tcW w:w="4110" w:type="dxa"/>
            <w:shd w:val="clear" w:color="auto" w:fill="auto"/>
            <w:vAlign w:val="bottom"/>
          </w:tcPr>
          <w:p w:rsidR="00CB56C3" w:rsidRDefault="00CB56C3" w:rsidP="00CB56C3">
            <w:pPr>
              <w:rPr>
                <w:color w:val="000000"/>
              </w:rPr>
            </w:pPr>
            <w:r>
              <w:rPr>
                <w:color w:val="000000"/>
              </w:rPr>
              <w:t>3.2 Social Media MKT</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Pr="00217202" w:rsidRDefault="00CB56C3" w:rsidP="00CB56C3">
            <w:pPr>
              <w:pStyle w:val="DOC-ElencoGrassetto"/>
              <w:jc w:val="left"/>
            </w:pPr>
            <w:r>
              <w:t>QPR-ALI-02</w:t>
            </w:r>
          </w:p>
        </w:tc>
        <w:tc>
          <w:tcPr>
            <w:tcW w:w="3685" w:type="dxa"/>
            <w:vAlign w:val="bottom"/>
          </w:tcPr>
          <w:p w:rsidR="00CB56C3" w:rsidRDefault="00CB56C3" w:rsidP="00CB56C3">
            <w:pPr>
              <w:rPr>
                <w:color w:val="000000"/>
              </w:rPr>
            </w:pPr>
            <w:r>
              <w:rPr>
                <w:color w:val="000000"/>
              </w:rPr>
              <w:t>1 Programmazione</w:t>
            </w:r>
          </w:p>
        </w:tc>
        <w:tc>
          <w:tcPr>
            <w:tcW w:w="4110" w:type="dxa"/>
            <w:shd w:val="clear" w:color="auto" w:fill="auto"/>
            <w:vAlign w:val="bottom"/>
          </w:tcPr>
          <w:p w:rsidR="00CB56C3" w:rsidRDefault="00CB56C3" w:rsidP="00CB56C3">
            <w:pPr>
              <w:rPr>
                <w:color w:val="000000"/>
              </w:rPr>
            </w:pPr>
            <w:r>
              <w:rPr>
                <w:color w:val="000000"/>
              </w:rPr>
              <w:t>1.1 Piano ordinario</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p>
        </w:tc>
        <w:tc>
          <w:tcPr>
            <w:tcW w:w="3685" w:type="dxa"/>
            <w:vAlign w:val="bottom"/>
          </w:tcPr>
          <w:p w:rsidR="00CB56C3" w:rsidRDefault="00CB56C3" w:rsidP="00CB56C3">
            <w:pPr>
              <w:rPr>
                <w:color w:val="000000"/>
              </w:rPr>
            </w:pPr>
            <w:r>
              <w:rPr>
                <w:color w:val="000000"/>
              </w:rPr>
              <w:t>2 Approvvigionamento</w:t>
            </w:r>
          </w:p>
        </w:tc>
        <w:tc>
          <w:tcPr>
            <w:tcW w:w="4110" w:type="dxa"/>
            <w:shd w:val="clear" w:color="auto" w:fill="auto"/>
            <w:vAlign w:val="bottom"/>
          </w:tcPr>
          <w:p w:rsidR="00CB56C3" w:rsidRDefault="00CB56C3" w:rsidP="00CB56C3">
            <w:pPr>
              <w:rPr>
                <w:color w:val="000000"/>
              </w:rPr>
            </w:pPr>
            <w:r>
              <w:rPr>
                <w:color w:val="000000"/>
              </w:rPr>
              <w:t>2.1 Individuazione del fabbisogno</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Pr="00217202" w:rsidRDefault="00CB56C3" w:rsidP="00CB56C3">
            <w:pPr>
              <w:pStyle w:val="DOC-ElencoGrassetto"/>
              <w:jc w:val="left"/>
            </w:pPr>
            <w:r>
              <w:t>QPR-ALI-11</w:t>
            </w:r>
          </w:p>
        </w:tc>
        <w:tc>
          <w:tcPr>
            <w:tcW w:w="3685" w:type="dxa"/>
            <w:vAlign w:val="bottom"/>
          </w:tcPr>
          <w:p w:rsidR="00CB56C3" w:rsidRDefault="00CB56C3" w:rsidP="00CB56C3">
            <w:pPr>
              <w:rPr>
                <w:color w:val="000000"/>
              </w:rPr>
            </w:pPr>
            <w:r>
              <w:rPr>
                <w:color w:val="000000"/>
              </w:rPr>
              <w:t>1 Preparazione impasti</w:t>
            </w:r>
          </w:p>
        </w:tc>
        <w:tc>
          <w:tcPr>
            <w:tcW w:w="4110" w:type="dxa"/>
            <w:shd w:val="clear" w:color="auto" w:fill="auto"/>
            <w:vAlign w:val="bottom"/>
          </w:tcPr>
          <w:p w:rsidR="00CB56C3" w:rsidRDefault="00CB56C3" w:rsidP="00CB56C3">
            <w:pPr>
              <w:rPr>
                <w:color w:val="000000"/>
              </w:rPr>
            </w:pPr>
            <w:r>
              <w:rPr>
                <w:color w:val="000000"/>
              </w:rPr>
              <w:t>1.2 Macinatura della carne</w:t>
            </w:r>
          </w:p>
        </w:tc>
        <w:tc>
          <w:tcPr>
            <w:tcW w:w="640" w:type="dxa"/>
            <w:vAlign w:val="bottom"/>
          </w:tcPr>
          <w:p w:rsidR="00CB56C3" w:rsidRDefault="00CB56C3" w:rsidP="00CB56C3">
            <w:pPr>
              <w:jc w:val="center"/>
              <w:rPr>
                <w:color w:val="000000"/>
              </w:rPr>
            </w:pPr>
            <w:r>
              <w:rPr>
                <w:color w:val="000000"/>
              </w:rPr>
              <w:t>2*</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p>
        </w:tc>
        <w:tc>
          <w:tcPr>
            <w:tcW w:w="3685" w:type="dxa"/>
            <w:vAlign w:val="bottom"/>
          </w:tcPr>
          <w:p w:rsidR="00CB56C3" w:rsidRDefault="00CB56C3" w:rsidP="00CB56C3">
            <w:pPr>
              <w:rPr>
                <w:color w:val="000000"/>
              </w:rPr>
            </w:pPr>
            <w:r>
              <w:rPr>
                <w:color w:val="000000"/>
              </w:rPr>
              <w:t>2 Insaccatura</w:t>
            </w:r>
          </w:p>
        </w:tc>
        <w:tc>
          <w:tcPr>
            <w:tcW w:w="4110" w:type="dxa"/>
            <w:shd w:val="clear" w:color="auto" w:fill="auto"/>
            <w:vAlign w:val="bottom"/>
          </w:tcPr>
          <w:p w:rsidR="00CB56C3" w:rsidRDefault="00CB56C3" w:rsidP="00CB56C3">
            <w:pPr>
              <w:rPr>
                <w:color w:val="000000"/>
              </w:rPr>
            </w:pPr>
            <w:r>
              <w:rPr>
                <w:color w:val="000000"/>
              </w:rPr>
              <w:t>2.1 Insaccatura</w:t>
            </w:r>
          </w:p>
        </w:tc>
        <w:tc>
          <w:tcPr>
            <w:tcW w:w="640" w:type="dxa"/>
            <w:vAlign w:val="bottom"/>
          </w:tcPr>
          <w:p w:rsidR="00CB56C3" w:rsidRDefault="00CB56C3" w:rsidP="00CB56C3">
            <w:pPr>
              <w:jc w:val="center"/>
              <w:rPr>
                <w:color w:val="000000"/>
              </w:rPr>
            </w:pPr>
            <w:r>
              <w:rPr>
                <w:color w:val="000000"/>
              </w:rPr>
              <w:t>2*</w:t>
            </w:r>
          </w:p>
        </w:tc>
      </w:tr>
      <w:tr w:rsidR="00CB56C3" w:rsidRPr="00493351" w:rsidTr="00CB56C3">
        <w:trPr>
          <w:trHeight w:val="340"/>
        </w:trPr>
        <w:tc>
          <w:tcPr>
            <w:tcW w:w="1417" w:type="dxa"/>
            <w:shd w:val="clear" w:color="auto" w:fill="auto"/>
            <w:vAlign w:val="bottom"/>
          </w:tcPr>
          <w:p w:rsidR="00CB56C3" w:rsidRPr="00217202" w:rsidRDefault="00CB56C3" w:rsidP="00CB56C3">
            <w:pPr>
              <w:pStyle w:val="DOC-ElencoGrassetto"/>
              <w:jc w:val="left"/>
            </w:pPr>
            <w:r>
              <w:t>QPR-ALI-</w:t>
            </w:r>
            <w:r w:rsidRPr="007964F9">
              <w:t>25</w:t>
            </w:r>
          </w:p>
        </w:tc>
        <w:tc>
          <w:tcPr>
            <w:tcW w:w="3685" w:type="dxa"/>
            <w:vAlign w:val="bottom"/>
          </w:tcPr>
          <w:p w:rsidR="00CB56C3" w:rsidRDefault="00CB56C3" w:rsidP="00CB56C3">
            <w:pPr>
              <w:rPr>
                <w:color w:val="000000"/>
              </w:rPr>
            </w:pPr>
            <w:r>
              <w:rPr>
                <w:color w:val="000000"/>
              </w:rPr>
              <w:t>2 Salatura</w:t>
            </w:r>
          </w:p>
        </w:tc>
        <w:tc>
          <w:tcPr>
            <w:tcW w:w="4110" w:type="dxa"/>
            <w:shd w:val="clear" w:color="auto" w:fill="auto"/>
            <w:vAlign w:val="bottom"/>
          </w:tcPr>
          <w:p w:rsidR="00CB56C3" w:rsidRDefault="00CB56C3" w:rsidP="00CB56C3">
            <w:pPr>
              <w:rPr>
                <w:color w:val="000000"/>
              </w:rPr>
            </w:pPr>
            <w:r>
              <w:rPr>
                <w:color w:val="000000"/>
              </w:rPr>
              <w:t>2.1 Salatura a secco</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p>
        </w:tc>
        <w:tc>
          <w:tcPr>
            <w:tcW w:w="3685" w:type="dxa"/>
            <w:vAlign w:val="bottom"/>
          </w:tcPr>
          <w:p w:rsidR="00CB56C3" w:rsidRDefault="00CB56C3" w:rsidP="00CB56C3">
            <w:pPr>
              <w:rPr>
                <w:color w:val="000000"/>
              </w:rPr>
            </w:pPr>
            <w:r>
              <w:rPr>
                <w:color w:val="000000"/>
              </w:rPr>
              <w:t>5 Prodotti gastronomici</w:t>
            </w:r>
          </w:p>
        </w:tc>
        <w:tc>
          <w:tcPr>
            <w:tcW w:w="4110" w:type="dxa"/>
            <w:shd w:val="clear" w:color="auto" w:fill="auto"/>
            <w:vAlign w:val="bottom"/>
          </w:tcPr>
          <w:p w:rsidR="00CB56C3" w:rsidRDefault="00CB56C3" w:rsidP="00CB56C3">
            <w:pPr>
              <w:rPr>
                <w:color w:val="000000"/>
              </w:rPr>
            </w:pPr>
            <w:r>
              <w:rPr>
                <w:color w:val="000000"/>
              </w:rPr>
              <w:t>5.1 Prodotti freschi</w:t>
            </w:r>
          </w:p>
        </w:tc>
        <w:tc>
          <w:tcPr>
            <w:tcW w:w="640" w:type="dxa"/>
            <w:vAlign w:val="bottom"/>
          </w:tcPr>
          <w:p w:rsidR="00CB56C3" w:rsidRDefault="00CB56C3" w:rsidP="00CB56C3">
            <w:pPr>
              <w:jc w:val="center"/>
              <w:rPr>
                <w:color w:val="000000"/>
              </w:rPr>
            </w:pPr>
            <w:r>
              <w:rPr>
                <w:color w:val="000000"/>
              </w:rPr>
              <w:t>2*</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r>
              <w:t>QPR-MCP-03</w:t>
            </w:r>
          </w:p>
        </w:tc>
        <w:tc>
          <w:tcPr>
            <w:tcW w:w="3685" w:type="dxa"/>
            <w:vAlign w:val="bottom"/>
          </w:tcPr>
          <w:p w:rsidR="00CB56C3" w:rsidRDefault="002D2A63" w:rsidP="00CB56C3">
            <w:pPr>
              <w:rPr>
                <w:color w:val="000000"/>
              </w:rPr>
            </w:pPr>
            <w:r>
              <w:rPr>
                <w:color w:val="000000"/>
              </w:rPr>
              <w:t>4 Piano di comunicazione</w:t>
            </w:r>
          </w:p>
        </w:tc>
        <w:tc>
          <w:tcPr>
            <w:tcW w:w="4110" w:type="dxa"/>
            <w:shd w:val="clear" w:color="auto" w:fill="auto"/>
            <w:vAlign w:val="bottom"/>
          </w:tcPr>
          <w:p w:rsidR="00CB56C3" w:rsidRDefault="00CB56C3" w:rsidP="00CB56C3">
            <w:pPr>
              <w:rPr>
                <w:color w:val="000000"/>
              </w:rPr>
            </w:pPr>
            <w:r>
              <w:rPr>
                <w:color w:val="000000"/>
              </w:rPr>
              <w:t>4.1 Interventi di comunicazione di prodotto</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tcBorders>
              <w:bottom w:val="single" w:sz="4" w:space="0" w:color="auto"/>
            </w:tcBorders>
            <w:shd w:val="clear" w:color="auto" w:fill="auto"/>
            <w:vAlign w:val="bottom"/>
          </w:tcPr>
          <w:p w:rsidR="00CB56C3" w:rsidRPr="00217202" w:rsidRDefault="00CB56C3" w:rsidP="00CB56C3">
            <w:pPr>
              <w:pStyle w:val="DOC-ElencoGrassetto"/>
              <w:jc w:val="left"/>
              <w:rPr>
                <w:bCs/>
                <w:color w:val="000000"/>
              </w:rPr>
            </w:pPr>
            <w:r>
              <w:t>QPR-MCP-16</w:t>
            </w:r>
          </w:p>
        </w:tc>
        <w:tc>
          <w:tcPr>
            <w:tcW w:w="3685" w:type="dxa"/>
            <w:tcBorders>
              <w:bottom w:val="single" w:sz="4" w:space="0" w:color="auto"/>
            </w:tcBorders>
            <w:vAlign w:val="bottom"/>
          </w:tcPr>
          <w:p w:rsidR="00CB56C3" w:rsidRDefault="002D2A63" w:rsidP="00CB56C3">
            <w:pPr>
              <w:rPr>
                <w:color w:val="000000"/>
              </w:rPr>
            </w:pPr>
            <w:r>
              <w:rPr>
                <w:color w:val="000000"/>
              </w:rPr>
              <w:t>4 Offerta</w:t>
            </w:r>
          </w:p>
        </w:tc>
        <w:tc>
          <w:tcPr>
            <w:tcW w:w="4110" w:type="dxa"/>
            <w:tcBorders>
              <w:bottom w:val="single" w:sz="4" w:space="0" w:color="auto"/>
            </w:tcBorders>
            <w:shd w:val="clear" w:color="auto" w:fill="auto"/>
            <w:vAlign w:val="bottom"/>
          </w:tcPr>
          <w:p w:rsidR="00CB56C3" w:rsidRDefault="00CB56C3" w:rsidP="00CB56C3">
            <w:pPr>
              <w:rPr>
                <w:color w:val="000000"/>
              </w:rPr>
            </w:pPr>
            <w:r>
              <w:rPr>
                <w:color w:val="000000"/>
              </w:rPr>
              <w:t>4.1 Proposta commerciale</w:t>
            </w:r>
          </w:p>
        </w:tc>
        <w:tc>
          <w:tcPr>
            <w:tcW w:w="640" w:type="dxa"/>
            <w:tcBorders>
              <w:bottom w:val="single" w:sz="4" w:space="0" w:color="auto"/>
            </w:tcBorders>
            <w:vAlign w:val="bottom"/>
          </w:tcPr>
          <w:p w:rsidR="00CB56C3" w:rsidRDefault="00CB56C3" w:rsidP="00CB56C3">
            <w:pPr>
              <w:jc w:val="center"/>
              <w:rPr>
                <w:color w:val="000000"/>
              </w:rPr>
            </w:pPr>
            <w:r>
              <w:rPr>
                <w:color w:val="000000"/>
              </w:rPr>
              <w:t>1</w:t>
            </w:r>
          </w:p>
        </w:tc>
      </w:tr>
    </w:tbl>
    <w:p w:rsidR="00F074F5" w:rsidRPr="00665662" w:rsidRDefault="00F074F5" w:rsidP="00F074F5">
      <w:pPr>
        <w:pStyle w:val="Copertina-PiDiPagina"/>
        <w:ind w:left="180" w:hanging="180"/>
        <w:jc w:val="both"/>
        <w:rPr>
          <w:sz w:val="20"/>
          <w:szCs w:val="20"/>
        </w:rPr>
      </w:pPr>
      <w:r w:rsidRPr="00665662">
        <w:rPr>
          <w:sz w:val="20"/>
          <w:szCs w:val="20"/>
        </w:rPr>
        <w:t>*</w:t>
      </w:r>
      <w:r w:rsidRPr="00665662">
        <w:rPr>
          <w:sz w:val="20"/>
          <w:szCs w:val="20"/>
        </w:rPr>
        <w:tab/>
        <w:t xml:space="preserve">Le ST indicate vengono inserite, pur essendo di codice diverso da 1, data la loro significatività per il profilo considerato. In funzione della </w:t>
      </w:r>
      <w:r w:rsidRPr="00665662">
        <w:rPr>
          <w:rFonts w:eastAsia="Times New Roman"/>
          <w:color w:val="000000"/>
          <w:sz w:val="20"/>
          <w:szCs w:val="20"/>
          <w:lang w:eastAsia="it-IT"/>
        </w:rPr>
        <w:t>necessità di disporre di locali produttivi debitamente attrezzati per la valutazione di tali ST,</w:t>
      </w:r>
      <w:r w:rsidRPr="00665662">
        <w:rPr>
          <w:sz w:val="20"/>
          <w:szCs w:val="20"/>
          <w:lang w:eastAsia="it-IT"/>
        </w:rPr>
        <w:t xml:space="preserve"> in caso di loro indisponibilità le ST potranno essere verificate con modalità alternative alla prova situazionale (es. analisi e discussione di casi dati ) o potranno essere sostituite con altre ST del profilo</w:t>
      </w:r>
    </w:p>
    <w:p w:rsidR="00BE3637" w:rsidRDefault="00BE3637" w:rsidP="00BE3637">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637" w:rsidTr="00AC2EAD">
        <w:trPr>
          <w:trHeight w:val="397"/>
        </w:trPr>
        <w:tc>
          <w:tcPr>
            <w:tcW w:w="6487" w:type="dxa"/>
            <w:tcBorders>
              <w:bottom w:val="single" w:sz="4" w:space="0" w:color="auto"/>
            </w:tcBorders>
            <w:vAlign w:val="bottom"/>
          </w:tcPr>
          <w:p w:rsidR="00BE3637" w:rsidRDefault="00BE3637"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BE3637" w:rsidRDefault="00213469" w:rsidP="00AC2EAD">
            <w:pPr>
              <w:pStyle w:val="DOC-TestoBase"/>
              <w:jc w:val="left"/>
            </w:pPr>
            <w:r>
              <w:t>4</w:t>
            </w:r>
          </w:p>
        </w:tc>
      </w:tr>
      <w:tr w:rsidR="00BE3637" w:rsidTr="00AC2EAD">
        <w:trPr>
          <w:trHeight w:val="397"/>
        </w:trPr>
        <w:tc>
          <w:tcPr>
            <w:tcW w:w="6487" w:type="dxa"/>
            <w:tcBorders>
              <w:top w:val="single" w:sz="4" w:space="0" w:color="auto"/>
              <w:bottom w:val="single" w:sz="4" w:space="0" w:color="auto"/>
            </w:tcBorders>
            <w:vAlign w:val="bottom"/>
          </w:tcPr>
          <w:p w:rsidR="00BE3637" w:rsidRDefault="00BE3637"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637" w:rsidRDefault="00213469" w:rsidP="00AC2EAD">
            <w:pPr>
              <w:pStyle w:val="DOC-TestoBase"/>
              <w:jc w:val="left"/>
            </w:pPr>
            <w:r>
              <w:t>4</w:t>
            </w:r>
          </w:p>
        </w:tc>
      </w:tr>
      <w:tr w:rsidR="00BE3637" w:rsidTr="00AC2EAD">
        <w:trPr>
          <w:trHeight w:val="397"/>
        </w:trPr>
        <w:tc>
          <w:tcPr>
            <w:tcW w:w="6487" w:type="dxa"/>
            <w:tcBorders>
              <w:top w:val="single" w:sz="4" w:space="0" w:color="auto"/>
            </w:tcBorders>
            <w:vAlign w:val="bottom"/>
          </w:tcPr>
          <w:p w:rsidR="00BE3637" w:rsidRDefault="00BE3637" w:rsidP="00AC2EAD">
            <w:pPr>
              <w:pStyle w:val="DOC-TestoBase"/>
              <w:jc w:val="left"/>
            </w:pPr>
            <w:r>
              <w:t>Modalità organizzative consigliate per la prova d'esame</w:t>
            </w:r>
          </w:p>
        </w:tc>
        <w:tc>
          <w:tcPr>
            <w:tcW w:w="3292" w:type="dxa"/>
            <w:tcBorders>
              <w:top w:val="single" w:sz="4" w:space="0" w:color="auto"/>
            </w:tcBorders>
            <w:vAlign w:val="bottom"/>
          </w:tcPr>
          <w:p w:rsidR="00BE3637" w:rsidRDefault="00213469" w:rsidP="00AC2EAD">
            <w:pPr>
              <w:pStyle w:val="DOC-TestoBase"/>
              <w:jc w:val="left"/>
            </w:pPr>
            <w:r>
              <w:t>Prova unica</w:t>
            </w:r>
          </w:p>
        </w:tc>
      </w:tr>
    </w:tbl>
    <w:p w:rsidR="00BE3637" w:rsidRDefault="00BE3637" w:rsidP="00BE3637">
      <w:pPr>
        <w:pStyle w:val="DOC-TestoBase"/>
      </w:pPr>
    </w:p>
    <w:p w:rsidR="00BE3637" w:rsidRDefault="00BE3637">
      <w:pPr>
        <w:rPr>
          <w:rFonts w:cs="Times New Roman"/>
        </w:rPr>
      </w:pPr>
      <w:r>
        <w:br w:type="page"/>
      </w:r>
    </w:p>
    <w:p w:rsidR="00BE3637" w:rsidRPr="00493351" w:rsidRDefault="00BE3637" w:rsidP="00BE3637">
      <w:pPr>
        <w:pStyle w:val="LG-Sezione"/>
      </w:pPr>
      <w:r w:rsidRPr="00493351">
        <w:lastRenderedPageBreak/>
        <w:t>Profilo professionale</w:t>
      </w:r>
    </w:p>
    <w:p w:rsidR="00BE3637" w:rsidRPr="00493351" w:rsidRDefault="00BE3637" w:rsidP="00BE3637">
      <w:pPr>
        <w:pStyle w:val="LG-CodiceProfilo"/>
      </w:pPr>
      <w:r>
        <w:t>PROF-ALI-18</w:t>
      </w:r>
    </w:p>
    <w:p w:rsidR="00BE3637" w:rsidRPr="00493351" w:rsidRDefault="00BE3637" w:rsidP="00BE3637">
      <w:pPr>
        <w:pStyle w:val="LG-TitoloProfilo"/>
      </w:pPr>
      <w:bookmarkStart w:id="61" w:name="_Toc508804046"/>
      <w:bookmarkStart w:id="62" w:name="_Toc2182377"/>
      <w:r w:rsidRPr="00493351">
        <w:t xml:space="preserve">Tecnico della </w:t>
      </w:r>
      <w:r>
        <w:t>produzione e commercializzazione di prodotti lattiero-caseari</w:t>
      </w:r>
      <w:bookmarkEnd w:id="61"/>
      <w:bookmarkEnd w:id="62"/>
    </w:p>
    <w:p w:rsidR="00BE3637" w:rsidRPr="00493351" w:rsidRDefault="00BE3637" w:rsidP="00BE3637">
      <w:pPr>
        <w:pStyle w:val="LG-Titoletto"/>
      </w:pPr>
      <w:r w:rsidRPr="00493351">
        <w:t>Descrizione sintetica del profilo</w:t>
      </w:r>
    </w:p>
    <w:p w:rsidR="00BE3637" w:rsidRDefault="00BE3637" w:rsidP="00BE3637">
      <w:pPr>
        <w:pStyle w:val="LG-TestoBase"/>
      </w:pPr>
      <w:r>
        <w:t xml:space="preserve">Il TECNICO DELLA PRODUZIONE E COMMERCIALIZZAZIONE DEI PRODOTTI LATTIERO-CASEARI è esperto nella gestione dei processi produttivi e di commercializzazione di diverse tipologie di prodotti alimentari a base di latte (es. formaggi freschi e stagionanti, nonché speciali come brie, taleggio, fontina, gorgonzola). In particolare, è in grado di gestire, quindi, un processo ampio, dalla scelta delle materie prime alla produzione diretta dei prodotti alimentari, dal confezionamento fino alle attività di promozione e commercializzazione, occupandosi, eventualmente, anche della vendita diretta al cliente, quand'essa non è a libero servizio, consigliando i clienti nel momento dell'acquisto e fornendo indicazioni sulla qualità e sulle caratteristiche dei singoli prodotti. </w:t>
      </w:r>
    </w:p>
    <w:p w:rsidR="00BE3637" w:rsidRPr="00493351" w:rsidRDefault="00BE3637" w:rsidP="00BE363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637" w:rsidRPr="00493351" w:rsidTr="002D2A63">
        <w:trPr>
          <w:trHeight w:hRule="exact" w:val="340"/>
        </w:trPr>
        <w:tc>
          <w:tcPr>
            <w:tcW w:w="1388"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EQF</w:t>
            </w:r>
          </w:p>
        </w:tc>
        <w:tc>
          <w:tcPr>
            <w:tcW w:w="1701"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Sviluppat</w:t>
            </w:r>
            <w:r>
              <w:t>o</w:t>
            </w:r>
            <w:r w:rsidRPr="003179E1">
              <w:t xml:space="preserve"> in modo:</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QPR-ALI-01</w:t>
            </w:r>
          </w:p>
        </w:tc>
        <w:tc>
          <w:tcPr>
            <w:tcW w:w="5953" w:type="dxa"/>
            <w:tcBorders>
              <w:top w:val="nil"/>
              <w:left w:val="nil"/>
              <w:bottom w:val="nil"/>
              <w:right w:val="nil"/>
            </w:tcBorders>
            <w:shd w:val="clear" w:color="auto" w:fill="auto"/>
            <w:vAlign w:val="center"/>
          </w:tcPr>
          <w:p w:rsidR="00BE3637" w:rsidRDefault="00BE3637" w:rsidP="00AC2EAD">
            <w:pPr>
              <w:pStyle w:val="DOC-ELenco"/>
            </w:pPr>
            <w:r>
              <w:t>Definizione della gamma di prodotti offerti</w:t>
            </w:r>
          </w:p>
        </w:tc>
        <w:tc>
          <w:tcPr>
            <w:tcW w:w="567" w:type="dxa"/>
            <w:tcBorders>
              <w:top w:val="nil"/>
              <w:left w:val="nil"/>
              <w:bottom w:val="nil"/>
              <w:right w:val="nil"/>
            </w:tcBorders>
            <w:vAlign w:val="center"/>
          </w:tcPr>
          <w:p w:rsidR="00BE3637" w:rsidRDefault="00BE3637" w:rsidP="00AC2EAD">
            <w:pPr>
              <w:pStyle w:val="DOC-ElencoCx"/>
            </w:pPr>
            <w:r>
              <w:t>5</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Pr>
                <w:rFonts w:cs="Times New Roman"/>
              </w:rPr>
              <w:t>Parziale</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QPR-ALI-02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Organizzazione della produzione in ambito alimentare</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sidRPr="00650574">
              <w:rPr>
                <w:rFonts w:cs="Times New Roman"/>
              </w:rPr>
              <w:t>Esteso</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rsidRPr="00031F11">
              <w:t>QPR-ALI-19</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rsidRPr="00031F11">
              <w:t>Produzione di formaggi</w:t>
            </w:r>
          </w:p>
        </w:tc>
        <w:tc>
          <w:tcPr>
            <w:tcW w:w="567" w:type="dxa"/>
            <w:tcBorders>
              <w:top w:val="nil"/>
              <w:left w:val="nil"/>
              <w:bottom w:val="nil"/>
              <w:right w:val="nil"/>
            </w:tcBorders>
            <w:vAlign w:val="center"/>
          </w:tcPr>
          <w:p w:rsidR="00BE3637" w:rsidRPr="00031F11" w:rsidRDefault="00BE3637" w:rsidP="00AC2EAD">
            <w:pPr>
              <w:pStyle w:val="DOC-ElencoCx"/>
            </w:pPr>
            <w:r w:rsidRPr="00031F11">
              <w:t>3</w:t>
            </w:r>
          </w:p>
        </w:tc>
        <w:tc>
          <w:tcPr>
            <w:tcW w:w="1701" w:type="dxa"/>
            <w:tcBorders>
              <w:top w:val="nil"/>
              <w:left w:val="nil"/>
              <w:bottom w:val="nil"/>
              <w:right w:val="nil"/>
            </w:tcBorders>
            <w:vAlign w:val="center"/>
          </w:tcPr>
          <w:p w:rsidR="00BE3637" w:rsidRPr="00031F11" w:rsidRDefault="00BE3637" w:rsidP="00AC2EAD">
            <w:pPr>
              <w:pStyle w:val="DOC-ElencoCx"/>
            </w:pPr>
            <w:r>
              <w:rPr>
                <w:rFonts w:cs="Times New Roman"/>
              </w:rPr>
              <w:t>Completo</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rsidRPr="00031F11">
              <w:t>QPR-ALI-20</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rsidRPr="00031F11">
              <w:t>Produzione di formaggi speciali</w:t>
            </w:r>
          </w:p>
        </w:tc>
        <w:tc>
          <w:tcPr>
            <w:tcW w:w="567" w:type="dxa"/>
            <w:tcBorders>
              <w:top w:val="nil"/>
              <w:left w:val="nil"/>
              <w:bottom w:val="nil"/>
              <w:right w:val="nil"/>
            </w:tcBorders>
            <w:vAlign w:val="center"/>
          </w:tcPr>
          <w:p w:rsidR="00BE3637" w:rsidRPr="00031F11" w:rsidRDefault="00BE3637" w:rsidP="00AC2EAD">
            <w:pPr>
              <w:pStyle w:val="DOC-ElencoCx"/>
            </w:pPr>
            <w:r w:rsidRPr="00031F11">
              <w:t>3</w:t>
            </w:r>
          </w:p>
        </w:tc>
        <w:tc>
          <w:tcPr>
            <w:tcW w:w="1701" w:type="dxa"/>
            <w:tcBorders>
              <w:top w:val="nil"/>
              <w:left w:val="nil"/>
              <w:bottom w:val="nil"/>
              <w:right w:val="nil"/>
            </w:tcBorders>
            <w:vAlign w:val="center"/>
          </w:tcPr>
          <w:p w:rsidR="00BE3637" w:rsidRPr="00031F11" w:rsidRDefault="00BE3637" w:rsidP="00AC2EAD">
            <w:pPr>
              <w:pStyle w:val="DOC-ElencoCx"/>
            </w:pPr>
            <w:r>
              <w:rPr>
                <w:rFonts w:cs="Times New Roman"/>
              </w:rPr>
              <w:t>Completo</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QPR-MCP-03</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Marketing operativo</w:t>
            </w:r>
          </w:p>
        </w:tc>
        <w:tc>
          <w:tcPr>
            <w:tcW w:w="567" w:type="dxa"/>
            <w:tcBorders>
              <w:top w:val="nil"/>
              <w:left w:val="nil"/>
              <w:bottom w:val="nil"/>
              <w:right w:val="nil"/>
            </w:tcBorders>
            <w:vAlign w:val="center"/>
          </w:tcPr>
          <w:p w:rsidR="00BE3637" w:rsidRPr="00217202" w:rsidRDefault="00BE3637" w:rsidP="00AC2EAD">
            <w:pPr>
              <w:pStyle w:val="DOC-ElencoCx"/>
            </w:pPr>
            <w:r>
              <w:t>5</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Esteso</w:t>
            </w:r>
          </w:p>
        </w:tc>
      </w:tr>
      <w:tr w:rsidR="00BE3637" w:rsidRPr="00493351" w:rsidTr="002D2A63">
        <w:trPr>
          <w:trHeight w:hRule="exact" w:val="340"/>
        </w:trPr>
        <w:tc>
          <w:tcPr>
            <w:tcW w:w="1388" w:type="dxa"/>
            <w:tcBorders>
              <w:top w:val="nil"/>
              <w:left w:val="nil"/>
              <w:bottom w:val="single" w:sz="4" w:space="0" w:color="auto"/>
              <w:right w:val="nil"/>
            </w:tcBorders>
            <w:shd w:val="clear" w:color="auto" w:fill="auto"/>
            <w:vAlign w:val="center"/>
          </w:tcPr>
          <w:p w:rsidR="00BE3637" w:rsidRPr="00217202" w:rsidRDefault="00BE3637" w:rsidP="00AC2EAD">
            <w:pPr>
              <w:pStyle w:val="DOC-ElencoGrassetto"/>
              <w:rPr>
                <w:bCs/>
                <w:color w:val="000000"/>
              </w:rPr>
            </w:pPr>
            <w:r>
              <w:t>QPR-MCP-16</w:t>
            </w:r>
          </w:p>
        </w:tc>
        <w:tc>
          <w:tcPr>
            <w:tcW w:w="5953" w:type="dxa"/>
            <w:tcBorders>
              <w:top w:val="nil"/>
              <w:left w:val="nil"/>
              <w:bottom w:val="single" w:sz="4" w:space="0" w:color="auto"/>
              <w:right w:val="nil"/>
            </w:tcBorders>
            <w:shd w:val="clear" w:color="auto" w:fill="auto"/>
            <w:vAlign w:val="center"/>
          </w:tcPr>
          <w:p w:rsidR="00BE3637" w:rsidRPr="00217202" w:rsidRDefault="00BE3637" w:rsidP="00AC2EAD">
            <w:pPr>
              <w:pStyle w:val="DOC-ELenco"/>
            </w:pPr>
            <w:r>
              <w:t>Gestione dell’offerta commerciale</w:t>
            </w:r>
          </w:p>
        </w:tc>
        <w:tc>
          <w:tcPr>
            <w:tcW w:w="567" w:type="dxa"/>
            <w:tcBorders>
              <w:top w:val="nil"/>
              <w:left w:val="nil"/>
              <w:bottom w:val="single" w:sz="4" w:space="0" w:color="auto"/>
              <w:right w:val="nil"/>
            </w:tcBorders>
            <w:vAlign w:val="center"/>
          </w:tcPr>
          <w:p w:rsidR="00BE3637" w:rsidRPr="00217202" w:rsidRDefault="00BE3637" w:rsidP="00AC2EAD">
            <w:pPr>
              <w:pStyle w:val="DOC-ElencoCx"/>
            </w:pPr>
            <w:r>
              <w:t>4</w:t>
            </w:r>
          </w:p>
        </w:tc>
        <w:tc>
          <w:tcPr>
            <w:tcW w:w="1701" w:type="dxa"/>
            <w:tcBorders>
              <w:top w:val="nil"/>
              <w:left w:val="nil"/>
              <w:bottom w:val="single" w:sz="4" w:space="0" w:color="auto"/>
              <w:right w:val="nil"/>
            </w:tcBorders>
            <w:vAlign w:val="center"/>
          </w:tcPr>
          <w:p w:rsidR="00BE3637" w:rsidRPr="00217202" w:rsidRDefault="00BE3637" w:rsidP="00AC2EAD">
            <w:pPr>
              <w:pStyle w:val="DOC-ElencoCx"/>
              <w:rPr>
                <w:rFonts w:cs="Times New Roman"/>
              </w:rPr>
            </w:pPr>
            <w:r>
              <w:rPr>
                <w:rFonts w:cs="Times New Roman"/>
              </w:rPr>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42"/>
        <w:gridCol w:w="4044"/>
        <w:gridCol w:w="633"/>
      </w:tblGrid>
      <w:tr w:rsidR="002D2A63" w:rsidRPr="003179E1" w:rsidTr="002D2A63">
        <w:trPr>
          <w:trHeight w:val="340"/>
        </w:trPr>
        <w:tc>
          <w:tcPr>
            <w:tcW w:w="1417" w:type="dxa"/>
            <w:tcBorders>
              <w:bottom w:val="single" w:sz="4" w:space="0" w:color="auto"/>
            </w:tcBorders>
            <w:shd w:val="clear" w:color="auto" w:fill="auto"/>
            <w:vAlign w:val="bottom"/>
          </w:tcPr>
          <w:p w:rsidR="002D2A63" w:rsidRPr="003179E1" w:rsidRDefault="002D2A63" w:rsidP="002D2A63">
            <w:pPr>
              <w:pStyle w:val="DOC-TabellaIntestazioni"/>
              <w:jc w:val="left"/>
            </w:pPr>
            <w:r w:rsidRPr="003179E1">
              <w:t>Codice</w:t>
            </w:r>
            <w:r>
              <w:t xml:space="preserve"> QPR</w:t>
            </w:r>
          </w:p>
        </w:tc>
        <w:tc>
          <w:tcPr>
            <w:tcW w:w="3685" w:type="dxa"/>
            <w:tcBorders>
              <w:bottom w:val="single" w:sz="4" w:space="0" w:color="auto"/>
            </w:tcBorders>
            <w:vAlign w:val="bottom"/>
          </w:tcPr>
          <w:p w:rsidR="002D2A63" w:rsidRDefault="002D2A63" w:rsidP="002D2A63">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2D2A63" w:rsidRDefault="002D2A63" w:rsidP="002D2A63">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2D2A63" w:rsidRPr="003179E1" w:rsidRDefault="002D2A63" w:rsidP="002D2A63">
            <w:pPr>
              <w:pStyle w:val="DOC-TabellaIntestazioni"/>
            </w:pPr>
            <w:r>
              <w:t>Tipo ST</w:t>
            </w:r>
          </w:p>
        </w:tc>
      </w:tr>
      <w:tr w:rsidR="002D2A63" w:rsidRPr="00493351" w:rsidTr="002D2A63">
        <w:trPr>
          <w:trHeight w:val="340"/>
        </w:trPr>
        <w:tc>
          <w:tcPr>
            <w:tcW w:w="1417" w:type="dxa"/>
            <w:tcBorders>
              <w:top w:val="single" w:sz="4" w:space="0" w:color="auto"/>
            </w:tcBorders>
            <w:shd w:val="clear" w:color="auto" w:fill="auto"/>
            <w:vAlign w:val="bottom"/>
          </w:tcPr>
          <w:p w:rsidR="002D2A63" w:rsidRDefault="002D2A63" w:rsidP="002D2A63">
            <w:pPr>
              <w:pStyle w:val="DOC-ElencoGrassetto"/>
              <w:jc w:val="left"/>
            </w:pPr>
            <w:r>
              <w:t>QPR-ALI-01</w:t>
            </w:r>
          </w:p>
        </w:tc>
        <w:tc>
          <w:tcPr>
            <w:tcW w:w="3685" w:type="dxa"/>
            <w:tcBorders>
              <w:top w:val="single" w:sz="4" w:space="0" w:color="auto"/>
            </w:tcBorders>
            <w:vAlign w:val="bottom"/>
          </w:tcPr>
          <w:p w:rsidR="002D2A63" w:rsidRDefault="002D2A63" w:rsidP="002D2A63">
            <w:pPr>
              <w:rPr>
                <w:color w:val="000000"/>
              </w:rPr>
            </w:pPr>
            <w:r>
              <w:rPr>
                <w:color w:val="000000"/>
              </w:rPr>
              <w:t>2 Definizione dell'offerta</w:t>
            </w:r>
          </w:p>
        </w:tc>
        <w:tc>
          <w:tcPr>
            <w:tcW w:w="4110" w:type="dxa"/>
            <w:tcBorders>
              <w:top w:val="single" w:sz="4" w:space="0" w:color="auto"/>
            </w:tcBorders>
            <w:shd w:val="clear" w:color="auto" w:fill="auto"/>
            <w:vAlign w:val="bottom"/>
          </w:tcPr>
          <w:p w:rsidR="002D2A63" w:rsidRDefault="002D2A63" w:rsidP="002D2A63">
            <w:pPr>
              <w:rPr>
                <w:color w:val="000000"/>
              </w:rPr>
            </w:pPr>
            <w:r>
              <w:rPr>
                <w:color w:val="000000"/>
              </w:rPr>
              <w:t>2.1 Territoriale</w:t>
            </w:r>
          </w:p>
        </w:tc>
        <w:tc>
          <w:tcPr>
            <w:tcW w:w="640" w:type="dxa"/>
            <w:tcBorders>
              <w:top w:val="single" w:sz="4" w:space="0" w:color="auto"/>
            </w:tcBorders>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Default="002D2A63" w:rsidP="002D2A63">
            <w:pPr>
              <w:pStyle w:val="DOC-ElencoGrassetto"/>
              <w:jc w:val="left"/>
            </w:pPr>
          </w:p>
        </w:tc>
        <w:tc>
          <w:tcPr>
            <w:tcW w:w="3685" w:type="dxa"/>
            <w:vAlign w:val="bottom"/>
          </w:tcPr>
          <w:p w:rsidR="002D2A63" w:rsidRDefault="002D2A63" w:rsidP="002D2A63">
            <w:pPr>
              <w:rPr>
                <w:color w:val="000000"/>
              </w:rPr>
            </w:pPr>
            <w:r>
              <w:rPr>
                <w:color w:val="000000"/>
              </w:rPr>
              <w:t>3 Iniziative promozionali</w:t>
            </w:r>
          </w:p>
        </w:tc>
        <w:tc>
          <w:tcPr>
            <w:tcW w:w="4110" w:type="dxa"/>
            <w:shd w:val="clear" w:color="auto" w:fill="auto"/>
            <w:vAlign w:val="bottom"/>
          </w:tcPr>
          <w:p w:rsidR="002D2A63" w:rsidRDefault="002D2A63" w:rsidP="002D2A63">
            <w:pPr>
              <w:rPr>
                <w:color w:val="000000"/>
              </w:rPr>
            </w:pPr>
            <w:r>
              <w:rPr>
                <w:color w:val="000000"/>
              </w:rPr>
              <w:t>3.1 Promozione diretta</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Default="002D2A63" w:rsidP="002D2A63">
            <w:pPr>
              <w:pStyle w:val="DOC-ElencoGrassetto"/>
              <w:jc w:val="left"/>
            </w:pPr>
          </w:p>
        </w:tc>
        <w:tc>
          <w:tcPr>
            <w:tcW w:w="3685" w:type="dxa"/>
            <w:vAlign w:val="bottom"/>
          </w:tcPr>
          <w:p w:rsidR="002D2A63" w:rsidRDefault="002D2A63" w:rsidP="002D2A63">
            <w:pPr>
              <w:rPr>
                <w:color w:val="000000"/>
              </w:rPr>
            </w:pPr>
          </w:p>
        </w:tc>
        <w:tc>
          <w:tcPr>
            <w:tcW w:w="4110" w:type="dxa"/>
            <w:shd w:val="clear" w:color="auto" w:fill="auto"/>
            <w:vAlign w:val="bottom"/>
          </w:tcPr>
          <w:p w:rsidR="002D2A63" w:rsidRDefault="002D2A63" w:rsidP="002D2A63">
            <w:pPr>
              <w:rPr>
                <w:color w:val="000000"/>
              </w:rPr>
            </w:pPr>
            <w:r>
              <w:rPr>
                <w:color w:val="000000"/>
              </w:rPr>
              <w:t>3.2 Social Media MKT</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Pr="00217202" w:rsidRDefault="002D2A63" w:rsidP="002D2A63">
            <w:pPr>
              <w:pStyle w:val="DOC-ElencoGrassetto"/>
              <w:jc w:val="left"/>
            </w:pPr>
            <w:r>
              <w:t>QPR-ALI-02</w:t>
            </w:r>
          </w:p>
        </w:tc>
        <w:tc>
          <w:tcPr>
            <w:tcW w:w="3685" w:type="dxa"/>
            <w:vAlign w:val="bottom"/>
          </w:tcPr>
          <w:p w:rsidR="002D2A63" w:rsidRDefault="002D2A63" w:rsidP="002D2A63">
            <w:pPr>
              <w:rPr>
                <w:color w:val="000000"/>
              </w:rPr>
            </w:pPr>
            <w:r>
              <w:rPr>
                <w:color w:val="000000"/>
              </w:rPr>
              <w:t>1 Programmazione</w:t>
            </w:r>
          </w:p>
        </w:tc>
        <w:tc>
          <w:tcPr>
            <w:tcW w:w="4110" w:type="dxa"/>
            <w:shd w:val="clear" w:color="auto" w:fill="auto"/>
            <w:vAlign w:val="bottom"/>
          </w:tcPr>
          <w:p w:rsidR="002D2A63" w:rsidRDefault="002D2A63" w:rsidP="002D2A63">
            <w:pPr>
              <w:rPr>
                <w:color w:val="000000"/>
              </w:rPr>
            </w:pPr>
            <w:r>
              <w:rPr>
                <w:color w:val="000000"/>
              </w:rPr>
              <w:t>1.1 Piano ordinario</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Pr="00031F11" w:rsidRDefault="002D2A63" w:rsidP="002D2A63">
            <w:pPr>
              <w:pStyle w:val="DOC-ElencoGrassetto"/>
              <w:jc w:val="left"/>
            </w:pPr>
          </w:p>
        </w:tc>
        <w:tc>
          <w:tcPr>
            <w:tcW w:w="3685" w:type="dxa"/>
            <w:vAlign w:val="bottom"/>
          </w:tcPr>
          <w:p w:rsidR="002D2A63" w:rsidRDefault="002D2A63" w:rsidP="002D2A63">
            <w:pPr>
              <w:rPr>
                <w:color w:val="000000"/>
              </w:rPr>
            </w:pPr>
            <w:r>
              <w:rPr>
                <w:color w:val="000000"/>
              </w:rPr>
              <w:t>2 Approvvigionamento</w:t>
            </w:r>
          </w:p>
        </w:tc>
        <w:tc>
          <w:tcPr>
            <w:tcW w:w="4110" w:type="dxa"/>
            <w:shd w:val="clear" w:color="auto" w:fill="auto"/>
            <w:vAlign w:val="bottom"/>
          </w:tcPr>
          <w:p w:rsidR="002D2A63" w:rsidRDefault="002D2A63" w:rsidP="002D2A63">
            <w:pPr>
              <w:rPr>
                <w:color w:val="000000"/>
              </w:rPr>
            </w:pPr>
            <w:r>
              <w:rPr>
                <w:color w:val="000000"/>
              </w:rPr>
              <w:t>2.1 Individuazione del fabbisogno</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Pr="00031F11" w:rsidRDefault="002D2A63" w:rsidP="002D2A63">
            <w:pPr>
              <w:pStyle w:val="DOC-ElencoGrassetto"/>
              <w:jc w:val="left"/>
            </w:pPr>
            <w:r w:rsidRPr="00031F11">
              <w:t>QPR-ALI-19</w:t>
            </w:r>
          </w:p>
        </w:tc>
        <w:tc>
          <w:tcPr>
            <w:tcW w:w="3685" w:type="dxa"/>
            <w:vAlign w:val="bottom"/>
          </w:tcPr>
          <w:p w:rsidR="002D2A63" w:rsidRDefault="002D2A63" w:rsidP="002D2A63">
            <w:pPr>
              <w:rPr>
                <w:color w:val="000000"/>
              </w:rPr>
            </w:pPr>
            <w:r>
              <w:rPr>
                <w:color w:val="000000"/>
              </w:rPr>
              <w:t>2 Formaggi a lavorazione lattica</w:t>
            </w:r>
          </w:p>
        </w:tc>
        <w:tc>
          <w:tcPr>
            <w:tcW w:w="4110" w:type="dxa"/>
            <w:shd w:val="clear" w:color="auto" w:fill="auto"/>
            <w:vAlign w:val="bottom"/>
          </w:tcPr>
          <w:p w:rsidR="002D2A63" w:rsidRDefault="002D2A63" w:rsidP="002D2A63">
            <w:pPr>
              <w:rPr>
                <w:color w:val="000000"/>
              </w:rPr>
            </w:pPr>
            <w:r>
              <w:rPr>
                <w:color w:val="000000"/>
              </w:rPr>
              <w:t>2.2 Salatura a secco e stoccaggio</w:t>
            </w:r>
          </w:p>
        </w:tc>
        <w:tc>
          <w:tcPr>
            <w:tcW w:w="640" w:type="dxa"/>
            <w:tcMar>
              <w:left w:w="30" w:type="dxa"/>
              <w:right w:w="30" w:type="dxa"/>
            </w:tcMar>
            <w:vAlign w:val="bottom"/>
          </w:tcPr>
          <w:p w:rsidR="002D2A63" w:rsidRDefault="002D2A63" w:rsidP="002D2A63">
            <w:pPr>
              <w:jc w:val="center"/>
              <w:rPr>
                <w:color w:val="000000"/>
              </w:rPr>
            </w:pPr>
            <w:r>
              <w:rPr>
                <w:color w:val="000000"/>
              </w:rPr>
              <w:t>2*</w:t>
            </w:r>
          </w:p>
        </w:tc>
      </w:tr>
      <w:tr w:rsidR="002D2A63" w:rsidRPr="00493351" w:rsidTr="002D2A63">
        <w:trPr>
          <w:trHeight w:val="340"/>
        </w:trPr>
        <w:tc>
          <w:tcPr>
            <w:tcW w:w="1417" w:type="dxa"/>
            <w:shd w:val="clear" w:color="auto" w:fill="auto"/>
            <w:vAlign w:val="bottom"/>
          </w:tcPr>
          <w:p w:rsidR="002D2A63" w:rsidRPr="00031F11" w:rsidRDefault="002D2A63" w:rsidP="002D2A63">
            <w:pPr>
              <w:pStyle w:val="DOC-ElencoGrassetto"/>
              <w:jc w:val="left"/>
            </w:pPr>
          </w:p>
        </w:tc>
        <w:tc>
          <w:tcPr>
            <w:tcW w:w="3685" w:type="dxa"/>
            <w:vAlign w:val="bottom"/>
          </w:tcPr>
          <w:p w:rsidR="002D2A63" w:rsidRDefault="002D2A63" w:rsidP="002D2A63">
            <w:pPr>
              <w:rPr>
                <w:color w:val="000000"/>
              </w:rPr>
            </w:pPr>
            <w:r>
              <w:rPr>
                <w:color w:val="000000"/>
              </w:rPr>
              <w:t>4 Formaggi a pasta molle</w:t>
            </w:r>
          </w:p>
        </w:tc>
        <w:tc>
          <w:tcPr>
            <w:tcW w:w="4110" w:type="dxa"/>
            <w:shd w:val="clear" w:color="auto" w:fill="auto"/>
            <w:vAlign w:val="bottom"/>
          </w:tcPr>
          <w:p w:rsidR="002D2A63" w:rsidRDefault="002D2A63" w:rsidP="002D2A63">
            <w:pPr>
              <w:rPr>
                <w:color w:val="000000"/>
              </w:rPr>
            </w:pPr>
            <w:r>
              <w:rPr>
                <w:color w:val="000000"/>
              </w:rPr>
              <w:t>4.2 Salatura a secco o in salamoia</w:t>
            </w:r>
          </w:p>
        </w:tc>
        <w:tc>
          <w:tcPr>
            <w:tcW w:w="640" w:type="dxa"/>
            <w:tcMar>
              <w:left w:w="30" w:type="dxa"/>
              <w:right w:w="30" w:type="dxa"/>
            </w:tcMar>
            <w:vAlign w:val="bottom"/>
          </w:tcPr>
          <w:p w:rsidR="002D2A63" w:rsidRDefault="002D2A63" w:rsidP="002D2A63">
            <w:pPr>
              <w:jc w:val="center"/>
              <w:rPr>
                <w:color w:val="000000"/>
              </w:rPr>
            </w:pPr>
            <w:r>
              <w:rPr>
                <w:color w:val="000000"/>
              </w:rPr>
              <w:t>2*</w:t>
            </w:r>
          </w:p>
        </w:tc>
      </w:tr>
      <w:tr w:rsidR="002D2A63" w:rsidRPr="00493351" w:rsidTr="002D2A63">
        <w:trPr>
          <w:trHeight w:val="340"/>
        </w:trPr>
        <w:tc>
          <w:tcPr>
            <w:tcW w:w="1417" w:type="dxa"/>
            <w:shd w:val="clear" w:color="auto" w:fill="auto"/>
            <w:vAlign w:val="bottom"/>
          </w:tcPr>
          <w:p w:rsidR="002D2A63" w:rsidRPr="00031F11" w:rsidRDefault="002D2A63" w:rsidP="002D2A63">
            <w:pPr>
              <w:pStyle w:val="DOC-ElencoGrassetto"/>
              <w:jc w:val="left"/>
            </w:pPr>
            <w:r w:rsidRPr="00031F11">
              <w:t>QPR-ALI-20</w:t>
            </w:r>
          </w:p>
        </w:tc>
        <w:tc>
          <w:tcPr>
            <w:tcW w:w="3685" w:type="dxa"/>
            <w:vAlign w:val="bottom"/>
          </w:tcPr>
          <w:p w:rsidR="002D2A63" w:rsidRDefault="002D2A63" w:rsidP="002D2A63">
            <w:pPr>
              <w:rPr>
                <w:color w:val="000000"/>
              </w:rPr>
            </w:pPr>
            <w:r>
              <w:rPr>
                <w:color w:val="000000"/>
              </w:rPr>
              <w:t>1 Formaggi a crosta fiorita</w:t>
            </w:r>
          </w:p>
        </w:tc>
        <w:tc>
          <w:tcPr>
            <w:tcW w:w="4110" w:type="dxa"/>
            <w:shd w:val="clear" w:color="auto" w:fill="auto"/>
            <w:vAlign w:val="bottom"/>
          </w:tcPr>
          <w:p w:rsidR="002D2A63" w:rsidRDefault="002D2A63" w:rsidP="002D2A63">
            <w:pPr>
              <w:rPr>
                <w:color w:val="000000"/>
              </w:rPr>
            </w:pPr>
            <w:r>
              <w:rPr>
                <w:color w:val="000000"/>
              </w:rPr>
              <w:t>1.1 Utilizzo di microrganismi specifici</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Default="002D2A63" w:rsidP="002D2A63">
            <w:pPr>
              <w:pStyle w:val="DOC-ElencoGrassetto"/>
              <w:jc w:val="left"/>
            </w:pPr>
          </w:p>
        </w:tc>
        <w:tc>
          <w:tcPr>
            <w:tcW w:w="3685" w:type="dxa"/>
            <w:vAlign w:val="bottom"/>
          </w:tcPr>
          <w:p w:rsidR="002D2A63" w:rsidRDefault="002D2A63" w:rsidP="002D2A63">
            <w:pPr>
              <w:rPr>
                <w:color w:val="000000"/>
              </w:rPr>
            </w:pPr>
            <w:r>
              <w:rPr>
                <w:color w:val="000000"/>
              </w:rPr>
              <w:t>3 Formaggi a pasta erborinata</w:t>
            </w:r>
          </w:p>
        </w:tc>
        <w:tc>
          <w:tcPr>
            <w:tcW w:w="4110" w:type="dxa"/>
            <w:shd w:val="clear" w:color="auto" w:fill="auto"/>
            <w:vAlign w:val="bottom"/>
          </w:tcPr>
          <w:p w:rsidR="002D2A63" w:rsidRDefault="002D2A63" w:rsidP="002D2A63">
            <w:pPr>
              <w:rPr>
                <w:color w:val="000000"/>
              </w:rPr>
            </w:pPr>
            <w:r>
              <w:rPr>
                <w:color w:val="000000"/>
              </w:rPr>
              <w:t>3.1 Preparazione degli innesti</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Default="002D2A63" w:rsidP="002D2A63">
            <w:pPr>
              <w:pStyle w:val="DOC-ElencoGrassetto"/>
              <w:jc w:val="left"/>
            </w:pPr>
            <w:r>
              <w:t>QPR-MCP-03</w:t>
            </w:r>
          </w:p>
        </w:tc>
        <w:tc>
          <w:tcPr>
            <w:tcW w:w="3685" w:type="dxa"/>
            <w:vAlign w:val="bottom"/>
          </w:tcPr>
          <w:p w:rsidR="002D2A63" w:rsidRDefault="002D2A63" w:rsidP="002D2A63">
            <w:pPr>
              <w:rPr>
                <w:color w:val="000000"/>
              </w:rPr>
            </w:pPr>
            <w:r>
              <w:rPr>
                <w:color w:val="000000"/>
              </w:rPr>
              <w:t>4 Piano di comunicazione</w:t>
            </w:r>
          </w:p>
        </w:tc>
        <w:tc>
          <w:tcPr>
            <w:tcW w:w="4110" w:type="dxa"/>
            <w:shd w:val="clear" w:color="auto" w:fill="auto"/>
            <w:vAlign w:val="bottom"/>
          </w:tcPr>
          <w:p w:rsidR="002D2A63" w:rsidRDefault="002D2A63" w:rsidP="002D2A63">
            <w:pPr>
              <w:rPr>
                <w:color w:val="000000"/>
              </w:rPr>
            </w:pPr>
            <w:r>
              <w:rPr>
                <w:color w:val="000000"/>
              </w:rPr>
              <w:t>4.1 Interventi di comunicazione di prodotto</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tcBorders>
              <w:bottom w:val="single" w:sz="4" w:space="0" w:color="auto"/>
            </w:tcBorders>
            <w:shd w:val="clear" w:color="auto" w:fill="auto"/>
            <w:vAlign w:val="bottom"/>
          </w:tcPr>
          <w:p w:rsidR="002D2A63" w:rsidRPr="00217202" w:rsidRDefault="002D2A63" w:rsidP="002D2A63">
            <w:pPr>
              <w:pStyle w:val="DOC-ElencoGrassetto"/>
              <w:jc w:val="left"/>
              <w:rPr>
                <w:bCs/>
                <w:color w:val="000000"/>
              </w:rPr>
            </w:pPr>
            <w:r>
              <w:t>QPR-MCP-16</w:t>
            </w:r>
          </w:p>
        </w:tc>
        <w:tc>
          <w:tcPr>
            <w:tcW w:w="3685" w:type="dxa"/>
            <w:tcBorders>
              <w:bottom w:val="single" w:sz="4" w:space="0" w:color="auto"/>
            </w:tcBorders>
            <w:vAlign w:val="bottom"/>
          </w:tcPr>
          <w:p w:rsidR="002D2A63" w:rsidRDefault="002D2A63" w:rsidP="002D2A63">
            <w:pPr>
              <w:rPr>
                <w:color w:val="000000"/>
              </w:rPr>
            </w:pPr>
            <w:r>
              <w:rPr>
                <w:color w:val="000000"/>
              </w:rPr>
              <w:t>4 Offerta</w:t>
            </w:r>
          </w:p>
        </w:tc>
        <w:tc>
          <w:tcPr>
            <w:tcW w:w="4110" w:type="dxa"/>
            <w:tcBorders>
              <w:bottom w:val="single" w:sz="4" w:space="0" w:color="auto"/>
            </w:tcBorders>
            <w:shd w:val="clear" w:color="auto" w:fill="auto"/>
            <w:vAlign w:val="bottom"/>
          </w:tcPr>
          <w:p w:rsidR="002D2A63" w:rsidRDefault="002D2A63" w:rsidP="002D2A63">
            <w:pPr>
              <w:rPr>
                <w:color w:val="000000"/>
              </w:rPr>
            </w:pPr>
            <w:r>
              <w:rPr>
                <w:color w:val="000000"/>
              </w:rPr>
              <w:t>4.1 Proposta commerciale</w:t>
            </w:r>
          </w:p>
        </w:tc>
        <w:tc>
          <w:tcPr>
            <w:tcW w:w="640" w:type="dxa"/>
            <w:tcBorders>
              <w:bottom w:val="single" w:sz="4" w:space="0" w:color="auto"/>
            </w:tcBorders>
            <w:tcMar>
              <w:left w:w="30" w:type="dxa"/>
              <w:right w:w="30" w:type="dxa"/>
            </w:tcMar>
            <w:vAlign w:val="bottom"/>
          </w:tcPr>
          <w:p w:rsidR="002D2A63" w:rsidRDefault="002D2A63" w:rsidP="002D2A63">
            <w:pPr>
              <w:jc w:val="center"/>
              <w:rPr>
                <w:color w:val="000000"/>
              </w:rPr>
            </w:pPr>
            <w:r>
              <w:rPr>
                <w:color w:val="000000"/>
              </w:rPr>
              <w:t>1</w:t>
            </w:r>
          </w:p>
        </w:tc>
      </w:tr>
    </w:tbl>
    <w:p w:rsidR="002B5DD0" w:rsidRPr="00665662" w:rsidRDefault="002B5DD0" w:rsidP="002B5DD0">
      <w:pPr>
        <w:pStyle w:val="Copertina-PiDiPagina"/>
        <w:ind w:left="180" w:hanging="180"/>
        <w:jc w:val="both"/>
        <w:rPr>
          <w:sz w:val="20"/>
          <w:szCs w:val="20"/>
        </w:rPr>
      </w:pPr>
      <w:r w:rsidRPr="00665662">
        <w:rPr>
          <w:sz w:val="20"/>
          <w:szCs w:val="20"/>
        </w:rPr>
        <w:t>*</w:t>
      </w:r>
      <w:r w:rsidRPr="00665662">
        <w:rPr>
          <w:sz w:val="20"/>
          <w:szCs w:val="20"/>
        </w:rPr>
        <w:tab/>
        <w:t xml:space="preserve">Le ST indicate vengono inserite, pur essendo di codice diverso da 1, data la loro significatività per il profilo considerato. In funzione della </w:t>
      </w:r>
      <w:r w:rsidRPr="00665662">
        <w:rPr>
          <w:rFonts w:eastAsia="Times New Roman"/>
          <w:color w:val="000000"/>
          <w:sz w:val="20"/>
          <w:szCs w:val="20"/>
          <w:lang w:eastAsia="it-IT"/>
        </w:rPr>
        <w:t>necessità di disporre di locali produttivi debitamente attrezzati per la valutazione di tali ST,</w:t>
      </w:r>
      <w:r w:rsidRPr="00665662">
        <w:rPr>
          <w:sz w:val="20"/>
          <w:szCs w:val="20"/>
          <w:lang w:eastAsia="it-IT"/>
        </w:rPr>
        <w:t xml:space="preserve"> in caso di loro indisponibilità le ST potranno essere verificate con modalità alternative alla prova situazionale (es. analisi e discussione di casi dati ) o potranno essere sostituite con altre ST del profilo</w:t>
      </w:r>
    </w:p>
    <w:p w:rsidR="002B5DD0" w:rsidRDefault="002B5DD0" w:rsidP="00BE3637">
      <w:pPr>
        <w:pStyle w:val="LG-Titoletto"/>
      </w:pPr>
    </w:p>
    <w:p w:rsidR="00BE3637" w:rsidRDefault="00BE3637" w:rsidP="00BE3637">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637" w:rsidTr="00AC2EAD">
        <w:trPr>
          <w:trHeight w:val="397"/>
        </w:trPr>
        <w:tc>
          <w:tcPr>
            <w:tcW w:w="6487" w:type="dxa"/>
            <w:tcBorders>
              <w:bottom w:val="single" w:sz="4" w:space="0" w:color="auto"/>
            </w:tcBorders>
            <w:vAlign w:val="bottom"/>
          </w:tcPr>
          <w:p w:rsidR="00BE3637" w:rsidRDefault="00BE3637"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BE3637" w:rsidRDefault="002B5DD0" w:rsidP="00AC2EAD">
            <w:pPr>
              <w:pStyle w:val="DOC-TestoBase"/>
              <w:jc w:val="left"/>
            </w:pPr>
            <w:r>
              <w:t>4</w:t>
            </w:r>
          </w:p>
        </w:tc>
      </w:tr>
      <w:tr w:rsidR="00BE3637" w:rsidTr="00AC2EAD">
        <w:trPr>
          <w:trHeight w:val="397"/>
        </w:trPr>
        <w:tc>
          <w:tcPr>
            <w:tcW w:w="6487" w:type="dxa"/>
            <w:tcBorders>
              <w:top w:val="single" w:sz="4" w:space="0" w:color="auto"/>
              <w:bottom w:val="single" w:sz="4" w:space="0" w:color="auto"/>
            </w:tcBorders>
            <w:vAlign w:val="bottom"/>
          </w:tcPr>
          <w:p w:rsidR="00BE3637" w:rsidRDefault="00BE3637"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637" w:rsidRDefault="002B5DD0" w:rsidP="00AC2EAD">
            <w:pPr>
              <w:pStyle w:val="DOC-TestoBase"/>
              <w:jc w:val="left"/>
            </w:pPr>
            <w:r>
              <w:t>4</w:t>
            </w:r>
          </w:p>
        </w:tc>
      </w:tr>
      <w:tr w:rsidR="00BE3637" w:rsidTr="00AC2EAD">
        <w:trPr>
          <w:trHeight w:val="397"/>
        </w:trPr>
        <w:tc>
          <w:tcPr>
            <w:tcW w:w="6487" w:type="dxa"/>
            <w:tcBorders>
              <w:top w:val="single" w:sz="4" w:space="0" w:color="auto"/>
            </w:tcBorders>
            <w:vAlign w:val="bottom"/>
          </w:tcPr>
          <w:p w:rsidR="00BE3637" w:rsidRDefault="00BE3637" w:rsidP="00AC2EAD">
            <w:pPr>
              <w:pStyle w:val="DOC-TestoBase"/>
              <w:jc w:val="left"/>
            </w:pPr>
            <w:r>
              <w:t>Modalità organizzative consigliate per la prova d'esame</w:t>
            </w:r>
          </w:p>
        </w:tc>
        <w:tc>
          <w:tcPr>
            <w:tcW w:w="3292" w:type="dxa"/>
            <w:tcBorders>
              <w:top w:val="single" w:sz="4" w:space="0" w:color="auto"/>
            </w:tcBorders>
            <w:vAlign w:val="bottom"/>
          </w:tcPr>
          <w:p w:rsidR="00BE3637" w:rsidRDefault="002B5DD0" w:rsidP="00AC2EAD">
            <w:pPr>
              <w:pStyle w:val="DOC-TestoBase"/>
              <w:jc w:val="left"/>
            </w:pPr>
            <w:r>
              <w:t>Prova unica</w:t>
            </w:r>
          </w:p>
        </w:tc>
      </w:tr>
    </w:tbl>
    <w:p w:rsidR="00BE3637" w:rsidRDefault="00BE3637" w:rsidP="00BE3637">
      <w:pPr>
        <w:pStyle w:val="DOC-TestoBase"/>
      </w:pPr>
    </w:p>
    <w:p w:rsidR="00BE3637" w:rsidRDefault="00BE3637">
      <w:pPr>
        <w:rPr>
          <w:rFonts w:cs="Times New Roman"/>
        </w:rPr>
      </w:pPr>
      <w:r>
        <w:br w:type="page"/>
      </w: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493351" w:rsidRDefault="00BE3637" w:rsidP="00BE3637">
      <w:pPr>
        <w:pStyle w:val="LG-SeparatoreSettore"/>
      </w:pPr>
      <w:r w:rsidRPr="00493351">
        <w:t>SETTORE ECONOMICO PROFESSIONALE</w:t>
      </w:r>
    </w:p>
    <w:p w:rsidR="00BE3637" w:rsidRPr="00493351" w:rsidRDefault="00BE3637" w:rsidP="00BE3637">
      <w:pPr>
        <w:pStyle w:val="LG-TitoloSettore"/>
      </w:pPr>
      <w:bookmarkStart w:id="63" w:name="_Toc508804047"/>
      <w:bookmarkStart w:id="64" w:name="_Toc2182378"/>
      <w:r>
        <w:t>TESSILE, ABBIGLIAMENTO, CALZATURIERO</w:t>
      </w:r>
      <w:r>
        <w:br/>
        <w:t>E SISTEMA MOD</w:t>
      </w:r>
      <w:r w:rsidRPr="00493351">
        <w:t>A</w:t>
      </w:r>
      <w:bookmarkEnd w:id="63"/>
      <w:bookmarkEnd w:id="64"/>
    </w:p>
    <w:p w:rsidR="00BE3637" w:rsidRDefault="00BE3637">
      <w:pPr>
        <w:rPr>
          <w:rFonts w:cs="Times New Roman"/>
        </w:rPr>
      </w:pPr>
      <w:r>
        <w:br w:type="page"/>
      </w:r>
    </w:p>
    <w:p w:rsidR="00BE3637" w:rsidRPr="00493351" w:rsidRDefault="00BE3637" w:rsidP="00BE3637">
      <w:pPr>
        <w:pStyle w:val="LG-Sezione"/>
      </w:pPr>
      <w:r w:rsidRPr="00493351">
        <w:lastRenderedPageBreak/>
        <w:t>Profilo professionale</w:t>
      </w:r>
    </w:p>
    <w:p w:rsidR="00BE3637" w:rsidRPr="00493351" w:rsidRDefault="00BE3637" w:rsidP="00BE3637">
      <w:pPr>
        <w:pStyle w:val="LG-CodiceProfilo"/>
      </w:pPr>
      <w:r w:rsidRPr="00493351">
        <w:t>PROF-</w:t>
      </w:r>
      <w:r>
        <w:t>tac</w:t>
      </w:r>
      <w:r w:rsidRPr="00493351">
        <w:t>-0</w:t>
      </w:r>
      <w:r>
        <w:t>1</w:t>
      </w:r>
    </w:p>
    <w:p w:rsidR="00BE3637" w:rsidRPr="00493351" w:rsidRDefault="00BE3637" w:rsidP="00BE3637">
      <w:pPr>
        <w:pStyle w:val="LG-TitoloProfilo"/>
      </w:pPr>
      <w:bookmarkStart w:id="65" w:name="_Toc508804048"/>
      <w:bookmarkStart w:id="66" w:name="_Toc2182379"/>
      <w:r>
        <w:t>Addetto alla sartoria</w:t>
      </w:r>
      <w:bookmarkEnd w:id="65"/>
      <w:bookmarkEnd w:id="66"/>
    </w:p>
    <w:p w:rsidR="00BE3637" w:rsidRPr="00493351" w:rsidRDefault="00BE3637" w:rsidP="00BE3637">
      <w:pPr>
        <w:pStyle w:val="LG-Titoletto"/>
      </w:pPr>
      <w:r w:rsidRPr="00493351">
        <w:t>Descrizione sintetica del profilo</w:t>
      </w:r>
    </w:p>
    <w:p w:rsidR="00BE3637" w:rsidRPr="00493351" w:rsidRDefault="00BE3637" w:rsidP="00BE3637">
      <w:pPr>
        <w:pStyle w:val="LG-TestoBase"/>
      </w:pPr>
      <w:r>
        <w:t>L’ADDETTO ALLA SARTORIA collabora</w:t>
      </w:r>
      <w:r w:rsidRPr="00B52A92">
        <w:t xml:space="preserve"> alla progettazione del capo di abbigliamento da realizzare, alla scelta del tessuto e degli accessori e alla realizzazione di un modello e di un prototipo. Esegue in autonomia e rispettando le norme di sicurezza le operazioni di taglio, confezione e rifinitura di prototipi e di capi di abbigliamento, nel rispetto delle caratteristiche merceologiche del tessuto, della qualità ed economicità.</w:t>
      </w:r>
      <w:r>
        <w:t xml:space="preserve"> È</w:t>
      </w:r>
      <w:r w:rsidRPr="00B52A92">
        <w:t xml:space="preserve"> in grado inoltre di eseguire interventi di riparazione di capi esistenti. Applica le tecniche di gestione dei flussi informativi e comunicativi, effettua assistenza al cliente e alla vendita.</w:t>
      </w:r>
    </w:p>
    <w:p w:rsidR="00BE3637" w:rsidRPr="00493351" w:rsidRDefault="00BE3637" w:rsidP="00BE363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637" w:rsidRPr="00493351" w:rsidTr="002D2A63">
        <w:trPr>
          <w:trHeight w:hRule="exact" w:val="340"/>
        </w:trPr>
        <w:tc>
          <w:tcPr>
            <w:tcW w:w="1388"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EQF</w:t>
            </w:r>
          </w:p>
        </w:tc>
        <w:tc>
          <w:tcPr>
            <w:tcW w:w="1701"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Sviluppat</w:t>
            </w:r>
            <w:r>
              <w:t>o</w:t>
            </w:r>
            <w:r w:rsidRPr="003179E1">
              <w:t xml:space="preserve"> in modo:</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rsidRPr="007A5FFC">
              <w:t>QPR-SRT-01</w:t>
            </w:r>
          </w:p>
        </w:tc>
        <w:tc>
          <w:tcPr>
            <w:tcW w:w="5953" w:type="dxa"/>
            <w:tcBorders>
              <w:top w:val="nil"/>
              <w:left w:val="nil"/>
              <w:bottom w:val="nil"/>
              <w:right w:val="nil"/>
            </w:tcBorders>
            <w:shd w:val="clear" w:color="auto" w:fill="auto"/>
            <w:vAlign w:val="center"/>
          </w:tcPr>
          <w:p w:rsidR="00BE3637" w:rsidRPr="00A36A48" w:rsidRDefault="00BE3637" w:rsidP="00AC2EAD">
            <w:pPr>
              <w:pStyle w:val="DOC-ELenco"/>
            </w:pPr>
            <w:r>
              <w:t>P</w:t>
            </w:r>
            <w:r w:rsidRPr="007A5FFC">
              <w:t>rogettazione di un capo di abbigliamento su misura</w:t>
            </w:r>
          </w:p>
        </w:tc>
        <w:tc>
          <w:tcPr>
            <w:tcW w:w="567" w:type="dxa"/>
            <w:tcBorders>
              <w:top w:val="nil"/>
              <w:left w:val="nil"/>
              <w:bottom w:val="nil"/>
              <w:right w:val="nil"/>
            </w:tcBorders>
            <w:vAlign w:val="center"/>
          </w:tcPr>
          <w:p w:rsidR="00BE3637" w:rsidRPr="000F6667" w:rsidRDefault="00BE3637" w:rsidP="00AC2EAD">
            <w:r>
              <w:t>4</w:t>
            </w:r>
          </w:p>
        </w:tc>
        <w:tc>
          <w:tcPr>
            <w:tcW w:w="1701" w:type="dxa"/>
            <w:tcBorders>
              <w:top w:val="nil"/>
              <w:left w:val="nil"/>
              <w:bottom w:val="nil"/>
              <w:right w:val="nil"/>
            </w:tcBorders>
            <w:vAlign w:val="center"/>
          </w:tcPr>
          <w:p w:rsidR="00BE3637" w:rsidRPr="00493351" w:rsidRDefault="00BE3637" w:rsidP="00AC2EAD">
            <w:pPr>
              <w:pStyle w:val="DOC-TabellaTestoCx"/>
            </w:pPr>
            <w:r w:rsidRPr="00493351">
              <w:t>Parziale</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rsidRPr="007A5FFC">
              <w:t>QPR-SRT-0</w:t>
            </w:r>
            <w:r>
              <w:t>2</w:t>
            </w:r>
          </w:p>
        </w:tc>
        <w:tc>
          <w:tcPr>
            <w:tcW w:w="5953" w:type="dxa"/>
            <w:tcBorders>
              <w:top w:val="nil"/>
              <w:left w:val="nil"/>
              <w:bottom w:val="nil"/>
              <w:right w:val="nil"/>
            </w:tcBorders>
            <w:shd w:val="clear" w:color="auto" w:fill="auto"/>
            <w:vAlign w:val="center"/>
          </w:tcPr>
          <w:p w:rsidR="00BE3637" w:rsidRPr="00A36A48" w:rsidRDefault="00BE3637" w:rsidP="00AC2EAD">
            <w:pPr>
              <w:pStyle w:val="DOC-ELenco"/>
            </w:pPr>
            <w:r>
              <w:t>C</w:t>
            </w:r>
            <w:r w:rsidRPr="007A5FFC">
              <w:t>onfezione di un capo d’abbigliamento su misura</w:t>
            </w:r>
          </w:p>
        </w:tc>
        <w:tc>
          <w:tcPr>
            <w:tcW w:w="567" w:type="dxa"/>
            <w:tcBorders>
              <w:top w:val="nil"/>
              <w:left w:val="nil"/>
              <w:bottom w:val="nil"/>
              <w:right w:val="nil"/>
            </w:tcBorders>
            <w:vAlign w:val="center"/>
          </w:tcPr>
          <w:p w:rsidR="00BE3637" w:rsidRPr="000F6667" w:rsidRDefault="00BE3637" w:rsidP="00AC2EAD">
            <w:r>
              <w:t>3</w:t>
            </w:r>
          </w:p>
        </w:tc>
        <w:tc>
          <w:tcPr>
            <w:tcW w:w="1701" w:type="dxa"/>
            <w:tcBorders>
              <w:top w:val="nil"/>
              <w:left w:val="nil"/>
              <w:bottom w:val="nil"/>
              <w:right w:val="nil"/>
            </w:tcBorders>
            <w:vAlign w:val="center"/>
          </w:tcPr>
          <w:p w:rsidR="00BE3637" w:rsidRPr="00493351" w:rsidRDefault="00BE3637" w:rsidP="00AC2EAD">
            <w:pPr>
              <w:pStyle w:val="DOC-TabellaTestoCx"/>
            </w:pPr>
            <w:r w:rsidRPr="00493351">
              <w:t>Completo</w:t>
            </w:r>
          </w:p>
        </w:tc>
      </w:tr>
      <w:tr w:rsidR="00BE3637" w:rsidRPr="00493351" w:rsidTr="002D2A63">
        <w:trPr>
          <w:trHeight w:hRule="exact" w:val="340"/>
        </w:trPr>
        <w:tc>
          <w:tcPr>
            <w:tcW w:w="1388" w:type="dxa"/>
            <w:tcBorders>
              <w:top w:val="nil"/>
              <w:left w:val="nil"/>
              <w:bottom w:val="single" w:sz="4" w:space="0" w:color="auto"/>
              <w:right w:val="nil"/>
            </w:tcBorders>
            <w:shd w:val="clear" w:color="auto" w:fill="auto"/>
            <w:vAlign w:val="center"/>
          </w:tcPr>
          <w:p w:rsidR="00BE3637" w:rsidRDefault="00BE3637" w:rsidP="00AC2EAD">
            <w:pPr>
              <w:pStyle w:val="DOC-ElencoGrassetto"/>
            </w:pPr>
            <w:r w:rsidRPr="007A5FFC">
              <w:t>QPR-SRT-0</w:t>
            </w:r>
            <w:r>
              <w:t>3</w:t>
            </w:r>
          </w:p>
        </w:tc>
        <w:tc>
          <w:tcPr>
            <w:tcW w:w="5953" w:type="dxa"/>
            <w:tcBorders>
              <w:top w:val="nil"/>
              <w:left w:val="nil"/>
              <w:bottom w:val="single" w:sz="4" w:space="0" w:color="auto"/>
              <w:right w:val="nil"/>
            </w:tcBorders>
            <w:shd w:val="clear" w:color="auto" w:fill="auto"/>
            <w:vAlign w:val="center"/>
          </w:tcPr>
          <w:p w:rsidR="00BE3637" w:rsidRPr="00A36A48" w:rsidRDefault="00BE3637" w:rsidP="00AC2EAD">
            <w:pPr>
              <w:pStyle w:val="DOC-ELenco"/>
            </w:pPr>
            <w:r>
              <w:t>R</w:t>
            </w:r>
            <w:r w:rsidRPr="007A5FFC">
              <w:t>iparazione di capi di abbigliamento</w:t>
            </w:r>
          </w:p>
        </w:tc>
        <w:tc>
          <w:tcPr>
            <w:tcW w:w="567" w:type="dxa"/>
            <w:tcBorders>
              <w:top w:val="nil"/>
              <w:left w:val="nil"/>
              <w:bottom w:val="single" w:sz="4" w:space="0" w:color="auto"/>
              <w:right w:val="nil"/>
            </w:tcBorders>
            <w:vAlign w:val="center"/>
          </w:tcPr>
          <w:p w:rsidR="00BE3637" w:rsidRPr="000F6667" w:rsidRDefault="00BE3637" w:rsidP="00AC2EAD">
            <w:r>
              <w:t>3</w:t>
            </w:r>
          </w:p>
        </w:tc>
        <w:tc>
          <w:tcPr>
            <w:tcW w:w="1701" w:type="dxa"/>
            <w:tcBorders>
              <w:top w:val="nil"/>
              <w:left w:val="nil"/>
              <w:bottom w:val="single" w:sz="4" w:space="0" w:color="auto"/>
              <w:right w:val="nil"/>
            </w:tcBorders>
            <w:vAlign w:val="center"/>
          </w:tcPr>
          <w:p w:rsidR="00BE3637" w:rsidRPr="00493351" w:rsidRDefault="00BE3637" w:rsidP="00AC2EAD">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4"/>
        <w:gridCol w:w="3493"/>
        <w:gridCol w:w="3966"/>
        <w:gridCol w:w="884"/>
      </w:tblGrid>
      <w:tr w:rsidR="002D2A63" w:rsidRPr="003179E1" w:rsidTr="002D2A63">
        <w:trPr>
          <w:trHeight w:val="340"/>
        </w:trPr>
        <w:tc>
          <w:tcPr>
            <w:tcW w:w="1374" w:type="dxa"/>
            <w:tcBorders>
              <w:bottom w:val="single" w:sz="4" w:space="0" w:color="auto"/>
            </w:tcBorders>
            <w:shd w:val="clear" w:color="auto" w:fill="auto"/>
            <w:vAlign w:val="bottom"/>
          </w:tcPr>
          <w:p w:rsidR="002D2A63" w:rsidRPr="003179E1" w:rsidRDefault="002D2A63" w:rsidP="002D2A63">
            <w:pPr>
              <w:pStyle w:val="DOC-TabellaIntestazioni"/>
              <w:jc w:val="left"/>
            </w:pPr>
            <w:r w:rsidRPr="003179E1">
              <w:t>Codice</w:t>
            </w:r>
            <w:r>
              <w:t xml:space="preserve"> QPR</w:t>
            </w:r>
          </w:p>
        </w:tc>
        <w:tc>
          <w:tcPr>
            <w:tcW w:w="3493" w:type="dxa"/>
            <w:tcBorders>
              <w:bottom w:val="single" w:sz="4" w:space="0" w:color="auto"/>
            </w:tcBorders>
            <w:vAlign w:val="bottom"/>
          </w:tcPr>
          <w:p w:rsidR="002D2A63" w:rsidRDefault="002D2A63" w:rsidP="002D2A63">
            <w:pPr>
              <w:pStyle w:val="DOC-TabellaIntestazioni"/>
              <w:jc w:val="left"/>
              <w:rPr>
                <w:rFonts w:cs="Calibri"/>
              </w:rPr>
            </w:pPr>
            <w:r>
              <w:t>Codice e titolo della dimensione</w:t>
            </w:r>
          </w:p>
        </w:tc>
        <w:tc>
          <w:tcPr>
            <w:tcW w:w="3966" w:type="dxa"/>
            <w:tcBorders>
              <w:bottom w:val="single" w:sz="4" w:space="0" w:color="auto"/>
            </w:tcBorders>
            <w:shd w:val="clear" w:color="auto" w:fill="auto"/>
            <w:vAlign w:val="bottom"/>
          </w:tcPr>
          <w:p w:rsidR="002D2A63" w:rsidRDefault="002D2A63" w:rsidP="002D2A63">
            <w:pPr>
              <w:pStyle w:val="DOC-TabellaIntestazioni"/>
              <w:jc w:val="left"/>
              <w:rPr>
                <w:rFonts w:cs="Calibri"/>
              </w:rPr>
            </w:pPr>
            <w:r>
              <w:t>Codice e titolo della situazione tipo</w:t>
            </w:r>
          </w:p>
        </w:tc>
        <w:tc>
          <w:tcPr>
            <w:tcW w:w="884" w:type="dxa"/>
            <w:tcBorders>
              <w:bottom w:val="single" w:sz="4" w:space="0" w:color="auto"/>
            </w:tcBorders>
            <w:vAlign w:val="bottom"/>
          </w:tcPr>
          <w:p w:rsidR="002D2A63" w:rsidRPr="003179E1" w:rsidRDefault="002D2A63" w:rsidP="002D2A63">
            <w:pPr>
              <w:pStyle w:val="DOC-TabellaIntestazioni"/>
            </w:pPr>
            <w:r>
              <w:t>Tipo ST</w:t>
            </w:r>
          </w:p>
        </w:tc>
      </w:tr>
      <w:tr w:rsidR="002D2A63" w:rsidRPr="00493351" w:rsidTr="002D2A63">
        <w:trPr>
          <w:trHeight w:val="340"/>
        </w:trPr>
        <w:tc>
          <w:tcPr>
            <w:tcW w:w="1374" w:type="dxa"/>
            <w:tcBorders>
              <w:top w:val="single" w:sz="4" w:space="0" w:color="auto"/>
            </w:tcBorders>
            <w:shd w:val="clear" w:color="auto" w:fill="auto"/>
            <w:vAlign w:val="bottom"/>
          </w:tcPr>
          <w:p w:rsidR="002D2A63" w:rsidRDefault="002D2A63" w:rsidP="002D2A63">
            <w:pPr>
              <w:pStyle w:val="DOC-ElencoGrassetto"/>
              <w:jc w:val="left"/>
            </w:pPr>
            <w:r w:rsidRPr="007A5FFC">
              <w:t>QPR-SRT-01</w:t>
            </w:r>
          </w:p>
        </w:tc>
        <w:tc>
          <w:tcPr>
            <w:tcW w:w="3493" w:type="dxa"/>
            <w:tcBorders>
              <w:top w:val="single" w:sz="4" w:space="0" w:color="auto"/>
            </w:tcBorders>
            <w:vAlign w:val="bottom"/>
          </w:tcPr>
          <w:p w:rsidR="002D2A63" w:rsidRDefault="002D2A63" w:rsidP="002D2A63">
            <w:pPr>
              <w:rPr>
                <w:color w:val="000000"/>
              </w:rPr>
            </w:pPr>
            <w:r>
              <w:rPr>
                <w:color w:val="000000"/>
              </w:rPr>
              <w:t>1 Schede di lavoro</w:t>
            </w:r>
          </w:p>
        </w:tc>
        <w:tc>
          <w:tcPr>
            <w:tcW w:w="3966" w:type="dxa"/>
            <w:tcBorders>
              <w:top w:val="single" w:sz="4" w:space="0" w:color="auto"/>
            </w:tcBorders>
            <w:shd w:val="clear" w:color="auto" w:fill="auto"/>
            <w:vAlign w:val="bottom"/>
          </w:tcPr>
          <w:p w:rsidR="002D2A63" w:rsidRDefault="002D2A63" w:rsidP="002D2A63">
            <w:pPr>
              <w:rPr>
                <w:color w:val="000000"/>
              </w:rPr>
            </w:pPr>
            <w:r>
              <w:rPr>
                <w:color w:val="000000"/>
              </w:rPr>
              <w:t>1.2 Scheda di lavorazione</w:t>
            </w:r>
          </w:p>
        </w:tc>
        <w:tc>
          <w:tcPr>
            <w:tcW w:w="884" w:type="dxa"/>
            <w:tcBorders>
              <w:top w:val="single" w:sz="4" w:space="0" w:color="auto"/>
            </w:tcBorders>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2D2A63" w:rsidP="002D2A63">
            <w:pPr>
              <w:rPr>
                <w:color w:val="000000"/>
              </w:rPr>
            </w:pPr>
            <w:r>
              <w:rPr>
                <w:color w:val="000000"/>
              </w:rPr>
              <w:t>2 Cartamodelli</w:t>
            </w:r>
          </w:p>
        </w:tc>
        <w:tc>
          <w:tcPr>
            <w:tcW w:w="3966" w:type="dxa"/>
            <w:shd w:val="clear" w:color="auto" w:fill="auto"/>
            <w:vAlign w:val="bottom"/>
          </w:tcPr>
          <w:p w:rsidR="002D2A63" w:rsidRDefault="002D2A63" w:rsidP="002D2A63">
            <w:pPr>
              <w:rPr>
                <w:color w:val="000000"/>
              </w:rPr>
            </w:pPr>
            <w:r>
              <w:rPr>
                <w:color w:val="000000"/>
              </w:rPr>
              <w:t>3.2 Variazioni</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2D2A63" w:rsidP="002D2A63">
            <w:pPr>
              <w:rPr>
                <w:color w:val="000000"/>
              </w:rPr>
            </w:pPr>
            <w:r>
              <w:rPr>
                <w:color w:val="000000"/>
              </w:rPr>
              <w:t>4 Prototipo</w:t>
            </w:r>
          </w:p>
        </w:tc>
        <w:tc>
          <w:tcPr>
            <w:tcW w:w="3966" w:type="dxa"/>
            <w:shd w:val="clear" w:color="auto" w:fill="auto"/>
            <w:vAlign w:val="bottom"/>
          </w:tcPr>
          <w:p w:rsidR="002D2A63" w:rsidRDefault="002D2A63" w:rsidP="002D2A63">
            <w:pPr>
              <w:rPr>
                <w:color w:val="000000"/>
              </w:rPr>
            </w:pPr>
            <w:r>
              <w:rPr>
                <w:color w:val="000000"/>
              </w:rPr>
              <w:t>4.3 Confezione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Default="002D2A63" w:rsidP="002D2A63">
            <w:pPr>
              <w:pStyle w:val="DOC-ElencoGrassetto"/>
              <w:jc w:val="left"/>
            </w:pPr>
            <w:r w:rsidRPr="007A5FFC">
              <w:t>QPR-SRT-0</w:t>
            </w:r>
            <w:r>
              <w:t>2</w:t>
            </w:r>
          </w:p>
        </w:tc>
        <w:tc>
          <w:tcPr>
            <w:tcW w:w="3493" w:type="dxa"/>
            <w:vAlign w:val="bottom"/>
          </w:tcPr>
          <w:p w:rsidR="002D2A63" w:rsidRDefault="00967C23" w:rsidP="002D2A63">
            <w:pPr>
              <w:rPr>
                <w:color w:val="000000"/>
              </w:rPr>
            </w:pPr>
            <w:r>
              <w:rPr>
                <w:color w:val="000000"/>
              </w:rPr>
              <w:t>1 Taglio del tessuto</w:t>
            </w:r>
          </w:p>
        </w:tc>
        <w:tc>
          <w:tcPr>
            <w:tcW w:w="3966" w:type="dxa"/>
            <w:shd w:val="clear" w:color="auto" w:fill="auto"/>
            <w:vAlign w:val="bottom"/>
          </w:tcPr>
          <w:p w:rsidR="002D2A63" w:rsidRDefault="002D2A63" w:rsidP="002D2A63">
            <w:pPr>
              <w:rPr>
                <w:color w:val="000000"/>
              </w:rPr>
            </w:pPr>
            <w:r>
              <w:rPr>
                <w:color w:val="000000"/>
              </w:rPr>
              <w:t>1.4 Piazzamento cartamodelli complessi</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967C23" w:rsidP="002D2A63">
            <w:pPr>
              <w:rPr>
                <w:color w:val="000000"/>
              </w:rPr>
            </w:pPr>
            <w:r>
              <w:rPr>
                <w:color w:val="000000"/>
              </w:rPr>
              <w:t>4 Confezione e rifinitura</w:t>
            </w:r>
          </w:p>
        </w:tc>
        <w:tc>
          <w:tcPr>
            <w:tcW w:w="3966" w:type="dxa"/>
            <w:shd w:val="clear" w:color="auto" w:fill="auto"/>
            <w:vAlign w:val="bottom"/>
          </w:tcPr>
          <w:p w:rsidR="002D2A63" w:rsidRDefault="002D2A63" w:rsidP="002D2A63">
            <w:pPr>
              <w:rPr>
                <w:color w:val="000000"/>
              </w:rPr>
            </w:pPr>
            <w:r>
              <w:rPr>
                <w:color w:val="000000"/>
              </w:rPr>
              <w:t>4.1 Confezione base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967C23" w:rsidP="002D2A63">
            <w:pPr>
              <w:rPr>
                <w:color w:val="000000"/>
              </w:rPr>
            </w:pPr>
            <w:r>
              <w:rPr>
                <w:color w:val="000000"/>
              </w:rPr>
              <w:t>5 Stiro</w:t>
            </w:r>
          </w:p>
        </w:tc>
        <w:tc>
          <w:tcPr>
            <w:tcW w:w="3966" w:type="dxa"/>
            <w:shd w:val="clear" w:color="auto" w:fill="auto"/>
            <w:vAlign w:val="bottom"/>
          </w:tcPr>
          <w:p w:rsidR="002D2A63" w:rsidRDefault="002D2A63" w:rsidP="002D2A63">
            <w:pPr>
              <w:rPr>
                <w:color w:val="000000"/>
              </w:rPr>
            </w:pPr>
            <w:r>
              <w:rPr>
                <w:color w:val="000000"/>
              </w:rPr>
              <w:t>5.1 Stiro base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r w:rsidRPr="007A5FFC">
              <w:t>QPR-SRT-0</w:t>
            </w:r>
            <w:r>
              <w:t>3</w:t>
            </w:r>
          </w:p>
        </w:tc>
        <w:tc>
          <w:tcPr>
            <w:tcW w:w="3493" w:type="dxa"/>
            <w:vAlign w:val="bottom"/>
          </w:tcPr>
          <w:p w:rsidR="002D2A63" w:rsidRDefault="00967C23" w:rsidP="002D2A63">
            <w:pPr>
              <w:rPr>
                <w:color w:val="000000"/>
              </w:rPr>
            </w:pPr>
            <w:r>
              <w:rPr>
                <w:color w:val="000000"/>
              </w:rPr>
              <w:t>1 Pianificazione del lavoro</w:t>
            </w:r>
          </w:p>
        </w:tc>
        <w:tc>
          <w:tcPr>
            <w:tcW w:w="3966" w:type="dxa"/>
            <w:shd w:val="clear" w:color="auto" w:fill="auto"/>
            <w:vAlign w:val="bottom"/>
          </w:tcPr>
          <w:p w:rsidR="002D2A63" w:rsidRDefault="002D2A63" w:rsidP="002D2A63">
            <w:pPr>
              <w:rPr>
                <w:color w:val="000000"/>
              </w:rPr>
            </w:pPr>
            <w:r>
              <w:rPr>
                <w:color w:val="000000"/>
              </w:rPr>
              <w:t>1.1 Misure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967C23" w:rsidP="002D2A63">
            <w:pPr>
              <w:rPr>
                <w:color w:val="000000"/>
              </w:rPr>
            </w:pPr>
            <w:r>
              <w:rPr>
                <w:color w:val="000000"/>
              </w:rPr>
              <w:t>3 Preparazione e correzione</w:t>
            </w:r>
          </w:p>
        </w:tc>
        <w:tc>
          <w:tcPr>
            <w:tcW w:w="3966" w:type="dxa"/>
            <w:shd w:val="clear" w:color="auto" w:fill="auto"/>
            <w:vAlign w:val="bottom"/>
          </w:tcPr>
          <w:p w:rsidR="002D2A63" w:rsidRDefault="002D2A63" w:rsidP="002D2A63">
            <w:pPr>
              <w:rPr>
                <w:color w:val="000000"/>
              </w:rPr>
            </w:pPr>
            <w:r>
              <w:rPr>
                <w:color w:val="000000"/>
              </w:rPr>
              <w:t>3.1 Modifiche base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2D2A63" w:rsidP="002D2A63">
            <w:pPr>
              <w:rPr>
                <w:color w:val="000000"/>
              </w:rPr>
            </w:pPr>
          </w:p>
        </w:tc>
        <w:tc>
          <w:tcPr>
            <w:tcW w:w="3966" w:type="dxa"/>
            <w:shd w:val="clear" w:color="auto" w:fill="auto"/>
            <w:vAlign w:val="bottom"/>
          </w:tcPr>
          <w:p w:rsidR="002D2A63" w:rsidRDefault="002D2A63" w:rsidP="002D2A63">
            <w:pPr>
              <w:rPr>
                <w:color w:val="000000"/>
              </w:rPr>
            </w:pPr>
            <w:r>
              <w:rPr>
                <w:color w:val="000000"/>
              </w:rPr>
              <w:t>3.2 Modifiche complesse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tcBorders>
              <w:bottom w:val="single" w:sz="4" w:space="0" w:color="auto"/>
            </w:tcBorders>
            <w:shd w:val="clear" w:color="auto" w:fill="auto"/>
            <w:vAlign w:val="bottom"/>
          </w:tcPr>
          <w:p w:rsidR="002D2A63" w:rsidRDefault="002D2A63" w:rsidP="002D2A63">
            <w:pPr>
              <w:pStyle w:val="DOC-ElencoGrassetto"/>
              <w:jc w:val="left"/>
            </w:pPr>
          </w:p>
        </w:tc>
        <w:tc>
          <w:tcPr>
            <w:tcW w:w="3493" w:type="dxa"/>
            <w:tcBorders>
              <w:bottom w:val="single" w:sz="4" w:space="0" w:color="auto"/>
            </w:tcBorders>
            <w:vAlign w:val="bottom"/>
          </w:tcPr>
          <w:p w:rsidR="002D2A63" w:rsidRDefault="00967C23" w:rsidP="002D2A63">
            <w:pPr>
              <w:rPr>
                <w:color w:val="000000"/>
              </w:rPr>
            </w:pPr>
            <w:r>
              <w:rPr>
                <w:color w:val="000000"/>
              </w:rPr>
              <w:t>4 Confezione e rifinitura</w:t>
            </w:r>
          </w:p>
        </w:tc>
        <w:tc>
          <w:tcPr>
            <w:tcW w:w="3966" w:type="dxa"/>
            <w:tcBorders>
              <w:bottom w:val="single" w:sz="4" w:space="0" w:color="auto"/>
            </w:tcBorders>
            <w:shd w:val="clear" w:color="auto" w:fill="auto"/>
            <w:vAlign w:val="bottom"/>
          </w:tcPr>
          <w:p w:rsidR="002D2A63" w:rsidRDefault="002D2A63" w:rsidP="002D2A63">
            <w:pPr>
              <w:rPr>
                <w:color w:val="000000"/>
              </w:rPr>
            </w:pPr>
            <w:r>
              <w:rPr>
                <w:color w:val="000000"/>
              </w:rPr>
              <w:t>4.1 Riparazione base</w:t>
            </w:r>
          </w:p>
        </w:tc>
        <w:tc>
          <w:tcPr>
            <w:tcW w:w="884" w:type="dxa"/>
            <w:tcBorders>
              <w:bottom w:val="single" w:sz="4" w:space="0" w:color="auto"/>
            </w:tcBorders>
            <w:vAlign w:val="bottom"/>
          </w:tcPr>
          <w:p w:rsidR="002D2A63" w:rsidRDefault="002D2A63" w:rsidP="002D2A63">
            <w:pPr>
              <w:jc w:val="center"/>
              <w:rPr>
                <w:color w:val="000000"/>
              </w:rPr>
            </w:pPr>
            <w:r>
              <w:rPr>
                <w:color w:val="000000"/>
              </w:rPr>
              <w:t>1</w:t>
            </w:r>
          </w:p>
        </w:tc>
      </w:tr>
    </w:tbl>
    <w:p w:rsidR="00BE3637" w:rsidRDefault="00BE3637" w:rsidP="00BE363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637" w:rsidTr="00AC2EAD">
        <w:trPr>
          <w:trHeight w:val="397"/>
        </w:trPr>
        <w:tc>
          <w:tcPr>
            <w:tcW w:w="6487" w:type="dxa"/>
            <w:tcBorders>
              <w:bottom w:val="single" w:sz="4" w:space="0" w:color="auto"/>
            </w:tcBorders>
            <w:vAlign w:val="bottom"/>
          </w:tcPr>
          <w:p w:rsidR="00BE3637" w:rsidRDefault="00BE3637"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BE3637" w:rsidRDefault="002B5DD0" w:rsidP="00AC2EAD">
            <w:pPr>
              <w:pStyle w:val="DOC-TestoBase"/>
              <w:jc w:val="left"/>
            </w:pPr>
            <w:r>
              <w:t>5</w:t>
            </w:r>
          </w:p>
        </w:tc>
      </w:tr>
      <w:tr w:rsidR="00BE3637" w:rsidTr="00AC2EAD">
        <w:trPr>
          <w:trHeight w:val="397"/>
        </w:trPr>
        <w:tc>
          <w:tcPr>
            <w:tcW w:w="6487" w:type="dxa"/>
            <w:tcBorders>
              <w:top w:val="single" w:sz="4" w:space="0" w:color="auto"/>
              <w:bottom w:val="single" w:sz="4" w:space="0" w:color="auto"/>
            </w:tcBorders>
            <w:vAlign w:val="bottom"/>
          </w:tcPr>
          <w:p w:rsidR="00BE3637" w:rsidRDefault="00BE3637"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637" w:rsidRDefault="002B5DD0" w:rsidP="00AC2EAD">
            <w:pPr>
              <w:pStyle w:val="DOC-TestoBase"/>
              <w:jc w:val="left"/>
            </w:pPr>
            <w:r>
              <w:t>10</w:t>
            </w:r>
          </w:p>
        </w:tc>
      </w:tr>
      <w:tr w:rsidR="00BE3637" w:rsidTr="00AC2EAD">
        <w:trPr>
          <w:trHeight w:val="397"/>
        </w:trPr>
        <w:tc>
          <w:tcPr>
            <w:tcW w:w="6487" w:type="dxa"/>
            <w:tcBorders>
              <w:top w:val="single" w:sz="4" w:space="0" w:color="auto"/>
            </w:tcBorders>
            <w:vAlign w:val="bottom"/>
          </w:tcPr>
          <w:p w:rsidR="00BE3637" w:rsidRDefault="00BE3637" w:rsidP="00AC2EAD">
            <w:pPr>
              <w:pStyle w:val="DOC-TestoBase"/>
              <w:jc w:val="left"/>
            </w:pPr>
            <w:r>
              <w:t>Modalità organizzative consigliate per la prova d'esame</w:t>
            </w:r>
          </w:p>
        </w:tc>
        <w:tc>
          <w:tcPr>
            <w:tcW w:w="3292" w:type="dxa"/>
            <w:tcBorders>
              <w:top w:val="single" w:sz="4" w:space="0" w:color="auto"/>
            </w:tcBorders>
            <w:vAlign w:val="bottom"/>
          </w:tcPr>
          <w:p w:rsidR="00BE3637" w:rsidRDefault="002B5DD0" w:rsidP="00AC2EAD">
            <w:pPr>
              <w:pStyle w:val="DOC-TestoBase"/>
              <w:jc w:val="left"/>
            </w:pPr>
            <w:r>
              <w:t>Prova a rotazione</w:t>
            </w:r>
          </w:p>
        </w:tc>
      </w:tr>
    </w:tbl>
    <w:p w:rsidR="00B7210D" w:rsidRDefault="00B7210D">
      <w:pPr>
        <w:rPr>
          <w:rFonts w:cs="Times New Roman"/>
        </w:rPr>
      </w:pPr>
    </w:p>
    <w:p w:rsidR="00B7210D" w:rsidRDefault="00B7210D">
      <w:pPr>
        <w:rPr>
          <w:rFonts w:cs="Times New Roman"/>
        </w:rPr>
      </w:pPr>
      <w:r>
        <w:rPr>
          <w:rFonts w:cs="Times New Roman"/>
        </w:rPr>
        <w:br w:type="page"/>
      </w:r>
    </w:p>
    <w:p w:rsidR="0081726D" w:rsidRDefault="0081726D">
      <w:pPr>
        <w:rPr>
          <w:rFonts w:cs="Times New Roman"/>
        </w:rPr>
      </w:pPr>
    </w:p>
    <w:p w:rsidR="0081726D" w:rsidRPr="00493351" w:rsidRDefault="0081726D" w:rsidP="0081726D">
      <w:pPr>
        <w:pStyle w:val="LG-Sezione"/>
      </w:pPr>
      <w:r w:rsidRPr="00493351">
        <w:t>Profilo professionale</w:t>
      </w:r>
    </w:p>
    <w:p w:rsidR="0081726D" w:rsidRPr="00493351" w:rsidRDefault="0081726D" w:rsidP="0081726D">
      <w:pPr>
        <w:pStyle w:val="LG-CodiceProfilo"/>
      </w:pPr>
      <w:r w:rsidRPr="00493351">
        <w:t>PROF-</w:t>
      </w:r>
      <w:r>
        <w:t>tac</w:t>
      </w:r>
      <w:r w:rsidRPr="00493351">
        <w:t>-0</w:t>
      </w:r>
      <w:r>
        <w:t>2</w:t>
      </w:r>
    </w:p>
    <w:p w:rsidR="0081726D" w:rsidRPr="00493351" w:rsidRDefault="0081726D" w:rsidP="0081726D">
      <w:pPr>
        <w:pStyle w:val="LG-TitoloProfilo"/>
      </w:pPr>
      <w:bookmarkStart w:id="67" w:name="_Toc508804049"/>
      <w:bookmarkStart w:id="68" w:name="_Toc2182380"/>
      <w:r>
        <w:t>Merlettaia</w:t>
      </w:r>
      <w:bookmarkEnd w:id="67"/>
      <w:bookmarkEnd w:id="68"/>
    </w:p>
    <w:p w:rsidR="0081726D" w:rsidRPr="00493351" w:rsidRDefault="0081726D" w:rsidP="0081726D">
      <w:pPr>
        <w:pStyle w:val="LG-Titoletto"/>
      </w:pPr>
      <w:r w:rsidRPr="00493351">
        <w:t>Descrizione sintetica del profilo</w:t>
      </w:r>
    </w:p>
    <w:p w:rsidR="0081726D" w:rsidRPr="00493351" w:rsidRDefault="0081726D" w:rsidP="0081726D">
      <w:pPr>
        <w:pStyle w:val="LG-TestoBase"/>
      </w:pPr>
      <w:r w:rsidRPr="00484CE5">
        <w:t>La MERLETTAIA, sulla base delle richieste ricevute dal cliente o su propria iniziativa, realizza merletti della tipologia a fuselli su tracciati predisposti relativi a manufatti interamente in merletto o utilizzabili per applicazione su tessuto. In particolare, riconosce i grafici e la classificazione dei merletti, identifica la soluzione interpretativa pertinente per soddisfare le esigenze della clientela, attua scelte sui materiali da utilizzare e realizza il merletto in conformità agli standard qualitativi del manufatto richiesto. Inoltre, è in grado di progettare semplici tracciati per merletti a fili continui e fettucce di spessore variabile diversificando su richiesta le modalità di lavorazione per garantire l'unicità del proprio prodotto.</w:t>
      </w:r>
    </w:p>
    <w:p w:rsidR="0081726D" w:rsidRPr="00493351" w:rsidRDefault="0081726D" w:rsidP="0081726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1726D" w:rsidRPr="00493351" w:rsidTr="00967C23">
        <w:trPr>
          <w:trHeight w:hRule="exact" w:val="340"/>
        </w:trPr>
        <w:tc>
          <w:tcPr>
            <w:tcW w:w="1388" w:type="dxa"/>
            <w:tcBorders>
              <w:top w:val="nil"/>
              <w:left w:val="nil"/>
              <w:bottom w:val="single" w:sz="4" w:space="0" w:color="auto"/>
              <w:right w:val="nil"/>
            </w:tcBorders>
            <w:shd w:val="clear" w:color="auto" w:fill="auto"/>
            <w:vAlign w:val="center"/>
          </w:tcPr>
          <w:p w:rsidR="0081726D" w:rsidRPr="003179E1" w:rsidRDefault="0081726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1726D" w:rsidRPr="003179E1" w:rsidRDefault="0081726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81726D" w:rsidRPr="003179E1" w:rsidRDefault="0081726D" w:rsidP="00AC2EAD">
            <w:pPr>
              <w:pStyle w:val="DOC-TabellaIntestazioni"/>
            </w:pPr>
            <w:r w:rsidRPr="003179E1">
              <w:t>EQF</w:t>
            </w:r>
          </w:p>
        </w:tc>
        <w:tc>
          <w:tcPr>
            <w:tcW w:w="1701" w:type="dxa"/>
            <w:tcBorders>
              <w:top w:val="nil"/>
              <w:left w:val="nil"/>
              <w:bottom w:val="single" w:sz="4" w:space="0" w:color="auto"/>
              <w:right w:val="nil"/>
            </w:tcBorders>
            <w:vAlign w:val="center"/>
          </w:tcPr>
          <w:p w:rsidR="0081726D" w:rsidRPr="003179E1" w:rsidRDefault="0081726D" w:rsidP="00AC2EAD">
            <w:pPr>
              <w:pStyle w:val="DOC-TabellaIntestazioni"/>
            </w:pPr>
            <w:r w:rsidRPr="003179E1">
              <w:t>Sviluppat</w:t>
            </w:r>
            <w:r>
              <w:t>o</w:t>
            </w:r>
            <w:r w:rsidRPr="003179E1">
              <w:t xml:space="preserve"> in modo:</w:t>
            </w:r>
          </w:p>
        </w:tc>
      </w:tr>
      <w:tr w:rsidR="0081726D" w:rsidRPr="00493351" w:rsidTr="00967C23">
        <w:trPr>
          <w:trHeight w:hRule="exact" w:val="340"/>
        </w:trPr>
        <w:tc>
          <w:tcPr>
            <w:tcW w:w="1388" w:type="dxa"/>
            <w:tcBorders>
              <w:top w:val="nil"/>
              <w:left w:val="nil"/>
              <w:bottom w:val="nil"/>
              <w:right w:val="nil"/>
            </w:tcBorders>
            <w:shd w:val="clear" w:color="auto" w:fill="auto"/>
            <w:vAlign w:val="center"/>
          </w:tcPr>
          <w:p w:rsidR="0081726D" w:rsidRPr="00493351" w:rsidRDefault="0081726D" w:rsidP="00AC2EAD">
            <w:pPr>
              <w:pStyle w:val="DOC-TabellaGrassetto"/>
            </w:pPr>
            <w:r w:rsidRPr="00493351">
              <w:t>QPR-</w:t>
            </w:r>
            <w:r>
              <w:t>TES</w:t>
            </w:r>
            <w:r w:rsidRPr="00493351">
              <w:t>-</w:t>
            </w:r>
            <w:r>
              <w:t>02</w:t>
            </w:r>
          </w:p>
        </w:tc>
        <w:tc>
          <w:tcPr>
            <w:tcW w:w="5953" w:type="dxa"/>
            <w:tcBorders>
              <w:top w:val="nil"/>
              <w:left w:val="nil"/>
              <w:bottom w:val="nil"/>
              <w:right w:val="nil"/>
            </w:tcBorders>
            <w:shd w:val="clear" w:color="auto" w:fill="auto"/>
            <w:vAlign w:val="center"/>
          </w:tcPr>
          <w:p w:rsidR="0081726D" w:rsidRPr="00493351" w:rsidRDefault="0081726D" w:rsidP="00AC2EAD">
            <w:pPr>
              <w:pStyle w:val="DOC-TabellaTesto"/>
            </w:pPr>
            <w:r w:rsidRPr="009F5EFA">
              <w:t>Progetta</w:t>
            </w:r>
            <w:r>
              <w:t xml:space="preserve">zione di manufatti artigianali </w:t>
            </w:r>
            <w:r w:rsidRPr="009F5EFA">
              <w:t>in merletto a fuselli</w:t>
            </w:r>
          </w:p>
        </w:tc>
        <w:tc>
          <w:tcPr>
            <w:tcW w:w="567" w:type="dxa"/>
            <w:tcBorders>
              <w:top w:val="nil"/>
              <w:left w:val="nil"/>
              <w:bottom w:val="nil"/>
              <w:right w:val="nil"/>
            </w:tcBorders>
            <w:vAlign w:val="center"/>
          </w:tcPr>
          <w:p w:rsidR="0081726D" w:rsidRPr="00493351" w:rsidRDefault="0081726D" w:rsidP="00AC2EAD">
            <w:pPr>
              <w:pStyle w:val="DOC-TabellaTestoCx"/>
            </w:pPr>
            <w:r>
              <w:t>4</w:t>
            </w:r>
          </w:p>
        </w:tc>
        <w:tc>
          <w:tcPr>
            <w:tcW w:w="1701" w:type="dxa"/>
            <w:tcBorders>
              <w:top w:val="nil"/>
              <w:left w:val="nil"/>
              <w:bottom w:val="nil"/>
              <w:right w:val="nil"/>
            </w:tcBorders>
            <w:vAlign w:val="center"/>
          </w:tcPr>
          <w:p w:rsidR="0081726D" w:rsidRPr="00493351" w:rsidRDefault="0081726D" w:rsidP="00AC2EAD">
            <w:pPr>
              <w:pStyle w:val="DOC-TabellaTestoCx"/>
            </w:pPr>
            <w:r w:rsidRPr="00493351">
              <w:t>Parziale</w:t>
            </w:r>
          </w:p>
        </w:tc>
      </w:tr>
      <w:tr w:rsidR="0081726D" w:rsidRPr="00493351" w:rsidTr="00967C23">
        <w:trPr>
          <w:trHeight w:hRule="exact" w:val="340"/>
        </w:trPr>
        <w:tc>
          <w:tcPr>
            <w:tcW w:w="1388" w:type="dxa"/>
            <w:tcBorders>
              <w:top w:val="nil"/>
              <w:left w:val="nil"/>
              <w:bottom w:val="single" w:sz="4" w:space="0" w:color="auto"/>
              <w:right w:val="nil"/>
            </w:tcBorders>
            <w:shd w:val="clear" w:color="auto" w:fill="auto"/>
            <w:vAlign w:val="center"/>
          </w:tcPr>
          <w:p w:rsidR="0081726D" w:rsidRPr="00493351" w:rsidRDefault="0081726D" w:rsidP="00AC2EAD">
            <w:pPr>
              <w:pStyle w:val="DOC-TabellaGrassetto"/>
            </w:pPr>
            <w:r w:rsidRPr="00493351">
              <w:t>QPR-</w:t>
            </w:r>
            <w:r>
              <w:t>TES</w:t>
            </w:r>
            <w:r w:rsidRPr="00493351">
              <w:t>-</w:t>
            </w:r>
            <w:r>
              <w:t>03</w:t>
            </w:r>
          </w:p>
        </w:tc>
        <w:tc>
          <w:tcPr>
            <w:tcW w:w="5953" w:type="dxa"/>
            <w:tcBorders>
              <w:top w:val="nil"/>
              <w:left w:val="nil"/>
              <w:bottom w:val="single" w:sz="4" w:space="0" w:color="auto"/>
              <w:right w:val="nil"/>
            </w:tcBorders>
            <w:shd w:val="clear" w:color="auto" w:fill="auto"/>
            <w:vAlign w:val="center"/>
          </w:tcPr>
          <w:p w:rsidR="0081726D" w:rsidRPr="00493351" w:rsidRDefault="0081726D" w:rsidP="00AC2EAD">
            <w:pPr>
              <w:pStyle w:val="DOC-TabellaTesto"/>
            </w:pPr>
            <w:r w:rsidRPr="00D31485">
              <w:t>Lavorazione artigianale di merletti con tecnica a fuselli</w:t>
            </w:r>
          </w:p>
        </w:tc>
        <w:tc>
          <w:tcPr>
            <w:tcW w:w="567" w:type="dxa"/>
            <w:tcBorders>
              <w:top w:val="nil"/>
              <w:left w:val="nil"/>
              <w:bottom w:val="single" w:sz="4" w:space="0" w:color="auto"/>
              <w:right w:val="nil"/>
            </w:tcBorders>
            <w:vAlign w:val="center"/>
          </w:tcPr>
          <w:p w:rsidR="0081726D" w:rsidRPr="00493351" w:rsidRDefault="0081726D" w:rsidP="00AC2EAD">
            <w:pPr>
              <w:pStyle w:val="DOC-TabellaTestoCx"/>
            </w:pPr>
            <w:r w:rsidRPr="00493351">
              <w:t>3</w:t>
            </w:r>
          </w:p>
        </w:tc>
        <w:tc>
          <w:tcPr>
            <w:tcW w:w="1701" w:type="dxa"/>
            <w:tcBorders>
              <w:top w:val="nil"/>
              <w:left w:val="nil"/>
              <w:bottom w:val="single" w:sz="4" w:space="0" w:color="auto"/>
              <w:right w:val="nil"/>
            </w:tcBorders>
            <w:vAlign w:val="center"/>
          </w:tcPr>
          <w:p w:rsidR="0081726D" w:rsidRPr="00493351" w:rsidRDefault="0081726D" w:rsidP="00AC2EAD">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26"/>
        <w:gridCol w:w="4057"/>
        <w:gridCol w:w="633"/>
      </w:tblGrid>
      <w:tr w:rsidR="00967C23" w:rsidRPr="003179E1" w:rsidTr="00967C23">
        <w:trPr>
          <w:trHeight w:val="340"/>
        </w:trPr>
        <w:tc>
          <w:tcPr>
            <w:tcW w:w="1417" w:type="dxa"/>
            <w:tcBorders>
              <w:bottom w:val="single" w:sz="4" w:space="0" w:color="auto"/>
            </w:tcBorders>
            <w:shd w:val="clear" w:color="auto" w:fill="auto"/>
            <w:vAlign w:val="bottom"/>
          </w:tcPr>
          <w:p w:rsidR="00967C23" w:rsidRPr="003179E1" w:rsidRDefault="00967C23" w:rsidP="00967C23">
            <w:pPr>
              <w:pStyle w:val="DOC-TabellaIntestazioni"/>
              <w:jc w:val="left"/>
            </w:pPr>
            <w:r w:rsidRPr="003179E1">
              <w:t>Codice</w:t>
            </w:r>
            <w:r>
              <w:t xml:space="preserve"> QPR</w:t>
            </w:r>
          </w:p>
        </w:tc>
        <w:tc>
          <w:tcPr>
            <w:tcW w:w="3685" w:type="dxa"/>
            <w:tcBorders>
              <w:bottom w:val="single" w:sz="4" w:space="0" w:color="auto"/>
            </w:tcBorders>
            <w:vAlign w:val="bottom"/>
          </w:tcPr>
          <w:p w:rsidR="00967C23" w:rsidRDefault="00967C23" w:rsidP="00967C23">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967C23" w:rsidRDefault="00967C23" w:rsidP="00967C23">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967C23" w:rsidRPr="003179E1" w:rsidRDefault="00967C23" w:rsidP="00967C23">
            <w:pPr>
              <w:pStyle w:val="DOC-TabellaIntestazioni"/>
            </w:pPr>
            <w:r>
              <w:t>Tipo ST</w:t>
            </w:r>
          </w:p>
        </w:tc>
      </w:tr>
      <w:tr w:rsidR="00967C23" w:rsidRPr="00493351" w:rsidTr="00967C23">
        <w:trPr>
          <w:trHeight w:val="340"/>
        </w:trPr>
        <w:tc>
          <w:tcPr>
            <w:tcW w:w="1417" w:type="dxa"/>
            <w:tcBorders>
              <w:top w:val="single" w:sz="4" w:space="0" w:color="auto"/>
            </w:tcBorders>
            <w:shd w:val="clear" w:color="auto" w:fill="auto"/>
            <w:vAlign w:val="bottom"/>
          </w:tcPr>
          <w:p w:rsidR="00967C23" w:rsidRPr="00493351" w:rsidRDefault="00967C23" w:rsidP="00967C23">
            <w:pPr>
              <w:pStyle w:val="DOC-TabellaGrassetto"/>
              <w:jc w:val="left"/>
            </w:pPr>
            <w:r w:rsidRPr="00493351">
              <w:t>QPR-</w:t>
            </w:r>
            <w:r>
              <w:t>TES</w:t>
            </w:r>
            <w:r w:rsidRPr="00493351">
              <w:t>-</w:t>
            </w:r>
            <w:r>
              <w:t>02</w:t>
            </w:r>
          </w:p>
        </w:tc>
        <w:tc>
          <w:tcPr>
            <w:tcW w:w="3685" w:type="dxa"/>
            <w:tcBorders>
              <w:top w:val="single" w:sz="4" w:space="0" w:color="auto"/>
            </w:tcBorders>
            <w:vAlign w:val="bottom"/>
          </w:tcPr>
          <w:p w:rsidR="00967C23" w:rsidRDefault="00967C23" w:rsidP="00967C23">
            <w:pPr>
              <w:rPr>
                <w:color w:val="000000"/>
              </w:rPr>
            </w:pPr>
            <w:r>
              <w:rPr>
                <w:color w:val="000000"/>
              </w:rPr>
              <w:t>1 Ideazione</w:t>
            </w:r>
          </w:p>
        </w:tc>
        <w:tc>
          <w:tcPr>
            <w:tcW w:w="4110" w:type="dxa"/>
            <w:tcBorders>
              <w:top w:val="single" w:sz="4" w:space="0" w:color="auto"/>
            </w:tcBorders>
            <w:shd w:val="clear" w:color="auto" w:fill="auto"/>
            <w:vAlign w:val="bottom"/>
          </w:tcPr>
          <w:p w:rsidR="00967C23" w:rsidRDefault="00967C23" w:rsidP="00967C23">
            <w:pPr>
              <w:rPr>
                <w:color w:val="000000"/>
              </w:rPr>
            </w:pPr>
            <w:r>
              <w:rPr>
                <w:color w:val="000000"/>
              </w:rPr>
              <w:t>1.1 Figure geometriche</w:t>
            </w:r>
          </w:p>
        </w:tc>
        <w:tc>
          <w:tcPr>
            <w:tcW w:w="640" w:type="dxa"/>
            <w:tcBorders>
              <w:top w:val="single" w:sz="4" w:space="0" w:color="auto"/>
            </w:tcBorders>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p>
        </w:tc>
        <w:tc>
          <w:tcPr>
            <w:tcW w:w="4110" w:type="dxa"/>
            <w:shd w:val="clear" w:color="auto" w:fill="auto"/>
            <w:vAlign w:val="bottom"/>
          </w:tcPr>
          <w:p w:rsidR="00967C23" w:rsidRDefault="00967C23" w:rsidP="00967C23">
            <w:pPr>
              <w:rPr>
                <w:color w:val="000000"/>
              </w:rPr>
            </w:pPr>
            <w:r>
              <w:rPr>
                <w:color w:val="000000"/>
              </w:rPr>
              <w:t>1.2 Ideazione di motivi a fettuccia</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r>
              <w:rPr>
                <w:color w:val="000000"/>
              </w:rPr>
              <w:t>2 Sviluppo grafico</w:t>
            </w:r>
          </w:p>
        </w:tc>
        <w:tc>
          <w:tcPr>
            <w:tcW w:w="4110" w:type="dxa"/>
            <w:shd w:val="clear" w:color="auto" w:fill="auto"/>
            <w:vAlign w:val="bottom"/>
          </w:tcPr>
          <w:p w:rsidR="00967C23" w:rsidRDefault="00967C23" w:rsidP="00967C23">
            <w:pPr>
              <w:rPr>
                <w:color w:val="000000"/>
              </w:rPr>
            </w:pPr>
            <w:r>
              <w:rPr>
                <w:color w:val="000000"/>
              </w:rPr>
              <w:t>2.1 Forme, proporzioni, misure</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p>
        </w:tc>
        <w:tc>
          <w:tcPr>
            <w:tcW w:w="4110" w:type="dxa"/>
            <w:shd w:val="clear" w:color="auto" w:fill="auto"/>
            <w:vAlign w:val="bottom"/>
          </w:tcPr>
          <w:p w:rsidR="00967C23" w:rsidRDefault="00967C23" w:rsidP="00967C23">
            <w:pPr>
              <w:rPr>
                <w:color w:val="000000"/>
              </w:rPr>
            </w:pPr>
            <w:r>
              <w:rPr>
                <w:color w:val="000000"/>
              </w:rPr>
              <w:t>2.2 Sviluppo di motivi a fettuccia</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r w:rsidRPr="00493351">
              <w:t>QPR-</w:t>
            </w:r>
            <w:r>
              <w:t>TES</w:t>
            </w:r>
            <w:r w:rsidRPr="00493351">
              <w:t>-</w:t>
            </w:r>
            <w:r>
              <w:t>03</w:t>
            </w:r>
          </w:p>
        </w:tc>
        <w:tc>
          <w:tcPr>
            <w:tcW w:w="3685" w:type="dxa"/>
            <w:vAlign w:val="bottom"/>
          </w:tcPr>
          <w:p w:rsidR="00967C23" w:rsidRDefault="00967C23" w:rsidP="00967C23">
            <w:pPr>
              <w:rPr>
                <w:color w:val="000000"/>
              </w:rPr>
            </w:pPr>
            <w:r>
              <w:rPr>
                <w:color w:val="000000"/>
              </w:rPr>
              <w:t>1 Manufatti semplici</w:t>
            </w:r>
          </w:p>
        </w:tc>
        <w:tc>
          <w:tcPr>
            <w:tcW w:w="4110" w:type="dxa"/>
            <w:shd w:val="clear" w:color="auto" w:fill="auto"/>
            <w:vAlign w:val="bottom"/>
          </w:tcPr>
          <w:p w:rsidR="00967C23" w:rsidRDefault="00967C23" w:rsidP="00967C23">
            <w:pPr>
              <w:rPr>
                <w:color w:val="000000"/>
              </w:rPr>
            </w:pPr>
            <w:r>
              <w:rPr>
                <w:color w:val="000000"/>
              </w:rPr>
              <w:t>1.4 Centrini</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r>
              <w:rPr>
                <w:color w:val="000000"/>
              </w:rPr>
              <w:t>2 Tovagliati e lenzuola</w:t>
            </w:r>
          </w:p>
        </w:tc>
        <w:tc>
          <w:tcPr>
            <w:tcW w:w="4110" w:type="dxa"/>
            <w:shd w:val="clear" w:color="auto" w:fill="auto"/>
            <w:vAlign w:val="bottom"/>
          </w:tcPr>
          <w:p w:rsidR="00967C23" w:rsidRDefault="00967C23" w:rsidP="00967C23">
            <w:pPr>
              <w:rPr>
                <w:color w:val="000000"/>
              </w:rPr>
            </w:pPr>
            <w:r>
              <w:rPr>
                <w:color w:val="000000"/>
              </w:rPr>
              <w:t>2.1 Dimensionamento</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p>
        </w:tc>
        <w:tc>
          <w:tcPr>
            <w:tcW w:w="4110" w:type="dxa"/>
            <w:shd w:val="clear" w:color="auto" w:fill="auto"/>
            <w:vAlign w:val="bottom"/>
          </w:tcPr>
          <w:p w:rsidR="00967C23" w:rsidRDefault="00967C23" w:rsidP="00967C23">
            <w:pPr>
              <w:rPr>
                <w:color w:val="000000"/>
              </w:rPr>
            </w:pPr>
            <w:r>
              <w:rPr>
                <w:color w:val="000000"/>
              </w:rPr>
              <w:t>2.2 Fettucce con decori</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p>
        </w:tc>
        <w:tc>
          <w:tcPr>
            <w:tcW w:w="4110" w:type="dxa"/>
            <w:shd w:val="clear" w:color="auto" w:fill="auto"/>
            <w:vAlign w:val="bottom"/>
          </w:tcPr>
          <w:p w:rsidR="00967C23" w:rsidRDefault="00967C23" w:rsidP="00967C23">
            <w:pPr>
              <w:rPr>
                <w:color w:val="000000"/>
              </w:rPr>
            </w:pPr>
            <w:r>
              <w:rPr>
                <w:color w:val="000000"/>
              </w:rPr>
              <w:t>2.3 Fettucce con angoli</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p>
        </w:tc>
        <w:tc>
          <w:tcPr>
            <w:tcW w:w="4110" w:type="dxa"/>
            <w:shd w:val="clear" w:color="auto" w:fill="auto"/>
            <w:vAlign w:val="bottom"/>
          </w:tcPr>
          <w:p w:rsidR="00967C23" w:rsidRDefault="00967C23" w:rsidP="00967C23">
            <w:pPr>
              <w:rPr>
                <w:color w:val="000000"/>
              </w:rPr>
            </w:pPr>
            <w:r>
              <w:rPr>
                <w:color w:val="000000"/>
              </w:rPr>
              <w:t>2.4 Fettucce con decori e angoli</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r>
              <w:rPr>
                <w:color w:val="000000"/>
              </w:rPr>
              <w:t>4 Manufatti figurativi</w:t>
            </w:r>
          </w:p>
        </w:tc>
        <w:tc>
          <w:tcPr>
            <w:tcW w:w="4110" w:type="dxa"/>
            <w:shd w:val="clear" w:color="auto" w:fill="auto"/>
            <w:vAlign w:val="bottom"/>
          </w:tcPr>
          <w:p w:rsidR="00967C23" w:rsidRDefault="00967C23" w:rsidP="00967C23">
            <w:pPr>
              <w:rPr>
                <w:color w:val="000000"/>
              </w:rPr>
            </w:pPr>
            <w:r>
              <w:rPr>
                <w:color w:val="000000"/>
              </w:rPr>
              <w:t>4.1 Manufatti in fettuccia</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tcBorders>
              <w:bottom w:val="single" w:sz="4" w:space="0" w:color="auto"/>
            </w:tcBorders>
            <w:shd w:val="clear" w:color="auto" w:fill="auto"/>
            <w:vAlign w:val="bottom"/>
          </w:tcPr>
          <w:p w:rsidR="00967C23" w:rsidRPr="00493351" w:rsidRDefault="00967C23" w:rsidP="00967C23">
            <w:pPr>
              <w:pStyle w:val="DOC-TabellaGrassetto"/>
              <w:jc w:val="left"/>
            </w:pPr>
          </w:p>
        </w:tc>
        <w:tc>
          <w:tcPr>
            <w:tcW w:w="3685" w:type="dxa"/>
            <w:tcBorders>
              <w:bottom w:val="single" w:sz="4" w:space="0" w:color="auto"/>
            </w:tcBorders>
            <w:vAlign w:val="bottom"/>
          </w:tcPr>
          <w:p w:rsidR="00967C23" w:rsidRDefault="00967C23" w:rsidP="00967C23">
            <w:pPr>
              <w:rPr>
                <w:color w:val="000000"/>
              </w:rPr>
            </w:pPr>
          </w:p>
        </w:tc>
        <w:tc>
          <w:tcPr>
            <w:tcW w:w="4110" w:type="dxa"/>
            <w:tcBorders>
              <w:bottom w:val="single" w:sz="4" w:space="0" w:color="auto"/>
            </w:tcBorders>
            <w:shd w:val="clear" w:color="auto" w:fill="auto"/>
            <w:vAlign w:val="bottom"/>
          </w:tcPr>
          <w:p w:rsidR="00967C23" w:rsidRDefault="00967C23" w:rsidP="00967C23">
            <w:pPr>
              <w:rPr>
                <w:color w:val="000000"/>
              </w:rPr>
            </w:pPr>
            <w:r>
              <w:rPr>
                <w:color w:val="000000"/>
              </w:rPr>
              <w:t>4.2 Manufatti in fettuccia a livelli sovrapposti</w:t>
            </w:r>
          </w:p>
        </w:tc>
        <w:tc>
          <w:tcPr>
            <w:tcW w:w="640" w:type="dxa"/>
            <w:tcBorders>
              <w:bottom w:val="single" w:sz="4" w:space="0" w:color="auto"/>
            </w:tcBorders>
            <w:tcMar>
              <w:left w:w="30" w:type="dxa"/>
              <w:right w:w="30" w:type="dxa"/>
            </w:tcMar>
            <w:vAlign w:val="bottom"/>
          </w:tcPr>
          <w:p w:rsidR="00967C23" w:rsidRDefault="00967C23" w:rsidP="00967C23">
            <w:pPr>
              <w:jc w:val="center"/>
            </w:pPr>
            <w:r>
              <w:t>1</w:t>
            </w:r>
          </w:p>
        </w:tc>
      </w:tr>
    </w:tbl>
    <w:p w:rsidR="0081726D" w:rsidRDefault="0081726D" w:rsidP="0081726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1726D" w:rsidTr="00AC2EAD">
        <w:trPr>
          <w:trHeight w:val="397"/>
        </w:trPr>
        <w:tc>
          <w:tcPr>
            <w:tcW w:w="6487" w:type="dxa"/>
            <w:tcBorders>
              <w:bottom w:val="single" w:sz="4" w:space="0" w:color="auto"/>
            </w:tcBorders>
            <w:vAlign w:val="bottom"/>
          </w:tcPr>
          <w:p w:rsidR="0081726D" w:rsidRDefault="0081726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81726D" w:rsidRDefault="002B5DD0" w:rsidP="00AC2EAD">
            <w:pPr>
              <w:pStyle w:val="DOC-TestoBase"/>
              <w:jc w:val="left"/>
            </w:pPr>
            <w:r>
              <w:t>9</w:t>
            </w:r>
          </w:p>
        </w:tc>
      </w:tr>
      <w:tr w:rsidR="0081726D" w:rsidTr="00AC2EAD">
        <w:trPr>
          <w:trHeight w:val="397"/>
        </w:trPr>
        <w:tc>
          <w:tcPr>
            <w:tcW w:w="6487" w:type="dxa"/>
            <w:tcBorders>
              <w:top w:val="single" w:sz="4" w:space="0" w:color="auto"/>
              <w:bottom w:val="single" w:sz="4" w:space="0" w:color="auto"/>
            </w:tcBorders>
            <w:vAlign w:val="bottom"/>
          </w:tcPr>
          <w:p w:rsidR="0081726D" w:rsidRDefault="0081726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1726D" w:rsidRDefault="002B5DD0" w:rsidP="00AC2EAD">
            <w:pPr>
              <w:pStyle w:val="DOC-TestoBase"/>
              <w:jc w:val="left"/>
            </w:pPr>
            <w:r>
              <w:t>10</w:t>
            </w:r>
          </w:p>
        </w:tc>
      </w:tr>
      <w:tr w:rsidR="0081726D" w:rsidTr="00AC2EAD">
        <w:trPr>
          <w:trHeight w:val="397"/>
        </w:trPr>
        <w:tc>
          <w:tcPr>
            <w:tcW w:w="6487" w:type="dxa"/>
            <w:tcBorders>
              <w:top w:val="single" w:sz="4" w:space="0" w:color="auto"/>
            </w:tcBorders>
            <w:vAlign w:val="bottom"/>
          </w:tcPr>
          <w:p w:rsidR="0081726D" w:rsidRDefault="0081726D" w:rsidP="00AC2EAD">
            <w:pPr>
              <w:pStyle w:val="DOC-TestoBase"/>
              <w:jc w:val="left"/>
            </w:pPr>
            <w:r>
              <w:t>Modalità organizzative consigliate per la prova d'esame</w:t>
            </w:r>
          </w:p>
        </w:tc>
        <w:tc>
          <w:tcPr>
            <w:tcW w:w="3292" w:type="dxa"/>
            <w:tcBorders>
              <w:top w:val="single" w:sz="4" w:space="0" w:color="auto"/>
            </w:tcBorders>
            <w:vAlign w:val="bottom"/>
          </w:tcPr>
          <w:p w:rsidR="0081726D" w:rsidRDefault="002B5DD0" w:rsidP="00AC2EAD">
            <w:pPr>
              <w:pStyle w:val="DOC-TestoBase"/>
              <w:jc w:val="left"/>
            </w:pPr>
            <w:r>
              <w:t>Prova unica</w:t>
            </w:r>
          </w:p>
        </w:tc>
      </w:tr>
    </w:tbl>
    <w:p w:rsidR="0081726D" w:rsidRPr="00493351" w:rsidRDefault="0081726D" w:rsidP="0081726D">
      <w:pPr>
        <w:pStyle w:val="DOC-TestoBase"/>
      </w:pPr>
    </w:p>
    <w:p w:rsidR="00AC2EAD" w:rsidRDefault="00AC2EAD">
      <w:pPr>
        <w:rPr>
          <w:rFonts w:cs="Times New Roman"/>
        </w:rPr>
      </w:pPr>
      <w:r>
        <w:br w:type="page"/>
      </w: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493351" w:rsidRDefault="00AC2EAD" w:rsidP="00AC2EAD">
      <w:pPr>
        <w:pStyle w:val="LG-SeparatoreSettore"/>
      </w:pPr>
      <w:r w:rsidRPr="00493351">
        <w:t>SETTORE ECONOMICO PROFESSIONALE</w:t>
      </w:r>
    </w:p>
    <w:p w:rsidR="00AC2EAD" w:rsidRPr="00493351" w:rsidRDefault="00AC2EAD" w:rsidP="00AC2EAD">
      <w:pPr>
        <w:pStyle w:val="LG-TitoloSettore"/>
      </w:pPr>
      <w:bookmarkStart w:id="69" w:name="_Toc508804050"/>
      <w:bookmarkStart w:id="70" w:name="_Toc2182381"/>
      <w:r>
        <w:t>VETRO, CERAMICA E MATERIALI</w:t>
      </w:r>
      <w:r>
        <w:br/>
        <w:t>DA COSTRUZIONE</w:t>
      </w:r>
      <w:bookmarkEnd w:id="69"/>
      <w:bookmarkEnd w:id="70"/>
    </w:p>
    <w:p w:rsidR="00AC2EAD" w:rsidRDefault="00AC2EAD">
      <w:pPr>
        <w:rPr>
          <w:rFonts w:cs="Times New Roman"/>
        </w:rPr>
      </w:pPr>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r w:rsidRPr="00493351">
        <w:t>PROF-</w:t>
      </w:r>
      <w:r>
        <w:t>MOS</w:t>
      </w:r>
      <w:r w:rsidRPr="00493351">
        <w:t>-0</w:t>
      </w:r>
      <w:r>
        <w:t>1</w:t>
      </w:r>
    </w:p>
    <w:p w:rsidR="00AC2EAD" w:rsidRPr="00493351" w:rsidRDefault="00AC2EAD" w:rsidP="00AC2EAD">
      <w:pPr>
        <w:pStyle w:val="LG-TitoloProfilo"/>
      </w:pPr>
      <w:bookmarkStart w:id="71" w:name="_Toc508804051"/>
      <w:bookmarkStart w:id="72" w:name="_Toc2182382"/>
      <w:r>
        <w:t>Maestro mosaicista</w:t>
      </w:r>
      <w:bookmarkEnd w:id="71"/>
      <w:bookmarkEnd w:id="72"/>
    </w:p>
    <w:p w:rsidR="00AC2EAD" w:rsidRPr="00493351" w:rsidRDefault="00AC2EAD" w:rsidP="00AC2EAD">
      <w:pPr>
        <w:pStyle w:val="LG-Titoletto"/>
      </w:pPr>
      <w:r w:rsidRPr="00493351">
        <w:t>Descrizione sintetica del profilo</w:t>
      </w:r>
    </w:p>
    <w:p w:rsidR="00AC2EAD" w:rsidRPr="00493351" w:rsidRDefault="00AC2EAD" w:rsidP="00AC2EAD">
      <w:pPr>
        <w:pStyle w:val="LG-TestoBase"/>
      </w:pPr>
      <w:r w:rsidRPr="00222BF0">
        <w:t>Il MAESTRO MOSAICISTA è un professionista specializzato nel settore che può operare sia come lavoratore dipendente che come lavoratore autonomo, in grado di dialogare con la committenza a vari livelli compresi designers, architetti, artisti e restauratori. Possiede competenze che spaziano dalle conoscenze storiche e tecnico-esecutive (modi di utilizzo e caratteristiche dei materiali naturali ed artificiali, collanti e supporti di ultima generazione) a quelle creative del colore, del disegno tecnico e a mano libera anche con l’ausilio di applicativi informatici dedicati alla realizzazione/creazione di disegni, bozzetti e progetti. Può intervenire con competenza, autonomia e responsabilità sia a livello progettuale che esecutivo nei vari settori dell’arte musiva: artigianale, artistico, mosaico industriale, design, pavimentale (seminati, terrazzo e affini), ripristino di pavimentali d’epoca, di mosaici parietali storici e contemporanei</w:t>
      </w:r>
      <w:r w:rsidRPr="00B52A92">
        <w:t>.</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967C23">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Default="00AC2EAD" w:rsidP="00AC2EAD">
            <w:pPr>
              <w:pStyle w:val="DOC-ElencoGrassetto"/>
            </w:pPr>
            <w:r>
              <w:t>QPR-MOS-01</w:t>
            </w:r>
          </w:p>
        </w:tc>
        <w:tc>
          <w:tcPr>
            <w:tcW w:w="5953" w:type="dxa"/>
            <w:tcBorders>
              <w:top w:val="nil"/>
              <w:left w:val="nil"/>
              <w:bottom w:val="nil"/>
              <w:right w:val="nil"/>
            </w:tcBorders>
            <w:shd w:val="clear" w:color="auto" w:fill="auto"/>
            <w:vAlign w:val="center"/>
          </w:tcPr>
          <w:p w:rsidR="00AC2EAD" w:rsidRPr="00A36A48" w:rsidRDefault="00AC2EAD" w:rsidP="00AC2EAD">
            <w:pPr>
              <w:pStyle w:val="DOC-ELenco"/>
            </w:pPr>
            <w:r w:rsidRPr="005B1A0C">
              <w:t>Realizzazione del disegno preparatorio per mosaico</w:t>
            </w:r>
          </w:p>
        </w:tc>
        <w:tc>
          <w:tcPr>
            <w:tcW w:w="567" w:type="dxa"/>
            <w:tcBorders>
              <w:top w:val="nil"/>
              <w:left w:val="nil"/>
              <w:bottom w:val="nil"/>
              <w:right w:val="nil"/>
            </w:tcBorders>
            <w:vAlign w:val="center"/>
          </w:tcPr>
          <w:p w:rsidR="00AC2EAD" w:rsidRPr="00493351" w:rsidRDefault="00AC2EAD" w:rsidP="00AC2EAD">
            <w:pPr>
              <w:pStyle w:val="DOC-TabellaTestoCx"/>
            </w:pPr>
            <w:r>
              <w:t>4</w:t>
            </w:r>
          </w:p>
        </w:tc>
        <w:tc>
          <w:tcPr>
            <w:tcW w:w="1701" w:type="dxa"/>
            <w:tcBorders>
              <w:top w:val="nil"/>
              <w:left w:val="nil"/>
              <w:bottom w:val="nil"/>
              <w:right w:val="nil"/>
            </w:tcBorders>
            <w:vAlign w:val="center"/>
          </w:tcPr>
          <w:p w:rsidR="00AC2EAD" w:rsidRPr="00493351" w:rsidRDefault="00AC2EAD" w:rsidP="00AC2EAD">
            <w:pPr>
              <w:pStyle w:val="DOC-TabellaTestoCx"/>
            </w:pPr>
            <w:r>
              <w:t>Esteso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Default="00AC2EAD" w:rsidP="00AC2EAD">
            <w:pPr>
              <w:pStyle w:val="DOC-ElencoGrassetto"/>
            </w:pPr>
            <w:r>
              <w:t>QPR-MOS-02</w:t>
            </w:r>
          </w:p>
        </w:tc>
        <w:tc>
          <w:tcPr>
            <w:tcW w:w="5953" w:type="dxa"/>
            <w:tcBorders>
              <w:top w:val="nil"/>
              <w:left w:val="nil"/>
              <w:bottom w:val="nil"/>
              <w:right w:val="nil"/>
            </w:tcBorders>
            <w:shd w:val="clear" w:color="auto" w:fill="auto"/>
            <w:vAlign w:val="center"/>
          </w:tcPr>
          <w:p w:rsidR="00AC2EAD" w:rsidRPr="00A36A48" w:rsidRDefault="00AC2EAD" w:rsidP="00AC2EAD">
            <w:pPr>
              <w:pStyle w:val="DOC-ELenco"/>
            </w:pPr>
            <w:r w:rsidRPr="00FE064E">
              <w:t>Realizzazione</w:t>
            </w:r>
            <w:r>
              <w:t xml:space="preserve"> </w:t>
            </w:r>
            <w:r w:rsidRPr="005B1A0C">
              <w:t>del mosaico</w:t>
            </w:r>
          </w:p>
        </w:tc>
        <w:tc>
          <w:tcPr>
            <w:tcW w:w="567" w:type="dxa"/>
            <w:tcBorders>
              <w:top w:val="nil"/>
              <w:left w:val="nil"/>
              <w:bottom w:val="nil"/>
              <w:right w:val="nil"/>
            </w:tcBorders>
            <w:vAlign w:val="center"/>
          </w:tcPr>
          <w:p w:rsidR="00AC2EAD" w:rsidRDefault="00AC2EAD" w:rsidP="00AC2EAD">
            <w:pPr>
              <w:pStyle w:val="DOC-TabellaTestoCx"/>
            </w:pPr>
            <w:r>
              <w:t>4</w:t>
            </w:r>
          </w:p>
        </w:tc>
        <w:tc>
          <w:tcPr>
            <w:tcW w:w="1701" w:type="dxa"/>
            <w:tcBorders>
              <w:top w:val="nil"/>
              <w:left w:val="nil"/>
              <w:bottom w:val="nil"/>
              <w:right w:val="nil"/>
            </w:tcBorders>
            <w:vAlign w:val="center"/>
          </w:tcPr>
          <w:p w:rsidR="00AC2EAD" w:rsidRPr="00493351" w:rsidRDefault="00AC2EAD" w:rsidP="00AC2EAD">
            <w:pPr>
              <w:pStyle w:val="DOC-TabellaTestoCx"/>
            </w:pPr>
            <w:r>
              <w:t>Esteso</w:t>
            </w:r>
          </w:p>
        </w:tc>
      </w:tr>
      <w:tr w:rsidR="00AC2EAD" w:rsidRPr="00493351" w:rsidTr="00967C23">
        <w:trPr>
          <w:trHeight w:hRule="exact" w:val="340"/>
        </w:trPr>
        <w:tc>
          <w:tcPr>
            <w:tcW w:w="1388" w:type="dxa"/>
            <w:tcBorders>
              <w:top w:val="nil"/>
              <w:left w:val="nil"/>
              <w:bottom w:val="single" w:sz="4" w:space="0" w:color="auto"/>
              <w:right w:val="nil"/>
            </w:tcBorders>
            <w:shd w:val="clear" w:color="auto" w:fill="auto"/>
            <w:vAlign w:val="center"/>
          </w:tcPr>
          <w:p w:rsidR="00AC2EAD" w:rsidRDefault="00AC2EAD" w:rsidP="00AC2EAD">
            <w:pPr>
              <w:pStyle w:val="DOC-ElencoGrassetto"/>
            </w:pPr>
            <w:r>
              <w:t>QPR-MOS-03</w:t>
            </w:r>
          </w:p>
        </w:tc>
        <w:tc>
          <w:tcPr>
            <w:tcW w:w="5953" w:type="dxa"/>
            <w:tcBorders>
              <w:top w:val="nil"/>
              <w:left w:val="nil"/>
              <w:bottom w:val="single" w:sz="4" w:space="0" w:color="auto"/>
              <w:right w:val="nil"/>
            </w:tcBorders>
            <w:shd w:val="clear" w:color="auto" w:fill="auto"/>
            <w:vAlign w:val="center"/>
          </w:tcPr>
          <w:p w:rsidR="00AC2EAD" w:rsidRDefault="00AC2EAD" w:rsidP="00AC2EAD">
            <w:pPr>
              <w:pStyle w:val="DOC-ELenco"/>
            </w:pPr>
            <w:r w:rsidRPr="005B1A0C">
              <w:t>Posa del mosaico</w:t>
            </w:r>
          </w:p>
        </w:tc>
        <w:tc>
          <w:tcPr>
            <w:tcW w:w="567" w:type="dxa"/>
            <w:tcBorders>
              <w:top w:val="nil"/>
              <w:left w:val="nil"/>
              <w:bottom w:val="single" w:sz="4" w:space="0" w:color="auto"/>
              <w:right w:val="nil"/>
            </w:tcBorders>
            <w:vAlign w:val="center"/>
          </w:tcPr>
          <w:p w:rsidR="00AC2EAD" w:rsidRPr="00493351" w:rsidRDefault="00AC2EAD" w:rsidP="00AC2EAD">
            <w:pPr>
              <w:pStyle w:val="DOC-TabellaTestoCx"/>
            </w:pPr>
            <w:r>
              <w:t>4</w:t>
            </w:r>
          </w:p>
        </w:tc>
        <w:tc>
          <w:tcPr>
            <w:tcW w:w="1701" w:type="dxa"/>
            <w:tcBorders>
              <w:top w:val="nil"/>
              <w:left w:val="nil"/>
              <w:bottom w:val="single" w:sz="4" w:space="0" w:color="auto"/>
              <w:right w:val="nil"/>
            </w:tcBorders>
            <w:vAlign w:val="center"/>
          </w:tcPr>
          <w:p w:rsidR="00AC2EAD" w:rsidRPr="00493351" w:rsidRDefault="00AC2EAD" w:rsidP="00AC2EAD">
            <w:pPr>
              <w:pStyle w:val="DOC-TabellaTestoCx"/>
            </w:pPr>
            <w:r>
              <w:t>Esteso</w:t>
            </w:r>
          </w:p>
        </w:tc>
      </w:tr>
    </w:tbl>
    <w:p w:rsidR="00AC2EAD" w:rsidRPr="00493351" w:rsidRDefault="00AC2EAD" w:rsidP="00AC2EAD">
      <w:pPr>
        <w:pStyle w:val="DOC-TestoBase"/>
      </w:pPr>
    </w:p>
    <w:p w:rsidR="00906BC7" w:rsidRDefault="00906BC7" w:rsidP="00906BC7">
      <w:pPr>
        <w:pStyle w:val="LG-Titoletto"/>
      </w:pPr>
      <w:r>
        <w:t xml:space="preserve">elenco delle situazioni tipo da considerare per l'organizzazione della prova pratica </w:t>
      </w:r>
    </w:p>
    <w:p w:rsidR="00AC2EAD" w:rsidRDefault="00683FE2" w:rsidP="0081726D">
      <w:pPr>
        <w:pStyle w:val="DOC-TestoBase"/>
      </w:pPr>
      <w:r>
        <w:t>In corso di elaborazione</w:t>
      </w:r>
    </w:p>
    <w:p w:rsidR="00AC2EAD" w:rsidRDefault="00AC2EAD">
      <w:pPr>
        <w:rPr>
          <w:rFonts w:cs="Times New Roman"/>
        </w:rPr>
      </w:pPr>
      <w:r>
        <w:br w:type="page"/>
      </w: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Settore"/>
      </w:pPr>
      <w:r w:rsidRPr="00493351">
        <w:t>SETTORE ECONOMICO PROFESSIONALE</w:t>
      </w:r>
    </w:p>
    <w:p w:rsidR="00AC2EAD" w:rsidRPr="00493351" w:rsidRDefault="00AC2EAD" w:rsidP="00AC2EAD">
      <w:pPr>
        <w:pStyle w:val="LG-TitoloSettore"/>
      </w:pPr>
      <w:bookmarkStart w:id="73" w:name="_Toc426017756"/>
      <w:bookmarkStart w:id="74" w:name="_Toc508803906"/>
      <w:bookmarkStart w:id="75" w:name="_Toc508804052"/>
      <w:bookmarkStart w:id="76" w:name="_Toc2182383"/>
      <w:r w:rsidRPr="00493351">
        <w:t>STAMPA ED EDITORIA</w:t>
      </w:r>
      <w:bookmarkEnd w:id="73"/>
      <w:bookmarkEnd w:id="74"/>
      <w:bookmarkEnd w:id="75"/>
      <w:bookmarkEnd w:id="76"/>
    </w:p>
    <w:p w:rsidR="00BE3637" w:rsidRPr="00493351" w:rsidRDefault="00BE3637" w:rsidP="00BE3637">
      <w:pPr>
        <w:pStyle w:val="DOC-TestoBase"/>
      </w:pPr>
      <w:r w:rsidRPr="00493351">
        <w:br w:type="page"/>
      </w:r>
    </w:p>
    <w:p w:rsidR="00AC2EAD" w:rsidRPr="00493351" w:rsidRDefault="00AC2EAD" w:rsidP="00AC2EAD">
      <w:pPr>
        <w:pStyle w:val="LG-Sezione"/>
      </w:pPr>
      <w:r w:rsidRPr="00493351">
        <w:lastRenderedPageBreak/>
        <w:t>Profilo professionale</w:t>
      </w:r>
    </w:p>
    <w:p w:rsidR="00D56569" w:rsidRDefault="00D56569" w:rsidP="00AC2EAD">
      <w:pPr>
        <w:pStyle w:val="LG-CodiceProfilo"/>
      </w:pPr>
      <w:bookmarkStart w:id="77" w:name="_Toc316292473"/>
      <w:bookmarkStart w:id="78" w:name="_Toc426017036"/>
    </w:p>
    <w:p w:rsidR="00AC2EAD" w:rsidRPr="00493351" w:rsidRDefault="00AC2EAD" w:rsidP="00AC2EAD">
      <w:pPr>
        <w:pStyle w:val="LG-CodiceProfilo"/>
      </w:pPr>
      <w:r w:rsidRPr="00493351">
        <w:t>PROF-GRA-01</w:t>
      </w:r>
    </w:p>
    <w:p w:rsidR="00AC2EAD" w:rsidRPr="00493351" w:rsidRDefault="00AC2EAD" w:rsidP="00AC2EAD">
      <w:pPr>
        <w:pStyle w:val="LG-TitoloProfilo"/>
      </w:pPr>
      <w:bookmarkStart w:id="79" w:name="_Toc508803907"/>
      <w:bookmarkStart w:id="80" w:name="_Toc508804053"/>
      <w:bookmarkStart w:id="81" w:name="_Toc2182384"/>
      <w:r w:rsidRPr="00493351">
        <w:t>Addetto alla produzione grafica</w:t>
      </w:r>
      <w:bookmarkEnd w:id="77"/>
      <w:r w:rsidRPr="00493351">
        <w:t xml:space="preserve"> digitale</w:t>
      </w:r>
      <w:bookmarkEnd w:id="78"/>
      <w:bookmarkEnd w:id="79"/>
      <w:bookmarkEnd w:id="80"/>
      <w:bookmarkEnd w:id="81"/>
    </w:p>
    <w:p w:rsidR="00AC2EAD" w:rsidRPr="00493351" w:rsidRDefault="00AC2EAD" w:rsidP="00AC2EAD">
      <w:pPr>
        <w:pStyle w:val="LG-Titoletto"/>
      </w:pPr>
      <w:r w:rsidRPr="00493351">
        <w:t>Descrizione sintetica del profilo</w:t>
      </w:r>
    </w:p>
    <w:p w:rsidR="00AC2EAD" w:rsidRPr="00493351" w:rsidRDefault="00AC2EAD" w:rsidP="00AC2EAD">
      <w:pPr>
        <w:pStyle w:val="LG-TestoBase"/>
      </w:pPr>
      <w:r w:rsidRPr="00493351">
        <w:t>l’ADDETTO ALLA PRODUZIONE GRAFICA DIGITALE è la figura incaricata di realizzare, utilizzando contenuti (testi, illustrazioni, immagini), forniti, tutte le operazioni che precedono la stampa di un prodotto editoriale o la sua pubblicazione in forma digitale. Le sue principali attività consistono nel formalizzare l’idea grafica concordata con il cliente in un progetto, nel realizzare illustrazioni elettroniche, nell’elaborare immagini digitali, nell’impaginare il documento preparandolo per la stampa diretta su stampanti digitali, per la stampa tradizionale (offset, serigrafia, rotocalco) o la pubblicazione su supporti digitali. Svolge il suo lavoro nel reparto progettazione di aziende grafiche o tipografiche, centri stampa, studi pubblicitari e case editrici.</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967C23">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rPr>
                <w:lang w:eastAsia="it-IT"/>
              </w:rPr>
            </w:pPr>
            <w:r w:rsidRPr="00493351">
              <w:t>QPR-GRA-01</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rPr>
                <w:lang w:eastAsia="it-IT"/>
              </w:rPr>
            </w:pPr>
            <w:r w:rsidRPr="00493351">
              <w:t>Progettazione grafica e comunicativa</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4</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QPR-GRA-02</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Realizzazione di fotografie digitali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QPR-GRA-03</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Elaborazione digitale delle immagini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QPR-GRA-04</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Creazione di illustrazioni vettoriali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QPR-GRA-05</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Impaginazione digitale di prodotti grafici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QPR-STA-01</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rPr>
                <w:lang w:eastAsia="it-IT"/>
              </w:rPr>
            </w:pPr>
            <w:r w:rsidRPr="00493351">
              <w:t>Stampa con procedimento offset</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QPR-STA-02</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Stampa con procedimento serigrafico</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QPR-STA-03</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Stampa con procedimento digitale</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967C23">
        <w:trPr>
          <w:trHeight w:hRule="exact" w:val="340"/>
        </w:trPr>
        <w:tc>
          <w:tcPr>
            <w:tcW w:w="1388" w:type="dxa"/>
            <w:tcBorders>
              <w:top w:val="nil"/>
              <w:left w:val="nil"/>
              <w:bottom w:val="single" w:sz="4" w:space="0" w:color="auto"/>
              <w:right w:val="nil"/>
            </w:tcBorders>
            <w:shd w:val="clear" w:color="auto" w:fill="auto"/>
            <w:vAlign w:val="center"/>
          </w:tcPr>
          <w:p w:rsidR="00AC2EAD" w:rsidRPr="00493351" w:rsidRDefault="00AC2EAD" w:rsidP="00AC2EAD">
            <w:pPr>
              <w:pStyle w:val="DOC-TabellaGrassetto"/>
            </w:pPr>
            <w:r w:rsidRPr="00493351">
              <w:t>QPR-STA-04</w:t>
            </w:r>
          </w:p>
        </w:tc>
        <w:tc>
          <w:tcPr>
            <w:tcW w:w="5953" w:type="dxa"/>
            <w:tcBorders>
              <w:top w:val="nil"/>
              <w:left w:val="nil"/>
              <w:bottom w:val="single" w:sz="4" w:space="0" w:color="auto"/>
              <w:right w:val="nil"/>
            </w:tcBorders>
            <w:shd w:val="clear" w:color="auto" w:fill="auto"/>
            <w:vAlign w:val="center"/>
          </w:tcPr>
          <w:p w:rsidR="00AC2EAD" w:rsidRPr="00493351" w:rsidRDefault="00AC2EAD" w:rsidP="00AC2EAD">
            <w:pPr>
              <w:pStyle w:val="DOC-TabellaTesto"/>
            </w:pPr>
            <w:r w:rsidRPr="00493351">
              <w:t>Allestimento dello stampato</w:t>
            </w:r>
          </w:p>
        </w:tc>
        <w:tc>
          <w:tcPr>
            <w:tcW w:w="567" w:type="dxa"/>
            <w:tcBorders>
              <w:top w:val="nil"/>
              <w:left w:val="nil"/>
              <w:bottom w:val="single" w:sz="4" w:space="0" w:color="auto"/>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single" w:sz="4" w:space="0" w:color="auto"/>
              <w:right w:val="nil"/>
            </w:tcBorders>
            <w:vAlign w:val="center"/>
          </w:tcPr>
          <w:p w:rsidR="00AC2EAD" w:rsidRPr="00493351" w:rsidRDefault="00AC2EAD" w:rsidP="00AC2EAD">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5"/>
        <w:gridCol w:w="4049"/>
        <w:gridCol w:w="633"/>
      </w:tblGrid>
      <w:tr w:rsidR="00B45DF0" w:rsidRPr="003179E1" w:rsidTr="003500B9">
        <w:trPr>
          <w:trHeight w:val="340"/>
        </w:trPr>
        <w:tc>
          <w:tcPr>
            <w:tcW w:w="1400" w:type="dxa"/>
            <w:tcBorders>
              <w:bottom w:val="single" w:sz="4" w:space="0" w:color="auto"/>
            </w:tcBorders>
            <w:shd w:val="clear" w:color="auto" w:fill="auto"/>
            <w:vAlign w:val="bottom"/>
          </w:tcPr>
          <w:p w:rsidR="00B45DF0" w:rsidRPr="003179E1" w:rsidRDefault="00B45DF0" w:rsidP="00B45DF0">
            <w:pPr>
              <w:pStyle w:val="DOC-TabellaIntestazioni"/>
              <w:jc w:val="left"/>
            </w:pPr>
            <w:r w:rsidRPr="003179E1">
              <w:t>Codice</w:t>
            </w:r>
            <w:r>
              <w:t xml:space="preserve"> QPR</w:t>
            </w:r>
          </w:p>
        </w:tc>
        <w:tc>
          <w:tcPr>
            <w:tcW w:w="3635" w:type="dxa"/>
            <w:tcBorders>
              <w:bottom w:val="single" w:sz="4" w:space="0" w:color="auto"/>
            </w:tcBorders>
            <w:vAlign w:val="bottom"/>
          </w:tcPr>
          <w:p w:rsidR="00B45DF0" w:rsidRDefault="00B45DF0" w:rsidP="00B45DF0">
            <w:pPr>
              <w:pStyle w:val="DOC-TabellaIntestazioni"/>
              <w:jc w:val="left"/>
              <w:rPr>
                <w:rFonts w:cs="Calibri"/>
              </w:rPr>
            </w:pPr>
            <w:r>
              <w:t>Codice e titolo della dimensione</w:t>
            </w:r>
          </w:p>
        </w:tc>
        <w:tc>
          <w:tcPr>
            <w:tcW w:w="4049" w:type="dxa"/>
            <w:tcBorders>
              <w:bottom w:val="single" w:sz="4" w:space="0" w:color="auto"/>
            </w:tcBorders>
            <w:shd w:val="clear" w:color="auto" w:fill="auto"/>
            <w:vAlign w:val="bottom"/>
          </w:tcPr>
          <w:p w:rsidR="00B45DF0" w:rsidRDefault="00B45DF0" w:rsidP="00B45DF0">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B45DF0" w:rsidRPr="003179E1" w:rsidRDefault="00B45DF0" w:rsidP="00B45DF0">
            <w:pPr>
              <w:pStyle w:val="DOC-TabellaIntestazioni"/>
            </w:pPr>
            <w:r>
              <w:t>Tipo ST</w:t>
            </w:r>
          </w:p>
        </w:tc>
      </w:tr>
      <w:tr w:rsidR="00B45DF0" w:rsidRPr="00493351" w:rsidTr="003500B9">
        <w:trPr>
          <w:trHeight w:val="340"/>
        </w:trPr>
        <w:tc>
          <w:tcPr>
            <w:tcW w:w="1400" w:type="dxa"/>
            <w:tcBorders>
              <w:top w:val="single" w:sz="4" w:space="0" w:color="auto"/>
            </w:tcBorders>
            <w:shd w:val="clear" w:color="auto" w:fill="auto"/>
            <w:vAlign w:val="bottom"/>
          </w:tcPr>
          <w:p w:rsidR="00B45DF0" w:rsidRPr="00493351" w:rsidRDefault="00B45DF0" w:rsidP="00B45DF0">
            <w:pPr>
              <w:pStyle w:val="DOC-TabellaGrassetto"/>
              <w:jc w:val="left"/>
              <w:rPr>
                <w:lang w:eastAsia="it-IT"/>
              </w:rPr>
            </w:pPr>
            <w:r w:rsidRPr="00493351">
              <w:t>QPR-GRA-01</w:t>
            </w:r>
          </w:p>
        </w:tc>
        <w:tc>
          <w:tcPr>
            <w:tcW w:w="3635" w:type="dxa"/>
            <w:tcBorders>
              <w:top w:val="single" w:sz="4" w:space="0" w:color="auto"/>
            </w:tcBorders>
            <w:vAlign w:val="bottom"/>
          </w:tcPr>
          <w:p w:rsidR="00B45DF0" w:rsidRDefault="00B45DF0" w:rsidP="00B45DF0">
            <w:pPr>
              <w:rPr>
                <w:color w:val="000000"/>
              </w:rPr>
            </w:pPr>
            <w:r>
              <w:rPr>
                <w:color w:val="000000"/>
              </w:rPr>
              <w:t>2 Prodotti grafici</w:t>
            </w:r>
          </w:p>
        </w:tc>
        <w:tc>
          <w:tcPr>
            <w:tcW w:w="4049" w:type="dxa"/>
            <w:tcBorders>
              <w:top w:val="single" w:sz="4" w:space="0" w:color="auto"/>
            </w:tcBorders>
            <w:shd w:val="clear" w:color="auto" w:fill="auto"/>
            <w:vAlign w:val="bottom"/>
          </w:tcPr>
          <w:p w:rsidR="00B45DF0" w:rsidRDefault="00B45DF0" w:rsidP="00B45DF0">
            <w:pPr>
              <w:rPr>
                <w:color w:val="000000"/>
              </w:rPr>
            </w:pPr>
            <w:r>
              <w:rPr>
                <w:color w:val="000000"/>
              </w:rPr>
              <w:t>2.2 Marchio e logotipo</w:t>
            </w:r>
          </w:p>
        </w:tc>
        <w:tc>
          <w:tcPr>
            <w:tcW w:w="633" w:type="dxa"/>
            <w:tcBorders>
              <w:top w:val="single" w:sz="4" w:space="0" w:color="auto"/>
            </w:tcBorders>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2.3 Locandine, manifesti, etichette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4 Packaging, pubblicità, allestimenti</w:t>
            </w:r>
          </w:p>
        </w:tc>
        <w:tc>
          <w:tcPr>
            <w:tcW w:w="4049" w:type="dxa"/>
            <w:shd w:val="clear" w:color="auto" w:fill="auto"/>
            <w:vAlign w:val="bottom"/>
          </w:tcPr>
          <w:p w:rsidR="00B45DF0" w:rsidRDefault="00B45DF0" w:rsidP="00B45DF0">
            <w:pPr>
              <w:rPr>
                <w:color w:val="000000"/>
              </w:rPr>
            </w:pPr>
            <w:r>
              <w:rPr>
                <w:color w:val="000000"/>
              </w:rPr>
              <w:t>4.1 Packaging</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r w:rsidRPr="00493351">
              <w:t>QPR-GRA-03</w:t>
            </w:r>
          </w:p>
        </w:tc>
        <w:tc>
          <w:tcPr>
            <w:tcW w:w="3635" w:type="dxa"/>
            <w:vAlign w:val="bottom"/>
          </w:tcPr>
          <w:p w:rsidR="00B45DF0" w:rsidRDefault="00B45DF0" w:rsidP="00B45DF0">
            <w:pPr>
              <w:rPr>
                <w:color w:val="000000"/>
              </w:rPr>
            </w:pPr>
            <w:r>
              <w:rPr>
                <w:color w:val="000000"/>
              </w:rPr>
              <w:t>1 Gestione immagini</w:t>
            </w:r>
          </w:p>
        </w:tc>
        <w:tc>
          <w:tcPr>
            <w:tcW w:w="4049" w:type="dxa"/>
            <w:shd w:val="clear" w:color="auto" w:fill="auto"/>
            <w:vAlign w:val="bottom"/>
          </w:tcPr>
          <w:p w:rsidR="00B45DF0" w:rsidRDefault="00B45DF0" w:rsidP="00B45DF0">
            <w:pPr>
              <w:rPr>
                <w:color w:val="000000"/>
              </w:rPr>
            </w:pPr>
            <w:r>
              <w:rPr>
                <w:color w:val="000000"/>
              </w:rPr>
              <w:t>1.2 Gestione formato immagine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2 Post-processor e correzione tonale</w:t>
            </w:r>
          </w:p>
        </w:tc>
        <w:tc>
          <w:tcPr>
            <w:tcW w:w="4049" w:type="dxa"/>
            <w:shd w:val="clear" w:color="auto" w:fill="auto"/>
            <w:vAlign w:val="bottom"/>
          </w:tcPr>
          <w:p w:rsidR="00B45DF0" w:rsidRDefault="00B45DF0" w:rsidP="00B45DF0">
            <w:pPr>
              <w:rPr>
                <w:color w:val="000000"/>
              </w:rPr>
            </w:pPr>
            <w:r>
              <w:rPr>
                <w:color w:val="000000"/>
              </w:rPr>
              <w:t>2.1 Correzioni tonali calibrate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2.2 Correzioni tonali selettive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3 Fotoritocchi e miglioramenti</w:t>
            </w:r>
          </w:p>
        </w:tc>
        <w:tc>
          <w:tcPr>
            <w:tcW w:w="4049" w:type="dxa"/>
            <w:shd w:val="clear" w:color="auto" w:fill="auto"/>
            <w:vAlign w:val="bottom"/>
          </w:tcPr>
          <w:p w:rsidR="00B45DF0" w:rsidRDefault="00B45DF0" w:rsidP="00B45DF0">
            <w:pPr>
              <w:rPr>
                <w:color w:val="000000"/>
              </w:rPr>
            </w:pPr>
            <w:r>
              <w:rPr>
                <w:color w:val="000000"/>
              </w:rPr>
              <w:t>3.1 Rimozione elementi indesiderati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3.2 Ritocchi e modifiche selettive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4 Realizzazione di fotomontaggi</w:t>
            </w:r>
          </w:p>
        </w:tc>
        <w:tc>
          <w:tcPr>
            <w:tcW w:w="4049" w:type="dxa"/>
            <w:shd w:val="clear" w:color="auto" w:fill="auto"/>
            <w:vAlign w:val="bottom"/>
          </w:tcPr>
          <w:p w:rsidR="00B45DF0" w:rsidRDefault="00B45DF0" w:rsidP="00B45DF0">
            <w:pPr>
              <w:rPr>
                <w:color w:val="000000"/>
              </w:rPr>
            </w:pPr>
            <w:r>
              <w:rPr>
                <w:color w:val="000000"/>
              </w:rPr>
              <w:t>4.2 Fotomontaggi tramite mascheratura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r w:rsidRPr="00493351">
              <w:t>QPR-GRA-04</w:t>
            </w:r>
          </w:p>
        </w:tc>
        <w:tc>
          <w:tcPr>
            <w:tcW w:w="3635" w:type="dxa"/>
            <w:vAlign w:val="bottom"/>
          </w:tcPr>
          <w:p w:rsidR="00B45DF0" w:rsidRDefault="00B45DF0" w:rsidP="00B45DF0">
            <w:pPr>
              <w:rPr>
                <w:color w:val="000000"/>
              </w:rPr>
            </w:pPr>
            <w:r>
              <w:rPr>
                <w:color w:val="000000"/>
              </w:rPr>
              <w:t>1 Geometriche</w:t>
            </w:r>
          </w:p>
        </w:tc>
        <w:tc>
          <w:tcPr>
            <w:tcW w:w="4049" w:type="dxa"/>
            <w:shd w:val="clear" w:color="auto" w:fill="auto"/>
            <w:vAlign w:val="bottom"/>
          </w:tcPr>
          <w:p w:rsidR="00B45DF0" w:rsidRDefault="00B45DF0" w:rsidP="00B45DF0">
            <w:pPr>
              <w:rPr>
                <w:color w:val="000000"/>
              </w:rPr>
            </w:pPr>
            <w:r>
              <w:rPr>
                <w:color w:val="000000"/>
              </w:rPr>
              <w:t>1.1 Combinazione di forme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2 Stilizzate</w:t>
            </w:r>
          </w:p>
        </w:tc>
        <w:tc>
          <w:tcPr>
            <w:tcW w:w="4049" w:type="dxa"/>
            <w:shd w:val="clear" w:color="auto" w:fill="auto"/>
            <w:vAlign w:val="bottom"/>
          </w:tcPr>
          <w:p w:rsidR="00B45DF0" w:rsidRDefault="00B45DF0" w:rsidP="00B45DF0">
            <w:pPr>
              <w:rPr>
                <w:color w:val="000000"/>
              </w:rPr>
            </w:pPr>
            <w:r>
              <w:rPr>
                <w:color w:val="000000"/>
              </w:rPr>
              <w:t>2.2 Ricalco dinamico</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3 Prospettiche</w:t>
            </w:r>
          </w:p>
        </w:tc>
        <w:tc>
          <w:tcPr>
            <w:tcW w:w="4049" w:type="dxa"/>
            <w:shd w:val="clear" w:color="auto" w:fill="auto"/>
            <w:vAlign w:val="bottom"/>
          </w:tcPr>
          <w:p w:rsidR="00B45DF0" w:rsidRDefault="00B45DF0" w:rsidP="00B45DF0">
            <w:pPr>
              <w:rPr>
                <w:color w:val="000000"/>
              </w:rPr>
            </w:pPr>
            <w:r>
              <w:rPr>
                <w:color w:val="000000"/>
              </w:rPr>
              <w:t>3.1 Effetti prospettici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4 Effetti speciali</w:t>
            </w:r>
          </w:p>
        </w:tc>
        <w:tc>
          <w:tcPr>
            <w:tcW w:w="4049" w:type="dxa"/>
            <w:shd w:val="clear" w:color="auto" w:fill="auto"/>
            <w:vAlign w:val="bottom"/>
          </w:tcPr>
          <w:p w:rsidR="00B45DF0" w:rsidRDefault="00B45DF0" w:rsidP="00B45DF0">
            <w:pPr>
              <w:rPr>
                <w:color w:val="000000"/>
              </w:rPr>
            </w:pPr>
            <w:r>
              <w:rPr>
                <w:color w:val="000000"/>
              </w:rPr>
              <w:t>4.1 Riempimenti grafici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r w:rsidRPr="00493351">
              <w:lastRenderedPageBreak/>
              <w:t>QPR-GRA-05</w:t>
            </w:r>
          </w:p>
        </w:tc>
        <w:tc>
          <w:tcPr>
            <w:tcW w:w="3635" w:type="dxa"/>
            <w:vAlign w:val="bottom"/>
          </w:tcPr>
          <w:p w:rsidR="00B45DF0" w:rsidRDefault="00B45DF0" w:rsidP="00B45DF0">
            <w:pPr>
              <w:rPr>
                <w:color w:val="000000"/>
              </w:rPr>
            </w:pPr>
            <w:r>
              <w:rPr>
                <w:color w:val="000000"/>
              </w:rPr>
              <w:t>1 Impaginazione del testo</w:t>
            </w:r>
          </w:p>
        </w:tc>
        <w:tc>
          <w:tcPr>
            <w:tcW w:w="4049" w:type="dxa"/>
            <w:shd w:val="clear" w:color="auto" w:fill="auto"/>
            <w:vAlign w:val="bottom"/>
          </w:tcPr>
          <w:p w:rsidR="00B45DF0" w:rsidRDefault="00B45DF0" w:rsidP="00B45DF0">
            <w:pPr>
              <w:rPr>
                <w:color w:val="000000"/>
              </w:rPr>
            </w:pPr>
            <w:r>
              <w:rPr>
                <w:color w:val="000000"/>
              </w:rPr>
              <w:t xml:space="preserve">1.2 Documenti </w:t>
            </w:r>
            <w:r w:rsidR="008C385D">
              <w:rPr>
                <w:color w:val="000000"/>
              </w:rPr>
              <w:t>multi pagina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2 Impaginazione degli elementi grafici</w:t>
            </w:r>
          </w:p>
        </w:tc>
        <w:tc>
          <w:tcPr>
            <w:tcW w:w="4049" w:type="dxa"/>
            <w:shd w:val="clear" w:color="auto" w:fill="auto"/>
            <w:vAlign w:val="bottom"/>
          </w:tcPr>
          <w:p w:rsidR="00B45DF0" w:rsidRDefault="00B45DF0" w:rsidP="00B45DF0">
            <w:pPr>
              <w:rPr>
                <w:color w:val="000000"/>
              </w:rPr>
            </w:pPr>
            <w:r>
              <w:rPr>
                <w:color w:val="000000"/>
              </w:rPr>
              <w:t xml:space="preserve">2.2 Gestione di </w:t>
            </w:r>
            <w:r w:rsidR="008C385D">
              <w:rPr>
                <w:color w:val="000000"/>
              </w:rPr>
              <w:t>immagini</w:t>
            </w:r>
            <w:r>
              <w:rPr>
                <w:color w:val="000000"/>
              </w:rPr>
              <w:t xml:space="preserve"> e parti grafiche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 xml:space="preserve">2.3 Creazione di tabelle e </w:t>
            </w:r>
            <w:r w:rsidR="008C385D">
              <w:rPr>
                <w:color w:val="000000"/>
              </w:rPr>
              <w:t>info grafici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3 Gestione automatica del layout</w:t>
            </w:r>
          </w:p>
        </w:tc>
        <w:tc>
          <w:tcPr>
            <w:tcW w:w="4049" w:type="dxa"/>
            <w:shd w:val="clear" w:color="auto" w:fill="auto"/>
            <w:vAlign w:val="bottom"/>
          </w:tcPr>
          <w:p w:rsidR="00B45DF0" w:rsidRDefault="00B45DF0" w:rsidP="00B45DF0">
            <w:pPr>
              <w:rPr>
                <w:color w:val="000000"/>
              </w:rPr>
            </w:pPr>
            <w:r>
              <w:rPr>
                <w:color w:val="000000"/>
              </w:rPr>
              <w:t>3.1 Gestione interazione tra testo e grafica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3.2 Creazione di stili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4 Ottimizzazione per la carta stampata</w:t>
            </w:r>
          </w:p>
        </w:tc>
        <w:tc>
          <w:tcPr>
            <w:tcW w:w="4049" w:type="dxa"/>
            <w:shd w:val="clear" w:color="auto" w:fill="auto"/>
            <w:vAlign w:val="bottom"/>
          </w:tcPr>
          <w:p w:rsidR="00B45DF0" w:rsidRDefault="00B45DF0" w:rsidP="00B45DF0">
            <w:pPr>
              <w:rPr>
                <w:color w:val="000000"/>
              </w:rPr>
            </w:pPr>
            <w:r>
              <w:rPr>
                <w:color w:val="000000"/>
              </w:rPr>
              <w:t>4.3 Preparazione del file per la stampa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4.4 Imposizione elettronica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r w:rsidRPr="00493351">
              <w:t>QPR-STA-01</w:t>
            </w:r>
          </w:p>
        </w:tc>
        <w:tc>
          <w:tcPr>
            <w:tcW w:w="3635" w:type="dxa"/>
            <w:vAlign w:val="bottom"/>
          </w:tcPr>
          <w:p w:rsidR="00B45DF0" w:rsidRDefault="003500B9" w:rsidP="00B45DF0">
            <w:pPr>
              <w:rPr>
                <w:color w:val="000000"/>
              </w:rPr>
            </w:pPr>
            <w:r>
              <w:rPr>
                <w:color w:val="000000"/>
              </w:rPr>
              <w:t>1 Allestimento della macchina</w:t>
            </w:r>
          </w:p>
        </w:tc>
        <w:tc>
          <w:tcPr>
            <w:tcW w:w="4049" w:type="dxa"/>
            <w:shd w:val="clear" w:color="auto" w:fill="auto"/>
            <w:vAlign w:val="bottom"/>
          </w:tcPr>
          <w:p w:rsidR="00B45DF0" w:rsidRDefault="00B45DF0" w:rsidP="00B45DF0">
            <w:pPr>
              <w:rPr>
                <w:color w:val="000000"/>
              </w:rPr>
            </w:pPr>
            <w:r>
              <w:rPr>
                <w:color w:val="000000"/>
              </w:rPr>
              <w:t>1.1 Uso materiali standard</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2 Avviamento della macchina</w:t>
            </w:r>
          </w:p>
        </w:tc>
        <w:tc>
          <w:tcPr>
            <w:tcW w:w="4049" w:type="dxa"/>
            <w:shd w:val="clear" w:color="auto" w:fill="auto"/>
            <w:vAlign w:val="bottom"/>
          </w:tcPr>
          <w:p w:rsidR="00B45DF0" w:rsidRDefault="00B45DF0" w:rsidP="00B45DF0">
            <w:pPr>
              <w:rPr>
                <w:color w:val="000000"/>
              </w:rPr>
            </w:pPr>
            <w:r>
              <w:rPr>
                <w:color w:val="000000"/>
              </w:rPr>
              <w:t>2.2 Stampa 1 lato a più colori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3 Tiratura dello stampato</w:t>
            </w:r>
          </w:p>
        </w:tc>
        <w:tc>
          <w:tcPr>
            <w:tcW w:w="4049" w:type="dxa"/>
            <w:shd w:val="clear" w:color="auto" w:fill="auto"/>
            <w:vAlign w:val="bottom"/>
          </w:tcPr>
          <w:p w:rsidR="00B45DF0" w:rsidRDefault="00B45DF0" w:rsidP="00B45DF0">
            <w:pPr>
              <w:rPr>
                <w:color w:val="000000"/>
              </w:rPr>
            </w:pPr>
            <w:r>
              <w:rPr>
                <w:color w:val="000000"/>
              </w:rPr>
              <w:t>3.1 Monitoraggio visivo</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4 Conclusione del lavoro</w:t>
            </w:r>
          </w:p>
        </w:tc>
        <w:tc>
          <w:tcPr>
            <w:tcW w:w="4049" w:type="dxa"/>
            <w:shd w:val="clear" w:color="auto" w:fill="auto"/>
            <w:vAlign w:val="bottom"/>
          </w:tcPr>
          <w:p w:rsidR="00B45DF0" w:rsidRDefault="00B45DF0" w:rsidP="00B45DF0">
            <w:pPr>
              <w:rPr>
                <w:color w:val="000000"/>
              </w:rPr>
            </w:pPr>
            <w:r>
              <w:rPr>
                <w:color w:val="000000"/>
              </w:rPr>
              <w:t>4.1 Fine tiratura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3500B9" w:rsidRPr="00493351" w:rsidTr="003500B9">
        <w:trPr>
          <w:trHeight w:val="340"/>
        </w:trPr>
        <w:tc>
          <w:tcPr>
            <w:tcW w:w="1400" w:type="dxa"/>
            <w:shd w:val="clear" w:color="auto" w:fill="auto"/>
            <w:vAlign w:val="bottom"/>
          </w:tcPr>
          <w:p w:rsidR="003500B9" w:rsidRPr="00493351" w:rsidRDefault="003500B9" w:rsidP="00B45DF0">
            <w:pPr>
              <w:pStyle w:val="DOC-TabellaGrassetto"/>
              <w:jc w:val="left"/>
            </w:pPr>
            <w:r w:rsidRPr="00493351">
              <w:t>QPR-STA-02</w:t>
            </w:r>
          </w:p>
        </w:tc>
        <w:tc>
          <w:tcPr>
            <w:tcW w:w="3635" w:type="dxa"/>
            <w:vAlign w:val="bottom"/>
          </w:tcPr>
          <w:p w:rsidR="003500B9" w:rsidRDefault="003500B9" w:rsidP="00C74EE1">
            <w:pPr>
              <w:rPr>
                <w:color w:val="000000"/>
              </w:rPr>
            </w:pPr>
            <w:r>
              <w:rPr>
                <w:color w:val="000000"/>
              </w:rPr>
              <w:t>1 Allestimento della macchina</w:t>
            </w:r>
          </w:p>
        </w:tc>
        <w:tc>
          <w:tcPr>
            <w:tcW w:w="4049" w:type="dxa"/>
            <w:shd w:val="clear" w:color="auto" w:fill="auto"/>
            <w:vAlign w:val="bottom"/>
          </w:tcPr>
          <w:p w:rsidR="003500B9" w:rsidRDefault="003500B9" w:rsidP="00B45DF0">
            <w:pPr>
              <w:rPr>
                <w:color w:val="000000"/>
              </w:rPr>
            </w:pPr>
            <w:r>
              <w:rPr>
                <w:color w:val="000000"/>
              </w:rPr>
              <w:t>1.1 Uso materiali standard</w:t>
            </w:r>
          </w:p>
        </w:tc>
        <w:tc>
          <w:tcPr>
            <w:tcW w:w="633" w:type="dxa"/>
            <w:tcMar>
              <w:left w:w="30" w:type="dxa"/>
              <w:right w:w="30" w:type="dxa"/>
            </w:tcMar>
            <w:vAlign w:val="bottom"/>
          </w:tcPr>
          <w:p w:rsidR="003500B9" w:rsidRDefault="003500B9" w:rsidP="00B45DF0">
            <w:pPr>
              <w:jc w:val="center"/>
              <w:rPr>
                <w:color w:val="000000"/>
              </w:rPr>
            </w:pPr>
            <w:r>
              <w:rPr>
                <w:color w:val="000000"/>
              </w:rPr>
              <w:t>1</w:t>
            </w:r>
          </w:p>
        </w:tc>
      </w:tr>
      <w:tr w:rsidR="003500B9" w:rsidRPr="00493351" w:rsidTr="003500B9">
        <w:trPr>
          <w:trHeight w:val="340"/>
        </w:trPr>
        <w:tc>
          <w:tcPr>
            <w:tcW w:w="1400" w:type="dxa"/>
            <w:shd w:val="clear" w:color="auto" w:fill="auto"/>
            <w:vAlign w:val="bottom"/>
          </w:tcPr>
          <w:p w:rsidR="003500B9" w:rsidRPr="00493351" w:rsidRDefault="003500B9" w:rsidP="00B45DF0">
            <w:pPr>
              <w:pStyle w:val="DOC-TabellaGrassetto"/>
              <w:jc w:val="left"/>
            </w:pPr>
          </w:p>
        </w:tc>
        <w:tc>
          <w:tcPr>
            <w:tcW w:w="3635" w:type="dxa"/>
            <w:vAlign w:val="bottom"/>
          </w:tcPr>
          <w:p w:rsidR="003500B9" w:rsidRDefault="003500B9" w:rsidP="00C74EE1">
            <w:pPr>
              <w:rPr>
                <w:color w:val="000000"/>
              </w:rPr>
            </w:pPr>
            <w:r>
              <w:rPr>
                <w:color w:val="000000"/>
              </w:rPr>
              <w:t>2 Avviamento della macchina</w:t>
            </w:r>
          </w:p>
        </w:tc>
        <w:tc>
          <w:tcPr>
            <w:tcW w:w="4049" w:type="dxa"/>
            <w:shd w:val="clear" w:color="auto" w:fill="auto"/>
            <w:vAlign w:val="bottom"/>
          </w:tcPr>
          <w:p w:rsidR="003500B9" w:rsidRDefault="003500B9" w:rsidP="00B45DF0">
            <w:pPr>
              <w:rPr>
                <w:color w:val="000000"/>
              </w:rPr>
            </w:pPr>
            <w:r>
              <w:rPr>
                <w:color w:val="000000"/>
              </w:rPr>
              <w:t>2.2 Stampa più colori al tratto</w:t>
            </w:r>
          </w:p>
        </w:tc>
        <w:tc>
          <w:tcPr>
            <w:tcW w:w="633" w:type="dxa"/>
            <w:tcMar>
              <w:left w:w="30" w:type="dxa"/>
              <w:right w:w="30" w:type="dxa"/>
            </w:tcMar>
            <w:vAlign w:val="bottom"/>
          </w:tcPr>
          <w:p w:rsidR="003500B9" w:rsidRDefault="003500B9" w:rsidP="00B45DF0">
            <w:pPr>
              <w:jc w:val="center"/>
              <w:rPr>
                <w:color w:val="000000"/>
              </w:rPr>
            </w:pPr>
            <w:r>
              <w:rPr>
                <w:color w:val="000000"/>
              </w:rPr>
              <w:t>1</w:t>
            </w:r>
          </w:p>
        </w:tc>
      </w:tr>
      <w:tr w:rsidR="003500B9" w:rsidRPr="00493351" w:rsidTr="003500B9">
        <w:trPr>
          <w:trHeight w:val="340"/>
        </w:trPr>
        <w:tc>
          <w:tcPr>
            <w:tcW w:w="1400" w:type="dxa"/>
            <w:shd w:val="clear" w:color="auto" w:fill="auto"/>
            <w:vAlign w:val="bottom"/>
          </w:tcPr>
          <w:p w:rsidR="003500B9" w:rsidRPr="00493351" w:rsidRDefault="003500B9" w:rsidP="00B45DF0">
            <w:pPr>
              <w:pStyle w:val="DOC-TabellaGrassetto"/>
              <w:jc w:val="left"/>
            </w:pPr>
          </w:p>
        </w:tc>
        <w:tc>
          <w:tcPr>
            <w:tcW w:w="3635" w:type="dxa"/>
            <w:vAlign w:val="bottom"/>
          </w:tcPr>
          <w:p w:rsidR="003500B9" w:rsidRDefault="003500B9" w:rsidP="00C74EE1">
            <w:pPr>
              <w:rPr>
                <w:color w:val="000000"/>
              </w:rPr>
            </w:pPr>
            <w:r>
              <w:rPr>
                <w:color w:val="000000"/>
              </w:rPr>
              <w:t>3 Tiratura dello stampato</w:t>
            </w:r>
          </w:p>
        </w:tc>
        <w:tc>
          <w:tcPr>
            <w:tcW w:w="4049" w:type="dxa"/>
            <w:shd w:val="clear" w:color="auto" w:fill="auto"/>
            <w:vAlign w:val="bottom"/>
          </w:tcPr>
          <w:p w:rsidR="003500B9" w:rsidRDefault="003500B9" w:rsidP="00B45DF0">
            <w:pPr>
              <w:rPr>
                <w:color w:val="000000"/>
              </w:rPr>
            </w:pPr>
            <w:r>
              <w:rPr>
                <w:color w:val="000000"/>
              </w:rPr>
              <w:t>3.1 Monitoraggio visivo</w:t>
            </w:r>
          </w:p>
        </w:tc>
        <w:tc>
          <w:tcPr>
            <w:tcW w:w="633" w:type="dxa"/>
            <w:tcMar>
              <w:left w:w="30" w:type="dxa"/>
              <w:right w:w="30" w:type="dxa"/>
            </w:tcMar>
            <w:vAlign w:val="bottom"/>
          </w:tcPr>
          <w:p w:rsidR="003500B9" w:rsidRDefault="003500B9" w:rsidP="00B45DF0">
            <w:pPr>
              <w:jc w:val="center"/>
              <w:rPr>
                <w:color w:val="000000"/>
              </w:rPr>
            </w:pPr>
            <w:r>
              <w:rPr>
                <w:color w:val="000000"/>
              </w:rPr>
              <w:t>1</w:t>
            </w:r>
          </w:p>
        </w:tc>
      </w:tr>
      <w:tr w:rsidR="003500B9" w:rsidRPr="00493351" w:rsidTr="003500B9">
        <w:trPr>
          <w:trHeight w:val="340"/>
        </w:trPr>
        <w:tc>
          <w:tcPr>
            <w:tcW w:w="1400" w:type="dxa"/>
            <w:shd w:val="clear" w:color="auto" w:fill="auto"/>
            <w:vAlign w:val="bottom"/>
          </w:tcPr>
          <w:p w:rsidR="003500B9" w:rsidRPr="00493351" w:rsidRDefault="003500B9" w:rsidP="00B45DF0">
            <w:pPr>
              <w:pStyle w:val="DOC-TabellaGrassetto"/>
              <w:jc w:val="left"/>
            </w:pPr>
          </w:p>
        </w:tc>
        <w:tc>
          <w:tcPr>
            <w:tcW w:w="3635" w:type="dxa"/>
            <w:vAlign w:val="bottom"/>
          </w:tcPr>
          <w:p w:rsidR="003500B9" w:rsidRDefault="003500B9" w:rsidP="00C74EE1">
            <w:pPr>
              <w:rPr>
                <w:color w:val="000000"/>
              </w:rPr>
            </w:pPr>
            <w:r>
              <w:rPr>
                <w:color w:val="000000"/>
              </w:rPr>
              <w:t>4 Conclusione del lavoro</w:t>
            </w:r>
          </w:p>
        </w:tc>
        <w:tc>
          <w:tcPr>
            <w:tcW w:w="4049" w:type="dxa"/>
            <w:shd w:val="clear" w:color="auto" w:fill="auto"/>
            <w:vAlign w:val="bottom"/>
          </w:tcPr>
          <w:p w:rsidR="003500B9" w:rsidRDefault="003500B9" w:rsidP="00B45DF0">
            <w:pPr>
              <w:rPr>
                <w:color w:val="000000"/>
              </w:rPr>
            </w:pPr>
            <w:r>
              <w:rPr>
                <w:color w:val="000000"/>
              </w:rPr>
              <w:t>4.1 Fine tiratura</w:t>
            </w:r>
          </w:p>
        </w:tc>
        <w:tc>
          <w:tcPr>
            <w:tcW w:w="633" w:type="dxa"/>
            <w:tcMar>
              <w:left w:w="30" w:type="dxa"/>
              <w:right w:w="30" w:type="dxa"/>
            </w:tcMar>
            <w:vAlign w:val="bottom"/>
          </w:tcPr>
          <w:p w:rsidR="003500B9" w:rsidRDefault="003500B9" w:rsidP="00B45DF0">
            <w:pPr>
              <w:jc w:val="center"/>
              <w:rPr>
                <w:color w:val="000000"/>
              </w:rPr>
            </w:pPr>
            <w:r>
              <w:rPr>
                <w:color w:val="000000"/>
              </w:rPr>
              <w:t>1</w:t>
            </w:r>
          </w:p>
        </w:tc>
      </w:tr>
      <w:tr w:rsidR="003500B9" w:rsidRPr="00493351" w:rsidTr="003500B9">
        <w:trPr>
          <w:trHeight w:val="340"/>
        </w:trPr>
        <w:tc>
          <w:tcPr>
            <w:tcW w:w="1400" w:type="dxa"/>
            <w:tcBorders>
              <w:bottom w:val="single" w:sz="4" w:space="0" w:color="auto"/>
            </w:tcBorders>
            <w:shd w:val="clear" w:color="auto" w:fill="auto"/>
            <w:vAlign w:val="bottom"/>
          </w:tcPr>
          <w:p w:rsidR="003500B9" w:rsidRPr="00493351" w:rsidRDefault="003500B9" w:rsidP="00B45DF0">
            <w:pPr>
              <w:pStyle w:val="DOC-TabellaGrassetto"/>
              <w:jc w:val="left"/>
            </w:pPr>
            <w:r w:rsidRPr="00493351">
              <w:t>QPR-STA-04</w:t>
            </w:r>
          </w:p>
        </w:tc>
        <w:tc>
          <w:tcPr>
            <w:tcW w:w="3635" w:type="dxa"/>
            <w:tcBorders>
              <w:bottom w:val="single" w:sz="4" w:space="0" w:color="auto"/>
            </w:tcBorders>
            <w:vAlign w:val="bottom"/>
          </w:tcPr>
          <w:p w:rsidR="003500B9" w:rsidRDefault="003500B9" w:rsidP="00B45DF0">
            <w:pPr>
              <w:rPr>
                <w:color w:val="000000"/>
              </w:rPr>
            </w:pPr>
            <w:r>
              <w:rPr>
                <w:color w:val="000000"/>
              </w:rPr>
              <w:t>1 Fogli singoli</w:t>
            </w:r>
          </w:p>
        </w:tc>
        <w:tc>
          <w:tcPr>
            <w:tcW w:w="4049" w:type="dxa"/>
            <w:tcBorders>
              <w:bottom w:val="single" w:sz="4" w:space="0" w:color="auto"/>
            </w:tcBorders>
            <w:shd w:val="clear" w:color="auto" w:fill="auto"/>
            <w:vAlign w:val="bottom"/>
          </w:tcPr>
          <w:p w:rsidR="003500B9" w:rsidRDefault="003500B9" w:rsidP="00B45DF0">
            <w:pPr>
              <w:rPr>
                <w:color w:val="000000"/>
              </w:rPr>
            </w:pPr>
            <w:r>
              <w:rPr>
                <w:color w:val="000000"/>
              </w:rPr>
              <w:t>1.2 Stampati pieghevoli</w:t>
            </w:r>
          </w:p>
        </w:tc>
        <w:tc>
          <w:tcPr>
            <w:tcW w:w="633" w:type="dxa"/>
            <w:tcBorders>
              <w:bottom w:val="single" w:sz="4" w:space="0" w:color="auto"/>
            </w:tcBorders>
            <w:tcMar>
              <w:left w:w="30" w:type="dxa"/>
              <w:right w:w="30" w:type="dxa"/>
            </w:tcMar>
            <w:vAlign w:val="bottom"/>
          </w:tcPr>
          <w:p w:rsidR="003500B9" w:rsidRDefault="003500B9" w:rsidP="00B45DF0">
            <w:pPr>
              <w:jc w:val="center"/>
              <w:rPr>
                <w:color w:val="000000"/>
              </w:rPr>
            </w:pPr>
            <w:r>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2B2665" w:rsidP="00AC2EAD">
            <w:pPr>
              <w:pStyle w:val="DOC-TestoBase"/>
              <w:jc w:val="left"/>
            </w:pPr>
            <w:r>
              <w:t>10</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2B2665" w:rsidP="00AC2EAD">
            <w:pPr>
              <w:pStyle w:val="DOC-TestoBase"/>
              <w:jc w:val="left"/>
            </w:pPr>
            <w:r>
              <w:t>12</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2B2665" w:rsidP="00AC2EAD">
            <w:pPr>
              <w:pStyle w:val="DOC-TestoBase"/>
              <w:jc w:val="left"/>
            </w:pPr>
            <w:r>
              <w:t>Prova a rotazione</w:t>
            </w:r>
          </w:p>
        </w:tc>
      </w:tr>
    </w:tbl>
    <w:p w:rsidR="00AC2EAD" w:rsidRDefault="00AC2EAD" w:rsidP="00BE3637">
      <w:pPr>
        <w:pStyle w:val="DOC-TestoBase"/>
      </w:pPr>
    </w:p>
    <w:p w:rsidR="00AC2EAD" w:rsidRDefault="00AC2EAD">
      <w:pPr>
        <w:rPr>
          <w:rFonts w:cs="Times New Roman"/>
        </w:rPr>
      </w:pPr>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bookmarkStart w:id="82" w:name="_Toc426017038"/>
      <w:r w:rsidRPr="00493351">
        <w:t>PROF-GRA-02</w:t>
      </w:r>
    </w:p>
    <w:p w:rsidR="00AC2EAD" w:rsidRPr="00493351" w:rsidRDefault="00AC2EAD" w:rsidP="00AC2EAD">
      <w:pPr>
        <w:pStyle w:val="LG-TitoloProfilo"/>
      </w:pPr>
      <w:bookmarkStart w:id="83" w:name="_Toc508803908"/>
      <w:bookmarkStart w:id="84" w:name="_Toc508804054"/>
      <w:bookmarkStart w:id="85" w:name="_Toc2182385"/>
      <w:r w:rsidRPr="00493351">
        <w:t>Addetto alla computer grafica</w:t>
      </w:r>
      <w:bookmarkEnd w:id="82"/>
      <w:bookmarkEnd w:id="83"/>
      <w:bookmarkEnd w:id="84"/>
      <w:bookmarkEnd w:id="85"/>
    </w:p>
    <w:p w:rsidR="00AC2EAD" w:rsidRPr="00493351" w:rsidRDefault="00AC2EAD" w:rsidP="00AC2EAD">
      <w:pPr>
        <w:pStyle w:val="LG-Titoletto"/>
      </w:pPr>
      <w:r w:rsidRPr="00493351">
        <w:t>Descrizione sintetica del profilo</w:t>
      </w:r>
    </w:p>
    <w:p w:rsidR="00AC2EAD" w:rsidRPr="00493351" w:rsidRDefault="00AC2EAD" w:rsidP="00AC2EAD">
      <w:pPr>
        <w:pStyle w:val="LG-TestoBase"/>
      </w:pPr>
      <w:r w:rsidRPr="00493351">
        <w:t>L’ADDETTO ALLA COMPUTER GRAFICA è incaricato di realizzare, raccogliendo i diversi contributi, dalla grafica al testo, dal video al suono, e alla loro digitalizzazione, disegni vettoriali, immagini fotografiche, modelli 2D e 3D, animazioni al computer, per prodotti che hanno come destinazione la stampa, i supporti digitali come DVD, CD e Web, la progettazione di oggetti nell’industria o nell’edilizia. Svolge il suo lavoro in aziende che operano nell’editoria, nella stampa, nella creazione di siti web e nella progettazione al computer.</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3500B9">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3500B9">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rPr>
                <w:lang w:eastAsia="it-IT"/>
              </w:rPr>
            </w:pPr>
            <w:r w:rsidRPr="00493351">
              <w:t>QPR-GRA-01</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rPr>
                <w:lang w:eastAsia="it-IT"/>
              </w:rPr>
            </w:pPr>
            <w:r w:rsidRPr="00493351">
              <w:t>Progettazione grafica e comunicativa</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4</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3500B9">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QPR-GRA-03</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Elaborazione digitale delle immagini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3500B9">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QPR-GRA-04</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Creazione di illustrazioni vettoriali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3500B9">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QPR-GRA-05</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Impaginazione digitale di prodotti grafici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3500B9">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QPR-GRA-07</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Realizzazione di animazioni 2D</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3500B9">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QPR-GRA-08</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Realizzazione di modelli e animazioni 3D</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4</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3500B9">
        <w:trPr>
          <w:trHeight w:hRule="exact" w:val="340"/>
        </w:trPr>
        <w:tc>
          <w:tcPr>
            <w:tcW w:w="1388" w:type="dxa"/>
            <w:tcBorders>
              <w:top w:val="nil"/>
              <w:left w:val="nil"/>
              <w:bottom w:val="single" w:sz="4" w:space="0" w:color="auto"/>
              <w:right w:val="nil"/>
            </w:tcBorders>
            <w:shd w:val="clear" w:color="auto" w:fill="auto"/>
            <w:vAlign w:val="center"/>
          </w:tcPr>
          <w:p w:rsidR="00AC2EAD" w:rsidRPr="00493351" w:rsidRDefault="00AC2EAD" w:rsidP="00AC2EAD">
            <w:pPr>
              <w:pStyle w:val="DOC-TabellaGrassetto"/>
            </w:pPr>
            <w:r w:rsidRPr="00493351">
              <w:t>QPR-GRA-10</w:t>
            </w:r>
          </w:p>
        </w:tc>
        <w:tc>
          <w:tcPr>
            <w:tcW w:w="5953" w:type="dxa"/>
            <w:tcBorders>
              <w:top w:val="nil"/>
              <w:left w:val="nil"/>
              <w:bottom w:val="single" w:sz="4" w:space="0" w:color="auto"/>
              <w:right w:val="nil"/>
            </w:tcBorders>
            <w:shd w:val="clear" w:color="auto" w:fill="auto"/>
            <w:vAlign w:val="center"/>
          </w:tcPr>
          <w:p w:rsidR="00AC2EAD" w:rsidRPr="00493351" w:rsidRDefault="00AC2EAD" w:rsidP="00AC2EAD">
            <w:pPr>
              <w:pStyle w:val="DOC-TabellaTesto"/>
            </w:pPr>
            <w:r w:rsidRPr="00493351">
              <w:t>Realizzazione di interfacce grafiche</w:t>
            </w:r>
          </w:p>
        </w:tc>
        <w:tc>
          <w:tcPr>
            <w:tcW w:w="567" w:type="dxa"/>
            <w:tcBorders>
              <w:top w:val="nil"/>
              <w:left w:val="nil"/>
              <w:bottom w:val="single" w:sz="4" w:space="0" w:color="auto"/>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single" w:sz="4" w:space="0" w:color="auto"/>
              <w:right w:val="nil"/>
            </w:tcBorders>
            <w:vAlign w:val="center"/>
          </w:tcPr>
          <w:p w:rsidR="00AC2EAD" w:rsidRPr="00493351" w:rsidRDefault="00AC2EAD" w:rsidP="00AC2EAD">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0"/>
        <w:gridCol w:w="4054"/>
        <w:gridCol w:w="633"/>
      </w:tblGrid>
      <w:tr w:rsidR="003500B9" w:rsidRPr="003179E1" w:rsidTr="00FD0CE4">
        <w:trPr>
          <w:trHeight w:val="340"/>
        </w:trPr>
        <w:tc>
          <w:tcPr>
            <w:tcW w:w="1400" w:type="dxa"/>
            <w:tcBorders>
              <w:bottom w:val="single" w:sz="4" w:space="0" w:color="auto"/>
            </w:tcBorders>
            <w:shd w:val="clear" w:color="auto" w:fill="auto"/>
            <w:vAlign w:val="bottom"/>
          </w:tcPr>
          <w:p w:rsidR="003500B9" w:rsidRPr="003179E1" w:rsidRDefault="003500B9" w:rsidP="003500B9">
            <w:pPr>
              <w:pStyle w:val="DOC-TabellaIntestazioni"/>
              <w:jc w:val="left"/>
            </w:pPr>
            <w:r w:rsidRPr="003179E1">
              <w:t>Codice</w:t>
            </w:r>
            <w:r>
              <w:t xml:space="preserve"> QPR</w:t>
            </w:r>
          </w:p>
        </w:tc>
        <w:tc>
          <w:tcPr>
            <w:tcW w:w="3630" w:type="dxa"/>
            <w:tcBorders>
              <w:bottom w:val="single" w:sz="4" w:space="0" w:color="auto"/>
            </w:tcBorders>
            <w:vAlign w:val="bottom"/>
          </w:tcPr>
          <w:p w:rsidR="003500B9" w:rsidRDefault="003500B9" w:rsidP="003500B9">
            <w:pPr>
              <w:pStyle w:val="DOC-TabellaIntestazioni"/>
              <w:jc w:val="left"/>
              <w:rPr>
                <w:rFonts w:cs="Calibri"/>
              </w:rPr>
            </w:pPr>
            <w:r>
              <w:t>Codice e titolo della dimensione</w:t>
            </w:r>
          </w:p>
        </w:tc>
        <w:tc>
          <w:tcPr>
            <w:tcW w:w="4054" w:type="dxa"/>
            <w:tcBorders>
              <w:bottom w:val="single" w:sz="4" w:space="0" w:color="auto"/>
            </w:tcBorders>
            <w:shd w:val="clear" w:color="auto" w:fill="auto"/>
            <w:vAlign w:val="bottom"/>
          </w:tcPr>
          <w:p w:rsidR="003500B9" w:rsidRDefault="003500B9" w:rsidP="003500B9">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3500B9" w:rsidRPr="003179E1" w:rsidRDefault="003500B9" w:rsidP="003500B9">
            <w:pPr>
              <w:pStyle w:val="DOC-TabellaIntestazioni"/>
            </w:pPr>
            <w:r>
              <w:t>Tipo ST</w:t>
            </w:r>
          </w:p>
        </w:tc>
      </w:tr>
      <w:tr w:rsidR="003500B9" w:rsidRPr="00493351" w:rsidTr="00FD0CE4">
        <w:trPr>
          <w:trHeight w:val="340"/>
        </w:trPr>
        <w:tc>
          <w:tcPr>
            <w:tcW w:w="1400" w:type="dxa"/>
            <w:tcBorders>
              <w:top w:val="single" w:sz="4" w:space="0" w:color="auto"/>
            </w:tcBorders>
            <w:shd w:val="clear" w:color="auto" w:fill="auto"/>
            <w:vAlign w:val="bottom"/>
          </w:tcPr>
          <w:p w:rsidR="003500B9" w:rsidRPr="00493351" w:rsidRDefault="003500B9" w:rsidP="003500B9">
            <w:pPr>
              <w:pStyle w:val="DOC-TabellaGrassetto"/>
              <w:jc w:val="left"/>
              <w:rPr>
                <w:lang w:eastAsia="it-IT"/>
              </w:rPr>
            </w:pPr>
            <w:r w:rsidRPr="00493351">
              <w:t>QPR-GRA-01</w:t>
            </w:r>
          </w:p>
        </w:tc>
        <w:tc>
          <w:tcPr>
            <w:tcW w:w="3630" w:type="dxa"/>
            <w:tcBorders>
              <w:top w:val="single" w:sz="4" w:space="0" w:color="auto"/>
            </w:tcBorders>
            <w:vAlign w:val="bottom"/>
          </w:tcPr>
          <w:p w:rsidR="003500B9" w:rsidRDefault="00F944D1" w:rsidP="003500B9">
            <w:pPr>
              <w:rPr>
                <w:color w:val="000000"/>
              </w:rPr>
            </w:pPr>
            <w:r>
              <w:rPr>
                <w:color w:val="000000"/>
              </w:rPr>
              <w:t>2 Prodotti grafici</w:t>
            </w:r>
          </w:p>
        </w:tc>
        <w:tc>
          <w:tcPr>
            <w:tcW w:w="4054" w:type="dxa"/>
            <w:tcBorders>
              <w:top w:val="single" w:sz="4" w:space="0" w:color="auto"/>
            </w:tcBorders>
            <w:shd w:val="clear" w:color="auto" w:fill="auto"/>
            <w:vAlign w:val="bottom"/>
          </w:tcPr>
          <w:p w:rsidR="003500B9" w:rsidRDefault="003500B9" w:rsidP="003500B9">
            <w:pPr>
              <w:rPr>
                <w:color w:val="000000"/>
              </w:rPr>
            </w:pPr>
            <w:r>
              <w:rPr>
                <w:color w:val="000000"/>
              </w:rPr>
              <w:t>2.2 Marchio e logotipo</w:t>
            </w:r>
          </w:p>
        </w:tc>
        <w:tc>
          <w:tcPr>
            <w:tcW w:w="633" w:type="dxa"/>
            <w:tcBorders>
              <w:top w:val="single" w:sz="4" w:space="0" w:color="auto"/>
            </w:tcBorders>
            <w:tcMar>
              <w:left w:w="30" w:type="dxa"/>
              <w:right w:w="30" w:type="dxa"/>
            </w:tcMar>
            <w:vAlign w:val="bottom"/>
          </w:tcPr>
          <w:p w:rsidR="003500B9" w:rsidRDefault="003500B9" w:rsidP="003500B9">
            <w:pPr>
              <w:jc w:val="center"/>
              <w:rPr>
                <w:color w:val="000000"/>
              </w:rPr>
            </w:pPr>
            <w:r>
              <w:rPr>
                <w:color w:val="000000"/>
              </w:rPr>
              <w:t>1</w:t>
            </w:r>
          </w:p>
        </w:tc>
      </w:tr>
      <w:tr w:rsidR="003500B9" w:rsidRPr="00493351" w:rsidTr="00FD0CE4">
        <w:trPr>
          <w:trHeight w:val="340"/>
        </w:trPr>
        <w:tc>
          <w:tcPr>
            <w:tcW w:w="1400" w:type="dxa"/>
            <w:shd w:val="clear" w:color="auto" w:fill="auto"/>
            <w:vAlign w:val="bottom"/>
          </w:tcPr>
          <w:p w:rsidR="003500B9" w:rsidRPr="00493351" w:rsidRDefault="003500B9" w:rsidP="003500B9">
            <w:pPr>
              <w:pStyle w:val="DOC-TabellaGrassetto"/>
              <w:jc w:val="left"/>
            </w:pPr>
          </w:p>
        </w:tc>
        <w:tc>
          <w:tcPr>
            <w:tcW w:w="3630" w:type="dxa"/>
            <w:vAlign w:val="bottom"/>
          </w:tcPr>
          <w:p w:rsidR="003500B9" w:rsidRDefault="003500B9" w:rsidP="003500B9">
            <w:pPr>
              <w:rPr>
                <w:color w:val="000000"/>
              </w:rPr>
            </w:pPr>
          </w:p>
        </w:tc>
        <w:tc>
          <w:tcPr>
            <w:tcW w:w="4054" w:type="dxa"/>
            <w:shd w:val="clear" w:color="auto" w:fill="auto"/>
            <w:vAlign w:val="bottom"/>
          </w:tcPr>
          <w:p w:rsidR="003500B9" w:rsidRDefault="003500B9" w:rsidP="003500B9">
            <w:pPr>
              <w:rPr>
                <w:color w:val="000000"/>
              </w:rPr>
            </w:pPr>
            <w:r>
              <w:rPr>
                <w:color w:val="000000"/>
              </w:rPr>
              <w:t>2.3 Locandine, manifesti, etichette</w:t>
            </w:r>
          </w:p>
        </w:tc>
        <w:tc>
          <w:tcPr>
            <w:tcW w:w="633" w:type="dxa"/>
            <w:tcMar>
              <w:left w:w="30" w:type="dxa"/>
              <w:right w:w="30" w:type="dxa"/>
            </w:tcMar>
            <w:vAlign w:val="bottom"/>
          </w:tcPr>
          <w:p w:rsidR="003500B9" w:rsidRDefault="003500B9" w:rsidP="003500B9">
            <w:pPr>
              <w:jc w:val="center"/>
              <w:rPr>
                <w:color w:val="000000"/>
              </w:rPr>
            </w:pPr>
            <w:r>
              <w:rPr>
                <w:color w:val="000000"/>
              </w:rPr>
              <w:t>1</w:t>
            </w:r>
          </w:p>
        </w:tc>
      </w:tr>
      <w:tr w:rsidR="003500B9" w:rsidRPr="00493351" w:rsidTr="00FD0CE4">
        <w:trPr>
          <w:trHeight w:val="340"/>
        </w:trPr>
        <w:tc>
          <w:tcPr>
            <w:tcW w:w="1400" w:type="dxa"/>
            <w:shd w:val="clear" w:color="auto" w:fill="auto"/>
            <w:vAlign w:val="bottom"/>
          </w:tcPr>
          <w:p w:rsidR="003500B9" w:rsidRPr="00493351" w:rsidRDefault="003500B9" w:rsidP="003500B9">
            <w:pPr>
              <w:pStyle w:val="DOC-TabellaGrassetto"/>
              <w:jc w:val="left"/>
            </w:pPr>
          </w:p>
        </w:tc>
        <w:tc>
          <w:tcPr>
            <w:tcW w:w="3630" w:type="dxa"/>
            <w:vAlign w:val="bottom"/>
          </w:tcPr>
          <w:p w:rsidR="003500B9" w:rsidRDefault="00F944D1" w:rsidP="003500B9">
            <w:pPr>
              <w:rPr>
                <w:color w:val="000000"/>
              </w:rPr>
            </w:pPr>
            <w:r>
              <w:rPr>
                <w:color w:val="000000"/>
              </w:rPr>
              <w:t>4 Packaging, pubblicità, allestimenti</w:t>
            </w:r>
          </w:p>
        </w:tc>
        <w:tc>
          <w:tcPr>
            <w:tcW w:w="4054" w:type="dxa"/>
            <w:shd w:val="clear" w:color="auto" w:fill="auto"/>
            <w:vAlign w:val="bottom"/>
          </w:tcPr>
          <w:p w:rsidR="003500B9" w:rsidRDefault="003500B9" w:rsidP="003500B9">
            <w:pPr>
              <w:rPr>
                <w:color w:val="000000"/>
              </w:rPr>
            </w:pPr>
            <w:r>
              <w:rPr>
                <w:color w:val="000000"/>
              </w:rPr>
              <w:t>4.1 Packaging</w:t>
            </w:r>
          </w:p>
        </w:tc>
        <w:tc>
          <w:tcPr>
            <w:tcW w:w="633" w:type="dxa"/>
            <w:tcMar>
              <w:left w:w="30" w:type="dxa"/>
              <w:right w:w="30" w:type="dxa"/>
            </w:tcMar>
            <w:vAlign w:val="bottom"/>
          </w:tcPr>
          <w:p w:rsidR="003500B9" w:rsidRDefault="003500B9"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t>QPR-GRA-03</w:t>
            </w:r>
          </w:p>
        </w:tc>
        <w:tc>
          <w:tcPr>
            <w:tcW w:w="3630" w:type="dxa"/>
            <w:vAlign w:val="bottom"/>
          </w:tcPr>
          <w:p w:rsidR="00FD0CE4" w:rsidRDefault="00FD0CE4" w:rsidP="00C74EE1">
            <w:pPr>
              <w:rPr>
                <w:color w:val="000000"/>
              </w:rPr>
            </w:pPr>
            <w:r>
              <w:rPr>
                <w:color w:val="000000"/>
              </w:rPr>
              <w:t>2 Post-processor e correzione tonale</w:t>
            </w:r>
          </w:p>
        </w:tc>
        <w:tc>
          <w:tcPr>
            <w:tcW w:w="4054" w:type="dxa"/>
            <w:shd w:val="clear" w:color="auto" w:fill="auto"/>
            <w:vAlign w:val="bottom"/>
          </w:tcPr>
          <w:p w:rsidR="00FD0CE4" w:rsidRDefault="00FD0CE4" w:rsidP="003500B9">
            <w:pPr>
              <w:rPr>
                <w:color w:val="000000"/>
              </w:rPr>
            </w:pPr>
            <w:r>
              <w:rPr>
                <w:color w:val="000000"/>
              </w:rPr>
              <w:t>2.1 Correzioni tonali calibrate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C74EE1">
            <w:pPr>
              <w:rPr>
                <w:color w:val="000000"/>
              </w:rPr>
            </w:pPr>
          </w:p>
        </w:tc>
        <w:tc>
          <w:tcPr>
            <w:tcW w:w="4054" w:type="dxa"/>
            <w:shd w:val="clear" w:color="auto" w:fill="auto"/>
            <w:vAlign w:val="bottom"/>
          </w:tcPr>
          <w:p w:rsidR="00FD0CE4" w:rsidRDefault="00FD0CE4" w:rsidP="003500B9">
            <w:pPr>
              <w:rPr>
                <w:color w:val="000000"/>
              </w:rPr>
            </w:pPr>
            <w:r>
              <w:rPr>
                <w:color w:val="000000"/>
              </w:rPr>
              <w:t>2.2 Correzioni tonali selettive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C74EE1">
            <w:pPr>
              <w:rPr>
                <w:color w:val="000000"/>
              </w:rPr>
            </w:pPr>
            <w:r>
              <w:rPr>
                <w:color w:val="000000"/>
              </w:rPr>
              <w:t>3 Fotoritocchi e miglioramenti</w:t>
            </w:r>
          </w:p>
        </w:tc>
        <w:tc>
          <w:tcPr>
            <w:tcW w:w="4054" w:type="dxa"/>
            <w:shd w:val="clear" w:color="auto" w:fill="auto"/>
            <w:vAlign w:val="bottom"/>
          </w:tcPr>
          <w:p w:rsidR="00FD0CE4" w:rsidRDefault="00FD0CE4" w:rsidP="003500B9">
            <w:pPr>
              <w:rPr>
                <w:color w:val="000000"/>
              </w:rPr>
            </w:pPr>
            <w:r>
              <w:rPr>
                <w:color w:val="000000"/>
              </w:rPr>
              <w:t>3.1 Rimozione elementi indesiderati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C74EE1">
            <w:pPr>
              <w:rPr>
                <w:color w:val="000000"/>
              </w:rPr>
            </w:pPr>
          </w:p>
        </w:tc>
        <w:tc>
          <w:tcPr>
            <w:tcW w:w="4054" w:type="dxa"/>
            <w:shd w:val="clear" w:color="auto" w:fill="auto"/>
            <w:vAlign w:val="bottom"/>
          </w:tcPr>
          <w:p w:rsidR="00FD0CE4" w:rsidRDefault="00FD0CE4" w:rsidP="003500B9">
            <w:pPr>
              <w:rPr>
                <w:color w:val="000000"/>
              </w:rPr>
            </w:pPr>
            <w:r>
              <w:rPr>
                <w:color w:val="000000"/>
              </w:rPr>
              <w:t>3.2 Ritocchi e modifiche selettive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C74EE1">
            <w:pPr>
              <w:rPr>
                <w:color w:val="000000"/>
              </w:rPr>
            </w:pPr>
            <w:r>
              <w:rPr>
                <w:color w:val="000000"/>
              </w:rPr>
              <w:t>4 Realizzazione di fotomontaggi</w:t>
            </w:r>
          </w:p>
        </w:tc>
        <w:tc>
          <w:tcPr>
            <w:tcW w:w="4054" w:type="dxa"/>
            <w:shd w:val="clear" w:color="auto" w:fill="auto"/>
            <w:vAlign w:val="bottom"/>
          </w:tcPr>
          <w:p w:rsidR="00FD0CE4" w:rsidRDefault="00FD0CE4" w:rsidP="003500B9">
            <w:pPr>
              <w:rPr>
                <w:color w:val="000000"/>
              </w:rPr>
            </w:pPr>
            <w:r>
              <w:rPr>
                <w:color w:val="000000"/>
              </w:rPr>
              <w:t xml:space="preserve">4.1 Scontorno di oggetti </w:t>
            </w:r>
            <w:r w:rsidR="00FC1D22">
              <w:rPr>
                <w:color w:val="000000"/>
              </w:rPr>
              <w:t>semi regolari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p>
        </w:tc>
        <w:tc>
          <w:tcPr>
            <w:tcW w:w="4054" w:type="dxa"/>
            <w:shd w:val="clear" w:color="auto" w:fill="auto"/>
            <w:vAlign w:val="bottom"/>
          </w:tcPr>
          <w:p w:rsidR="00FD0CE4" w:rsidRDefault="00FD0CE4" w:rsidP="003500B9">
            <w:pPr>
              <w:rPr>
                <w:color w:val="000000"/>
              </w:rPr>
            </w:pPr>
            <w:r>
              <w:rPr>
                <w:color w:val="000000"/>
              </w:rPr>
              <w:t>4.2 Fotomontaggi tramite mascheratura</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t>QPR-GRA-04</w:t>
            </w:r>
          </w:p>
        </w:tc>
        <w:tc>
          <w:tcPr>
            <w:tcW w:w="3630" w:type="dxa"/>
            <w:vAlign w:val="bottom"/>
          </w:tcPr>
          <w:p w:rsidR="00FD0CE4" w:rsidRDefault="00FD0CE4" w:rsidP="003500B9">
            <w:pPr>
              <w:rPr>
                <w:color w:val="000000"/>
              </w:rPr>
            </w:pPr>
            <w:r>
              <w:rPr>
                <w:color w:val="000000"/>
              </w:rPr>
              <w:t>1 Geometriche</w:t>
            </w:r>
          </w:p>
        </w:tc>
        <w:tc>
          <w:tcPr>
            <w:tcW w:w="4054" w:type="dxa"/>
            <w:shd w:val="clear" w:color="auto" w:fill="auto"/>
            <w:vAlign w:val="bottom"/>
          </w:tcPr>
          <w:p w:rsidR="00FD0CE4" w:rsidRDefault="00FD0CE4" w:rsidP="003500B9">
            <w:pPr>
              <w:rPr>
                <w:color w:val="000000"/>
              </w:rPr>
            </w:pPr>
            <w:r>
              <w:rPr>
                <w:color w:val="000000"/>
              </w:rPr>
              <w:t>1.1 Combinazione di forme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p>
        </w:tc>
        <w:tc>
          <w:tcPr>
            <w:tcW w:w="4054" w:type="dxa"/>
            <w:shd w:val="clear" w:color="auto" w:fill="auto"/>
            <w:vAlign w:val="bottom"/>
          </w:tcPr>
          <w:p w:rsidR="00FD0CE4" w:rsidRDefault="00FD0CE4" w:rsidP="003500B9">
            <w:pPr>
              <w:rPr>
                <w:color w:val="000000"/>
              </w:rPr>
            </w:pPr>
            <w:r>
              <w:rPr>
                <w:color w:val="000000"/>
              </w:rPr>
              <w:t>1.2 Manipolazione di forme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2 Stilizzate</w:t>
            </w:r>
          </w:p>
        </w:tc>
        <w:tc>
          <w:tcPr>
            <w:tcW w:w="4054" w:type="dxa"/>
            <w:shd w:val="clear" w:color="auto" w:fill="auto"/>
            <w:vAlign w:val="bottom"/>
          </w:tcPr>
          <w:p w:rsidR="00FD0CE4" w:rsidRDefault="00FD0CE4" w:rsidP="003500B9">
            <w:pPr>
              <w:rPr>
                <w:color w:val="000000"/>
              </w:rPr>
            </w:pPr>
            <w:r>
              <w:rPr>
                <w:color w:val="000000"/>
              </w:rPr>
              <w:t>2.1 Disegno con la penna</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p>
        </w:tc>
        <w:tc>
          <w:tcPr>
            <w:tcW w:w="4054" w:type="dxa"/>
            <w:shd w:val="clear" w:color="auto" w:fill="auto"/>
            <w:vAlign w:val="bottom"/>
          </w:tcPr>
          <w:p w:rsidR="00FD0CE4" w:rsidRDefault="00FD0CE4" w:rsidP="003500B9">
            <w:pPr>
              <w:rPr>
                <w:color w:val="000000"/>
              </w:rPr>
            </w:pPr>
            <w:r>
              <w:rPr>
                <w:color w:val="000000"/>
              </w:rPr>
              <w:t>2.2 Ricalco dinamico</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4 Effetti speciali</w:t>
            </w:r>
          </w:p>
        </w:tc>
        <w:tc>
          <w:tcPr>
            <w:tcW w:w="4054" w:type="dxa"/>
            <w:shd w:val="clear" w:color="auto" w:fill="auto"/>
            <w:vAlign w:val="bottom"/>
          </w:tcPr>
          <w:p w:rsidR="00FD0CE4" w:rsidRDefault="00FD0CE4" w:rsidP="003500B9">
            <w:pPr>
              <w:rPr>
                <w:color w:val="000000"/>
              </w:rPr>
            </w:pPr>
            <w:r>
              <w:rPr>
                <w:color w:val="000000"/>
              </w:rPr>
              <w:t>4.1 Riempimenti grafici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p>
        </w:tc>
        <w:tc>
          <w:tcPr>
            <w:tcW w:w="4054" w:type="dxa"/>
            <w:shd w:val="clear" w:color="auto" w:fill="auto"/>
            <w:vAlign w:val="bottom"/>
          </w:tcPr>
          <w:p w:rsidR="00FD0CE4" w:rsidRDefault="00FD0CE4" w:rsidP="003500B9">
            <w:pPr>
              <w:rPr>
                <w:color w:val="000000"/>
              </w:rPr>
            </w:pPr>
            <w:r>
              <w:rPr>
                <w:color w:val="000000"/>
              </w:rPr>
              <w:t>4.2 Effetti visuali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t>QPR-GRA-05</w:t>
            </w:r>
          </w:p>
        </w:tc>
        <w:tc>
          <w:tcPr>
            <w:tcW w:w="3630" w:type="dxa"/>
            <w:vAlign w:val="bottom"/>
          </w:tcPr>
          <w:p w:rsidR="00FD0CE4" w:rsidRDefault="00FD0CE4" w:rsidP="003500B9">
            <w:pPr>
              <w:rPr>
                <w:color w:val="000000"/>
              </w:rPr>
            </w:pPr>
            <w:r>
              <w:rPr>
                <w:color w:val="000000"/>
              </w:rPr>
              <w:t>1 Impaginazione del testo</w:t>
            </w:r>
          </w:p>
        </w:tc>
        <w:tc>
          <w:tcPr>
            <w:tcW w:w="4054" w:type="dxa"/>
            <w:shd w:val="clear" w:color="auto" w:fill="auto"/>
            <w:vAlign w:val="bottom"/>
          </w:tcPr>
          <w:p w:rsidR="00FD0CE4" w:rsidRDefault="00FD0CE4" w:rsidP="003500B9">
            <w:pPr>
              <w:rPr>
                <w:color w:val="000000"/>
              </w:rPr>
            </w:pPr>
            <w:r>
              <w:rPr>
                <w:color w:val="000000"/>
              </w:rPr>
              <w:t>1.1 Documenti monopagina</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2 Impaginazione degli effetti grafici</w:t>
            </w:r>
          </w:p>
        </w:tc>
        <w:tc>
          <w:tcPr>
            <w:tcW w:w="4054" w:type="dxa"/>
            <w:shd w:val="clear" w:color="auto" w:fill="auto"/>
            <w:vAlign w:val="bottom"/>
          </w:tcPr>
          <w:p w:rsidR="00FD0CE4" w:rsidRDefault="00FD0CE4" w:rsidP="003500B9">
            <w:pPr>
              <w:rPr>
                <w:color w:val="000000"/>
              </w:rPr>
            </w:pPr>
            <w:r>
              <w:rPr>
                <w:color w:val="000000"/>
              </w:rPr>
              <w:t>2.1 Inserimento di immagini e parti grafiche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4 Ottimizzazione per la carta stampata</w:t>
            </w:r>
          </w:p>
        </w:tc>
        <w:tc>
          <w:tcPr>
            <w:tcW w:w="4054" w:type="dxa"/>
            <w:shd w:val="clear" w:color="auto" w:fill="auto"/>
            <w:vAlign w:val="bottom"/>
          </w:tcPr>
          <w:p w:rsidR="00FD0CE4" w:rsidRDefault="00FD0CE4" w:rsidP="003500B9">
            <w:pPr>
              <w:rPr>
                <w:color w:val="000000"/>
              </w:rPr>
            </w:pPr>
            <w:r>
              <w:rPr>
                <w:color w:val="000000"/>
              </w:rPr>
              <w:t>4.1 Bozza di preflight</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lastRenderedPageBreak/>
              <w:t>QPR-GRA-07</w:t>
            </w:r>
          </w:p>
        </w:tc>
        <w:tc>
          <w:tcPr>
            <w:tcW w:w="3630" w:type="dxa"/>
            <w:vAlign w:val="bottom"/>
          </w:tcPr>
          <w:p w:rsidR="00FD0CE4" w:rsidRDefault="00FD0CE4" w:rsidP="003500B9">
            <w:pPr>
              <w:rPr>
                <w:color w:val="000000"/>
              </w:rPr>
            </w:pPr>
            <w:r>
              <w:rPr>
                <w:color w:val="000000"/>
              </w:rPr>
              <w:t>3 Animazione</w:t>
            </w:r>
          </w:p>
        </w:tc>
        <w:tc>
          <w:tcPr>
            <w:tcW w:w="4054" w:type="dxa"/>
            <w:shd w:val="clear" w:color="auto" w:fill="auto"/>
            <w:vAlign w:val="bottom"/>
          </w:tcPr>
          <w:p w:rsidR="00FD0CE4" w:rsidRDefault="00FD0CE4" w:rsidP="003500B9">
            <w:pPr>
              <w:rPr>
                <w:color w:val="000000"/>
              </w:rPr>
            </w:pPr>
            <w:r>
              <w:rPr>
                <w:color w:val="000000"/>
              </w:rPr>
              <w:t>3.1 Animazione semplice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t>QPR-GRA-08</w:t>
            </w:r>
          </w:p>
        </w:tc>
        <w:tc>
          <w:tcPr>
            <w:tcW w:w="3630" w:type="dxa"/>
            <w:vAlign w:val="bottom"/>
          </w:tcPr>
          <w:p w:rsidR="00FD0CE4" w:rsidRDefault="00FD0CE4" w:rsidP="003500B9">
            <w:pPr>
              <w:rPr>
                <w:color w:val="000000"/>
              </w:rPr>
            </w:pPr>
            <w:r>
              <w:rPr>
                <w:color w:val="000000"/>
              </w:rPr>
              <w:t>1 Modellazione</w:t>
            </w:r>
          </w:p>
        </w:tc>
        <w:tc>
          <w:tcPr>
            <w:tcW w:w="4054" w:type="dxa"/>
            <w:shd w:val="clear" w:color="auto" w:fill="auto"/>
            <w:vAlign w:val="bottom"/>
          </w:tcPr>
          <w:p w:rsidR="00FD0CE4" w:rsidRDefault="00FD0CE4" w:rsidP="003500B9">
            <w:pPr>
              <w:rPr>
                <w:color w:val="000000"/>
              </w:rPr>
            </w:pPr>
            <w:r>
              <w:rPr>
                <w:color w:val="000000"/>
              </w:rPr>
              <w:t>1.2 Modellazione poligonale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2 Illuminazione</w:t>
            </w:r>
          </w:p>
        </w:tc>
        <w:tc>
          <w:tcPr>
            <w:tcW w:w="4054" w:type="dxa"/>
            <w:shd w:val="clear" w:color="auto" w:fill="auto"/>
            <w:vAlign w:val="bottom"/>
          </w:tcPr>
          <w:p w:rsidR="00FD0CE4" w:rsidRDefault="00FD0CE4" w:rsidP="003500B9">
            <w:pPr>
              <w:rPr>
                <w:color w:val="000000"/>
              </w:rPr>
            </w:pPr>
            <w:r>
              <w:rPr>
                <w:color w:val="000000"/>
              </w:rPr>
              <w:t>2.1 Illuminazione di un ambiente/scena</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3 Materiali</w:t>
            </w:r>
          </w:p>
        </w:tc>
        <w:tc>
          <w:tcPr>
            <w:tcW w:w="4054" w:type="dxa"/>
            <w:shd w:val="clear" w:color="auto" w:fill="auto"/>
            <w:vAlign w:val="bottom"/>
          </w:tcPr>
          <w:p w:rsidR="00FD0CE4" w:rsidRDefault="00FD0CE4" w:rsidP="003500B9">
            <w:pPr>
              <w:rPr>
                <w:color w:val="000000"/>
              </w:rPr>
            </w:pPr>
            <w:r>
              <w:rPr>
                <w:color w:val="000000"/>
              </w:rPr>
              <w:t>3.1 Materiali standard</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4 Rendering</w:t>
            </w:r>
          </w:p>
        </w:tc>
        <w:tc>
          <w:tcPr>
            <w:tcW w:w="4054" w:type="dxa"/>
            <w:shd w:val="clear" w:color="auto" w:fill="auto"/>
            <w:vAlign w:val="bottom"/>
          </w:tcPr>
          <w:p w:rsidR="00FD0CE4" w:rsidRDefault="00FD0CE4" w:rsidP="003500B9">
            <w:pPr>
              <w:rPr>
                <w:color w:val="000000"/>
              </w:rPr>
            </w:pPr>
            <w:r>
              <w:rPr>
                <w:color w:val="000000"/>
              </w:rPr>
              <w:t>4.1 Rendering statico</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t>QPR-GRA-10</w:t>
            </w:r>
          </w:p>
        </w:tc>
        <w:tc>
          <w:tcPr>
            <w:tcW w:w="3630" w:type="dxa"/>
            <w:vAlign w:val="bottom"/>
          </w:tcPr>
          <w:p w:rsidR="00FD0CE4" w:rsidRDefault="00FD0CE4" w:rsidP="003500B9">
            <w:pPr>
              <w:rPr>
                <w:color w:val="000000"/>
              </w:rPr>
            </w:pPr>
            <w:r>
              <w:rPr>
                <w:color w:val="000000"/>
              </w:rPr>
              <w:t>1 Controllo materiale</w:t>
            </w:r>
          </w:p>
        </w:tc>
        <w:tc>
          <w:tcPr>
            <w:tcW w:w="4054" w:type="dxa"/>
            <w:shd w:val="clear" w:color="auto" w:fill="auto"/>
            <w:vAlign w:val="bottom"/>
          </w:tcPr>
          <w:p w:rsidR="00FD0CE4" w:rsidRDefault="00FD0CE4" w:rsidP="003500B9">
            <w:pPr>
              <w:rPr>
                <w:color w:val="000000"/>
              </w:rPr>
            </w:pPr>
            <w:r>
              <w:rPr>
                <w:color w:val="000000"/>
              </w:rPr>
              <w:t>1.1 Analisi materiali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2 Struttura</w:t>
            </w:r>
          </w:p>
        </w:tc>
        <w:tc>
          <w:tcPr>
            <w:tcW w:w="4054" w:type="dxa"/>
            <w:shd w:val="clear" w:color="auto" w:fill="auto"/>
            <w:vAlign w:val="bottom"/>
          </w:tcPr>
          <w:p w:rsidR="00FD0CE4" w:rsidRDefault="00FD0CE4" w:rsidP="003500B9">
            <w:pPr>
              <w:rPr>
                <w:color w:val="000000"/>
              </w:rPr>
            </w:pPr>
            <w:r>
              <w:rPr>
                <w:color w:val="000000"/>
              </w:rPr>
              <w:t>2.1 Strutturare il documento</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FD0CE4">
            <w:pPr>
              <w:rPr>
                <w:color w:val="000000"/>
              </w:rPr>
            </w:pPr>
            <w:r>
              <w:rPr>
                <w:color w:val="000000"/>
              </w:rPr>
              <w:t>3 Ottimizzazione contenuti multimediali</w:t>
            </w:r>
          </w:p>
        </w:tc>
        <w:tc>
          <w:tcPr>
            <w:tcW w:w="4054" w:type="dxa"/>
            <w:shd w:val="clear" w:color="auto" w:fill="auto"/>
            <w:vAlign w:val="bottom"/>
          </w:tcPr>
          <w:p w:rsidR="00FD0CE4" w:rsidRDefault="00FD0CE4" w:rsidP="003500B9">
            <w:pPr>
              <w:rPr>
                <w:color w:val="000000"/>
              </w:rPr>
            </w:pPr>
            <w:r>
              <w:rPr>
                <w:color w:val="000000"/>
              </w:rPr>
              <w:t>3.1 Ottimizzare immagini e illustrazioni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tcBorders>
              <w:bottom w:val="single" w:sz="4" w:space="0" w:color="auto"/>
            </w:tcBorders>
            <w:shd w:val="clear" w:color="auto" w:fill="auto"/>
            <w:vAlign w:val="bottom"/>
          </w:tcPr>
          <w:p w:rsidR="00FD0CE4" w:rsidRPr="00493351" w:rsidRDefault="00FD0CE4" w:rsidP="003500B9">
            <w:pPr>
              <w:pStyle w:val="DOC-TabellaGrassetto"/>
              <w:jc w:val="left"/>
            </w:pPr>
          </w:p>
        </w:tc>
        <w:tc>
          <w:tcPr>
            <w:tcW w:w="3630" w:type="dxa"/>
            <w:tcBorders>
              <w:bottom w:val="single" w:sz="4" w:space="0" w:color="auto"/>
            </w:tcBorders>
            <w:vAlign w:val="bottom"/>
          </w:tcPr>
          <w:p w:rsidR="00FD0CE4" w:rsidRDefault="00FD0CE4" w:rsidP="003500B9">
            <w:pPr>
              <w:rPr>
                <w:color w:val="000000"/>
              </w:rPr>
            </w:pPr>
            <w:r>
              <w:rPr>
                <w:color w:val="000000"/>
              </w:rPr>
              <w:t>4 Layout</w:t>
            </w:r>
          </w:p>
        </w:tc>
        <w:tc>
          <w:tcPr>
            <w:tcW w:w="4054" w:type="dxa"/>
            <w:tcBorders>
              <w:bottom w:val="single" w:sz="4" w:space="0" w:color="auto"/>
            </w:tcBorders>
            <w:shd w:val="clear" w:color="auto" w:fill="auto"/>
            <w:vAlign w:val="bottom"/>
          </w:tcPr>
          <w:p w:rsidR="00FD0CE4" w:rsidRDefault="00FD0CE4" w:rsidP="003500B9">
            <w:pPr>
              <w:rPr>
                <w:color w:val="000000"/>
              </w:rPr>
            </w:pPr>
            <w:r>
              <w:rPr>
                <w:color w:val="000000"/>
              </w:rPr>
              <w:t>5.1 Ottimizzazione CSS</w:t>
            </w:r>
          </w:p>
        </w:tc>
        <w:tc>
          <w:tcPr>
            <w:tcW w:w="633" w:type="dxa"/>
            <w:tcBorders>
              <w:bottom w:val="single" w:sz="4" w:space="0" w:color="auto"/>
            </w:tcBorders>
            <w:tcMar>
              <w:left w:w="30" w:type="dxa"/>
              <w:right w:w="30" w:type="dxa"/>
            </w:tcMar>
            <w:vAlign w:val="bottom"/>
          </w:tcPr>
          <w:p w:rsidR="00FD0CE4" w:rsidRDefault="00FD0CE4" w:rsidP="003500B9">
            <w:pPr>
              <w:jc w:val="center"/>
              <w:rPr>
                <w:color w:val="000000"/>
              </w:rPr>
            </w:pPr>
            <w:r>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1B2B44" w:rsidP="00AC2EAD">
            <w:pPr>
              <w:pStyle w:val="DOC-TestoBase"/>
              <w:jc w:val="left"/>
            </w:pPr>
            <w:r>
              <w:t>7</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1B2B44" w:rsidP="00AC2EAD">
            <w:pPr>
              <w:pStyle w:val="DOC-TestoBase"/>
              <w:jc w:val="left"/>
            </w:pPr>
            <w:r>
              <w:t>10</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1B2B44" w:rsidP="00AC2EAD">
            <w:pPr>
              <w:pStyle w:val="DOC-TestoBase"/>
              <w:jc w:val="left"/>
            </w:pPr>
            <w:r>
              <w:t>Prova unica</w:t>
            </w:r>
          </w:p>
        </w:tc>
      </w:tr>
    </w:tbl>
    <w:p w:rsidR="00AC2EAD" w:rsidRDefault="00AC2EAD" w:rsidP="00BE3637">
      <w:pPr>
        <w:pStyle w:val="DOC-TestoBase"/>
      </w:pPr>
    </w:p>
    <w:p w:rsidR="00AC2EAD" w:rsidRDefault="00AC2EAD">
      <w:pPr>
        <w:rPr>
          <w:rFonts w:cs="Times New Roman"/>
        </w:rPr>
      </w:pPr>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bookmarkStart w:id="86" w:name="_Toc316292472"/>
      <w:bookmarkStart w:id="87" w:name="_Toc426017037"/>
      <w:r w:rsidRPr="00493351">
        <w:t>PROF-GRA-03</w:t>
      </w:r>
    </w:p>
    <w:p w:rsidR="00AC2EAD" w:rsidRPr="00493351" w:rsidRDefault="00AC2EAD" w:rsidP="00AC2EAD">
      <w:pPr>
        <w:pStyle w:val="LG-TitoloProfilo"/>
      </w:pPr>
      <w:bookmarkStart w:id="88" w:name="_Toc508803909"/>
      <w:bookmarkStart w:id="89" w:name="_Toc508804055"/>
      <w:bookmarkStart w:id="90" w:name="_Toc2182386"/>
      <w:bookmarkEnd w:id="86"/>
      <w:bookmarkEnd w:id="87"/>
      <w:r w:rsidRPr="00493351">
        <w:t>Tecnico grafico</w:t>
      </w:r>
      <w:bookmarkEnd w:id="88"/>
      <w:bookmarkEnd w:id="89"/>
      <w:bookmarkEnd w:id="90"/>
    </w:p>
    <w:p w:rsidR="00AC2EAD" w:rsidRPr="00493351" w:rsidRDefault="00AC2EAD" w:rsidP="00AC2EAD">
      <w:pPr>
        <w:pStyle w:val="LG-Titoletto"/>
      </w:pPr>
      <w:r w:rsidRPr="00493351">
        <w:t>Descrizione sintetica del profilo</w:t>
      </w:r>
    </w:p>
    <w:p w:rsidR="00AC2EAD" w:rsidRDefault="00AC2EAD" w:rsidP="00AC2EAD">
      <w:pPr>
        <w:pStyle w:val="LG-TestoBase"/>
      </w:pPr>
      <w:r w:rsidRPr="00493351">
        <w:t>Il TECNICO GRAFICO interviene con autonomia nel quadro di azione stabilito e delle specifiche assegnate, contribuendo al presidio del processo di produzione grafica attraverso la partecipazione all’individuazione delle risorse, l’organizzazione operativa, il monitoraggio e la valutazione del risultato e l’implementazione di procedure di miglioramento continuo, con assunzione di responsabilità relative alla sorveglianza di attività esecutive svolte da altri. La formazione tecnica nell’applicazione ed utilizzo di metodologie, strumenti e informazioni specializzate gli consente di svolgere le attività relative al processo di riferimento, con competenze negli ambiti della progettazione, produzione di prodotti grafici e multimediali, della gestione documentale, dell’approvvigionamento, dei rapporti con i clienti e con i fornitori.</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FD0CE4">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FD0CE4">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rPr>
                <w:lang w:eastAsia="it-IT"/>
              </w:rPr>
            </w:pPr>
            <w:r w:rsidRPr="00493351">
              <w:t>QPR-GRA-01</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rPr>
                <w:lang w:eastAsia="it-IT"/>
              </w:rPr>
            </w:pPr>
            <w:r w:rsidRPr="00493351">
              <w:t>Progettazione grafica e comunicativa</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4</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FD0CE4">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QPR-GRA-03</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Elaborazione digitale delle immagini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Esteso</w:t>
            </w:r>
          </w:p>
        </w:tc>
      </w:tr>
      <w:tr w:rsidR="00AC2EAD" w:rsidRPr="00493351" w:rsidTr="00FD0CE4">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QPR-GRA-04</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Creazione di illustrazioni vettoriali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Esteso</w:t>
            </w:r>
          </w:p>
        </w:tc>
      </w:tr>
      <w:tr w:rsidR="00AC2EAD" w:rsidRPr="00493351" w:rsidTr="00FD0CE4">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QPR-GRA-07</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Realizzazione di animazioni 2D</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Esteso</w:t>
            </w:r>
          </w:p>
        </w:tc>
      </w:tr>
      <w:tr w:rsidR="00AC2EAD" w:rsidRPr="00493351" w:rsidTr="00FD0CE4">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QPR-GRA-08</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Realizzazione di modelli e animazioni 3D</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4</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FD0CE4">
        <w:trPr>
          <w:trHeight w:hRule="exact" w:val="340"/>
        </w:trPr>
        <w:tc>
          <w:tcPr>
            <w:tcW w:w="1388" w:type="dxa"/>
            <w:tcBorders>
              <w:top w:val="nil"/>
              <w:left w:val="nil"/>
              <w:bottom w:val="single" w:sz="4" w:space="0" w:color="auto"/>
              <w:right w:val="nil"/>
            </w:tcBorders>
            <w:shd w:val="clear" w:color="auto" w:fill="auto"/>
            <w:vAlign w:val="center"/>
          </w:tcPr>
          <w:p w:rsidR="00AC2EAD" w:rsidRPr="00493351" w:rsidRDefault="00AC2EAD" w:rsidP="00AC2EAD">
            <w:pPr>
              <w:pStyle w:val="DOC-TabellaGrassetto"/>
            </w:pPr>
            <w:r w:rsidRPr="00493351">
              <w:t>QPR-GRA-10</w:t>
            </w:r>
          </w:p>
        </w:tc>
        <w:tc>
          <w:tcPr>
            <w:tcW w:w="5953" w:type="dxa"/>
            <w:tcBorders>
              <w:top w:val="nil"/>
              <w:left w:val="nil"/>
              <w:bottom w:val="single" w:sz="4" w:space="0" w:color="auto"/>
              <w:right w:val="nil"/>
            </w:tcBorders>
            <w:shd w:val="clear" w:color="auto" w:fill="auto"/>
            <w:vAlign w:val="center"/>
          </w:tcPr>
          <w:p w:rsidR="00AC2EAD" w:rsidRPr="00493351" w:rsidRDefault="00AC2EAD" w:rsidP="00AC2EAD">
            <w:pPr>
              <w:pStyle w:val="DOC-TabellaTesto"/>
            </w:pPr>
            <w:r w:rsidRPr="00493351">
              <w:t>Realizzazione di interfacce grafiche</w:t>
            </w:r>
          </w:p>
        </w:tc>
        <w:tc>
          <w:tcPr>
            <w:tcW w:w="567" w:type="dxa"/>
            <w:tcBorders>
              <w:top w:val="nil"/>
              <w:left w:val="nil"/>
              <w:bottom w:val="single" w:sz="4" w:space="0" w:color="auto"/>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single" w:sz="4" w:space="0" w:color="auto"/>
              <w:right w:val="nil"/>
            </w:tcBorders>
            <w:vAlign w:val="center"/>
          </w:tcPr>
          <w:p w:rsidR="00AC2EAD" w:rsidRPr="00493351" w:rsidRDefault="00AC2EAD" w:rsidP="00AC2EAD">
            <w:pPr>
              <w:pStyle w:val="DOC-TabellaTestoCx"/>
            </w:pPr>
            <w:r w:rsidRPr="00493351">
              <w:t>Esteso</w:t>
            </w:r>
          </w:p>
        </w:tc>
      </w:tr>
    </w:tbl>
    <w:p w:rsidR="00AC2EAD" w:rsidRPr="00493351" w:rsidRDefault="00AC2EAD" w:rsidP="00AC2EAD">
      <w:pPr>
        <w:pStyle w:val="DOC-TestoBase"/>
      </w:pPr>
    </w:p>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3"/>
        <w:gridCol w:w="4052"/>
        <w:gridCol w:w="633"/>
      </w:tblGrid>
      <w:tr w:rsidR="00FD0CE4" w:rsidRPr="003179E1" w:rsidTr="00FD0CE4">
        <w:trPr>
          <w:trHeight w:val="340"/>
        </w:trPr>
        <w:tc>
          <w:tcPr>
            <w:tcW w:w="1417" w:type="dxa"/>
            <w:tcBorders>
              <w:bottom w:val="single" w:sz="4" w:space="0" w:color="auto"/>
            </w:tcBorders>
            <w:shd w:val="clear" w:color="auto" w:fill="auto"/>
            <w:vAlign w:val="bottom"/>
          </w:tcPr>
          <w:p w:rsidR="00FD0CE4" w:rsidRPr="003179E1" w:rsidRDefault="00FD0CE4" w:rsidP="00FD0CE4">
            <w:pPr>
              <w:pStyle w:val="DOC-TabellaIntestazioni"/>
              <w:jc w:val="left"/>
            </w:pPr>
            <w:r w:rsidRPr="003179E1">
              <w:t>Codice</w:t>
            </w:r>
            <w:r>
              <w:t xml:space="preserve"> QPR</w:t>
            </w:r>
          </w:p>
        </w:tc>
        <w:tc>
          <w:tcPr>
            <w:tcW w:w="3685" w:type="dxa"/>
            <w:tcBorders>
              <w:bottom w:val="single" w:sz="4" w:space="0" w:color="auto"/>
            </w:tcBorders>
            <w:vAlign w:val="bottom"/>
          </w:tcPr>
          <w:p w:rsidR="00FD0CE4" w:rsidRDefault="00FD0CE4" w:rsidP="00FD0CE4">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FD0CE4" w:rsidRDefault="00FD0CE4" w:rsidP="00FD0CE4">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FD0CE4" w:rsidRPr="003179E1" w:rsidRDefault="00FD0CE4" w:rsidP="00FD0CE4">
            <w:pPr>
              <w:pStyle w:val="DOC-TabellaIntestazioni"/>
            </w:pPr>
            <w:r>
              <w:t>Tipo ST</w:t>
            </w:r>
          </w:p>
        </w:tc>
      </w:tr>
      <w:tr w:rsidR="00FD0CE4" w:rsidRPr="00493351" w:rsidTr="00FD0CE4">
        <w:trPr>
          <w:trHeight w:val="340"/>
        </w:trPr>
        <w:tc>
          <w:tcPr>
            <w:tcW w:w="1417" w:type="dxa"/>
            <w:tcBorders>
              <w:top w:val="single" w:sz="4" w:space="0" w:color="auto"/>
            </w:tcBorders>
            <w:shd w:val="clear" w:color="auto" w:fill="auto"/>
            <w:vAlign w:val="bottom"/>
          </w:tcPr>
          <w:p w:rsidR="00FD0CE4" w:rsidRPr="00493351" w:rsidRDefault="00FD0CE4" w:rsidP="00FD0CE4">
            <w:pPr>
              <w:pStyle w:val="DOC-TabellaGrassetto"/>
              <w:jc w:val="left"/>
              <w:rPr>
                <w:lang w:eastAsia="it-IT"/>
              </w:rPr>
            </w:pPr>
            <w:r w:rsidRPr="00493351">
              <w:t>QPR-GRA-01</w:t>
            </w:r>
          </w:p>
        </w:tc>
        <w:tc>
          <w:tcPr>
            <w:tcW w:w="3685" w:type="dxa"/>
            <w:tcBorders>
              <w:top w:val="single" w:sz="4" w:space="0" w:color="auto"/>
            </w:tcBorders>
            <w:vAlign w:val="bottom"/>
          </w:tcPr>
          <w:p w:rsidR="00FD0CE4" w:rsidRDefault="00C74EE1" w:rsidP="00FD0CE4">
            <w:pPr>
              <w:rPr>
                <w:color w:val="000000"/>
              </w:rPr>
            </w:pPr>
            <w:r>
              <w:rPr>
                <w:color w:val="000000"/>
              </w:rPr>
              <w:t>1 Pianificazione del lavoro</w:t>
            </w:r>
          </w:p>
        </w:tc>
        <w:tc>
          <w:tcPr>
            <w:tcW w:w="4110" w:type="dxa"/>
            <w:tcBorders>
              <w:top w:val="single" w:sz="4" w:space="0" w:color="auto"/>
            </w:tcBorders>
            <w:shd w:val="clear" w:color="auto" w:fill="auto"/>
            <w:vAlign w:val="bottom"/>
          </w:tcPr>
          <w:p w:rsidR="00FD0CE4" w:rsidRDefault="00FD0CE4" w:rsidP="00FD0CE4">
            <w:pPr>
              <w:rPr>
                <w:color w:val="000000"/>
              </w:rPr>
            </w:pPr>
            <w:r>
              <w:rPr>
                <w:color w:val="000000"/>
              </w:rPr>
              <w:t>1.1 Raccolta e valutazione materiali</w:t>
            </w:r>
          </w:p>
        </w:tc>
        <w:tc>
          <w:tcPr>
            <w:tcW w:w="640" w:type="dxa"/>
            <w:tcBorders>
              <w:top w:val="single" w:sz="4" w:space="0" w:color="auto"/>
            </w:tcBorders>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FD0CE4" w:rsidP="00FD0CE4">
            <w:pPr>
              <w:rPr>
                <w:color w:val="000000"/>
              </w:rPr>
            </w:pPr>
          </w:p>
        </w:tc>
        <w:tc>
          <w:tcPr>
            <w:tcW w:w="4110" w:type="dxa"/>
            <w:shd w:val="clear" w:color="auto" w:fill="auto"/>
            <w:vAlign w:val="bottom"/>
          </w:tcPr>
          <w:p w:rsidR="00FD0CE4" w:rsidRDefault="00FD0CE4" w:rsidP="00FD0CE4">
            <w:pPr>
              <w:rPr>
                <w:color w:val="000000"/>
              </w:rPr>
            </w:pPr>
            <w:r>
              <w:rPr>
                <w:color w:val="000000"/>
              </w:rPr>
              <w:t>1.2 Analisi fabbisogno committente</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2 Prodotti grafici</w:t>
            </w:r>
          </w:p>
        </w:tc>
        <w:tc>
          <w:tcPr>
            <w:tcW w:w="4110" w:type="dxa"/>
            <w:shd w:val="clear" w:color="auto" w:fill="auto"/>
            <w:vAlign w:val="bottom"/>
          </w:tcPr>
          <w:p w:rsidR="00FD0CE4" w:rsidRDefault="00FD0CE4" w:rsidP="00FD0CE4">
            <w:pPr>
              <w:rPr>
                <w:color w:val="000000"/>
              </w:rPr>
            </w:pPr>
            <w:r>
              <w:rPr>
                <w:color w:val="000000"/>
              </w:rPr>
              <w:t>2.5 Immagine coordinata</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4 Packaging, pubblicità, allestimenti</w:t>
            </w:r>
          </w:p>
        </w:tc>
        <w:tc>
          <w:tcPr>
            <w:tcW w:w="4110" w:type="dxa"/>
            <w:shd w:val="clear" w:color="auto" w:fill="auto"/>
            <w:vAlign w:val="bottom"/>
          </w:tcPr>
          <w:p w:rsidR="00FD0CE4" w:rsidRDefault="00FD0CE4" w:rsidP="00FD0CE4">
            <w:pPr>
              <w:rPr>
                <w:color w:val="000000"/>
              </w:rPr>
            </w:pPr>
            <w:r>
              <w:rPr>
                <w:color w:val="000000"/>
              </w:rPr>
              <w:t>4.1 Packaging</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FD0CE4" w:rsidP="00FD0CE4">
            <w:pPr>
              <w:rPr>
                <w:color w:val="000000"/>
              </w:rPr>
            </w:pPr>
          </w:p>
        </w:tc>
        <w:tc>
          <w:tcPr>
            <w:tcW w:w="4110" w:type="dxa"/>
            <w:shd w:val="clear" w:color="auto" w:fill="auto"/>
            <w:vAlign w:val="bottom"/>
          </w:tcPr>
          <w:p w:rsidR="00FD0CE4" w:rsidRDefault="00FD0CE4" w:rsidP="00FD0CE4">
            <w:pPr>
              <w:rPr>
                <w:color w:val="000000"/>
              </w:rPr>
            </w:pPr>
            <w:r>
              <w:rPr>
                <w:color w:val="000000"/>
              </w:rPr>
              <w:t>4.2 Allestimenti</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FD0CE4" w:rsidP="00FD0CE4">
            <w:pPr>
              <w:rPr>
                <w:color w:val="000000"/>
              </w:rPr>
            </w:pPr>
          </w:p>
        </w:tc>
        <w:tc>
          <w:tcPr>
            <w:tcW w:w="4110" w:type="dxa"/>
            <w:shd w:val="clear" w:color="auto" w:fill="auto"/>
            <w:vAlign w:val="bottom"/>
          </w:tcPr>
          <w:p w:rsidR="00FD0CE4" w:rsidRDefault="00FD0CE4" w:rsidP="00FD0CE4">
            <w:pPr>
              <w:rPr>
                <w:color w:val="000000"/>
              </w:rPr>
            </w:pPr>
            <w:r>
              <w:rPr>
                <w:color w:val="000000"/>
              </w:rPr>
              <w:t>4.4 Pagina pubblicitaria</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r w:rsidRPr="00493351">
              <w:t>QPR-GRA-03</w:t>
            </w:r>
          </w:p>
        </w:tc>
        <w:tc>
          <w:tcPr>
            <w:tcW w:w="3685" w:type="dxa"/>
            <w:vAlign w:val="bottom"/>
          </w:tcPr>
          <w:p w:rsidR="00FD0CE4" w:rsidRDefault="00C74EE1" w:rsidP="00FD0CE4">
            <w:pPr>
              <w:rPr>
                <w:color w:val="000000"/>
              </w:rPr>
            </w:pPr>
            <w:r>
              <w:rPr>
                <w:color w:val="000000"/>
              </w:rPr>
              <w:t>2 Post-processor e correzione tonale</w:t>
            </w:r>
          </w:p>
        </w:tc>
        <w:tc>
          <w:tcPr>
            <w:tcW w:w="4110" w:type="dxa"/>
            <w:shd w:val="clear" w:color="auto" w:fill="auto"/>
            <w:vAlign w:val="bottom"/>
          </w:tcPr>
          <w:p w:rsidR="00FD0CE4" w:rsidRDefault="00FD0CE4" w:rsidP="00FD0CE4">
            <w:pPr>
              <w:rPr>
                <w:color w:val="000000"/>
              </w:rPr>
            </w:pPr>
            <w:r>
              <w:rPr>
                <w:color w:val="000000"/>
              </w:rPr>
              <w:t>2.2 Correzioni tonali selettive</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3 Fotoritocchi e miglioramenti</w:t>
            </w:r>
          </w:p>
        </w:tc>
        <w:tc>
          <w:tcPr>
            <w:tcW w:w="4110" w:type="dxa"/>
            <w:shd w:val="clear" w:color="auto" w:fill="auto"/>
            <w:vAlign w:val="bottom"/>
          </w:tcPr>
          <w:p w:rsidR="00FD0CE4" w:rsidRDefault="00FD0CE4" w:rsidP="00FD0CE4">
            <w:pPr>
              <w:rPr>
                <w:color w:val="000000"/>
              </w:rPr>
            </w:pPr>
            <w:r>
              <w:rPr>
                <w:color w:val="000000"/>
              </w:rPr>
              <w:t>3.2 Ritocchi e modifiche selettive</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FD0CE4" w:rsidP="00FD0CE4">
            <w:pPr>
              <w:rPr>
                <w:color w:val="000000"/>
              </w:rPr>
            </w:pPr>
          </w:p>
        </w:tc>
        <w:tc>
          <w:tcPr>
            <w:tcW w:w="4110" w:type="dxa"/>
            <w:shd w:val="clear" w:color="auto" w:fill="auto"/>
            <w:vAlign w:val="bottom"/>
          </w:tcPr>
          <w:p w:rsidR="00FD0CE4" w:rsidRDefault="00FD0CE4" w:rsidP="00FD0CE4">
            <w:pPr>
              <w:rPr>
                <w:color w:val="000000"/>
              </w:rPr>
            </w:pPr>
            <w:r>
              <w:rPr>
                <w:color w:val="000000"/>
              </w:rPr>
              <w:t>3.3 Mockup fotorealistici</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4 Realizzazione di fotomontaggi</w:t>
            </w:r>
          </w:p>
        </w:tc>
        <w:tc>
          <w:tcPr>
            <w:tcW w:w="4110" w:type="dxa"/>
            <w:shd w:val="clear" w:color="auto" w:fill="auto"/>
            <w:vAlign w:val="bottom"/>
          </w:tcPr>
          <w:p w:rsidR="00FD0CE4" w:rsidRDefault="00FD0CE4" w:rsidP="00FD0CE4">
            <w:pPr>
              <w:rPr>
                <w:color w:val="000000"/>
              </w:rPr>
            </w:pPr>
            <w:r>
              <w:rPr>
                <w:color w:val="000000"/>
              </w:rPr>
              <w:t>4.2 Fotomontaggi tramite mascheratura</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5 Effetti speciali</w:t>
            </w:r>
          </w:p>
        </w:tc>
        <w:tc>
          <w:tcPr>
            <w:tcW w:w="4110" w:type="dxa"/>
            <w:shd w:val="clear" w:color="auto" w:fill="auto"/>
            <w:vAlign w:val="bottom"/>
          </w:tcPr>
          <w:p w:rsidR="00FD0CE4" w:rsidRDefault="00FD0CE4" w:rsidP="00FD0CE4">
            <w:pPr>
              <w:rPr>
                <w:color w:val="000000"/>
              </w:rPr>
            </w:pPr>
            <w:r>
              <w:rPr>
                <w:color w:val="000000"/>
              </w:rPr>
              <w:t>5.2 Effetti migliorativi</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r w:rsidRPr="00493351">
              <w:t>QPR-GRA-04</w:t>
            </w:r>
          </w:p>
        </w:tc>
        <w:tc>
          <w:tcPr>
            <w:tcW w:w="3685" w:type="dxa"/>
            <w:vAlign w:val="bottom"/>
          </w:tcPr>
          <w:p w:rsidR="00FD0CE4" w:rsidRDefault="00C74EE1" w:rsidP="00FD0CE4">
            <w:pPr>
              <w:rPr>
                <w:color w:val="000000"/>
              </w:rPr>
            </w:pPr>
            <w:r>
              <w:rPr>
                <w:color w:val="000000"/>
              </w:rPr>
              <w:t>1 Geometriche</w:t>
            </w:r>
          </w:p>
        </w:tc>
        <w:tc>
          <w:tcPr>
            <w:tcW w:w="4110" w:type="dxa"/>
            <w:shd w:val="clear" w:color="auto" w:fill="auto"/>
            <w:vAlign w:val="bottom"/>
          </w:tcPr>
          <w:p w:rsidR="00FD0CE4" w:rsidRDefault="00FD0CE4" w:rsidP="00FD0CE4">
            <w:pPr>
              <w:rPr>
                <w:color w:val="000000"/>
              </w:rPr>
            </w:pPr>
            <w:r>
              <w:rPr>
                <w:color w:val="000000"/>
              </w:rPr>
              <w:t>1.2 Manipolazione di forme</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2 Stilizzate</w:t>
            </w:r>
          </w:p>
        </w:tc>
        <w:tc>
          <w:tcPr>
            <w:tcW w:w="4110" w:type="dxa"/>
            <w:shd w:val="clear" w:color="auto" w:fill="auto"/>
            <w:vAlign w:val="bottom"/>
          </w:tcPr>
          <w:p w:rsidR="00FD0CE4" w:rsidRDefault="00FD0CE4" w:rsidP="00FD0CE4">
            <w:pPr>
              <w:rPr>
                <w:color w:val="000000"/>
              </w:rPr>
            </w:pPr>
            <w:r>
              <w:rPr>
                <w:color w:val="000000"/>
              </w:rPr>
              <w:t>2.2 Ricalco dinamico</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FD0CE4" w:rsidP="00FD0CE4">
            <w:pPr>
              <w:rPr>
                <w:color w:val="000000"/>
              </w:rPr>
            </w:pPr>
          </w:p>
        </w:tc>
        <w:tc>
          <w:tcPr>
            <w:tcW w:w="4110" w:type="dxa"/>
            <w:shd w:val="clear" w:color="auto" w:fill="auto"/>
            <w:vAlign w:val="bottom"/>
          </w:tcPr>
          <w:p w:rsidR="00FD0CE4" w:rsidRDefault="00FD0CE4" w:rsidP="00FD0CE4">
            <w:pPr>
              <w:rPr>
                <w:color w:val="000000"/>
              </w:rPr>
            </w:pPr>
            <w:r>
              <w:rPr>
                <w:color w:val="000000"/>
              </w:rPr>
              <w:t>2.3 Utilizzo del testo grafico</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3 Prospettiche</w:t>
            </w:r>
          </w:p>
        </w:tc>
        <w:tc>
          <w:tcPr>
            <w:tcW w:w="4110" w:type="dxa"/>
            <w:shd w:val="clear" w:color="auto" w:fill="auto"/>
            <w:vAlign w:val="bottom"/>
          </w:tcPr>
          <w:p w:rsidR="00FD0CE4" w:rsidRDefault="00FD0CE4" w:rsidP="00FD0CE4">
            <w:pPr>
              <w:rPr>
                <w:color w:val="000000"/>
              </w:rPr>
            </w:pPr>
            <w:r>
              <w:rPr>
                <w:color w:val="000000"/>
              </w:rPr>
              <w:t>3.1 Effetti prospettici</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4 effetti speciali</w:t>
            </w:r>
          </w:p>
        </w:tc>
        <w:tc>
          <w:tcPr>
            <w:tcW w:w="4110" w:type="dxa"/>
            <w:shd w:val="clear" w:color="auto" w:fill="auto"/>
            <w:vAlign w:val="bottom"/>
          </w:tcPr>
          <w:p w:rsidR="00FD0CE4" w:rsidRDefault="00FD0CE4" w:rsidP="00FD0CE4">
            <w:pPr>
              <w:rPr>
                <w:color w:val="000000"/>
              </w:rPr>
            </w:pPr>
            <w:r>
              <w:rPr>
                <w:color w:val="000000"/>
              </w:rPr>
              <w:t>4.2 Effetti visuali</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5 Tecnica mista</w:t>
            </w:r>
          </w:p>
        </w:tc>
        <w:tc>
          <w:tcPr>
            <w:tcW w:w="4110" w:type="dxa"/>
            <w:shd w:val="clear" w:color="auto" w:fill="auto"/>
            <w:vAlign w:val="bottom"/>
          </w:tcPr>
          <w:p w:rsidR="00FD0CE4" w:rsidRDefault="00FD0CE4" w:rsidP="00FD0CE4">
            <w:pPr>
              <w:rPr>
                <w:color w:val="000000"/>
              </w:rPr>
            </w:pPr>
            <w:r>
              <w:rPr>
                <w:color w:val="000000"/>
              </w:rPr>
              <w:t>5.3 Disegni mano libera</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r w:rsidRPr="00493351">
              <w:t>QPR-GRA-07</w:t>
            </w:r>
          </w:p>
        </w:tc>
        <w:tc>
          <w:tcPr>
            <w:tcW w:w="3685" w:type="dxa"/>
            <w:vAlign w:val="bottom"/>
          </w:tcPr>
          <w:p w:rsidR="00FD0CE4" w:rsidRDefault="00C74EE1" w:rsidP="00FD0CE4">
            <w:pPr>
              <w:rPr>
                <w:color w:val="000000"/>
              </w:rPr>
            </w:pPr>
            <w:r>
              <w:rPr>
                <w:color w:val="000000"/>
              </w:rPr>
              <w:t>2 Digitalizzazione</w:t>
            </w:r>
          </w:p>
        </w:tc>
        <w:tc>
          <w:tcPr>
            <w:tcW w:w="4110" w:type="dxa"/>
            <w:shd w:val="clear" w:color="auto" w:fill="auto"/>
            <w:vAlign w:val="bottom"/>
          </w:tcPr>
          <w:p w:rsidR="00FD0CE4" w:rsidRDefault="00FD0CE4" w:rsidP="00FD0CE4">
            <w:pPr>
              <w:rPr>
                <w:color w:val="000000"/>
              </w:rPr>
            </w:pPr>
            <w:r>
              <w:rPr>
                <w:color w:val="000000"/>
              </w:rPr>
              <w:t>2.2 Scansione e vettorializzazione</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3 Animazione</w:t>
            </w:r>
          </w:p>
        </w:tc>
        <w:tc>
          <w:tcPr>
            <w:tcW w:w="4110" w:type="dxa"/>
            <w:shd w:val="clear" w:color="auto" w:fill="auto"/>
            <w:vAlign w:val="bottom"/>
          </w:tcPr>
          <w:p w:rsidR="00FD0CE4" w:rsidRDefault="00FD0CE4" w:rsidP="00FD0CE4">
            <w:pPr>
              <w:rPr>
                <w:color w:val="000000"/>
              </w:rPr>
            </w:pPr>
            <w:r>
              <w:rPr>
                <w:color w:val="000000"/>
              </w:rPr>
              <w:t>3.1 Animazione semplice</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FD0CE4" w:rsidP="00FD0CE4">
            <w:pPr>
              <w:rPr>
                <w:color w:val="000000"/>
              </w:rPr>
            </w:pPr>
          </w:p>
        </w:tc>
        <w:tc>
          <w:tcPr>
            <w:tcW w:w="4110" w:type="dxa"/>
            <w:shd w:val="clear" w:color="auto" w:fill="auto"/>
            <w:vAlign w:val="bottom"/>
          </w:tcPr>
          <w:p w:rsidR="00FD0CE4" w:rsidRDefault="00FD0CE4" w:rsidP="00FD0CE4">
            <w:pPr>
              <w:rPr>
                <w:color w:val="000000"/>
              </w:rPr>
            </w:pPr>
            <w:r>
              <w:rPr>
                <w:color w:val="000000"/>
              </w:rPr>
              <w:t>3.2 Ambientazione semplice</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r w:rsidRPr="00493351">
              <w:t>QPR-GRA-08</w:t>
            </w:r>
          </w:p>
        </w:tc>
        <w:tc>
          <w:tcPr>
            <w:tcW w:w="3685" w:type="dxa"/>
            <w:vAlign w:val="bottom"/>
          </w:tcPr>
          <w:p w:rsidR="00FD0CE4" w:rsidRDefault="00C74EE1" w:rsidP="00FD0CE4">
            <w:pPr>
              <w:rPr>
                <w:color w:val="000000"/>
              </w:rPr>
            </w:pPr>
            <w:r>
              <w:rPr>
                <w:color w:val="000000"/>
              </w:rPr>
              <w:t>1 Modellazione</w:t>
            </w:r>
          </w:p>
        </w:tc>
        <w:tc>
          <w:tcPr>
            <w:tcW w:w="4110" w:type="dxa"/>
            <w:shd w:val="clear" w:color="auto" w:fill="auto"/>
            <w:vAlign w:val="bottom"/>
          </w:tcPr>
          <w:p w:rsidR="00FD0CE4" w:rsidRDefault="00FD0CE4" w:rsidP="00FD0CE4">
            <w:pPr>
              <w:rPr>
                <w:color w:val="000000"/>
              </w:rPr>
            </w:pPr>
            <w:r>
              <w:rPr>
                <w:color w:val="000000"/>
              </w:rPr>
              <w:t>1.3 Modellazione nurbs</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2 Illuminazione</w:t>
            </w:r>
          </w:p>
        </w:tc>
        <w:tc>
          <w:tcPr>
            <w:tcW w:w="4110" w:type="dxa"/>
            <w:shd w:val="clear" w:color="auto" w:fill="auto"/>
            <w:vAlign w:val="bottom"/>
          </w:tcPr>
          <w:p w:rsidR="00FD0CE4" w:rsidRDefault="00FD0CE4" w:rsidP="00FD0CE4">
            <w:pPr>
              <w:rPr>
                <w:color w:val="000000"/>
              </w:rPr>
            </w:pPr>
            <w:r>
              <w:rPr>
                <w:color w:val="000000"/>
              </w:rPr>
              <w:t>2.2 Global illumination</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3 Materiali</w:t>
            </w:r>
          </w:p>
        </w:tc>
        <w:tc>
          <w:tcPr>
            <w:tcW w:w="4110" w:type="dxa"/>
            <w:shd w:val="clear" w:color="auto" w:fill="auto"/>
            <w:vAlign w:val="bottom"/>
          </w:tcPr>
          <w:p w:rsidR="00FD0CE4" w:rsidRDefault="00FD0CE4" w:rsidP="00FD0CE4">
            <w:pPr>
              <w:rPr>
                <w:color w:val="000000"/>
              </w:rPr>
            </w:pPr>
            <w:r>
              <w:rPr>
                <w:color w:val="000000"/>
              </w:rPr>
              <w:t>3.2 Materiali complessi</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4 Rendering</w:t>
            </w:r>
          </w:p>
        </w:tc>
        <w:tc>
          <w:tcPr>
            <w:tcW w:w="4110" w:type="dxa"/>
            <w:shd w:val="clear" w:color="auto" w:fill="auto"/>
            <w:vAlign w:val="bottom"/>
          </w:tcPr>
          <w:p w:rsidR="00FD0CE4" w:rsidRDefault="00FD0CE4" w:rsidP="00FD0CE4">
            <w:pPr>
              <w:rPr>
                <w:color w:val="000000"/>
              </w:rPr>
            </w:pPr>
            <w:r>
              <w:rPr>
                <w:color w:val="000000"/>
              </w:rPr>
              <w:t>4.2 Rendering di un film</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5 Animazione</w:t>
            </w:r>
          </w:p>
        </w:tc>
        <w:tc>
          <w:tcPr>
            <w:tcW w:w="4110" w:type="dxa"/>
            <w:shd w:val="clear" w:color="auto" w:fill="auto"/>
            <w:vAlign w:val="bottom"/>
          </w:tcPr>
          <w:p w:rsidR="00FD0CE4" w:rsidRDefault="00FD0CE4" w:rsidP="00FD0CE4">
            <w:pPr>
              <w:rPr>
                <w:color w:val="000000"/>
              </w:rPr>
            </w:pPr>
            <w:r>
              <w:rPr>
                <w:color w:val="000000"/>
              </w:rPr>
              <w:t>5.2 Animazioni con dinamiche</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r w:rsidRPr="00493351">
              <w:t>QPR-GRA-10</w:t>
            </w:r>
          </w:p>
        </w:tc>
        <w:tc>
          <w:tcPr>
            <w:tcW w:w="3685" w:type="dxa"/>
            <w:vAlign w:val="bottom"/>
          </w:tcPr>
          <w:p w:rsidR="00FD0CE4" w:rsidRDefault="00C74EE1" w:rsidP="00FD0CE4">
            <w:pPr>
              <w:rPr>
                <w:color w:val="000000"/>
              </w:rPr>
            </w:pPr>
            <w:r>
              <w:rPr>
                <w:color w:val="000000"/>
              </w:rPr>
              <w:t>2 Struttura</w:t>
            </w:r>
          </w:p>
        </w:tc>
        <w:tc>
          <w:tcPr>
            <w:tcW w:w="4110" w:type="dxa"/>
            <w:shd w:val="clear" w:color="auto" w:fill="auto"/>
            <w:vAlign w:val="bottom"/>
          </w:tcPr>
          <w:p w:rsidR="00FD0CE4" w:rsidRDefault="00FD0CE4" w:rsidP="00FD0CE4">
            <w:pPr>
              <w:rPr>
                <w:color w:val="000000"/>
              </w:rPr>
            </w:pPr>
            <w:r>
              <w:rPr>
                <w:color w:val="000000"/>
              </w:rPr>
              <w:t>2.3 Tag strutturati</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3 Ottimizzazione contenuti multimediali</w:t>
            </w:r>
          </w:p>
        </w:tc>
        <w:tc>
          <w:tcPr>
            <w:tcW w:w="4110" w:type="dxa"/>
            <w:shd w:val="clear" w:color="auto" w:fill="auto"/>
            <w:vAlign w:val="bottom"/>
          </w:tcPr>
          <w:p w:rsidR="00FD0CE4" w:rsidRDefault="00FD0CE4" w:rsidP="00FD0CE4">
            <w:pPr>
              <w:rPr>
                <w:color w:val="000000"/>
              </w:rPr>
            </w:pPr>
            <w:r>
              <w:rPr>
                <w:color w:val="000000"/>
              </w:rPr>
              <w:t>3.1 Ottimizzare immagini e illustrazioni</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FD0CE4" w:rsidP="00FD0CE4">
            <w:pPr>
              <w:rPr>
                <w:color w:val="000000"/>
              </w:rPr>
            </w:pPr>
          </w:p>
        </w:tc>
        <w:tc>
          <w:tcPr>
            <w:tcW w:w="4110" w:type="dxa"/>
            <w:shd w:val="clear" w:color="auto" w:fill="auto"/>
            <w:vAlign w:val="bottom"/>
          </w:tcPr>
          <w:p w:rsidR="00FD0CE4" w:rsidRDefault="00FD0CE4" w:rsidP="00FD0CE4">
            <w:pPr>
              <w:rPr>
                <w:color w:val="000000"/>
              </w:rPr>
            </w:pPr>
            <w:r>
              <w:rPr>
                <w:color w:val="000000"/>
              </w:rPr>
              <w:t>3.2 Integrazione</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shd w:val="clear" w:color="auto" w:fill="auto"/>
            <w:vAlign w:val="bottom"/>
          </w:tcPr>
          <w:p w:rsidR="00FD0CE4" w:rsidRPr="00493351" w:rsidRDefault="00FD0CE4" w:rsidP="00FD0CE4">
            <w:pPr>
              <w:pStyle w:val="DOC-TabellaGrassetto"/>
              <w:jc w:val="left"/>
            </w:pPr>
          </w:p>
        </w:tc>
        <w:tc>
          <w:tcPr>
            <w:tcW w:w="3685" w:type="dxa"/>
            <w:vAlign w:val="bottom"/>
          </w:tcPr>
          <w:p w:rsidR="00FD0CE4" w:rsidRDefault="00C74EE1" w:rsidP="00FD0CE4">
            <w:pPr>
              <w:rPr>
                <w:color w:val="000000"/>
              </w:rPr>
            </w:pPr>
            <w:r>
              <w:rPr>
                <w:color w:val="000000"/>
              </w:rPr>
              <w:t>4 Layout</w:t>
            </w:r>
          </w:p>
        </w:tc>
        <w:tc>
          <w:tcPr>
            <w:tcW w:w="4110" w:type="dxa"/>
            <w:shd w:val="clear" w:color="auto" w:fill="auto"/>
            <w:vAlign w:val="bottom"/>
          </w:tcPr>
          <w:p w:rsidR="00FD0CE4" w:rsidRDefault="00FD0CE4" w:rsidP="00FD0CE4">
            <w:pPr>
              <w:rPr>
                <w:color w:val="000000"/>
              </w:rPr>
            </w:pPr>
            <w:r>
              <w:rPr>
                <w:color w:val="000000"/>
              </w:rPr>
              <w:t>4.2 Selettori avanzati</w:t>
            </w:r>
          </w:p>
        </w:tc>
        <w:tc>
          <w:tcPr>
            <w:tcW w:w="640" w:type="dxa"/>
            <w:vAlign w:val="bottom"/>
          </w:tcPr>
          <w:p w:rsidR="00FD0CE4" w:rsidRDefault="00FD0CE4" w:rsidP="00FD0CE4">
            <w:pPr>
              <w:jc w:val="center"/>
              <w:rPr>
                <w:color w:val="000000"/>
              </w:rPr>
            </w:pPr>
            <w:r>
              <w:rPr>
                <w:color w:val="000000"/>
              </w:rPr>
              <w:t>1</w:t>
            </w:r>
          </w:p>
        </w:tc>
      </w:tr>
      <w:tr w:rsidR="00FD0CE4" w:rsidRPr="00493351" w:rsidTr="00FD0CE4">
        <w:trPr>
          <w:trHeight w:val="340"/>
        </w:trPr>
        <w:tc>
          <w:tcPr>
            <w:tcW w:w="1417" w:type="dxa"/>
            <w:tcBorders>
              <w:bottom w:val="single" w:sz="4" w:space="0" w:color="auto"/>
            </w:tcBorders>
            <w:shd w:val="clear" w:color="auto" w:fill="auto"/>
            <w:vAlign w:val="bottom"/>
          </w:tcPr>
          <w:p w:rsidR="00FD0CE4" w:rsidRPr="00493351" w:rsidRDefault="00FD0CE4" w:rsidP="00FD0CE4">
            <w:pPr>
              <w:pStyle w:val="DOC-TabellaGrassetto"/>
              <w:jc w:val="left"/>
            </w:pPr>
          </w:p>
        </w:tc>
        <w:tc>
          <w:tcPr>
            <w:tcW w:w="3685" w:type="dxa"/>
            <w:tcBorders>
              <w:bottom w:val="single" w:sz="4" w:space="0" w:color="auto"/>
            </w:tcBorders>
            <w:vAlign w:val="bottom"/>
          </w:tcPr>
          <w:p w:rsidR="00FD0CE4" w:rsidRDefault="00FD0CE4" w:rsidP="00FD0CE4">
            <w:pPr>
              <w:rPr>
                <w:color w:val="000000"/>
              </w:rPr>
            </w:pPr>
          </w:p>
        </w:tc>
        <w:tc>
          <w:tcPr>
            <w:tcW w:w="4110" w:type="dxa"/>
            <w:tcBorders>
              <w:bottom w:val="single" w:sz="4" w:space="0" w:color="auto"/>
            </w:tcBorders>
            <w:shd w:val="clear" w:color="auto" w:fill="auto"/>
            <w:vAlign w:val="bottom"/>
          </w:tcPr>
          <w:p w:rsidR="00FD0CE4" w:rsidRDefault="00FD0CE4" w:rsidP="00FD0CE4">
            <w:pPr>
              <w:rPr>
                <w:color w:val="000000"/>
              </w:rPr>
            </w:pPr>
            <w:r>
              <w:rPr>
                <w:color w:val="000000"/>
              </w:rPr>
              <w:t>4.3 Effetti CSS3</w:t>
            </w:r>
          </w:p>
        </w:tc>
        <w:tc>
          <w:tcPr>
            <w:tcW w:w="640" w:type="dxa"/>
            <w:tcBorders>
              <w:bottom w:val="single" w:sz="4" w:space="0" w:color="auto"/>
            </w:tcBorders>
            <w:vAlign w:val="bottom"/>
          </w:tcPr>
          <w:p w:rsidR="00FD0CE4" w:rsidRDefault="00FD0CE4" w:rsidP="00FD0CE4">
            <w:pPr>
              <w:jc w:val="center"/>
              <w:rPr>
                <w:color w:val="000000"/>
              </w:rPr>
            </w:pPr>
            <w:r>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857023" w:rsidP="00AC2EAD">
            <w:pPr>
              <w:pStyle w:val="DOC-TestoBase"/>
              <w:jc w:val="left"/>
            </w:pPr>
            <w:r>
              <w:t>6</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857023" w:rsidP="00AC2EAD">
            <w:pPr>
              <w:pStyle w:val="DOC-TestoBase"/>
              <w:jc w:val="left"/>
            </w:pPr>
            <w:r>
              <w:t>12</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857023" w:rsidP="00AC2EAD">
            <w:pPr>
              <w:pStyle w:val="DOC-TestoBase"/>
              <w:jc w:val="left"/>
            </w:pPr>
            <w:r>
              <w:t>Prova unica</w:t>
            </w:r>
          </w:p>
        </w:tc>
      </w:tr>
    </w:tbl>
    <w:p w:rsidR="00AC2EAD" w:rsidRDefault="00AC2EAD" w:rsidP="00BE3637">
      <w:pPr>
        <w:pStyle w:val="DOC-TestoBase"/>
      </w:pPr>
    </w:p>
    <w:p w:rsidR="00AC2EAD" w:rsidRDefault="00AC2EAD">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r w:rsidRPr="00493351">
        <w:t>PROF-GRA-04</w:t>
      </w:r>
    </w:p>
    <w:p w:rsidR="00AC2EAD" w:rsidRPr="00493351" w:rsidRDefault="00AC2EAD" w:rsidP="00AC2EAD">
      <w:pPr>
        <w:pStyle w:val="LG-TitoloProfilo"/>
      </w:pPr>
      <w:bookmarkStart w:id="91" w:name="_Toc508803910"/>
      <w:bookmarkStart w:id="92" w:name="_Toc508804056"/>
      <w:bookmarkStart w:id="93" w:name="_Toc2182387"/>
      <w:r w:rsidRPr="00493351">
        <w:t>Addetto alla stampa</w:t>
      </w:r>
      <w:bookmarkEnd w:id="91"/>
      <w:bookmarkEnd w:id="92"/>
      <w:bookmarkEnd w:id="93"/>
    </w:p>
    <w:p w:rsidR="00AC2EAD" w:rsidRPr="00493351" w:rsidRDefault="00AC2EAD" w:rsidP="00AC2EAD">
      <w:pPr>
        <w:pStyle w:val="LG-Titoletto"/>
      </w:pPr>
      <w:r w:rsidRPr="00493351">
        <w:t>Descrizione sintetica del profilo</w:t>
      </w:r>
    </w:p>
    <w:p w:rsidR="00AC2EAD" w:rsidRPr="00493351" w:rsidRDefault="00AC2EAD" w:rsidP="00AC2EAD">
      <w:pPr>
        <w:pStyle w:val="LG-TestoBase"/>
      </w:pPr>
      <w:r w:rsidRPr="00493351">
        <w:t>L’ADDETTO ALLA STAMPA è la figura professionale incaricata di realizzare, utilizzando elaborati (laste, file di stampa) precedentemente forniti, tutte le operazioni di stampa di un prodotto editoriale cartaceo e la sua formatura e rilegatura. Le sue principali attività consistono nel montare le forme grafiche per la stampa, preparare le attrezzature necessarie, realizzare il lavoro eseguito in prestampa, utilizzando i macchinari e le tecnologie più idonee per l’output editoriale in base al tipo di prodotto finale da ottenere, e in seguito rifilare le forme grafiche e provvedere alla rilegatura dello stampato. Svolge il suo lavoro nel reparto di stampa di aziende tipografiche, centri stampa.</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C74EE1">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C74EE1">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QPR-GRA-05</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Impaginazione digitale di prodotti grafici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C74EE1">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rPr>
                <w:lang w:eastAsia="it-IT"/>
              </w:rPr>
            </w:pPr>
            <w:r w:rsidRPr="00493351">
              <w:t>QPR-STA-01</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rPr>
                <w:lang w:eastAsia="it-IT"/>
              </w:rPr>
            </w:pPr>
            <w:r w:rsidRPr="00493351">
              <w:t>Stampa con procedimento offset</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C74EE1">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QPR-STA-02</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Stampa con procedimento serigrafico</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C74EE1">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QPR-STA-03</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Stampa con procedimento digitale</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C74EE1">
        <w:trPr>
          <w:trHeight w:hRule="exact" w:val="340"/>
        </w:trPr>
        <w:tc>
          <w:tcPr>
            <w:tcW w:w="1388" w:type="dxa"/>
            <w:tcBorders>
              <w:top w:val="nil"/>
              <w:left w:val="nil"/>
              <w:bottom w:val="single" w:sz="4" w:space="0" w:color="auto"/>
              <w:right w:val="nil"/>
            </w:tcBorders>
            <w:shd w:val="clear" w:color="auto" w:fill="auto"/>
            <w:vAlign w:val="center"/>
          </w:tcPr>
          <w:p w:rsidR="00AC2EAD" w:rsidRPr="00493351" w:rsidRDefault="00AC2EAD" w:rsidP="00AC2EAD">
            <w:pPr>
              <w:pStyle w:val="DOC-TabellaGrassetto"/>
            </w:pPr>
            <w:r w:rsidRPr="00493351">
              <w:t>QPR-STA-04</w:t>
            </w:r>
          </w:p>
        </w:tc>
        <w:tc>
          <w:tcPr>
            <w:tcW w:w="5953" w:type="dxa"/>
            <w:tcBorders>
              <w:top w:val="nil"/>
              <w:left w:val="nil"/>
              <w:bottom w:val="single" w:sz="4" w:space="0" w:color="auto"/>
              <w:right w:val="nil"/>
            </w:tcBorders>
            <w:shd w:val="clear" w:color="auto" w:fill="auto"/>
            <w:vAlign w:val="center"/>
          </w:tcPr>
          <w:p w:rsidR="00AC2EAD" w:rsidRPr="00493351" w:rsidRDefault="00AC2EAD" w:rsidP="00AC2EAD">
            <w:pPr>
              <w:pStyle w:val="DOC-TabellaTesto"/>
            </w:pPr>
            <w:r w:rsidRPr="00493351">
              <w:t>Allestimento dello stampato</w:t>
            </w:r>
          </w:p>
        </w:tc>
        <w:tc>
          <w:tcPr>
            <w:tcW w:w="567" w:type="dxa"/>
            <w:tcBorders>
              <w:top w:val="nil"/>
              <w:left w:val="nil"/>
              <w:bottom w:val="single" w:sz="4" w:space="0" w:color="auto"/>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single" w:sz="4" w:space="0" w:color="auto"/>
              <w:right w:val="nil"/>
            </w:tcBorders>
            <w:vAlign w:val="center"/>
          </w:tcPr>
          <w:p w:rsidR="00AC2EAD" w:rsidRPr="00493351" w:rsidRDefault="00AC2EAD" w:rsidP="00AC2EAD">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5"/>
        <w:gridCol w:w="4049"/>
        <w:gridCol w:w="633"/>
      </w:tblGrid>
      <w:tr w:rsidR="00C74EE1" w:rsidRPr="003179E1" w:rsidTr="00C74EE1">
        <w:trPr>
          <w:trHeight w:val="340"/>
        </w:trPr>
        <w:tc>
          <w:tcPr>
            <w:tcW w:w="1400" w:type="dxa"/>
            <w:tcBorders>
              <w:bottom w:val="single" w:sz="4" w:space="0" w:color="auto"/>
            </w:tcBorders>
            <w:shd w:val="clear" w:color="auto" w:fill="auto"/>
            <w:vAlign w:val="bottom"/>
          </w:tcPr>
          <w:p w:rsidR="00C74EE1" w:rsidRPr="003179E1" w:rsidRDefault="00C74EE1" w:rsidP="00C74EE1">
            <w:pPr>
              <w:pStyle w:val="DOC-TabellaIntestazioni"/>
              <w:jc w:val="left"/>
            </w:pPr>
            <w:r w:rsidRPr="003179E1">
              <w:t>Codice</w:t>
            </w:r>
            <w:r>
              <w:t xml:space="preserve"> QPR</w:t>
            </w:r>
          </w:p>
        </w:tc>
        <w:tc>
          <w:tcPr>
            <w:tcW w:w="3635" w:type="dxa"/>
            <w:tcBorders>
              <w:bottom w:val="single" w:sz="4" w:space="0" w:color="auto"/>
            </w:tcBorders>
            <w:vAlign w:val="bottom"/>
          </w:tcPr>
          <w:p w:rsidR="00C74EE1" w:rsidRDefault="00C74EE1" w:rsidP="00C74EE1">
            <w:pPr>
              <w:pStyle w:val="DOC-TabellaIntestazioni"/>
              <w:jc w:val="left"/>
              <w:rPr>
                <w:rFonts w:cs="Calibri"/>
              </w:rPr>
            </w:pPr>
            <w:r>
              <w:t>Codice e titolo della dimensione</w:t>
            </w:r>
          </w:p>
        </w:tc>
        <w:tc>
          <w:tcPr>
            <w:tcW w:w="4049" w:type="dxa"/>
            <w:tcBorders>
              <w:bottom w:val="single" w:sz="4" w:space="0" w:color="auto"/>
            </w:tcBorders>
            <w:shd w:val="clear" w:color="auto" w:fill="auto"/>
            <w:vAlign w:val="bottom"/>
          </w:tcPr>
          <w:p w:rsidR="00C74EE1" w:rsidRDefault="00C74EE1" w:rsidP="00C74EE1">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C74EE1" w:rsidRPr="003179E1" w:rsidRDefault="00C74EE1" w:rsidP="00C74EE1">
            <w:pPr>
              <w:pStyle w:val="DOC-TabellaIntestazioni"/>
            </w:pPr>
            <w:r>
              <w:t>Tipo ST</w:t>
            </w:r>
          </w:p>
        </w:tc>
      </w:tr>
      <w:tr w:rsidR="00C74EE1" w:rsidRPr="00493351" w:rsidTr="00C74EE1">
        <w:trPr>
          <w:trHeight w:val="340"/>
        </w:trPr>
        <w:tc>
          <w:tcPr>
            <w:tcW w:w="1400" w:type="dxa"/>
            <w:tcBorders>
              <w:top w:val="single" w:sz="4" w:space="0" w:color="auto"/>
            </w:tcBorders>
            <w:shd w:val="clear" w:color="auto" w:fill="auto"/>
            <w:vAlign w:val="bottom"/>
          </w:tcPr>
          <w:p w:rsidR="00C74EE1" w:rsidRPr="00493351" w:rsidRDefault="00C74EE1" w:rsidP="00C74EE1">
            <w:pPr>
              <w:pStyle w:val="DOC-TabellaGrassetto"/>
              <w:jc w:val="left"/>
            </w:pPr>
            <w:r w:rsidRPr="00493351">
              <w:t>QPR-GRA-05</w:t>
            </w:r>
          </w:p>
        </w:tc>
        <w:tc>
          <w:tcPr>
            <w:tcW w:w="3635" w:type="dxa"/>
            <w:tcBorders>
              <w:top w:val="single" w:sz="4" w:space="0" w:color="auto"/>
            </w:tcBorders>
            <w:vAlign w:val="bottom"/>
          </w:tcPr>
          <w:p w:rsidR="00C74EE1" w:rsidRDefault="00C74EE1" w:rsidP="00C74EE1">
            <w:pPr>
              <w:rPr>
                <w:color w:val="000000"/>
              </w:rPr>
            </w:pPr>
            <w:r>
              <w:rPr>
                <w:color w:val="000000"/>
              </w:rPr>
              <w:t>4 Ottimizzazione per la carta stampata</w:t>
            </w:r>
          </w:p>
        </w:tc>
        <w:tc>
          <w:tcPr>
            <w:tcW w:w="4049" w:type="dxa"/>
            <w:tcBorders>
              <w:top w:val="single" w:sz="4" w:space="0" w:color="auto"/>
            </w:tcBorders>
            <w:shd w:val="clear" w:color="auto" w:fill="auto"/>
            <w:vAlign w:val="bottom"/>
          </w:tcPr>
          <w:p w:rsidR="00C74EE1" w:rsidRDefault="00C74EE1" w:rsidP="00C74EE1">
            <w:pPr>
              <w:rPr>
                <w:color w:val="000000"/>
              </w:rPr>
            </w:pPr>
            <w:r>
              <w:rPr>
                <w:color w:val="000000"/>
              </w:rPr>
              <w:t>4.3 Preparazione del file per la stampa</w:t>
            </w:r>
          </w:p>
        </w:tc>
        <w:tc>
          <w:tcPr>
            <w:tcW w:w="633" w:type="dxa"/>
            <w:tcBorders>
              <w:top w:val="single" w:sz="4" w:space="0" w:color="auto"/>
            </w:tcBorders>
            <w:vAlign w:val="bottom"/>
          </w:tcPr>
          <w:p w:rsidR="00C74EE1" w:rsidRDefault="00C74EE1" w:rsidP="00C74EE1">
            <w:pPr>
              <w:jc w:val="center"/>
              <w:rPr>
                <w:color w:val="000000"/>
              </w:rPr>
            </w:pPr>
            <w:r>
              <w:rPr>
                <w:color w:val="000000"/>
              </w:rPr>
              <w:t>1</w:t>
            </w:r>
          </w:p>
        </w:tc>
      </w:tr>
      <w:tr w:rsidR="00C74EE1" w:rsidRPr="00493351" w:rsidTr="00C74EE1">
        <w:trPr>
          <w:trHeight w:val="340"/>
        </w:trPr>
        <w:tc>
          <w:tcPr>
            <w:tcW w:w="1400" w:type="dxa"/>
            <w:shd w:val="clear" w:color="auto" w:fill="auto"/>
            <w:vAlign w:val="bottom"/>
          </w:tcPr>
          <w:p w:rsidR="00C74EE1" w:rsidRPr="00493351" w:rsidRDefault="00C74EE1" w:rsidP="00C74EE1">
            <w:pPr>
              <w:pStyle w:val="DOC-TabellaGrassetto"/>
              <w:jc w:val="left"/>
              <w:rPr>
                <w:lang w:eastAsia="it-IT"/>
              </w:rPr>
            </w:pPr>
            <w:r w:rsidRPr="00493351">
              <w:t>QPR-STA-01</w:t>
            </w:r>
          </w:p>
        </w:tc>
        <w:tc>
          <w:tcPr>
            <w:tcW w:w="3635" w:type="dxa"/>
            <w:vAlign w:val="bottom"/>
          </w:tcPr>
          <w:p w:rsidR="00C74EE1" w:rsidRDefault="00C74EE1" w:rsidP="00C74EE1">
            <w:pPr>
              <w:rPr>
                <w:color w:val="000000"/>
              </w:rPr>
            </w:pPr>
            <w:r>
              <w:rPr>
                <w:color w:val="000000"/>
              </w:rPr>
              <w:t>1 Allestimento della macchina</w:t>
            </w:r>
          </w:p>
        </w:tc>
        <w:tc>
          <w:tcPr>
            <w:tcW w:w="4049" w:type="dxa"/>
            <w:shd w:val="clear" w:color="auto" w:fill="auto"/>
            <w:vAlign w:val="bottom"/>
          </w:tcPr>
          <w:p w:rsidR="00C74EE1" w:rsidRDefault="00C74EE1" w:rsidP="00C74EE1">
            <w:pPr>
              <w:rPr>
                <w:color w:val="000000"/>
              </w:rPr>
            </w:pPr>
            <w:r>
              <w:rPr>
                <w:color w:val="000000"/>
              </w:rPr>
              <w:t>1.2 Preparazione materiali</w:t>
            </w:r>
          </w:p>
        </w:tc>
        <w:tc>
          <w:tcPr>
            <w:tcW w:w="633" w:type="dxa"/>
            <w:vAlign w:val="bottom"/>
          </w:tcPr>
          <w:p w:rsidR="00C74EE1" w:rsidRDefault="00C74EE1" w:rsidP="00C74EE1">
            <w:pPr>
              <w:jc w:val="center"/>
              <w:rPr>
                <w:color w:val="000000"/>
              </w:rPr>
            </w:pPr>
            <w:r>
              <w:rPr>
                <w:color w:val="000000"/>
              </w:rPr>
              <w:t>1</w:t>
            </w:r>
          </w:p>
        </w:tc>
      </w:tr>
      <w:tr w:rsidR="00C74EE1" w:rsidRPr="00493351" w:rsidTr="00C74EE1">
        <w:trPr>
          <w:trHeight w:val="340"/>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2 Avviamento della macchina</w:t>
            </w:r>
          </w:p>
        </w:tc>
        <w:tc>
          <w:tcPr>
            <w:tcW w:w="4049" w:type="dxa"/>
            <w:shd w:val="clear" w:color="auto" w:fill="auto"/>
            <w:vAlign w:val="bottom"/>
          </w:tcPr>
          <w:p w:rsidR="00C74EE1" w:rsidRDefault="00C74EE1" w:rsidP="00C74EE1">
            <w:pPr>
              <w:rPr>
                <w:color w:val="000000"/>
              </w:rPr>
            </w:pPr>
            <w:r>
              <w:rPr>
                <w:color w:val="000000"/>
              </w:rPr>
              <w:t>2.2 Stampa 1 lato a più colori</w:t>
            </w:r>
          </w:p>
        </w:tc>
        <w:tc>
          <w:tcPr>
            <w:tcW w:w="633" w:type="dxa"/>
            <w:vAlign w:val="bottom"/>
          </w:tcPr>
          <w:p w:rsidR="00C74EE1" w:rsidRDefault="00C74EE1" w:rsidP="00C74EE1">
            <w:pPr>
              <w:jc w:val="center"/>
              <w:rPr>
                <w:color w:val="000000"/>
              </w:rPr>
            </w:pPr>
            <w:r>
              <w:rPr>
                <w:color w:val="000000"/>
              </w:rPr>
              <w:t>1</w:t>
            </w:r>
          </w:p>
        </w:tc>
      </w:tr>
      <w:tr w:rsidR="00C74EE1" w:rsidRPr="00493351" w:rsidTr="00C74EE1">
        <w:trPr>
          <w:trHeight w:val="340"/>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3 Tiratura dello stampato</w:t>
            </w:r>
          </w:p>
        </w:tc>
        <w:tc>
          <w:tcPr>
            <w:tcW w:w="4049" w:type="dxa"/>
            <w:shd w:val="clear" w:color="auto" w:fill="auto"/>
            <w:vAlign w:val="bottom"/>
          </w:tcPr>
          <w:p w:rsidR="00C74EE1" w:rsidRDefault="00C74EE1" w:rsidP="00C74EE1">
            <w:pPr>
              <w:rPr>
                <w:color w:val="000000"/>
              </w:rPr>
            </w:pPr>
            <w:r>
              <w:rPr>
                <w:color w:val="000000"/>
              </w:rPr>
              <w:t>3.2 Monitoraggio strumentale</w:t>
            </w:r>
          </w:p>
        </w:tc>
        <w:tc>
          <w:tcPr>
            <w:tcW w:w="633" w:type="dxa"/>
            <w:vAlign w:val="bottom"/>
          </w:tcPr>
          <w:p w:rsidR="00C74EE1" w:rsidRDefault="00C74EE1" w:rsidP="00C74EE1">
            <w:pPr>
              <w:jc w:val="center"/>
              <w:rPr>
                <w:color w:val="000000"/>
              </w:rPr>
            </w:pPr>
            <w:r>
              <w:rPr>
                <w:color w:val="000000"/>
              </w:rPr>
              <w:t>1</w:t>
            </w:r>
          </w:p>
        </w:tc>
      </w:tr>
      <w:tr w:rsidR="00C74EE1" w:rsidRPr="00493351" w:rsidTr="00C74EE1">
        <w:trPr>
          <w:trHeight w:val="340"/>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4 Conclusione del lavoro</w:t>
            </w:r>
          </w:p>
        </w:tc>
        <w:tc>
          <w:tcPr>
            <w:tcW w:w="4049" w:type="dxa"/>
            <w:shd w:val="clear" w:color="auto" w:fill="auto"/>
            <w:vAlign w:val="bottom"/>
          </w:tcPr>
          <w:p w:rsidR="00C74EE1" w:rsidRDefault="00C74EE1" w:rsidP="00C74EE1">
            <w:pPr>
              <w:rPr>
                <w:color w:val="000000"/>
              </w:rPr>
            </w:pPr>
            <w:r>
              <w:rPr>
                <w:color w:val="000000"/>
              </w:rPr>
              <w:t>4.1 Fine tiratura</w:t>
            </w:r>
          </w:p>
        </w:tc>
        <w:tc>
          <w:tcPr>
            <w:tcW w:w="633" w:type="dxa"/>
            <w:vAlign w:val="bottom"/>
          </w:tcPr>
          <w:p w:rsidR="00C74EE1" w:rsidRDefault="00C74EE1" w:rsidP="00C74EE1">
            <w:pPr>
              <w:jc w:val="center"/>
              <w:rPr>
                <w:color w:val="000000"/>
              </w:rPr>
            </w:pPr>
            <w:r>
              <w:rPr>
                <w:color w:val="000000"/>
              </w:rPr>
              <w:t>1</w:t>
            </w:r>
          </w:p>
        </w:tc>
      </w:tr>
      <w:tr w:rsidR="00C74EE1" w:rsidRPr="00493351" w:rsidTr="00C74EE1">
        <w:trPr>
          <w:trHeight w:val="340"/>
        </w:trPr>
        <w:tc>
          <w:tcPr>
            <w:tcW w:w="1400" w:type="dxa"/>
            <w:shd w:val="clear" w:color="auto" w:fill="auto"/>
            <w:vAlign w:val="bottom"/>
          </w:tcPr>
          <w:p w:rsidR="00C74EE1" w:rsidRPr="00493351" w:rsidRDefault="00C74EE1" w:rsidP="00C74EE1">
            <w:pPr>
              <w:pStyle w:val="DOC-TabellaGrassetto"/>
              <w:jc w:val="left"/>
            </w:pPr>
            <w:r w:rsidRPr="00493351">
              <w:t>QPR-STA-02</w:t>
            </w:r>
          </w:p>
        </w:tc>
        <w:tc>
          <w:tcPr>
            <w:tcW w:w="3635" w:type="dxa"/>
            <w:vAlign w:val="bottom"/>
          </w:tcPr>
          <w:p w:rsidR="00C74EE1" w:rsidRDefault="00C74EE1" w:rsidP="00C74EE1">
            <w:pPr>
              <w:rPr>
                <w:color w:val="000000"/>
              </w:rPr>
            </w:pPr>
            <w:r>
              <w:rPr>
                <w:color w:val="000000"/>
              </w:rPr>
              <w:t>1 Allestimento della macchina</w:t>
            </w:r>
          </w:p>
        </w:tc>
        <w:tc>
          <w:tcPr>
            <w:tcW w:w="4049" w:type="dxa"/>
            <w:shd w:val="clear" w:color="auto" w:fill="auto"/>
            <w:vAlign w:val="bottom"/>
          </w:tcPr>
          <w:p w:rsidR="00C74EE1" w:rsidRDefault="00C74EE1" w:rsidP="00C74EE1">
            <w:pPr>
              <w:rPr>
                <w:color w:val="000000"/>
              </w:rPr>
            </w:pPr>
            <w:r>
              <w:rPr>
                <w:color w:val="000000"/>
              </w:rPr>
              <w:t>1.2 Preparazione materiali</w:t>
            </w:r>
          </w:p>
        </w:tc>
        <w:tc>
          <w:tcPr>
            <w:tcW w:w="633" w:type="dxa"/>
            <w:vAlign w:val="bottom"/>
          </w:tcPr>
          <w:p w:rsidR="00C74EE1" w:rsidRDefault="00C74EE1" w:rsidP="00C74EE1">
            <w:pPr>
              <w:jc w:val="center"/>
              <w:rPr>
                <w:color w:val="000000"/>
              </w:rPr>
            </w:pPr>
            <w:r>
              <w:rPr>
                <w:color w:val="000000"/>
              </w:rPr>
              <w:t>1</w:t>
            </w:r>
          </w:p>
        </w:tc>
      </w:tr>
      <w:tr w:rsidR="00C74EE1" w:rsidRPr="00493351" w:rsidTr="00C74EE1">
        <w:trPr>
          <w:trHeight w:val="340"/>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2 Avviamento della macchina</w:t>
            </w:r>
          </w:p>
        </w:tc>
        <w:tc>
          <w:tcPr>
            <w:tcW w:w="4049" w:type="dxa"/>
            <w:shd w:val="clear" w:color="auto" w:fill="auto"/>
            <w:vAlign w:val="bottom"/>
          </w:tcPr>
          <w:p w:rsidR="00C74EE1" w:rsidRDefault="00C74EE1" w:rsidP="00C74EE1">
            <w:pPr>
              <w:rPr>
                <w:color w:val="000000"/>
              </w:rPr>
            </w:pPr>
            <w:r>
              <w:rPr>
                <w:color w:val="000000"/>
              </w:rPr>
              <w:t>2.2 Stampa più colori al tratto</w:t>
            </w:r>
          </w:p>
        </w:tc>
        <w:tc>
          <w:tcPr>
            <w:tcW w:w="633" w:type="dxa"/>
            <w:vAlign w:val="bottom"/>
          </w:tcPr>
          <w:p w:rsidR="00C74EE1" w:rsidRDefault="00C74EE1" w:rsidP="00C74EE1">
            <w:pPr>
              <w:jc w:val="center"/>
              <w:rPr>
                <w:color w:val="000000"/>
              </w:rPr>
            </w:pPr>
            <w:r>
              <w:rPr>
                <w:color w:val="000000"/>
              </w:rPr>
              <w:t>1</w:t>
            </w:r>
          </w:p>
        </w:tc>
      </w:tr>
      <w:tr w:rsidR="00C74EE1" w:rsidRPr="00493351" w:rsidTr="00C74EE1">
        <w:trPr>
          <w:trHeight w:val="340"/>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p>
        </w:tc>
        <w:tc>
          <w:tcPr>
            <w:tcW w:w="4049" w:type="dxa"/>
            <w:shd w:val="clear" w:color="auto" w:fill="auto"/>
            <w:vAlign w:val="bottom"/>
          </w:tcPr>
          <w:p w:rsidR="00C74EE1" w:rsidRDefault="00C74EE1" w:rsidP="00C74EE1">
            <w:pPr>
              <w:rPr>
                <w:color w:val="000000"/>
              </w:rPr>
            </w:pPr>
            <w:r>
              <w:rPr>
                <w:color w:val="000000"/>
              </w:rPr>
              <w:t>2.3 Stampa più colori retinati</w:t>
            </w:r>
          </w:p>
        </w:tc>
        <w:tc>
          <w:tcPr>
            <w:tcW w:w="633" w:type="dxa"/>
            <w:vAlign w:val="bottom"/>
          </w:tcPr>
          <w:p w:rsidR="00C74EE1" w:rsidRDefault="00C74EE1" w:rsidP="00C74EE1">
            <w:pPr>
              <w:jc w:val="center"/>
              <w:rPr>
                <w:color w:val="000000"/>
              </w:rPr>
            </w:pPr>
            <w:r>
              <w:rPr>
                <w:color w:val="000000"/>
              </w:rPr>
              <w:t>1</w:t>
            </w:r>
          </w:p>
        </w:tc>
      </w:tr>
      <w:tr w:rsidR="00C74EE1" w:rsidRPr="00493351" w:rsidTr="00C74EE1">
        <w:trPr>
          <w:trHeight w:val="340"/>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3 Tiratura dello stampato</w:t>
            </w:r>
          </w:p>
        </w:tc>
        <w:tc>
          <w:tcPr>
            <w:tcW w:w="4049" w:type="dxa"/>
            <w:shd w:val="clear" w:color="auto" w:fill="auto"/>
            <w:vAlign w:val="bottom"/>
          </w:tcPr>
          <w:p w:rsidR="00C74EE1" w:rsidRDefault="00C74EE1" w:rsidP="00C74EE1">
            <w:pPr>
              <w:rPr>
                <w:color w:val="000000"/>
              </w:rPr>
            </w:pPr>
            <w:r>
              <w:rPr>
                <w:color w:val="000000"/>
              </w:rPr>
              <w:t>3.2 Monitoraggio strumentale</w:t>
            </w:r>
          </w:p>
        </w:tc>
        <w:tc>
          <w:tcPr>
            <w:tcW w:w="633" w:type="dxa"/>
            <w:vAlign w:val="bottom"/>
          </w:tcPr>
          <w:p w:rsidR="00C74EE1" w:rsidRDefault="00C74EE1" w:rsidP="00C74EE1">
            <w:pPr>
              <w:jc w:val="center"/>
              <w:rPr>
                <w:color w:val="000000"/>
              </w:rPr>
            </w:pPr>
            <w:r>
              <w:rPr>
                <w:color w:val="000000"/>
              </w:rPr>
              <w:t>1</w:t>
            </w:r>
          </w:p>
        </w:tc>
      </w:tr>
      <w:tr w:rsidR="00C74EE1" w:rsidRPr="00493351" w:rsidTr="00C74EE1">
        <w:trPr>
          <w:trHeight w:val="340"/>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4 Conclusione del lavoro</w:t>
            </w:r>
          </w:p>
        </w:tc>
        <w:tc>
          <w:tcPr>
            <w:tcW w:w="4049" w:type="dxa"/>
            <w:shd w:val="clear" w:color="auto" w:fill="auto"/>
            <w:vAlign w:val="bottom"/>
          </w:tcPr>
          <w:p w:rsidR="00C74EE1" w:rsidRDefault="00C74EE1" w:rsidP="00C74EE1">
            <w:pPr>
              <w:rPr>
                <w:color w:val="000000"/>
              </w:rPr>
            </w:pPr>
            <w:r>
              <w:rPr>
                <w:color w:val="000000"/>
              </w:rPr>
              <w:t>4.1 Fine tiratura</w:t>
            </w:r>
          </w:p>
        </w:tc>
        <w:tc>
          <w:tcPr>
            <w:tcW w:w="633" w:type="dxa"/>
            <w:vAlign w:val="bottom"/>
          </w:tcPr>
          <w:p w:rsidR="00C74EE1" w:rsidRDefault="00C74EE1" w:rsidP="00C74EE1">
            <w:pPr>
              <w:jc w:val="center"/>
              <w:rPr>
                <w:color w:val="000000"/>
              </w:rPr>
            </w:pPr>
            <w:r>
              <w:rPr>
                <w:color w:val="000000"/>
              </w:rPr>
              <w:t>1</w:t>
            </w:r>
          </w:p>
        </w:tc>
      </w:tr>
      <w:tr w:rsidR="00C74EE1" w:rsidRPr="00493351" w:rsidTr="00C74EE1">
        <w:trPr>
          <w:trHeight w:val="340"/>
        </w:trPr>
        <w:tc>
          <w:tcPr>
            <w:tcW w:w="1400" w:type="dxa"/>
            <w:shd w:val="clear" w:color="auto" w:fill="auto"/>
            <w:vAlign w:val="bottom"/>
          </w:tcPr>
          <w:p w:rsidR="00C74EE1" w:rsidRPr="00493351" w:rsidRDefault="00C74EE1" w:rsidP="00C74EE1">
            <w:pPr>
              <w:pStyle w:val="DOC-TabellaGrassetto"/>
              <w:jc w:val="left"/>
            </w:pPr>
            <w:r w:rsidRPr="00493351">
              <w:t>QPR-STA-04</w:t>
            </w:r>
          </w:p>
        </w:tc>
        <w:tc>
          <w:tcPr>
            <w:tcW w:w="3635" w:type="dxa"/>
            <w:vAlign w:val="bottom"/>
          </w:tcPr>
          <w:p w:rsidR="00C74EE1" w:rsidRDefault="00C74EE1" w:rsidP="00C74EE1">
            <w:pPr>
              <w:rPr>
                <w:color w:val="000000"/>
              </w:rPr>
            </w:pPr>
            <w:r>
              <w:rPr>
                <w:color w:val="000000"/>
              </w:rPr>
              <w:t>1 Fogli singoli</w:t>
            </w:r>
          </w:p>
        </w:tc>
        <w:tc>
          <w:tcPr>
            <w:tcW w:w="4049" w:type="dxa"/>
            <w:shd w:val="clear" w:color="auto" w:fill="auto"/>
            <w:vAlign w:val="bottom"/>
          </w:tcPr>
          <w:p w:rsidR="00C74EE1" w:rsidRDefault="00C74EE1" w:rsidP="00C74EE1">
            <w:pPr>
              <w:rPr>
                <w:color w:val="000000"/>
              </w:rPr>
            </w:pPr>
            <w:r>
              <w:rPr>
                <w:color w:val="000000"/>
              </w:rPr>
              <w:t>1.3 Allestimento di fogli separati</w:t>
            </w:r>
          </w:p>
        </w:tc>
        <w:tc>
          <w:tcPr>
            <w:tcW w:w="633" w:type="dxa"/>
            <w:vAlign w:val="bottom"/>
          </w:tcPr>
          <w:p w:rsidR="00C74EE1" w:rsidRDefault="00C74EE1" w:rsidP="00C74EE1">
            <w:pPr>
              <w:jc w:val="center"/>
              <w:rPr>
                <w:color w:val="000000"/>
              </w:rPr>
            </w:pPr>
            <w:r>
              <w:rPr>
                <w:color w:val="000000"/>
              </w:rPr>
              <w:t>1</w:t>
            </w:r>
          </w:p>
        </w:tc>
      </w:tr>
      <w:tr w:rsidR="00C74EE1" w:rsidRPr="00493351" w:rsidTr="00C74EE1">
        <w:trPr>
          <w:trHeight w:val="340"/>
        </w:trPr>
        <w:tc>
          <w:tcPr>
            <w:tcW w:w="1400" w:type="dxa"/>
            <w:tcBorders>
              <w:bottom w:val="single" w:sz="4" w:space="0" w:color="auto"/>
            </w:tcBorders>
            <w:shd w:val="clear" w:color="auto" w:fill="auto"/>
            <w:vAlign w:val="bottom"/>
          </w:tcPr>
          <w:p w:rsidR="00C74EE1" w:rsidRPr="00493351" w:rsidRDefault="00C74EE1" w:rsidP="00C74EE1">
            <w:pPr>
              <w:pStyle w:val="DOC-TabellaGrassetto"/>
              <w:jc w:val="left"/>
            </w:pPr>
          </w:p>
        </w:tc>
        <w:tc>
          <w:tcPr>
            <w:tcW w:w="3635" w:type="dxa"/>
            <w:tcBorders>
              <w:bottom w:val="single" w:sz="4" w:space="0" w:color="auto"/>
            </w:tcBorders>
            <w:vAlign w:val="bottom"/>
          </w:tcPr>
          <w:p w:rsidR="00C74EE1" w:rsidRDefault="003D218E" w:rsidP="00C74EE1">
            <w:pPr>
              <w:rPr>
                <w:color w:val="000000"/>
              </w:rPr>
            </w:pPr>
            <w:r>
              <w:rPr>
                <w:color w:val="000000"/>
              </w:rPr>
              <w:t>3</w:t>
            </w:r>
            <w:r w:rsidR="00C74EE1">
              <w:rPr>
                <w:color w:val="000000"/>
              </w:rPr>
              <w:t xml:space="preserve"> Segnature sovrapposte</w:t>
            </w:r>
          </w:p>
        </w:tc>
        <w:tc>
          <w:tcPr>
            <w:tcW w:w="4049" w:type="dxa"/>
            <w:tcBorders>
              <w:bottom w:val="single" w:sz="4" w:space="0" w:color="auto"/>
            </w:tcBorders>
            <w:shd w:val="clear" w:color="auto" w:fill="auto"/>
            <w:vAlign w:val="bottom"/>
          </w:tcPr>
          <w:p w:rsidR="00C74EE1" w:rsidRDefault="00C74EE1" w:rsidP="00C74EE1">
            <w:pPr>
              <w:rPr>
                <w:color w:val="000000"/>
              </w:rPr>
            </w:pPr>
            <w:r>
              <w:rPr>
                <w:color w:val="000000"/>
              </w:rPr>
              <w:t>3.1 Brossura fresata</w:t>
            </w:r>
          </w:p>
        </w:tc>
        <w:tc>
          <w:tcPr>
            <w:tcW w:w="633" w:type="dxa"/>
            <w:tcBorders>
              <w:bottom w:val="single" w:sz="4" w:space="0" w:color="auto"/>
            </w:tcBorders>
            <w:vAlign w:val="bottom"/>
          </w:tcPr>
          <w:p w:rsidR="00C74EE1" w:rsidRDefault="00C74EE1" w:rsidP="00C74EE1">
            <w:pPr>
              <w:jc w:val="center"/>
              <w:rPr>
                <w:color w:val="000000"/>
              </w:rPr>
            </w:pPr>
            <w:r>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3728A6" w:rsidP="00AC2EAD">
            <w:pPr>
              <w:pStyle w:val="DOC-TestoBase"/>
              <w:jc w:val="left"/>
            </w:pPr>
            <w:r>
              <w:t>10</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3728A6" w:rsidP="00AC2EAD">
            <w:pPr>
              <w:pStyle w:val="DOC-TestoBase"/>
              <w:jc w:val="left"/>
            </w:pPr>
            <w:r>
              <w:t>8</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3728A6" w:rsidP="00AC2EAD">
            <w:pPr>
              <w:pStyle w:val="DOC-TestoBase"/>
              <w:jc w:val="left"/>
            </w:pPr>
            <w:r>
              <w:t>Prova unica</w:t>
            </w:r>
          </w:p>
        </w:tc>
      </w:tr>
    </w:tbl>
    <w:p w:rsidR="00AC2EAD" w:rsidRPr="00493351" w:rsidRDefault="00AC2EAD" w:rsidP="00AC2EAD">
      <w:pPr>
        <w:pStyle w:val="DOC-TestoBase"/>
      </w:pPr>
    </w:p>
    <w:p w:rsidR="00AC2EAD" w:rsidRDefault="00AC2EAD">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r w:rsidRPr="00493351">
        <w:t>PROF-GRA-05</w:t>
      </w:r>
    </w:p>
    <w:p w:rsidR="00AC2EAD" w:rsidRPr="00493351" w:rsidRDefault="00AC2EAD" w:rsidP="00AC2EAD">
      <w:pPr>
        <w:pStyle w:val="LG-TitoloProfilo"/>
      </w:pPr>
      <w:bookmarkStart w:id="94" w:name="_Toc508803911"/>
      <w:bookmarkStart w:id="95" w:name="_Toc508804057"/>
      <w:bookmarkStart w:id="96" w:name="_Toc2182388"/>
      <w:r w:rsidRPr="00493351">
        <w:t>Fotografo digitale</w:t>
      </w:r>
      <w:bookmarkEnd w:id="94"/>
      <w:bookmarkEnd w:id="95"/>
      <w:bookmarkEnd w:id="96"/>
    </w:p>
    <w:p w:rsidR="00AC2EAD" w:rsidRPr="00493351" w:rsidRDefault="00AC2EAD" w:rsidP="00AC2EAD">
      <w:pPr>
        <w:pStyle w:val="LG-Titoletto"/>
      </w:pPr>
      <w:r w:rsidRPr="00493351">
        <w:t>Descrizione sintetica del profilo</w:t>
      </w:r>
    </w:p>
    <w:p w:rsidR="00AC2EAD" w:rsidRDefault="00AC2EAD" w:rsidP="00AC2EAD">
      <w:pPr>
        <w:pStyle w:val="LG-TestoBase"/>
      </w:pPr>
      <w:r w:rsidRPr="00493351">
        <w:t>Il FOTOGRAFO DIGITALE riproduce immagini di persone, oggetti, situazioni e ambienti utilizzando la macchina fotografica digitale. Cura l’allestimento del set: lo sfondo, le luci, la disposizione di oggetti e persone; scatta le fotografie e ne segue il successivo processo di sviluppo e miglioramento qualitativo attraverso l'utilizzo di software applicativi per l'elaborazione digitale delle immagini (es. Adobe Photoshop). Infine, seleziona le fotografie che ritiene migliori e più significative, predispone, eventualmente, un album, un book o un servizio fotografico secondo gli accordi stabiliti con la committenza. L’attività del fotografo ha sia una valenza artistica, costituita essenzialmente dalla realizzazione dell’immagine e sia una dimensione artigiana, qualora operi direttamente anche allo sviluppo e alla stampa delle immagini.</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3D218E">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3D218E">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QPR-GRA-02</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Realizzazione di fotografie digitali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3D218E">
        <w:trPr>
          <w:trHeight w:hRule="exact" w:val="340"/>
        </w:trPr>
        <w:tc>
          <w:tcPr>
            <w:tcW w:w="1388" w:type="dxa"/>
            <w:tcBorders>
              <w:top w:val="nil"/>
              <w:left w:val="nil"/>
              <w:bottom w:val="single" w:sz="4" w:space="0" w:color="auto"/>
              <w:right w:val="nil"/>
            </w:tcBorders>
            <w:shd w:val="clear" w:color="auto" w:fill="auto"/>
            <w:vAlign w:val="center"/>
          </w:tcPr>
          <w:p w:rsidR="00AC2EAD" w:rsidRPr="00493351" w:rsidRDefault="00AC2EAD" w:rsidP="00AC2EAD">
            <w:pPr>
              <w:pStyle w:val="DOC-TabellaGrassetto"/>
            </w:pPr>
            <w:r w:rsidRPr="00493351">
              <w:t>QPR-GRA-03</w:t>
            </w:r>
          </w:p>
        </w:tc>
        <w:tc>
          <w:tcPr>
            <w:tcW w:w="5953" w:type="dxa"/>
            <w:tcBorders>
              <w:top w:val="nil"/>
              <w:left w:val="nil"/>
              <w:bottom w:val="single" w:sz="4" w:space="0" w:color="auto"/>
              <w:right w:val="nil"/>
            </w:tcBorders>
            <w:shd w:val="clear" w:color="auto" w:fill="auto"/>
            <w:vAlign w:val="center"/>
          </w:tcPr>
          <w:p w:rsidR="00AC2EAD" w:rsidRPr="00493351" w:rsidRDefault="00AC2EAD" w:rsidP="00AC2EAD">
            <w:pPr>
              <w:pStyle w:val="DOC-TabellaTesto"/>
            </w:pPr>
            <w:r w:rsidRPr="00493351">
              <w:t>Elaborazione digitale delle immagini</w:t>
            </w:r>
          </w:p>
        </w:tc>
        <w:tc>
          <w:tcPr>
            <w:tcW w:w="567" w:type="dxa"/>
            <w:tcBorders>
              <w:top w:val="nil"/>
              <w:left w:val="nil"/>
              <w:bottom w:val="single" w:sz="4" w:space="0" w:color="auto"/>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single" w:sz="4" w:space="0" w:color="auto"/>
              <w:right w:val="nil"/>
            </w:tcBorders>
            <w:vAlign w:val="center"/>
          </w:tcPr>
          <w:p w:rsidR="00AC2EAD" w:rsidRPr="00493351" w:rsidRDefault="00AC2EAD" w:rsidP="00AC2EAD">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5"/>
        <w:gridCol w:w="4048"/>
        <w:gridCol w:w="634"/>
      </w:tblGrid>
      <w:tr w:rsidR="003D218E" w:rsidRPr="003179E1" w:rsidTr="003D218E">
        <w:trPr>
          <w:trHeight w:val="340"/>
        </w:trPr>
        <w:tc>
          <w:tcPr>
            <w:tcW w:w="1417" w:type="dxa"/>
            <w:tcBorders>
              <w:bottom w:val="single" w:sz="4" w:space="0" w:color="auto"/>
            </w:tcBorders>
            <w:shd w:val="clear" w:color="auto" w:fill="auto"/>
            <w:vAlign w:val="bottom"/>
          </w:tcPr>
          <w:p w:rsidR="003D218E" w:rsidRPr="003179E1" w:rsidRDefault="003D218E" w:rsidP="003D218E">
            <w:pPr>
              <w:pStyle w:val="DOC-TabellaIntestazioni"/>
              <w:jc w:val="left"/>
            </w:pPr>
            <w:r w:rsidRPr="003179E1">
              <w:t>Codice</w:t>
            </w:r>
            <w:r>
              <w:t xml:space="preserve"> QPR</w:t>
            </w:r>
          </w:p>
        </w:tc>
        <w:tc>
          <w:tcPr>
            <w:tcW w:w="3685" w:type="dxa"/>
            <w:tcBorders>
              <w:bottom w:val="single" w:sz="4" w:space="0" w:color="auto"/>
            </w:tcBorders>
            <w:vAlign w:val="bottom"/>
          </w:tcPr>
          <w:p w:rsidR="003D218E" w:rsidRDefault="003D218E" w:rsidP="003D218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D218E" w:rsidRDefault="003D218E" w:rsidP="003D218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3D218E" w:rsidRPr="003179E1" w:rsidRDefault="003D218E" w:rsidP="003D218E">
            <w:pPr>
              <w:pStyle w:val="DOC-TabellaIntestazioni"/>
            </w:pPr>
            <w:r>
              <w:t>Tipo ST</w:t>
            </w:r>
          </w:p>
        </w:tc>
      </w:tr>
      <w:tr w:rsidR="003D218E" w:rsidRPr="00493351" w:rsidTr="003D218E">
        <w:trPr>
          <w:trHeight w:val="340"/>
        </w:trPr>
        <w:tc>
          <w:tcPr>
            <w:tcW w:w="1417" w:type="dxa"/>
            <w:tcBorders>
              <w:top w:val="single" w:sz="4" w:space="0" w:color="auto"/>
            </w:tcBorders>
            <w:shd w:val="clear" w:color="auto" w:fill="auto"/>
            <w:vAlign w:val="bottom"/>
          </w:tcPr>
          <w:p w:rsidR="003D218E" w:rsidRPr="00493351" w:rsidRDefault="003D218E" w:rsidP="003D218E">
            <w:pPr>
              <w:pStyle w:val="DOC-TabellaGrassetto"/>
              <w:jc w:val="left"/>
            </w:pPr>
            <w:r w:rsidRPr="00493351">
              <w:t>QPR-GRA-02</w:t>
            </w:r>
          </w:p>
        </w:tc>
        <w:tc>
          <w:tcPr>
            <w:tcW w:w="3685" w:type="dxa"/>
            <w:tcBorders>
              <w:top w:val="single" w:sz="4" w:space="0" w:color="auto"/>
            </w:tcBorders>
            <w:vAlign w:val="bottom"/>
          </w:tcPr>
          <w:p w:rsidR="003D218E" w:rsidRDefault="003D218E" w:rsidP="003D218E">
            <w:pPr>
              <w:rPr>
                <w:color w:val="000000"/>
              </w:rPr>
            </w:pPr>
            <w:r>
              <w:rPr>
                <w:color w:val="000000"/>
              </w:rPr>
              <w:t>1 Esecuzione della foto</w:t>
            </w:r>
          </w:p>
        </w:tc>
        <w:tc>
          <w:tcPr>
            <w:tcW w:w="4110" w:type="dxa"/>
            <w:tcBorders>
              <w:top w:val="single" w:sz="4" w:space="0" w:color="auto"/>
            </w:tcBorders>
            <w:shd w:val="clear" w:color="auto" w:fill="auto"/>
            <w:vAlign w:val="bottom"/>
          </w:tcPr>
          <w:p w:rsidR="003D218E" w:rsidRDefault="003D218E" w:rsidP="003D218E">
            <w:pPr>
              <w:rPr>
                <w:color w:val="000000"/>
              </w:rPr>
            </w:pPr>
            <w:r>
              <w:rPr>
                <w:color w:val="000000"/>
              </w:rPr>
              <w:t>1.2 Still life</w:t>
            </w:r>
          </w:p>
        </w:tc>
        <w:tc>
          <w:tcPr>
            <w:tcW w:w="640" w:type="dxa"/>
            <w:tcBorders>
              <w:top w:val="single" w:sz="4" w:space="0" w:color="auto"/>
            </w:tcBorders>
            <w:vAlign w:val="bottom"/>
          </w:tcPr>
          <w:p w:rsidR="003D218E" w:rsidRDefault="003D218E" w:rsidP="003D218E">
            <w:pPr>
              <w:jc w:val="center"/>
              <w:rPr>
                <w:color w:val="000000"/>
              </w:rPr>
            </w:pPr>
            <w:r>
              <w:rPr>
                <w:color w:val="000000"/>
              </w:rPr>
              <w:t>1</w:t>
            </w:r>
          </w:p>
        </w:tc>
      </w:tr>
      <w:tr w:rsidR="003D218E" w:rsidRPr="00493351" w:rsidTr="003D218E">
        <w:trPr>
          <w:trHeight w:val="340"/>
        </w:trPr>
        <w:tc>
          <w:tcPr>
            <w:tcW w:w="1417" w:type="dxa"/>
            <w:shd w:val="clear" w:color="auto" w:fill="auto"/>
            <w:vAlign w:val="bottom"/>
          </w:tcPr>
          <w:p w:rsidR="003D218E" w:rsidRPr="00493351" w:rsidRDefault="003D218E" w:rsidP="003D218E">
            <w:pPr>
              <w:pStyle w:val="DOC-TabellaGrassetto"/>
              <w:jc w:val="left"/>
            </w:pPr>
          </w:p>
        </w:tc>
        <w:tc>
          <w:tcPr>
            <w:tcW w:w="3685" w:type="dxa"/>
            <w:vAlign w:val="bottom"/>
          </w:tcPr>
          <w:p w:rsidR="003D218E" w:rsidRDefault="003D218E" w:rsidP="003D218E">
            <w:pPr>
              <w:rPr>
                <w:color w:val="000000"/>
              </w:rPr>
            </w:pPr>
            <w:r>
              <w:rPr>
                <w:color w:val="000000"/>
              </w:rPr>
              <w:t>2 Backup delle foto</w:t>
            </w:r>
          </w:p>
        </w:tc>
        <w:tc>
          <w:tcPr>
            <w:tcW w:w="4110" w:type="dxa"/>
            <w:shd w:val="clear" w:color="auto" w:fill="auto"/>
            <w:vAlign w:val="bottom"/>
          </w:tcPr>
          <w:p w:rsidR="003D218E" w:rsidRDefault="003D218E" w:rsidP="003D218E">
            <w:pPr>
              <w:rPr>
                <w:color w:val="000000"/>
              </w:rPr>
            </w:pPr>
            <w:r>
              <w:rPr>
                <w:color w:val="000000"/>
              </w:rPr>
              <w:t>2.2 Esecuzione di backup</w:t>
            </w:r>
          </w:p>
        </w:tc>
        <w:tc>
          <w:tcPr>
            <w:tcW w:w="640" w:type="dxa"/>
            <w:vAlign w:val="bottom"/>
          </w:tcPr>
          <w:p w:rsidR="003D218E" w:rsidRDefault="003D218E" w:rsidP="003D218E">
            <w:pPr>
              <w:jc w:val="center"/>
              <w:rPr>
                <w:color w:val="000000"/>
              </w:rPr>
            </w:pPr>
            <w:r>
              <w:rPr>
                <w:color w:val="000000"/>
              </w:rPr>
              <w:t>1</w:t>
            </w:r>
          </w:p>
        </w:tc>
      </w:tr>
      <w:tr w:rsidR="003D218E" w:rsidRPr="00493351" w:rsidTr="003D218E">
        <w:trPr>
          <w:trHeight w:val="340"/>
        </w:trPr>
        <w:tc>
          <w:tcPr>
            <w:tcW w:w="1417" w:type="dxa"/>
            <w:shd w:val="clear" w:color="auto" w:fill="auto"/>
            <w:vAlign w:val="bottom"/>
          </w:tcPr>
          <w:p w:rsidR="003D218E" w:rsidRPr="00493351" w:rsidRDefault="003D218E" w:rsidP="003D218E">
            <w:pPr>
              <w:pStyle w:val="DOC-TabellaGrassetto"/>
              <w:jc w:val="left"/>
            </w:pPr>
          </w:p>
        </w:tc>
        <w:tc>
          <w:tcPr>
            <w:tcW w:w="3685" w:type="dxa"/>
            <w:vAlign w:val="bottom"/>
          </w:tcPr>
          <w:p w:rsidR="003D218E" w:rsidRDefault="003D218E" w:rsidP="003D218E">
            <w:pPr>
              <w:rPr>
                <w:color w:val="000000"/>
              </w:rPr>
            </w:pPr>
            <w:r>
              <w:rPr>
                <w:color w:val="000000"/>
              </w:rPr>
              <w:t>3 Gestione delle foto</w:t>
            </w:r>
          </w:p>
        </w:tc>
        <w:tc>
          <w:tcPr>
            <w:tcW w:w="4110" w:type="dxa"/>
            <w:shd w:val="clear" w:color="auto" w:fill="auto"/>
            <w:vAlign w:val="bottom"/>
          </w:tcPr>
          <w:p w:rsidR="003D218E" w:rsidRDefault="003D218E" w:rsidP="003D218E">
            <w:pPr>
              <w:rPr>
                <w:color w:val="000000"/>
              </w:rPr>
            </w:pPr>
            <w:r>
              <w:rPr>
                <w:color w:val="000000"/>
              </w:rPr>
              <w:t>3.1 Creazione di raccolte</w:t>
            </w:r>
          </w:p>
        </w:tc>
        <w:tc>
          <w:tcPr>
            <w:tcW w:w="640" w:type="dxa"/>
            <w:vAlign w:val="bottom"/>
          </w:tcPr>
          <w:p w:rsidR="003D218E" w:rsidRDefault="003D218E" w:rsidP="003D218E">
            <w:pPr>
              <w:jc w:val="center"/>
              <w:rPr>
                <w:color w:val="000000"/>
              </w:rPr>
            </w:pPr>
            <w:r>
              <w:rPr>
                <w:color w:val="000000"/>
              </w:rPr>
              <w:t>1</w:t>
            </w:r>
          </w:p>
        </w:tc>
      </w:tr>
      <w:tr w:rsidR="003D218E" w:rsidRPr="00493351" w:rsidTr="003D218E">
        <w:trPr>
          <w:trHeight w:val="340"/>
        </w:trPr>
        <w:tc>
          <w:tcPr>
            <w:tcW w:w="1417" w:type="dxa"/>
            <w:shd w:val="clear" w:color="auto" w:fill="auto"/>
            <w:vAlign w:val="bottom"/>
          </w:tcPr>
          <w:p w:rsidR="003D218E" w:rsidRPr="00493351" w:rsidRDefault="003D218E" w:rsidP="003D218E">
            <w:pPr>
              <w:pStyle w:val="DOC-TabellaGrassetto"/>
              <w:jc w:val="left"/>
            </w:pPr>
          </w:p>
        </w:tc>
        <w:tc>
          <w:tcPr>
            <w:tcW w:w="3685" w:type="dxa"/>
            <w:vAlign w:val="bottom"/>
          </w:tcPr>
          <w:p w:rsidR="003D218E" w:rsidRDefault="003D218E" w:rsidP="003D218E">
            <w:pPr>
              <w:rPr>
                <w:color w:val="000000"/>
              </w:rPr>
            </w:pPr>
            <w:r>
              <w:rPr>
                <w:color w:val="000000"/>
              </w:rPr>
              <w:t>4 Elaborazione in camera RAW</w:t>
            </w:r>
          </w:p>
        </w:tc>
        <w:tc>
          <w:tcPr>
            <w:tcW w:w="4110" w:type="dxa"/>
            <w:shd w:val="clear" w:color="auto" w:fill="auto"/>
            <w:vAlign w:val="bottom"/>
          </w:tcPr>
          <w:p w:rsidR="003D218E" w:rsidRDefault="003D218E" w:rsidP="003D218E">
            <w:pPr>
              <w:rPr>
                <w:color w:val="000000"/>
              </w:rPr>
            </w:pPr>
            <w:r>
              <w:rPr>
                <w:color w:val="000000"/>
              </w:rPr>
              <w:t>4.2 Sviluppo file RAW</w:t>
            </w:r>
          </w:p>
        </w:tc>
        <w:tc>
          <w:tcPr>
            <w:tcW w:w="640" w:type="dxa"/>
            <w:vAlign w:val="bottom"/>
          </w:tcPr>
          <w:p w:rsidR="003D218E" w:rsidRDefault="003D218E" w:rsidP="003D218E">
            <w:pPr>
              <w:jc w:val="center"/>
              <w:rPr>
                <w:color w:val="000000"/>
              </w:rPr>
            </w:pPr>
            <w:r>
              <w:rPr>
                <w:color w:val="000000"/>
              </w:rPr>
              <w:t>1</w:t>
            </w:r>
          </w:p>
        </w:tc>
      </w:tr>
      <w:tr w:rsidR="003D218E" w:rsidRPr="00493351" w:rsidTr="003D218E">
        <w:trPr>
          <w:trHeight w:val="340"/>
        </w:trPr>
        <w:tc>
          <w:tcPr>
            <w:tcW w:w="1417" w:type="dxa"/>
            <w:shd w:val="clear" w:color="auto" w:fill="auto"/>
            <w:vAlign w:val="bottom"/>
          </w:tcPr>
          <w:p w:rsidR="003D218E" w:rsidRPr="00493351" w:rsidRDefault="003D218E" w:rsidP="003D218E">
            <w:pPr>
              <w:pStyle w:val="DOC-TabellaGrassetto"/>
              <w:jc w:val="left"/>
            </w:pPr>
            <w:r w:rsidRPr="00493351">
              <w:t>QPR-GRA-03</w:t>
            </w:r>
          </w:p>
        </w:tc>
        <w:tc>
          <w:tcPr>
            <w:tcW w:w="3685" w:type="dxa"/>
            <w:vAlign w:val="bottom"/>
          </w:tcPr>
          <w:p w:rsidR="003D218E" w:rsidRDefault="003D218E" w:rsidP="003D218E">
            <w:pPr>
              <w:rPr>
                <w:color w:val="000000"/>
              </w:rPr>
            </w:pPr>
            <w:r>
              <w:rPr>
                <w:color w:val="000000"/>
              </w:rPr>
              <w:t>1 Gestione immagine</w:t>
            </w:r>
          </w:p>
        </w:tc>
        <w:tc>
          <w:tcPr>
            <w:tcW w:w="4110" w:type="dxa"/>
            <w:shd w:val="clear" w:color="auto" w:fill="auto"/>
            <w:vAlign w:val="bottom"/>
          </w:tcPr>
          <w:p w:rsidR="003D218E" w:rsidRDefault="003D218E" w:rsidP="003D218E">
            <w:pPr>
              <w:rPr>
                <w:color w:val="000000"/>
              </w:rPr>
            </w:pPr>
            <w:r>
              <w:rPr>
                <w:color w:val="000000"/>
              </w:rPr>
              <w:t>1.2 Gestione formato immagine</w:t>
            </w:r>
          </w:p>
        </w:tc>
        <w:tc>
          <w:tcPr>
            <w:tcW w:w="640" w:type="dxa"/>
            <w:vAlign w:val="bottom"/>
          </w:tcPr>
          <w:p w:rsidR="003D218E" w:rsidRDefault="003D218E" w:rsidP="003D218E">
            <w:pPr>
              <w:jc w:val="center"/>
              <w:rPr>
                <w:color w:val="000000"/>
              </w:rPr>
            </w:pPr>
            <w:r>
              <w:rPr>
                <w:color w:val="000000"/>
              </w:rPr>
              <w:t>1</w:t>
            </w:r>
          </w:p>
        </w:tc>
      </w:tr>
      <w:tr w:rsidR="003D218E" w:rsidRPr="00493351" w:rsidTr="003D218E">
        <w:trPr>
          <w:trHeight w:val="340"/>
        </w:trPr>
        <w:tc>
          <w:tcPr>
            <w:tcW w:w="1417" w:type="dxa"/>
            <w:shd w:val="clear" w:color="auto" w:fill="auto"/>
            <w:vAlign w:val="bottom"/>
          </w:tcPr>
          <w:p w:rsidR="003D218E" w:rsidRPr="00493351" w:rsidRDefault="003D218E" w:rsidP="003D218E">
            <w:pPr>
              <w:pStyle w:val="DOC-TabellaGrassetto"/>
              <w:jc w:val="left"/>
            </w:pPr>
          </w:p>
        </w:tc>
        <w:tc>
          <w:tcPr>
            <w:tcW w:w="3685" w:type="dxa"/>
            <w:vAlign w:val="bottom"/>
          </w:tcPr>
          <w:p w:rsidR="003D218E" w:rsidRDefault="003D218E" w:rsidP="003D218E">
            <w:pPr>
              <w:rPr>
                <w:color w:val="000000"/>
              </w:rPr>
            </w:pPr>
            <w:r>
              <w:rPr>
                <w:color w:val="000000"/>
              </w:rPr>
              <w:t>2 Post-processor e correzione tonale</w:t>
            </w:r>
          </w:p>
        </w:tc>
        <w:tc>
          <w:tcPr>
            <w:tcW w:w="4110" w:type="dxa"/>
            <w:shd w:val="clear" w:color="auto" w:fill="auto"/>
            <w:vAlign w:val="bottom"/>
          </w:tcPr>
          <w:p w:rsidR="003D218E" w:rsidRDefault="003D218E" w:rsidP="003D218E">
            <w:pPr>
              <w:rPr>
                <w:color w:val="000000"/>
              </w:rPr>
            </w:pPr>
            <w:r>
              <w:rPr>
                <w:color w:val="000000"/>
              </w:rPr>
              <w:t>2.2 Correzioni tonali selettive</w:t>
            </w:r>
          </w:p>
        </w:tc>
        <w:tc>
          <w:tcPr>
            <w:tcW w:w="640" w:type="dxa"/>
            <w:vAlign w:val="bottom"/>
          </w:tcPr>
          <w:p w:rsidR="003D218E" w:rsidRDefault="003D218E" w:rsidP="003D218E">
            <w:pPr>
              <w:jc w:val="center"/>
              <w:rPr>
                <w:color w:val="000000"/>
              </w:rPr>
            </w:pPr>
            <w:r>
              <w:rPr>
                <w:color w:val="000000"/>
              </w:rPr>
              <w:t>1</w:t>
            </w:r>
          </w:p>
        </w:tc>
      </w:tr>
      <w:tr w:rsidR="003D218E" w:rsidRPr="00493351" w:rsidTr="003D218E">
        <w:trPr>
          <w:trHeight w:val="340"/>
        </w:trPr>
        <w:tc>
          <w:tcPr>
            <w:tcW w:w="1417" w:type="dxa"/>
            <w:shd w:val="clear" w:color="auto" w:fill="auto"/>
            <w:vAlign w:val="bottom"/>
          </w:tcPr>
          <w:p w:rsidR="003D218E" w:rsidRPr="00493351" w:rsidRDefault="003D218E" w:rsidP="003D218E">
            <w:pPr>
              <w:pStyle w:val="DOC-TabellaGrassetto"/>
              <w:jc w:val="left"/>
            </w:pPr>
          </w:p>
        </w:tc>
        <w:tc>
          <w:tcPr>
            <w:tcW w:w="3685" w:type="dxa"/>
            <w:vAlign w:val="bottom"/>
          </w:tcPr>
          <w:p w:rsidR="003D218E" w:rsidRDefault="003D218E" w:rsidP="003D218E">
            <w:pPr>
              <w:rPr>
                <w:color w:val="000000"/>
              </w:rPr>
            </w:pPr>
            <w:r>
              <w:rPr>
                <w:color w:val="000000"/>
              </w:rPr>
              <w:t>3 Fotoritocchi e miglioramenti</w:t>
            </w:r>
          </w:p>
        </w:tc>
        <w:tc>
          <w:tcPr>
            <w:tcW w:w="4110" w:type="dxa"/>
            <w:shd w:val="clear" w:color="auto" w:fill="auto"/>
            <w:vAlign w:val="bottom"/>
          </w:tcPr>
          <w:p w:rsidR="003D218E" w:rsidRDefault="003D218E" w:rsidP="003D218E">
            <w:pPr>
              <w:rPr>
                <w:color w:val="000000"/>
              </w:rPr>
            </w:pPr>
            <w:r>
              <w:rPr>
                <w:color w:val="000000"/>
              </w:rPr>
              <w:t>3.1 Rimozione elementi indesiderati</w:t>
            </w:r>
          </w:p>
        </w:tc>
        <w:tc>
          <w:tcPr>
            <w:tcW w:w="640" w:type="dxa"/>
            <w:vAlign w:val="bottom"/>
          </w:tcPr>
          <w:p w:rsidR="003D218E" w:rsidRDefault="003D218E" w:rsidP="003D218E">
            <w:pPr>
              <w:jc w:val="center"/>
              <w:rPr>
                <w:color w:val="000000"/>
              </w:rPr>
            </w:pPr>
            <w:r>
              <w:rPr>
                <w:color w:val="000000"/>
              </w:rPr>
              <w:t>1</w:t>
            </w:r>
          </w:p>
        </w:tc>
      </w:tr>
      <w:tr w:rsidR="003D218E" w:rsidRPr="00493351" w:rsidTr="003D218E">
        <w:trPr>
          <w:trHeight w:val="340"/>
        </w:trPr>
        <w:tc>
          <w:tcPr>
            <w:tcW w:w="1417" w:type="dxa"/>
            <w:shd w:val="clear" w:color="auto" w:fill="auto"/>
            <w:vAlign w:val="bottom"/>
          </w:tcPr>
          <w:p w:rsidR="003D218E" w:rsidRPr="00493351" w:rsidRDefault="003D218E" w:rsidP="003D218E">
            <w:pPr>
              <w:pStyle w:val="DOC-TabellaGrassetto"/>
              <w:jc w:val="left"/>
            </w:pPr>
          </w:p>
        </w:tc>
        <w:tc>
          <w:tcPr>
            <w:tcW w:w="3685" w:type="dxa"/>
            <w:vAlign w:val="bottom"/>
          </w:tcPr>
          <w:p w:rsidR="003D218E" w:rsidRDefault="003D218E" w:rsidP="003D218E">
            <w:pPr>
              <w:rPr>
                <w:color w:val="000000"/>
              </w:rPr>
            </w:pPr>
          </w:p>
        </w:tc>
        <w:tc>
          <w:tcPr>
            <w:tcW w:w="4110" w:type="dxa"/>
            <w:shd w:val="clear" w:color="auto" w:fill="auto"/>
            <w:vAlign w:val="bottom"/>
          </w:tcPr>
          <w:p w:rsidR="003D218E" w:rsidRDefault="003D218E" w:rsidP="003D218E">
            <w:pPr>
              <w:rPr>
                <w:color w:val="000000"/>
              </w:rPr>
            </w:pPr>
            <w:r>
              <w:rPr>
                <w:color w:val="000000"/>
              </w:rPr>
              <w:t>3.2 Ritocchi e modifiche selettive</w:t>
            </w:r>
          </w:p>
        </w:tc>
        <w:tc>
          <w:tcPr>
            <w:tcW w:w="640" w:type="dxa"/>
            <w:vAlign w:val="bottom"/>
          </w:tcPr>
          <w:p w:rsidR="003D218E" w:rsidRDefault="003D218E" w:rsidP="003D218E">
            <w:pPr>
              <w:jc w:val="center"/>
              <w:rPr>
                <w:color w:val="000000"/>
              </w:rPr>
            </w:pPr>
            <w:r>
              <w:rPr>
                <w:color w:val="000000"/>
              </w:rPr>
              <w:t>1</w:t>
            </w:r>
          </w:p>
        </w:tc>
      </w:tr>
      <w:tr w:rsidR="003D218E" w:rsidRPr="00493351" w:rsidTr="003D218E">
        <w:trPr>
          <w:trHeight w:val="340"/>
        </w:trPr>
        <w:tc>
          <w:tcPr>
            <w:tcW w:w="1417" w:type="dxa"/>
            <w:tcBorders>
              <w:bottom w:val="single" w:sz="4" w:space="0" w:color="auto"/>
            </w:tcBorders>
            <w:shd w:val="clear" w:color="auto" w:fill="auto"/>
            <w:vAlign w:val="bottom"/>
          </w:tcPr>
          <w:p w:rsidR="003D218E" w:rsidRPr="00493351" w:rsidRDefault="003D218E" w:rsidP="003D218E">
            <w:pPr>
              <w:pStyle w:val="DOC-TabellaGrassetto"/>
              <w:jc w:val="left"/>
            </w:pPr>
          </w:p>
        </w:tc>
        <w:tc>
          <w:tcPr>
            <w:tcW w:w="3685" w:type="dxa"/>
            <w:tcBorders>
              <w:bottom w:val="single" w:sz="4" w:space="0" w:color="auto"/>
            </w:tcBorders>
            <w:vAlign w:val="bottom"/>
          </w:tcPr>
          <w:p w:rsidR="003D218E" w:rsidRDefault="003D218E" w:rsidP="003D218E">
            <w:pPr>
              <w:rPr>
                <w:color w:val="000000"/>
              </w:rPr>
            </w:pPr>
            <w:r>
              <w:rPr>
                <w:color w:val="000000"/>
              </w:rPr>
              <w:t>4 Realizzazione dei fotomontaggi</w:t>
            </w:r>
          </w:p>
        </w:tc>
        <w:tc>
          <w:tcPr>
            <w:tcW w:w="4110" w:type="dxa"/>
            <w:tcBorders>
              <w:bottom w:val="single" w:sz="4" w:space="0" w:color="auto"/>
            </w:tcBorders>
            <w:shd w:val="clear" w:color="auto" w:fill="auto"/>
            <w:vAlign w:val="bottom"/>
          </w:tcPr>
          <w:p w:rsidR="003D218E" w:rsidRDefault="003D218E" w:rsidP="003D218E">
            <w:pPr>
              <w:rPr>
                <w:color w:val="000000"/>
              </w:rPr>
            </w:pPr>
            <w:r>
              <w:rPr>
                <w:color w:val="000000"/>
              </w:rPr>
              <w:t xml:space="preserve">4.1 Scontorno di oggetti </w:t>
            </w:r>
            <w:r w:rsidR="00FC1D22">
              <w:rPr>
                <w:color w:val="000000"/>
              </w:rPr>
              <w:t>semi regolari</w:t>
            </w:r>
          </w:p>
        </w:tc>
        <w:tc>
          <w:tcPr>
            <w:tcW w:w="640" w:type="dxa"/>
            <w:tcBorders>
              <w:bottom w:val="single" w:sz="4" w:space="0" w:color="auto"/>
            </w:tcBorders>
            <w:vAlign w:val="bottom"/>
          </w:tcPr>
          <w:p w:rsidR="003D218E" w:rsidRDefault="003D218E" w:rsidP="003D218E">
            <w:pPr>
              <w:jc w:val="center"/>
              <w:rPr>
                <w:color w:val="000000"/>
              </w:rPr>
            </w:pPr>
            <w:r>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3728A6" w:rsidP="00AC2EAD">
            <w:pPr>
              <w:pStyle w:val="DOC-TestoBase"/>
              <w:jc w:val="left"/>
            </w:pPr>
            <w:r>
              <w:t>8</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3728A6" w:rsidP="00AC2EAD">
            <w:pPr>
              <w:pStyle w:val="DOC-TestoBase"/>
              <w:jc w:val="left"/>
            </w:pPr>
            <w:r>
              <w:t>6</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3728A6" w:rsidP="00AC2EAD">
            <w:pPr>
              <w:pStyle w:val="DOC-TestoBase"/>
              <w:jc w:val="left"/>
            </w:pPr>
            <w:r>
              <w:t>Prova unica</w:t>
            </w:r>
          </w:p>
        </w:tc>
      </w:tr>
    </w:tbl>
    <w:p w:rsidR="00AC2EAD" w:rsidRDefault="00AC2EAD" w:rsidP="00AC2EAD">
      <w:pPr>
        <w:pStyle w:val="DOC-TestoBase"/>
      </w:pPr>
    </w:p>
    <w:p w:rsidR="00AC2EAD" w:rsidRDefault="00AC2EAD">
      <w:pPr>
        <w:rPr>
          <w:rFonts w:cs="Times New Roman"/>
        </w:rPr>
      </w:pPr>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r w:rsidRPr="00493351">
        <w:t>PROF-GRA-06</w:t>
      </w:r>
    </w:p>
    <w:p w:rsidR="00AC2EAD" w:rsidRPr="00493351" w:rsidRDefault="00AC2EAD" w:rsidP="00AC2EAD">
      <w:pPr>
        <w:pStyle w:val="LG-TitoloProfilo"/>
      </w:pPr>
      <w:bookmarkStart w:id="97" w:name="_Toc508803912"/>
      <w:bookmarkStart w:id="98" w:name="_Toc508804058"/>
      <w:bookmarkStart w:id="99" w:name="_Toc2182389"/>
      <w:r w:rsidRPr="00493351">
        <w:t>Tecnico della produzione di video digitali</w:t>
      </w:r>
      <w:bookmarkEnd w:id="97"/>
      <w:bookmarkEnd w:id="98"/>
      <w:bookmarkEnd w:id="99"/>
    </w:p>
    <w:p w:rsidR="00AC2EAD" w:rsidRPr="00493351" w:rsidRDefault="00AC2EAD" w:rsidP="00AC2EAD">
      <w:pPr>
        <w:pStyle w:val="LG-Titoletto"/>
      </w:pPr>
      <w:r w:rsidRPr="00493351">
        <w:t>Descrizione sintetica del profilo</w:t>
      </w:r>
    </w:p>
    <w:p w:rsidR="00AC2EAD" w:rsidRPr="00493351" w:rsidRDefault="00AC2EAD" w:rsidP="00AC2EAD">
      <w:pPr>
        <w:pStyle w:val="LG-TestoBase"/>
      </w:pPr>
      <w:r w:rsidRPr="00493351">
        <w:t>Il TECNICO DELLA PRODUZIONE DI VIDEO DIGITALI (Digital video maker) è il responsabile della creazione di un prodotto audiovisivo di varia natura (es. corto, videoclip, documentario, spot pubblicitario, …). Segue il processo lavorativo dalla formulazione dell'idea alla elaborazione dello storyboard, alla realizzazione delle riprese, al montaggio dell’audiovisivo utilizzando specifici software di video editing digitale (es. Adobe Premiere, Final Cut) fino ad arrivare alla distribuzione del montato definitivo nel formato più adatto in funzione della destinazione d’uso.</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1D0251">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1D0251">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QPR-GRA-03</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Elaborazione digitale delle immagini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1D0251">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QPR-GRA-06</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Realizzazione di riprese audiovisive</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4</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1D0251">
        <w:trPr>
          <w:trHeight w:hRule="exact" w:val="340"/>
        </w:trPr>
        <w:tc>
          <w:tcPr>
            <w:tcW w:w="1388" w:type="dxa"/>
            <w:tcBorders>
              <w:top w:val="nil"/>
              <w:left w:val="nil"/>
              <w:bottom w:val="single" w:sz="4" w:space="0" w:color="auto"/>
              <w:right w:val="nil"/>
            </w:tcBorders>
            <w:shd w:val="clear" w:color="auto" w:fill="auto"/>
            <w:vAlign w:val="center"/>
          </w:tcPr>
          <w:p w:rsidR="00AC2EAD" w:rsidRPr="00493351" w:rsidRDefault="00AC2EAD" w:rsidP="00AC2EAD">
            <w:pPr>
              <w:pStyle w:val="DOC-TabellaGrassetto"/>
            </w:pPr>
            <w:r w:rsidRPr="00493351">
              <w:t>QPR-GRA-09</w:t>
            </w:r>
          </w:p>
        </w:tc>
        <w:tc>
          <w:tcPr>
            <w:tcW w:w="5953" w:type="dxa"/>
            <w:tcBorders>
              <w:top w:val="nil"/>
              <w:left w:val="nil"/>
              <w:bottom w:val="single" w:sz="4" w:space="0" w:color="auto"/>
              <w:right w:val="nil"/>
            </w:tcBorders>
            <w:shd w:val="clear" w:color="auto" w:fill="auto"/>
            <w:vAlign w:val="center"/>
          </w:tcPr>
          <w:p w:rsidR="00AC2EAD" w:rsidRPr="00493351" w:rsidRDefault="00AC2EAD" w:rsidP="00AC2EAD">
            <w:pPr>
              <w:pStyle w:val="DOC-TabellaTesto"/>
            </w:pPr>
            <w:r w:rsidRPr="00493351">
              <w:t>Montaggio digitale di audiovisivi</w:t>
            </w:r>
          </w:p>
        </w:tc>
        <w:tc>
          <w:tcPr>
            <w:tcW w:w="567" w:type="dxa"/>
            <w:tcBorders>
              <w:top w:val="nil"/>
              <w:left w:val="nil"/>
              <w:bottom w:val="single" w:sz="4" w:space="0" w:color="auto"/>
              <w:right w:val="nil"/>
            </w:tcBorders>
            <w:vAlign w:val="center"/>
          </w:tcPr>
          <w:p w:rsidR="00AC2EAD" w:rsidRPr="00493351" w:rsidRDefault="00AC2EAD" w:rsidP="00AC2EAD">
            <w:pPr>
              <w:pStyle w:val="DOC-TabellaTestoCx"/>
            </w:pPr>
            <w:r w:rsidRPr="00493351">
              <w:t>4</w:t>
            </w:r>
          </w:p>
        </w:tc>
        <w:tc>
          <w:tcPr>
            <w:tcW w:w="1701" w:type="dxa"/>
            <w:tcBorders>
              <w:top w:val="nil"/>
              <w:left w:val="nil"/>
              <w:bottom w:val="single" w:sz="4" w:space="0" w:color="auto"/>
              <w:right w:val="nil"/>
            </w:tcBorders>
            <w:vAlign w:val="center"/>
          </w:tcPr>
          <w:p w:rsidR="00AC2EAD" w:rsidRPr="00493351" w:rsidRDefault="00AC2EAD" w:rsidP="00AC2EAD">
            <w:pPr>
              <w:pStyle w:val="DOC-TabellaTestoCx"/>
            </w:pPr>
            <w:r w:rsidRPr="00493351">
              <w:t>Esteso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5"/>
        <w:gridCol w:w="4050"/>
        <w:gridCol w:w="633"/>
      </w:tblGrid>
      <w:tr w:rsidR="001D0251" w:rsidRPr="003179E1" w:rsidTr="001D0251">
        <w:trPr>
          <w:trHeight w:val="340"/>
        </w:trPr>
        <w:tc>
          <w:tcPr>
            <w:tcW w:w="1417" w:type="dxa"/>
            <w:tcBorders>
              <w:bottom w:val="single" w:sz="4" w:space="0" w:color="auto"/>
            </w:tcBorders>
            <w:shd w:val="clear" w:color="auto" w:fill="auto"/>
            <w:vAlign w:val="bottom"/>
          </w:tcPr>
          <w:p w:rsidR="001D0251" w:rsidRPr="003179E1" w:rsidRDefault="001D0251" w:rsidP="001D0251">
            <w:pPr>
              <w:pStyle w:val="DOC-TabellaIntestazioni"/>
              <w:jc w:val="left"/>
            </w:pPr>
            <w:r w:rsidRPr="003179E1">
              <w:t>Codice</w:t>
            </w:r>
            <w:r>
              <w:t xml:space="preserve"> QPR</w:t>
            </w:r>
          </w:p>
        </w:tc>
        <w:tc>
          <w:tcPr>
            <w:tcW w:w="3685" w:type="dxa"/>
            <w:tcBorders>
              <w:bottom w:val="single" w:sz="4" w:space="0" w:color="auto"/>
            </w:tcBorders>
            <w:vAlign w:val="bottom"/>
          </w:tcPr>
          <w:p w:rsidR="001D0251" w:rsidRDefault="001D0251" w:rsidP="001D0251">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1D0251" w:rsidRDefault="001D0251" w:rsidP="001D0251">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1D0251" w:rsidRPr="003179E1" w:rsidRDefault="001D0251" w:rsidP="001D0251">
            <w:pPr>
              <w:pStyle w:val="DOC-TabellaIntestazioni"/>
            </w:pPr>
            <w:r>
              <w:t>Tipo ST</w:t>
            </w:r>
          </w:p>
        </w:tc>
      </w:tr>
      <w:tr w:rsidR="001D0251" w:rsidRPr="00493351" w:rsidTr="001D0251">
        <w:trPr>
          <w:trHeight w:val="340"/>
        </w:trPr>
        <w:tc>
          <w:tcPr>
            <w:tcW w:w="1417" w:type="dxa"/>
            <w:tcBorders>
              <w:top w:val="single" w:sz="4" w:space="0" w:color="auto"/>
            </w:tcBorders>
            <w:shd w:val="clear" w:color="auto" w:fill="auto"/>
            <w:vAlign w:val="bottom"/>
          </w:tcPr>
          <w:p w:rsidR="001D0251" w:rsidRPr="00493351" w:rsidRDefault="001D0251" w:rsidP="001D0251">
            <w:pPr>
              <w:pStyle w:val="DOC-TabellaGrassetto"/>
              <w:jc w:val="left"/>
            </w:pPr>
            <w:r w:rsidRPr="00493351">
              <w:t>QPR-GRA-03</w:t>
            </w:r>
          </w:p>
        </w:tc>
        <w:tc>
          <w:tcPr>
            <w:tcW w:w="3685" w:type="dxa"/>
            <w:tcBorders>
              <w:top w:val="single" w:sz="4" w:space="0" w:color="auto"/>
            </w:tcBorders>
            <w:vAlign w:val="bottom"/>
          </w:tcPr>
          <w:p w:rsidR="001D0251" w:rsidRDefault="001D0251" w:rsidP="001D0251">
            <w:pPr>
              <w:rPr>
                <w:color w:val="000000"/>
              </w:rPr>
            </w:pPr>
            <w:r>
              <w:rPr>
                <w:color w:val="000000"/>
              </w:rPr>
              <w:t>1 Gestione delle immagini</w:t>
            </w:r>
          </w:p>
        </w:tc>
        <w:tc>
          <w:tcPr>
            <w:tcW w:w="4110" w:type="dxa"/>
            <w:tcBorders>
              <w:top w:val="single" w:sz="4" w:space="0" w:color="auto"/>
            </w:tcBorders>
            <w:shd w:val="clear" w:color="auto" w:fill="auto"/>
            <w:vAlign w:val="bottom"/>
          </w:tcPr>
          <w:p w:rsidR="001D0251" w:rsidRDefault="001D0251" w:rsidP="001D0251">
            <w:pPr>
              <w:rPr>
                <w:color w:val="000000"/>
              </w:rPr>
            </w:pPr>
            <w:r>
              <w:rPr>
                <w:color w:val="000000"/>
              </w:rPr>
              <w:t>1.1 Normalizzazione delle immagini acquisite</w:t>
            </w:r>
          </w:p>
        </w:tc>
        <w:tc>
          <w:tcPr>
            <w:tcW w:w="640" w:type="dxa"/>
            <w:tcBorders>
              <w:top w:val="single" w:sz="4" w:space="0" w:color="auto"/>
            </w:tcBorders>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r>
              <w:rPr>
                <w:color w:val="000000"/>
              </w:rPr>
              <w:t>2 Post-processor e correzione tonale</w:t>
            </w:r>
          </w:p>
        </w:tc>
        <w:tc>
          <w:tcPr>
            <w:tcW w:w="4110" w:type="dxa"/>
            <w:shd w:val="clear" w:color="auto" w:fill="auto"/>
            <w:vAlign w:val="bottom"/>
          </w:tcPr>
          <w:p w:rsidR="001D0251" w:rsidRDefault="001D0251" w:rsidP="001D0251">
            <w:pPr>
              <w:rPr>
                <w:color w:val="000000"/>
              </w:rPr>
            </w:pPr>
            <w:r>
              <w:rPr>
                <w:color w:val="000000"/>
              </w:rPr>
              <w:t>2.1 Correzioni tonali calibrate</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r>
              <w:rPr>
                <w:color w:val="000000"/>
              </w:rPr>
              <w:t>3 Fotoritocchi e miglioramenti</w:t>
            </w:r>
          </w:p>
        </w:tc>
        <w:tc>
          <w:tcPr>
            <w:tcW w:w="4110" w:type="dxa"/>
            <w:shd w:val="clear" w:color="auto" w:fill="auto"/>
            <w:vAlign w:val="bottom"/>
          </w:tcPr>
          <w:p w:rsidR="001D0251" w:rsidRDefault="001D0251" w:rsidP="001D0251">
            <w:pPr>
              <w:rPr>
                <w:color w:val="000000"/>
              </w:rPr>
            </w:pPr>
            <w:r>
              <w:rPr>
                <w:color w:val="000000"/>
              </w:rPr>
              <w:t>3.1 Rimozione elementi indesiderati</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r w:rsidRPr="00493351">
              <w:t>QPR-GRA-06</w:t>
            </w:r>
          </w:p>
        </w:tc>
        <w:tc>
          <w:tcPr>
            <w:tcW w:w="3685" w:type="dxa"/>
            <w:vAlign w:val="bottom"/>
          </w:tcPr>
          <w:p w:rsidR="001D0251" w:rsidRDefault="001D0251" w:rsidP="001D0251">
            <w:pPr>
              <w:rPr>
                <w:color w:val="000000"/>
              </w:rPr>
            </w:pPr>
            <w:r>
              <w:rPr>
                <w:color w:val="000000"/>
              </w:rPr>
              <w:t>1 Set di ripresa</w:t>
            </w:r>
          </w:p>
        </w:tc>
        <w:tc>
          <w:tcPr>
            <w:tcW w:w="4110" w:type="dxa"/>
            <w:shd w:val="clear" w:color="auto" w:fill="auto"/>
            <w:vAlign w:val="bottom"/>
          </w:tcPr>
          <w:p w:rsidR="001D0251" w:rsidRDefault="001D0251" w:rsidP="001D0251">
            <w:pPr>
              <w:rPr>
                <w:color w:val="000000"/>
              </w:rPr>
            </w:pPr>
            <w:r>
              <w:rPr>
                <w:color w:val="000000"/>
              </w:rPr>
              <w:t>1.2 Setup delle luci</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r>
              <w:rPr>
                <w:color w:val="000000"/>
              </w:rPr>
              <w:t>2 Riprese video</w:t>
            </w:r>
          </w:p>
        </w:tc>
        <w:tc>
          <w:tcPr>
            <w:tcW w:w="4110" w:type="dxa"/>
            <w:shd w:val="clear" w:color="auto" w:fill="auto"/>
            <w:vAlign w:val="bottom"/>
          </w:tcPr>
          <w:p w:rsidR="001D0251" w:rsidRDefault="001D0251" w:rsidP="001D0251">
            <w:pPr>
              <w:rPr>
                <w:color w:val="000000"/>
              </w:rPr>
            </w:pPr>
            <w:r>
              <w:rPr>
                <w:color w:val="000000"/>
              </w:rPr>
              <w:t>2.2 Settaggi di ripresa</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p>
        </w:tc>
        <w:tc>
          <w:tcPr>
            <w:tcW w:w="4110" w:type="dxa"/>
            <w:shd w:val="clear" w:color="auto" w:fill="auto"/>
            <w:vAlign w:val="bottom"/>
          </w:tcPr>
          <w:p w:rsidR="001D0251" w:rsidRDefault="001D0251" w:rsidP="001D0251">
            <w:pPr>
              <w:rPr>
                <w:color w:val="000000"/>
              </w:rPr>
            </w:pPr>
            <w:r>
              <w:rPr>
                <w:color w:val="000000"/>
              </w:rPr>
              <w:t>2.3 Riprese</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r>
              <w:rPr>
                <w:color w:val="000000"/>
              </w:rPr>
              <w:t>3 Registrazioni audio</w:t>
            </w:r>
          </w:p>
        </w:tc>
        <w:tc>
          <w:tcPr>
            <w:tcW w:w="4110" w:type="dxa"/>
            <w:shd w:val="clear" w:color="auto" w:fill="auto"/>
            <w:vAlign w:val="bottom"/>
          </w:tcPr>
          <w:p w:rsidR="001D0251" w:rsidRDefault="001D0251" w:rsidP="001D0251">
            <w:pPr>
              <w:rPr>
                <w:color w:val="000000"/>
              </w:rPr>
            </w:pPr>
            <w:r>
              <w:rPr>
                <w:color w:val="000000"/>
              </w:rPr>
              <w:t>3.1 Setup microfoni</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r>
              <w:rPr>
                <w:color w:val="000000"/>
              </w:rPr>
              <w:t>5 Backup/gestione mass storage per audiovisivi</w:t>
            </w:r>
          </w:p>
        </w:tc>
        <w:tc>
          <w:tcPr>
            <w:tcW w:w="4110" w:type="dxa"/>
            <w:shd w:val="clear" w:color="auto" w:fill="auto"/>
            <w:vAlign w:val="bottom"/>
          </w:tcPr>
          <w:p w:rsidR="001D0251" w:rsidRDefault="001D0251" w:rsidP="001D0251">
            <w:pPr>
              <w:rPr>
                <w:color w:val="000000"/>
              </w:rPr>
            </w:pPr>
            <w:r>
              <w:rPr>
                <w:color w:val="000000"/>
              </w:rPr>
              <w:t>5.1 Gestione delle schede di memoria</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r w:rsidRPr="00493351">
              <w:t>QPR-GRA-09</w:t>
            </w:r>
          </w:p>
        </w:tc>
        <w:tc>
          <w:tcPr>
            <w:tcW w:w="3685" w:type="dxa"/>
            <w:vAlign w:val="bottom"/>
          </w:tcPr>
          <w:p w:rsidR="001D0251" w:rsidRDefault="001D0251" w:rsidP="001D0251">
            <w:pPr>
              <w:rPr>
                <w:color w:val="000000"/>
              </w:rPr>
            </w:pPr>
            <w:r>
              <w:rPr>
                <w:color w:val="000000"/>
              </w:rPr>
              <w:t>1 Organizzazione di file audiovideo</w:t>
            </w:r>
          </w:p>
        </w:tc>
        <w:tc>
          <w:tcPr>
            <w:tcW w:w="4110" w:type="dxa"/>
            <w:shd w:val="clear" w:color="auto" w:fill="auto"/>
            <w:vAlign w:val="bottom"/>
          </w:tcPr>
          <w:p w:rsidR="001D0251" w:rsidRDefault="001D0251" w:rsidP="001D0251">
            <w:pPr>
              <w:rPr>
                <w:color w:val="000000"/>
              </w:rPr>
            </w:pPr>
            <w:r>
              <w:rPr>
                <w:color w:val="000000"/>
              </w:rPr>
              <w:t>1.1 Creazione del progetto</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r>
              <w:rPr>
                <w:color w:val="000000"/>
              </w:rPr>
              <w:t>2 Timeline, storyboard digitale e montaggio</w:t>
            </w:r>
          </w:p>
        </w:tc>
        <w:tc>
          <w:tcPr>
            <w:tcW w:w="4110" w:type="dxa"/>
            <w:shd w:val="clear" w:color="auto" w:fill="auto"/>
            <w:vAlign w:val="bottom"/>
          </w:tcPr>
          <w:p w:rsidR="001D0251" w:rsidRDefault="001D0251" w:rsidP="001D0251">
            <w:pPr>
              <w:rPr>
                <w:color w:val="000000"/>
              </w:rPr>
            </w:pPr>
            <w:r>
              <w:rPr>
                <w:color w:val="000000"/>
              </w:rPr>
              <w:t>2.3 Edit</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022C82" w:rsidP="001D0251">
            <w:pPr>
              <w:rPr>
                <w:color w:val="000000"/>
              </w:rPr>
            </w:pPr>
            <w:r>
              <w:rPr>
                <w:color w:val="000000"/>
              </w:rPr>
              <w:t>3 Sincronizzazioni, postpro ed effetti</w:t>
            </w:r>
          </w:p>
        </w:tc>
        <w:tc>
          <w:tcPr>
            <w:tcW w:w="4110" w:type="dxa"/>
            <w:shd w:val="clear" w:color="auto" w:fill="auto"/>
            <w:vAlign w:val="bottom"/>
          </w:tcPr>
          <w:p w:rsidR="001D0251" w:rsidRDefault="001D0251" w:rsidP="001D0251">
            <w:pPr>
              <w:rPr>
                <w:color w:val="000000"/>
              </w:rPr>
            </w:pPr>
            <w:r>
              <w:rPr>
                <w:color w:val="000000"/>
              </w:rPr>
              <w:t>3.1 Editing avanzato</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022C82" w:rsidP="001D0251">
            <w:pPr>
              <w:rPr>
                <w:color w:val="000000"/>
              </w:rPr>
            </w:pPr>
            <w:r>
              <w:rPr>
                <w:color w:val="000000"/>
              </w:rPr>
              <w:t>4 Titolazione e compositing</w:t>
            </w:r>
          </w:p>
        </w:tc>
        <w:tc>
          <w:tcPr>
            <w:tcW w:w="4110" w:type="dxa"/>
            <w:shd w:val="clear" w:color="auto" w:fill="auto"/>
            <w:vAlign w:val="bottom"/>
          </w:tcPr>
          <w:p w:rsidR="001D0251" w:rsidRDefault="001D0251" w:rsidP="001D0251">
            <w:pPr>
              <w:rPr>
                <w:color w:val="000000"/>
              </w:rPr>
            </w:pPr>
            <w:r>
              <w:rPr>
                <w:color w:val="000000"/>
              </w:rPr>
              <w:t>4.3 Titolazione</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tcBorders>
              <w:bottom w:val="single" w:sz="4" w:space="0" w:color="auto"/>
            </w:tcBorders>
            <w:shd w:val="clear" w:color="auto" w:fill="auto"/>
            <w:vAlign w:val="bottom"/>
          </w:tcPr>
          <w:p w:rsidR="001D0251" w:rsidRPr="00493351" w:rsidRDefault="001D0251" w:rsidP="001D0251">
            <w:pPr>
              <w:pStyle w:val="DOC-TabellaGrassetto"/>
              <w:jc w:val="left"/>
            </w:pPr>
          </w:p>
        </w:tc>
        <w:tc>
          <w:tcPr>
            <w:tcW w:w="3685" w:type="dxa"/>
            <w:tcBorders>
              <w:bottom w:val="single" w:sz="4" w:space="0" w:color="auto"/>
            </w:tcBorders>
            <w:vAlign w:val="bottom"/>
          </w:tcPr>
          <w:p w:rsidR="001D0251" w:rsidRDefault="00022C82" w:rsidP="001D0251">
            <w:pPr>
              <w:rPr>
                <w:color w:val="000000"/>
              </w:rPr>
            </w:pPr>
            <w:r>
              <w:rPr>
                <w:color w:val="000000"/>
              </w:rPr>
              <w:t>5 Output e codifiche audio video</w:t>
            </w:r>
          </w:p>
        </w:tc>
        <w:tc>
          <w:tcPr>
            <w:tcW w:w="4110" w:type="dxa"/>
            <w:tcBorders>
              <w:bottom w:val="single" w:sz="4" w:space="0" w:color="auto"/>
            </w:tcBorders>
            <w:shd w:val="clear" w:color="auto" w:fill="auto"/>
            <w:vAlign w:val="bottom"/>
          </w:tcPr>
          <w:p w:rsidR="001D0251" w:rsidRDefault="001D0251" w:rsidP="001D0251">
            <w:pPr>
              <w:rPr>
                <w:color w:val="000000"/>
              </w:rPr>
            </w:pPr>
            <w:r>
              <w:rPr>
                <w:color w:val="000000"/>
              </w:rPr>
              <w:t>5.1 Render del progetto</w:t>
            </w:r>
          </w:p>
        </w:tc>
        <w:tc>
          <w:tcPr>
            <w:tcW w:w="640" w:type="dxa"/>
            <w:tcBorders>
              <w:bottom w:val="single" w:sz="4" w:space="0" w:color="auto"/>
            </w:tcBorders>
            <w:vAlign w:val="bottom"/>
          </w:tcPr>
          <w:p w:rsidR="001D0251" w:rsidRDefault="001D0251" w:rsidP="001D0251">
            <w:pPr>
              <w:jc w:val="center"/>
              <w:rPr>
                <w:color w:val="000000"/>
              </w:rPr>
            </w:pPr>
            <w:r>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3728A6" w:rsidP="00AC2EAD">
            <w:pPr>
              <w:pStyle w:val="DOC-TestoBase"/>
              <w:jc w:val="left"/>
            </w:pPr>
            <w:r>
              <w:t>10</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3728A6" w:rsidP="00AC2EAD">
            <w:pPr>
              <w:pStyle w:val="DOC-TestoBase"/>
              <w:jc w:val="left"/>
            </w:pPr>
            <w:r>
              <w:t>10</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3728A6" w:rsidP="00AC2EAD">
            <w:pPr>
              <w:pStyle w:val="DOC-TestoBase"/>
              <w:jc w:val="left"/>
            </w:pPr>
            <w:r>
              <w:t>Prova unica</w:t>
            </w:r>
          </w:p>
        </w:tc>
      </w:tr>
    </w:tbl>
    <w:p w:rsidR="00AC2EAD" w:rsidRDefault="00AC2EAD" w:rsidP="00AC2EAD">
      <w:pPr>
        <w:pStyle w:val="DOC-TestoBase"/>
      </w:pPr>
    </w:p>
    <w:p w:rsidR="00AC2EAD" w:rsidRDefault="00AC2EAD">
      <w:pPr>
        <w:rPr>
          <w:rFonts w:cs="Times New Roman"/>
        </w:rPr>
      </w:pPr>
      <w:r>
        <w:br w:type="page"/>
      </w:r>
    </w:p>
    <w:p w:rsidR="00AC2EAD" w:rsidRPr="00493351" w:rsidRDefault="00AC2EAD" w:rsidP="00AC2EAD">
      <w:pPr>
        <w:pStyle w:val="LG-Sezione"/>
      </w:pPr>
      <w:r w:rsidRPr="00493351">
        <w:lastRenderedPageBreak/>
        <w:t>Profilo professionale</w:t>
      </w:r>
    </w:p>
    <w:p w:rsidR="00EA5EE6" w:rsidRDefault="00EA5EE6" w:rsidP="00AC2EAD">
      <w:pPr>
        <w:pStyle w:val="LG-CodiceProfilo"/>
      </w:pPr>
    </w:p>
    <w:p w:rsidR="00AC2EAD" w:rsidRPr="00493351" w:rsidRDefault="00AC2EAD" w:rsidP="00AC2EAD">
      <w:pPr>
        <w:pStyle w:val="LG-CodiceProfilo"/>
      </w:pPr>
      <w:r w:rsidRPr="00493351">
        <w:t>PROF-GRA-0</w:t>
      </w:r>
      <w:r>
        <w:t>7</w:t>
      </w:r>
    </w:p>
    <w:p w:rsidR="00AC2EAD" w:rsidRPr="00493351" w:rsidRDefault="00AC2EAD" w:rsidP="00AC2EAD">
      <w:pPr>
        <w:pStyle w:val="LG-TitoloProfilo"/>
      </w:pPr>
      <w:bookmarkStart w:id="100" w:name="_Toc508803913"/>
      <w:bookmarkStart w:id="101" w:name="_Toc508804059"/>
      <w:bookmarkStart w:id="102" w:name="_Toc2182390"/>
      <w:r>
        <w:t>Grafico esecutivista</w:t>
      </w:r>
      <w:bookmarkEnd w:id="100"/>
      <w:bookmarkEnd w:id="101"/>
      <w:bookmarkEnd w:id="102"/>
    </w:p>
    <w:p w:rsidR="00AC2EAD" w:rsidRPr="00493351" w:rsidRDefault="00AC2EAD" w:rsidP="00AC2EAD">
      <w:pPr>
        <w:pStyle w:val="LG-Titoletto"/>
      </w:pPr>
      <w:r w:rsidRPr="00493351">
        <w:t>Descrizione sintetica del profilo</w:t>
      </w:r>
    </w:p>
    <w:p w:rsidR="00AC2EAD" w:rsidRPr="00493351" w:rsidRDefault="00AC2EAD" w:rsidP="00AC2EAD">
      <w:pPr>
        <w:pStyle w:val="LG-TestoBase"/>
      </w:pPr>
      <w:r w:rsidRPr="001B3135">
        <w:t>Il GRAFICO ESECUTIVISTA, sulla base del progetto esecutivo, dei materiali forniti e con la supervisione del responsabile di processo (es. titolare impresa, art director, capo reparto), è in grado di elaborare le immagini digitali attraverso operazioni di fotoritocco e/o fotomontaggio, di creare illustrazioni vettoriali e di effettuare l’impaginazione digitale di semplici prodotti grafici (es. locandine, pieghevoli, brochure, calendari) contenenti testo, immagini, illustrazioni, tabelle e grafismi. Inoltre, utilizzando una piattaforma CMS (content management system) e rispettando le specifiche fornite (es. idea grafica, struttura di navigazione), è in grado di realizzare un semplice sito web, dalla definizione dell’aspetto visivo all’inserimento dei contenuti (es. testo, tabelle, immagini, video e audio), dalla strutturazione dei menu di navigazione fino alla messa online.</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022C82">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022C82">
        <w:trPr>
          <w:trHeight w:hRule="exact" w:val="340"/>
        </w:trPr>
        <w:tc>
          <w:tcPr>
            <w:tcW w:w="1388" w:type="dxa"/>
            <w:tcBorders>
              <w:top w:val="nil"/>
              <w:left w:val="nil"/>
              <w:bottom w:val="nil"/>
              <w:right w:val="nil"/>
            </w:tcBorders>
            <w:shd w:val="clear" w:color="auto" w:fill="auto"/>
            <w:vAlign w:val="center"/>
          </w:tcPr>
          <w:p w:rsidR="00AC2EAD" w:rsidRDefault="00AC2EAD" w:rsidP="00AC2EAD">
            <w:pPr>
              <w:pStyle w:val="DOC-ElencoGrassetto"/>
              <w:jc w:val="left"/>
            </w:pPr>
            <w:r>
              <w:t>QPR-GRA-12</w:t>
            </w:r>
          </w:p>
        </w:tc>
        <w:tc>
          <w:tcPr>
            <w:tcW w:w="5953" w:type="dxa"/>
            <w:tcBorders>
              <w:top w:val="nil"/>
              <w:left w:val="nil"/>
              <w:bottom w:val="nil"/>
              <w:right w:val="nil"/>
            </w:tcBorders>
            <w:shd w:val="clear" w:color="auto" w:fill="auto"/>
            <w:vAlign w:val="center"/>
          </w:tcPr>
          <w:p w:rsidR="00AC2EAD" w:rsidRDefault="00AC2EAD" w:rsidP="00AC2EAD">
            <w:pPr>
              <w:pStyle w:val="DOC-ELenco"/>
              <w:jc w:val="left"/>
            </w:pPr>
            <w:r>
              <w:t>Utilizzo della stazione grafica</w:t>
            </w:r>
          </w:p>
        </w:tc>
        <w:tc>
          <w:tcPr>
            <w:tcW w:w="567" w:type="dxa"/>
            <w:tcBorders>
              <w:top w:val="nil"/>
              <w:left w:val="nil"/>
              <w:bottom w:val="nil"/>
              <w:right w:val="nil"/>
            </w:tcBorders>
            <w:vAlign w:val="center"/>
          </w:tcPr>
          <w:p w:rsidR="00AC2EAD" w:rsidRPr="00EF1619" w:rsidRDefault="00AC2EAD" w:rsidP="00AC2EAD">
            <w:pPr>
              <w:pStyle w:val="DOC-ElencoCx"/>
            </w:pPr>
            <w:r>
              <w:t>3</w:t>
            </w:r>
          </w:p>
        </w:tc>
        <w:tc>
          <w:tcPr>
            <w:tcW w:w="1701" w:type="dxa"/>
            <w:tcBorders>
              <w:top w:val="nil"/>
              <w:left w:val="nil"/>
              <w:bottom w:val="nil"/>
              <w:right w:val="nil"/>
            </w:tcBorders>
            <w:vAlign w:val="center"/>
          </w:tcPr>
          <w:p w:rsidR="00AC2EAD" w:rsidRDefault="00AC2EAD" w:rsidP="00AC2EAD">
            <w:pPr>
              <w:pStyle w:val="DOC-ElencoCx"/>
            </w:pPr>
            <w:r>
              <w:t>Completo</w:t>
            </w:r>
          </w:p>
        </w:tc>
      </w:tr>
      <w:tr w:rsidR="00AC2EAD" w:rsidRPr="00493351" w:rsidTr="00022C82">
        <w:trPr>
          <w:trHeight w:hRule="exact" w:val="340"/>
        </w:trPr>
        <w:tc>
          <w:tcPr>
            <w:tcW w:w="1388" w:type="dxa"/>
            <w:tcBorders>
              <w:top w:val="nil"/>
              <w:left w:val="nil"/>
              <w:bottom w:val="nil"/>
              <w:right w:val="nil"/>
            </w:tcBorders>
            <w:shd w:val="clear" w:color="auto" w:fill="auto"/>
            <w:vAlign w:val="center"/>
          </w:tcPr>
          <w:p w:rsidR="00AC2EAD" w:rsidRDefault="00AC2EAD" w:rsidP="00AC2EAD">
            <w:pPr>
              <w:pStyle w:val="DOC-ElencoGrassetto"/>
              <w:jc w:val="left"/>
            </w:pPr>
            <w:r>
              <w:t>QPR-GRA-03</w:t>
            </w:r>
          </w:p>
        </w:tc>
        <w:tc>
          <w:tcPr>
            <w:tcW w:w="5953" w:type="dxa"/>
            <w:tcBorders>
              <w:top w:val="nil"/>
              <w:left w:val="nil"/>
              <w:bottom w:val="nil"/>
              <w:right w:val="nil"/>
            </w:tcBorders>
            <w:shd w:val="clear" w:color="auto" w:fill="auto"/>
            <w:vAlign w:val="center"/>
          </w:tcPr>
          <w:p w:rsidR="00AC2EAD" w:rsidRDefault="00AC2EAD" w:rsidP="00AC2EAD">
            <w:pPr>
              <w:pStyle w:val="DOC-ELenco"/>
              <w:jc w:val="left"/>
            </w:pPr>
            <w:r>
              <w:t>Elaborazione digitale delle immagini</w:t>
            </w:r>
          </w:p>
        </w:tc>
        <w:tc>
          <w:tcPr>
            <w:tcW w:w="567" w:type="dxa"/>
            <w:tcBorders>
              <w:top w:val="nil"/>
              <w:left w:val="nil"/>
              <w:bottom w:val="nil"/>
              <w:right w:val="nil"/>
            </w:tcBorders>
            <w:vAlign w:val="center"/>
          </w:tcPr>
          <w:p w:rsidR="00AC2EAD" w:rsidRPr="00EF1619" w:rsidRDefault="00AC2EAD" w:rsidP="00AC2EAD">
            <w:pPr>
              <w:pStyle w:val="DOC-ElencoCx"/>
            </w:pPr>
            <w:r w:rsidRPr="00EF1619">
              <w:t>3</w:t>
            </w:r>
          </w:p>
        </w:tc>
        <w:tc>
          <w:tcPr>
            <w:tcW w:w="1701" w:type="dxa"/>
            <w:tcBorders>
              <w:top w:val="nil"/>
              <w:left w:val="nil"/>
              <w:bottom w:val="nil"/>
              <w:right w:val="nil"/>
            </w:tcBorders>
            <w:vAlign w:val="center"/>
          </w:tcPr>
          <w:p w:rsidR="00AC2EAD" w:rsidRDefault="00AC2EAD" w:rsidP="00AC2EAD">
            <w:pPr>
              <w:pStyle w:val="DOC-ElencoCx"/>
            </w:pPr>
            <w:r>
              <w:t>Parziale</w:t>
            </w:r>
          </w:p>
        </w:tc>
      </w:tr>
      <w:tr w:rsidR="00AC2EAD" w:rsidRPr="00493351" w:rsidTr="00022C82">
        <w:trPr>
          <w:trHeight w:hRule="exact" w:val="340"/>
        </w:trPr>
        <w:tc>
          <w:tcPr>
            <w:tcW w:w="1388" w:type="dxa"/>
            <w:tcBorders>
              <w:top w:val="nil"/>
              <w:left w:val="nil"/>
              <w:bottom w:val="nil"/>
              <w:right w:val="nil"/>
            </w:tcBorders>
            <w:shd w:val="clear" w:color="auto" w:fill="auto"/>
            <w:vAlign w:val="center"/>
          </w:tcPr>
          <w:p w:rsidR="00AC2EAD" w:rsidRDefault="00AC2EAD" w:rsidP="00AC2EAD">
            <w:pPr>
              <w:pStyle w:val="DOC-ElencoGrassetto"/>
              <w:jc w:val="left"/>
            </w:pPr>
            <w:r>
              <w:t>QPR-GRA-04</w:t>
            </w:r>
          </w:p>
        </w:tc>
        <w:tc>
          <w:tcPr>
            <w:tcW w:w="5953" w:type="dxa"/>
            <w:tcBorders>
              <w:top w:val="nil"/>
              <w:left w:val="nil"/>
              <w:bottom w:val="nil"/>
              <w:right w:val="nil"/>
            </w:tcBorders>
            <w:shd w:val="clear" w:color="auto" w:fill="auto"/>
            <w:vAlign w:val="center"/>
          </w:tcPr>
          <w:p w:rsidR="00AC2EAD" w:rsidRDefault="00AC2EAD" w:rsidP="00AC2EAD">
            <w:pPr>
              <w:pStyle w:val="DOC-ELenco"/>
              <w:jc w:val="left"/>
            </w:pPr>
            <w:r>
              <w:t>Creazione di illustrazioni vettoriali</w:t>
            </w:r>
          </w:p>
        </w:tc>
        <w:tc>
          <w:tcPr>
            <w:tcW w:w="567" w:type="dxa"/>
            <w:tcBorders>
              <w:top w:val="nil"/>
              <w:left w:val="nil"/>
              <w:bottom w:val="nil"/>
              <w:right w:val="nil"/>
            </w:tcBorders>
            <w:vAlign w:val="center"/>
          </w:tcPr>
          <w:p w:rsidR="00AC2EAD" w:rsidRPr="00EF1619" w:rsidRDefault="00AC2EAD" w:rsidP="00AC2EAD">
            <w:pPr>
              <w:pStyle w:val="DOC-ElencoCx"/>
            </w:pPr>
            <w:r w:rsidRPr="00EF1619">
              <w:t>3</w:t>
            </w:r>
          </w:p>
        </w:tc>
        <w:tc>
          <w:tcPr>
            <w:tcW w:w="1701" w:type="dxa"/>
            <w:tcBorders>
              <w:top w:val="nil"/>
              <w:left w:val="nil"/>
              <w:bottom w:val="nil"/>
              <w:right w:val="nil"/>
            </w:tcBorders>
            <w:vAlign w:val="center"/>
          </w:tcPr>
          <w:p w:rsidR="00AC2EAD" w:rsidRDefault="00AC2EAD" w:rsidP="00AC2EAD">
            <w:pPr>
              <w:pStyle w:val="DOC-ElencoCx"/>
            </w:pPr>
            <w:r>
              <w:t>Parziale</w:t>
            </w:r>
          </w:p>
        </w:tc>
      </w:tr>
      <w:tr w:rsidR="00AC2EAD" w:rsidRPr="00493351" w:rsidTr="00022C82">
        <w:trPr>
          <w:trHeight w:hRule="exact" w:val="340"/>
        </w:trPr>
        <w:tc>
          <w:tcPr>
            <w:tcW w:w="1388" w:type="dxa"/>
            <w:tcBorders>
              <w:top w:val="nil"/>
              <w:left w:val="nil"/>
              <w:bottom w:val="nil"/>
              <w:right w:val="nil"/>
            </w:tcBorders>
            <w:shd w:val="clear" w:color="auto" w:fill="auto"/>
            <w:vAlign w:val="center"/>
          </w:tcPr>
          <w:p w:rsidR="00AC2EAD" w:rsidRDefault="00AC2EAD" w:rsidP="00AC2EAD">
            <w:pPr>
              <w:pStyle w:val="DOC-ElencoGrassetto"/>
              <w:jc w:val="left"/>
            </w:pPr>
            <w:r>
              <w:t>QPR-GRA-05</w:t>
            </w:r>
          </w:p>
        </w:tc>
        <w:tc>
          <w:tcPr>
            <w:tcW w:w="5953" w:type="dxa"/>
            <w:tcBorders>
              <w:top w:val="nil"/>
              <w:left w:val="nil"/>
              <w:bottom w:val="nil"/>
              <w:right w:val="nil"/>
            </w:tcBorders>
            <w:shd w:val="clear" w:color="auto" w:fill="auto"/>
            <w:vAlign w:val="center"/>
          </w:tcPr>
          <w:p w:rsidR="00AC2EAD" w:rsidRDefault="00AC2EAD" w:rsidP="00AC2EAD">
            <w:pPr>
              <w:pStyle w:val="DOC-ELenco"/>
              <w:jc w:val="left"/>
            </w:pPr>
            <w:r>
              <w:t>Impaginazione digitale di prodotti grafici</w:t>
            </w:r>
          </w:p>
        </w:tc>
        <w:tc>
          <w:tcPr>
            <w:tcW w:w="567" w:type="dxa"/>
            <w:tcBorders>
              <w:top w:val="nil"/>
              <w:left w:val="nil"/>
              <w:bottom w:val="nil"/>
              <w:right w:val="nil"/>
            </w:tcBorders>
            <w:vAlign w:val="center"/>
          </w:tcPr>
          <w:p w:rsidR="00AC2EAD" w:rsidRPr="00EF1619" w:rsidRDefault="00AC2EAD" w:rsidP="00AC2EAD">
            <w:pPr>
              <w:pStyle w:val="DOC-ElencoCx"/>
            </w:pPr>
            <w:r w:rsidRPr="00EF1619">
              <w:t>3</w:t>
            </w:r>
          </w:p>
        </w:tc>
        <w:tc>
          <w:tcPr>
            <w:tcW w:w="1701" w:type="dxa"/>
            <w:tcBorders>
              <w:top w:val="nil"/>
              <w:left w:val="nil"/>
              <w:bottom w:val="nil"/>
              <w:right w:val="nil"/>
            </w:tcBorders>
            <w:vAlign w:val="center"/>
          </w:tcPr>
          <w:p w:rsidR="00AC2EAD" w:rsidRDefault="00AC2EAD" w:rsidP="00AC2EAD">
            <w:pPr>
              <w:pStyle w:val="DOC-ElencoCx"/>
            </w:pPr>
            <w:r>
              <w:t>Parziale</w:t>
            </w:r>
          </w:p>
        </w:tc>
      </w:tr>
      <w:tr w:rsidR="00AC2EAD" w:rsidRPr="00493351" w:rsidTr="00022C82">
        <w:trPr>
          <w:trHeight w:hRule="exact" w:val="340"/>
        </w:trPr>
        <w:tc>
          <w:tcPr>
            <w:tcW w:w="1388" w:type="dxa"/>
            <w:tcBorders>
              <w:top w:val="nil"/>
              <w:left w:val="nil"/>
              <w:bottom w:val="single" w:sz="4" w:space="0" w:color="auto"/>
              <w:right w:val="nil"/>
            </w:tcBorders>
            <w:shd w:val="clear" w:color="auto" w:fill="auto"/>
            <w:vAlign w:val="center"/>
          </w:tcPr>
          <w:p w:rsidR="00AC2EAD" w:rsidRDefault="00AC2EAD" w:rsidP="00AC2EAD">
            <w:pPr>
              <w:pStyle w:val="DOC-ElencoGrassetto"/>
              <w:jc w:val="left"/>
            </w:pPr>
            <w:r>
              <w:t>QPR-GRA-11</w:t>
            </w:r>
          </w:p>
        </w:tc>
        <w:tc>
          <w:tcPr>
            <w:tcW w:w="5953" w:type="dxa"/>
            <w:tcBorders>
              <w:top w:val="nil"/>
              <w:left w:val="nil"/>
              <w:bottom w:val="single" w:sz="4" w:space="0" w:color="auto"/>
              <w:right w:val="nil"/>
            </w:tcBorders>
            <w:shd w:val="clear" w:color="auto" w:fill="auto"/>
            <w:vAlign w:val="center"/>
          </w:tcPr>
          <w:p w:rsidR="00AC2EAD" w:rsidRDefault="00AC2EAD" w:rsidP="00AC2EAD">
            <w:pPr>
              <w:pStyle w:val="DOC-ELenco"/>
              <w:jc w:val="left"/>
            </w:pPr>
            <w:r>
              <w:t>Realizzazione di siti web con piattaforme CMS</w:t>
            </w:r>
          </w:p>
        </w:tc>
        <w:tc>
          <w:tcPr>
            <w:tcW w:w="567" w:type="dxa"/>
            <w:tcBorders>
              <w:top w:val="nil"/>
              <w:left w:val="nil"/>
              <w:bottom w:val="single" w:sz="4" w:space="0" w:color="auto"/>
              <w:right w:val="nil"/>
            </w:tcBorders>
            <w:vAlign w:val="center"/>
          </w:tcPr>
          <w:p w:rsidR="00AC2EAD" w:rsidRPr="00EF1619" w:rsidRDefault="00AC2EAD" w:rsidP="00AC2EAD">
            <w:pPr>
              <w:pStyle w:val="DOC-ElencoCx"/>
            </w:pPr>
            <w:r w:rsidRPr="00EF1619">
              <w:t>3</w:t>
            </w:r>
          </w:p>
        </w:tc>
        <w:tc>
          <w:tcPr>
            <w:tcW w:w="1701" w:type="dxa"/>
            <w:tcBorders>
              <w:top w:val="nil"/>
              <w:left w:val="nil"/>
              <w:bottom w:val="single" w:sz="4" w:space="0" w:color="auto"/>
              <w:right w:val="nil"/>
            </w:tcBorders>
            <w:vAlign w:val="center"/>
          </w:tcPr>
          <w:p w:rsidR="00AC2EAD" w:rsidRDefault="00AC2EAD" w:rsidP="00AC2EAD">
            <w:pPr>
              <w:pStyle w:val="DOC-ElencoCx"/>
            </w:pPr>
            <w:r>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2"/>
        <w:gridCol w:w="4053"/>
        <w:gridCol w:w="633"/>
      </w:tblGrid>
      <w:tr w:rsidR="00022C82" w:rsidRPr="003179E1" w:rsidTr="00022C82">
        <w:trPr>
          <w:trHeight w:val="340"/>
        </w:trPr>
        <w:tc>
          <w:tcPr>
            <w:tcW w:w="1417" w:type="dxa"/>
            <w:tcBorders>
              <w:bottom w:val="single" w:sz="4" w:space="0" w:color="auto"/>
            </w:tcBorders>
            <w:shd w:val="clear" w:color="auto" w:fill="auto"/>
            <w:vAlign w:val="bottom"/>
          </w:tcPr>
          <w:p w:rsidR="00022C82" w:rsidRPr="003179E1" w:rsidRDefault="00022C82" w:rsidP="00022C82">
            <w:pPr>
              <w:pStyle w:val="DOC-TabellaIntestazioni"/>
              <w:jc w:val="left"/>
            </w:pPr>
            <w:r w:rsidRPr="003179E1">
              <w:t>Codice</w:t>
            </w:r>
            <w:r>
              <w:t xml:space="preserve"> QPR</w:t>
            </w:r>
          </w:p>
        </w:tc>
        <w:tc>
          <w:tcPr>
            <w:tcW w:w="3685" w:type="dxa"/>
            <w:tcBorders>
              <w:bottom w:val="single" w:sz="4" w:space="0" w:color="auto"/>
            </w:tcBorders>
            <w:vAlign w:val="bottom"/>
          </w:tcPr>
          <w:p w:rsidR="00022C82" w:rsidRDefault="00022C82" w:rsidP="00022C82">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022C82" w:rsidRDefault="00022C82" w:rsidP="00022C82">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022C82" w:rsidRPr="003179E1" w:rsidRDefault="00022C82" w:rsidP="00022C82">
            <w:pPr>
              <w:pStyle w:val="DOC-TabellaIntestazioni"/>
            </w:pPr>
            <w:r>
              <w:t>Tipo ST</w:t>
            </w:r>
          </w:p>
        </w:tc>
      </w:tr>
      <w:tr w:rsidR="00022C82" w:rsidRPr="00493351" w:rsidTr="00022C82">
        <w:trPr>
          <w:trHeight w:val="340"/>
        </w:trPr>
        <w:tc>
          <w:tcPr>
            <w:tcW w:w="1417" w:type="dxa"/>
            <w:tcBorders>
              <w:top w:val="single" w:sz="4" w:space="0" w:color="auto"/>
            </w:tcBorders>
            <w:shd w:val="clear" w:color="auto" w:fill="auto"/>
            <w:vAlign w:val="bottom"/>
          </w:tcPr>
          <w:p w:rsidR="00022C82" w:rsidRDefault="00022C82" w:rsidP="00022C82">
            <w:pPr>
              <w:pStyle w:val="DOC-ElencoGrassetto"/>
              <w:jc w:val="left"/>
            </w:pPr>
            <w:r>
              <w:t>QPR-GRA-12</w:t>
            </w:r>
          </w:p>
        </w:tc>
        <w:tc>
          <w:tcPr>
            <w:tcW w:w="3685" w:type="dxa"/>
            <w:tcBorders>
              <w:top w:val="single" w:sz="4" w:space="0" w:color="auto"/>
            </w:tcBorders>
            <w:vAlign w:val="bottom"/>
          </w:tcPr>
          <w:p w:rsidR="00022C82" w:rsidRDefault="00022C82" w:rsidP="00022C82">
            <w:pPr>
              <w:rPr>
                <w:color w:val="000000"/>
              </w:rPr>
            </w:pPr>
            <w:r>
              <w:rPr>
                <w:color w:val="000000"/>
              </w:rPr>
              <w:t>2 Utilizzare le applicazioni di sistema</w:t>
            </w:r>
          </w:p>
        </w:tc>
        <w:tc>
          <w:tcPr>
            <w:tcW w:w="4110" w:type="dxa"/>
            <w:tcBorders>
              <w:top w:val="single" w:sz="4" w:space="0" w:color="auto"/>
            </w:tcBorders>
            <w:shd w:val="clear" w:color="auto" w:fill="auto"/>
            <w:vAlign w:val="bottom"/>
          </w:tcPr>
          <w:p w:rsidR="00022C82" w:rsidRDefault="00022C82" w:rsidP="00022C82">
            <w:pPr>
              <w:rPr>
                <w:color w:val="000000"/>
              </w:rPr>
            </w:pPr>
            <w:r>
              <w:rPr>
                <w:color w:val="000000"/>
              </w:rPr>
              <w:t>2.3 Personalizzazione applicazioni</w:t>
            </w:r>
          </w:p>
        </w:tc>
        <w:tc>
          <w:tcPr>
            <w:tcW w:w="640" w:type="dxa"/>
            <w:tcBorders>
              <w:top w:val="single" w:sz="4" w:space="0" w:color="auto"/>
            </w:tcBorders>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3 Lavorare con produttività</w:t>
            </w:r>
          </w:p>
        </w:tc>
        <w:tc>
          <w:tcPr>
            <w:tcW w:w="4110" w:type="dxa"/>
            <w:shd w:val="clear" w:color="auto" w:fill="auto"/>
            <w:vAlign w:val="bottom"/>
          </w:tcPr>
          <w:p w:rsidR="00022C82" w:rsidRDefault="00022C82" w:rsidP="00022C82">
            <w:pPr>
              <w:rPr>
                <w:color w:val="000000"/>
              </w:rPr>
            </w:pPr>
            <w:r>
              <w:rPr>
                <w:color w:val="000000"/>
              </w:rPr>
              <w:t>3.1 Gestione di file e cartelle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3.3 Organizzazione della visualizzazione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4 Condividere contenuti</w:t>
            </w:r>
          </w:p>
        </w:tc>
        <w:tc>
          <w:tcPr>
            <w:tcW w:w="4110" w:type="dxa"/>
            <w:shd w:val="clear" w:color="auto" w:fill="auto"/>
            <w:vAlign w:val="bottom"/>
          </w:tcPr>
          <w:p w:rsidR="00022C82" w:rsidRDefault="00022C82" w:rsidP="00022C82">
            <w:pPr>
              <w:rPr>
                <w:color w:val="000000"/>
              </w:rPr>
            </w:pPr>
            <w:r>
              <w:rPr>
                <w:color w:val="000000"/>
              </w:rPr>
              <w:t>4.1 Connessione diretta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4.3 Servizi cloud</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r>
              <w:t>QPR-GRA-03</w:t>
            </w:r>
          </w:p>
        </w:tc>
        <w:tc>
          <w:tcPr>
            <w:tcW w:w="3685" w:type="dxa"/>
            <w:vAlign w:val="bottom"/>
          </w:tcPr>
          <w:p w:rsidR="00022C82" w:rsidRDefault="00022C82" w:rsidP="00022C82">
            <w:pPr>
              <w:rPr>
                <w:color w:val="000000"/>
              </w:rPr>
            </w:pPr>
            <w:r>
              <w:rPr>
                <w:color w:val="000000"/>
              </w:rPr>
              <w:t>1 Gestione immagini</w:t>
            </w:r>
          </w:p>
        </w:tc>
        <w:tc>
          <w:tcPr>
            <w:tcW w:w="4110" w:type="dxa"/>
            <w:shd w:val="clear" w:color="auto" w:fill="auto"/>
            <w:vAlign w:val="bottom"/>
          </w:tcPr>
          <w:p w:rsidR="00022C82" w:rsidRDefault="00022C82" w:rsidP="00022C82">
            <w:pPr>
              <w:rPr>
                <w:color w:val="000000"/>
              </w:rPr>
            </w:pPr>
            <w:r>
              <w:rPr>
                <w:color w:val="000000"/>
              </w:rPr>
              <w:t>1.1 Normalizzazione delle immagini acquisite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1.2 Gestione formato immagine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2 Post-processor e correzione tonale</w:t>
            </w:r>
          </w:p>
        </w:tc>
        <w:tc>
          <w:tcPr>
            <w:tcW w:w="4110" w:type="dxa"/>
            <w:shd w:val="clear" w:color="auto" w:fill="auto"/>
            <w:vAlign w:val="bottom"/>
          </w:tcPr>
          <w:p w:rsidR="00022C82" w:rsidRDefault="00022C82" w:rsidP="00022C82">
            <w:pPr>
              <w:rPr>
                <w:color w:val="000000"/>
              </w:rPr>
            </w:pPr>
            <w:r>
              <w:rPr>
                <w:color w:val="000000"/>
              </w:rPr>
              <w:t>2.1 Correzioni tonali calibrate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3 Fotoritocchi e miglioramenti avanzati</w:t>
            </w:r>
          </w:p>
        </w:tc>
        <w:tc>
          <w:tcPr>
            <w:tcW w:w="4110" w:type="dxa"/>
            <w:shd w:val="clear" w:color="auto" w:fill="auto"/>
            <w:vAlign w:val="bottom"/>
          </w:tcPr>
          <w:p w:rsidR="00022C82" w:rsidRDefault="00022C82" w:rsidP="00022C82">
            <w:pPr>
              <w:rPr>
                <w:color w:val="000000"/>
              </w:rPr>
            </w:pPr>
            <w:r>
              <w:rPr>
                <w:color w:val="000000"/>
              </w:rPr>
              <w:t>3.1 Rimozione elementi indesiderati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3.2 Ritocchi e modifiche selettive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4 Realizzazione di fotomontaggi</w:t>
            </w:r>
          </w:p>
        </w:tc>
        <w:tc>
          <w:tcPr>
            <w:tcW w:w="4110" w:type="dxa"/>
            <w:shd w:val="clear" w:color="auto" w:fill="auto"/>
            <w:vAlign w:val="bottom"/>
          </w:tcPr>
          <w:p w:rsidR="00022C82" w:rsidRDefault="00022C82" w:rsidP="00022C82">
            <w:pPr>
              <w:rPr>
                <w:color w:val="000000"/>
              </w:rPr>
            </w:pPr>
            <w:r>
              <w:rPr>
                <w:color w:val="000000"/>
              </w:rPr>
              <w:t>4.2 Fotomontaggi tramite mascheratura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r>
              <w:t>QPR-GRA-04</w:t>
            </w:r>
          </w:p>
        </w:tc>
        <w:tc>
          <w:tcPr>
            <w:tcW w:w="3685" w:type="dxa"/>
            <w:vAlign w:val="bottom"/>
          </w:tcPr>
          <w:p w:rsidR="00022C82" w:rsidRDefault="00022C82" w:rsidP="00022C82">
            <w:pPr>
              <w:rPr>
                <w:color w:val="000000"/>
              </w:rPr>
            </w:pPr>
            <w:r>
              <w:rPr>
                <w:color w:val="000000"/>
              </w:rPr>
              <w:t>1 Geometriche</w:t>
            </w:r>
          </w:p>
        </w:tc>
        <w:tc>
          <w:tcPr>
            <w:tcW w:w="4110" w:type="dxa"/>
            <w:shd w:val="clear" w:color="auto" w:fill="auto"/>
            <w:vAlign w:val="bottom"/>
          </w:tcPr>
          <w:p w:rsidR="00022C82" w:rsidRDefault="00022C82" w:rsidP="00022C82">
            <w:pPr>
              <w:rPr>
                <w:color w:val="000000"/>
              </w:rPr>
            </w:pPr>
            <w:r>
              <w:rPr>
                <w:color w:val="000000"/>
              </w:rPr>
              <w:t>1.2 Manipolazione di forme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2 Stilizzate</w:t>
            </w:r>
          </w:p>
        </w:tc>
        <w:tc>
          <w:tcPr>
            <w:tcW w:w="4110" w:type="dxa"/>
            <w:shd w:val="clear" w:color="auto" w:fill="auto"/>
            <w:vAlign w:val="bottom"/>
          </w:tcPr>
          <w:p w:rsidR="00022C82" w:rsidRDefault="00022C82" w:rsidP="00022C82">
            <w:pPr>
              <w:rPr>
                <w:color w:val="000000"/>
              </w:rPr>
            </w:pPr>
            <w:r>
              <w:rPr>
                <w:color w:val="000000"/>
              </w:rPr>
              <w:t>2.1 Disegno con la penna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2.2 Ricalco dinamico</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4 Effetti speciali</w:t>
            </w:r>
          </w:p>
        </w:tc>
        <w:tc>
          <w:tcPr>
            <w:tcW w:w="4110" w:type="dxa"/>
            <w:shd w:val="clear" w:color="auto" w:fill="auto"/>
            <w:vAlign w:val="bottom"/>
          </w:tcPr>
          <w:p w:rsidR="00022C82" w:rsidRDefault="00022C82" w:rsidP="00022C82">
            <w:pPr>
              <w:rPr>
                <w:color w:val="000000"/>
              </w:rPr>
            </w:pPr>
            <w:r>
              <w:rPr>
                <w:color w:val="000000"/>
              </w:rPr>
              <w:t>4.1 Riempimenti grafici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4.2 Effetti visuali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r>
              <w:lastRenderedPageBreak/>
              <w:t>QPR-GRA-05</w:t>
            </w:r>
          </w:p>
        </w:tc>
        <w:tc>
          <w:tcPr>
            <w:tcW w:w="3685" w:type="dxa"/>
            <w:vAlign w:val="bottom"/>
          </w:tcPr>
          <w:p w:rsidR="00022C82" w:rsidRDefault="00022C82" w:rsidP="00022C82">
            <w:pPr>
              <w:rPr>
                <w:color w:val="000000"/>
              </w:rPr>
            </w:pPr>
            <w:r>
              <w:rPr>
                <w:color w:val="000000"/>
              </w:rPr>
              <w:t>1 Impaginazione del testo</w:t>
            </w:r>
          </w:p>
        </w:tc>
        <w:tc>
          <w:tcPr>
            <w:tcW w:w="4110" w:type="dxa"/>
            <w:shd w:val="clear" w:color="auto" w:fill="auto"/>
            <w:vAlign w:val="bottom"/>
          </w:tcPr>
          <w:p w:rsidR="00022C82" w:rsidRDefault="00022C82" w:rsidP="00022C82">
            <w:pPr>
              <w:rPr>
                <w:color w:val="000000"/>
              </w:rPr>
            </w:pPr>
            <w:r>
              <w:rPr>
                <w:color w:val="000000"/>
              </w:rPr>
              <w:t>1.2 Documenti multipagina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2 Impaginazione degli elementi grafici</w:t>
            </w:r>
          </w:p>
        </w:tc>
        <w:tc>
          <w:tcPr>
            <w:tcW w:w="4110" w:type="dxa"/>
            <w:shd w:val="clear" w:color="auto" w:fill="auto"/>
            <w:vAlign w:val="bottom"/>
          </w:tcPr>
          <w:p w:rsidR="00022C82" w:rsidRDefault="00022C82" w:rsidP="00022C82">
            <w:pPr>
              <w:rPr>
                <w:color w:val="000000"/>
              </w:rPr>
            </w:pPr>
            <w:r>
              <w:rPr>
                <w:color w:val="000000"/>
              </w:rPr>
              <w:t>2.1 Inserimento di immagini e parti grafiche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2.2 Gestione di immagni e parti grafiche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3 Gestione automatica del layout</w:t>
            </w:r>
          </w:p>
        </w:tc>
        <w:tc>
          <w:tcPr>
            <w:tcW w:w="4110" w:type="dxa"/>
            <w:shd w:val="clear" w:color="auto" w:fill="auto"/>
            <w:vAlign w:val="bottom"/>
          </w:tcPr>
          <w:p w:rsidR="00022C82" w:rsidRDefault="00022C82" w:rsidP="00022C82">
            <w:pPr>
              <w:rPr>
                <w:color w:val="000000"/>
              </w:rPr>
            </w:pPr>
            <w:r>
              <w:rPr>
                <w:color w:val="000000"/>
              </w:rPr>
              <w:t>3.1 Gestione interazione tra testo e grafica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3.2 Creazione di stili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4 Ottimizzazione per la carta stampata</w:t>
            </w:r>
          </w:p>
        </w:tc>
        <w:tc>
          <w:tcPr>
            <w:tcW w:w="4110" w:type="dxa"/>
            <w:shd w:val="clear" w:color="auto" w:fill="auto"/>
            <w:vAlign w:val="bottom"/>
          </w:tcPr>
          <w:p w:rsidR="00022C82" w:rsidRDefault="00022C82" w:rsidP="00022C82">
            <w:pPr>
              <w:rPr>
                <w:color w:val="000000"/>
              </w:rPr>
            </w:pPr>
            <w:r>
              <w:rPr>
                <w:color w:val="000000"/>
              </w:rPr>
              <w:t>4.1 Bozza di preflight</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r>
              <w:t>QPR-GRA-11</w:t>
            </w:r>
          </w:p>
        </w:tc>
        <w:tc>
          <w:tcPr>
            <w:tcW w:w="3685" w:type="dxa"/>
            <w:vAlign w:val="bottom"/>
          </w:tcPr>
          <w:p w:rsidR="00022C82" w:rsidRDefault="00904CF1" w:rsidP="00022C82">
            <w:pPr>
              <w:rPr>
                <w:color w:val="000000"/>
              </w:rPr>
            </w:pPr>
            <w:r>
              <w:rPr>
                <w:color w:val="000000"/>
              </w:rPr>
              <w:t>1 Installazione</w:t>
            </w:r>
          </w:p>
        </w:tc>
        <w:tc>
          <w:tcPr>
            <w:tcW w:w="4110" w:type="dxa"/>
            <w:shd w:val="clear" w:color="auto" w:fill="auto"/>
            <w:vAlign w:val="bottom"/>
          </w:tcPr>
          <w:p w:rsidR="00022C82" w:rsidRDefault="00022C82" w:rsidP="00022C82">
            <w:pPr>
              <w:rPr>
                <w:color w:val="000000"/>
              </w:rPr>
            </w:pPr>
            <w:r>
              <w:rPr>
                <w:color w:val="000000"/>
              </w:rPr>
              <w:t>1.2 Installazione componenti aggiuntivi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904CF1" w:rsidP="00022C82">
            <w:pPr>
              <w:rPr>
                <w:color w:val="000000"/>
              </w:rPr>
            </w:pPr>
            <w:r>
              <w:rPr>
                <w:color w:val="000000"/>
              </w:rPr>
              <w:t>2 Struttura grafica</w:t>
            </w:r>
          </w:p>
        </w:tc>
        <w:tc>
          <w:tcPr>
            <w:tcW w:w="4110" w:type="dxa"/>
            <w:shd w:val="clear" w:color="auto" w:fill="auto"/>
            <w:vAlign w:val="bottom"/>
          </w:tcPr>
          <w:p w:rsidR="00022C82" w:rsidRDefault="00022C82" w:rsidP="00022C82">
            <w:pPr>
              <w:rPr>
                <w:color w:val="000000"/>
              </w:rPr>
            </w:pPr>
            <w:r>
              <w:rPr>
                <w:color w:val="000000"/>
              </w:rPr>
              <w:t>2.1 Uso di un tema predefinito</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2.2 Personalizzazione tema da interfaccia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904CF1" w:rsidP="00022C82">
            <w:pPr>
              <w:rPr>
                <w:color w:val="000000"/>
              </w:rPr>
            </w:pPr>
            <w:r>
              <w:rPr>
                <w:color w:val="000000"/>
              </w:rPr>
              <w:t>3 Contenuti</w:t>
            </w:r>
          </w:p>
        </w:tc>
        <w:tc>
          <w:tcPr>
            <w:tcW w:w="4110" w:type="dxa"/>
            <w:shd w:val="clear" w:color="auto" w:fill="auto"/>
            <w:vAlign w:val="bottom"/>
          </w:tcPr>
          <w:p w:rsidR="00022C82" w:rsidRDefault="00022C82" w:rsidP="00022C82">
            <w:pPr>
              <w:rPr>
                <w:color w:val="000000"/>
              </w:rPr>
            </w:pPr>
            <w:r>
              <w:rPr>
                <w:color w:val="000000"/>
              </w:rPr>
              <w:t>3.1 Inserimento dei contenuti testuali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3.2 Gestione dei media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3.3 Strutturazione della navigazione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tcBorders>
              <w:bottom w:val="single" w:sz="4" w:space="0" w:color="auto"/>
            </w:tcBorders>
            <w:shd w:val="clear" w:color="auto" w:fill="auto"/>
            <w:vAlign w:val="bottom"/>
          </w:tcPr>
          <w:p w:rsidR="00022C82" w:rsidRDefault="00022C82" w:rsidP="00022C82">
            <w:pPr>
              <w:pStyle w:val="DOC-ElencoGrassetto"/>
              <w:jc w:val="left"/>
            </w:pPr>
          </w:p>
        </w:tc>
        <w:tc>
          <w:tcPr>
            <w:tcW w:w="3685" w:type="dxa"/>
            <w:tcBorders>
              <w:bottom w:val="single" w:sz="4" w:space="0" w:color="auto"/>
            </w:tcBorders>
            <w:vAlign w:val="bottom"/>
          </w:tcPr>
          <w:p w:rsidR="00022C82" w:rsidRDefault="00904CF1" w:rsidP="00022C82">
            <w:pPr>
              <w:rPr>
                <w:color w:val="000000"/>
              </w:rPr>
            </w:pPr>
            <w:r>
              <w:rPr>
                <w:color w:val="000000"/>
              </w:rPr>
              <w:t>4 Funzionalità</w:t>
            </w:r>
          </w:p>
        </w:tc>
        <w:tc>
          <w:tcPr>
            <w:tcW w:w="4110" w:type="dxa"/>
            <w:tcBorders>
              <w:bottom w:val="single" w:sz="4" w:space="0" w:color="auto"/>
            </w:tcBorders>
            <w:shd w:val="clear" w:color="auto" w:fill="auto"/>
            <w:vAlign w:val="bottom"/>
          </w:tcPr>
          <w:p w:rsidR="00022C82" w:rsidRDefault="00022C82" w:rsidP="00022C82">
            <w:pPr>
              <w:rPr>
                <w:color w:val="000000"/>
              </w:rPr>
            </w:pPr>
            <w:r>
              <w:rPr>
                <w:color w:val="000000"/>
              </w:rPr>
              <w:t>4.1 Testing e ottimizzazione</w:t>
            </w:r>
          </w:p>
        </w:tc>
        <w:tc>
          <w:tcPr>
            <w:tcW w:w="640" w:type="dxa"/>
            <w:tcBorders>
              <w:bottom w:val="single" w:sz="4" w:space="0" w:color="auto"/>
            </w:tcBorders>
            <w:vAlign w:val="bottom"/>
          </w:tcPr>
          <w:p w:rsidR="00022C82" w:rsidRDefault="00022C82" w:rsidP="00022C82">
            <w:pPr>
              <w:jc w:val="center"/>
              <w:rPr>
                <w:color w:val="000000"/>
              </w:rPr>
            </w:pPr>
            <w:r>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286C0D" w:rsidP="00AC2EAD">
            <w:pPr>
              <w:pStyle w:val="DOC-TestoBase"/>
              <w:jc w:val="left"/>
            </w:pPr>
            <w:r>
              <w:t>5</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286C0D" w:rsidP="00AC2EAD">
            <w:pPr>
              <w:pStyle w:val="DOC-TestoBase"/>
              <w:jc w:val="left"/>
            </w:pPr>
            <w:r>
              <w:t>8</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286C0D" w:rsidP="00AC2EAD">
            <w:pPr>
              <w:pStyle w:val="DOC-TestoBase"/>
              <w:jc w:val="left"/>
            </w:pPr>
            <w:r>
              <w:t>Prova unica</w:t>
            </w:r>
          </w:p>
        </w:tc>
      </w:tr>
    </w:tbl>
    <w:p w:rsidR="0000403B" w:rsidRDefault="0000403B">
      <w:pPr>
        <w:rPr>
          <w:rFonts w:cs="Times New Roman"/>
        </w:rPr>
      </w:pPr>
    </w:p>
    <w:p w:rsidR="0000403B" w:rsidRDefault="0000403B">
      <w:pPr>
        <w:rPr>
          <w:rFonts w:cs="Times New Roman"/>
        </w:rPr>
      </w:pPr>
      <w:r>
        <w:rPr>
          <w:rFonts w:cs="Times New Roman"/>
        </w:rPr>
        <w:br w:type="page"/>
      </w: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Settore"/>
      </w:pPr>
      <w:r w:rsidRPr="00493351">
        <w:t>SETTORE ECONOMICO PROFESSIONALE</w:t>
      </w:r>
    </w:p>
    <w:p w:rsidR="0000403B" w:rsidRDefault="0000403B" w:rsidP="0000403B">
      <w:pPr>
        <w:pStyle w:val="LG-TitoloSettore"/>
      </w:pPr>
      <w:bookmarkStart w:id="103" w:name="_Toc2182391"/>
      <w:r>
        <w:t>MECCANICA, PRODUZIONE E MANUTENZIONE MACCHINE, IMPIANTISTA</w:t>
      </w:r>
      <w:bookmarkEnd w:id="103"/>
    </w:p>
    <w:p w:rsidR="0000403B" w:rsidRDefault="0000403B">
      <w:pPr>
        <w:rPr>
          <w:rFonts w:eastAsiaTheme="minorHAnsi" w:cstheme="minorBidi"/>
          <w:b/>
          <w:noProof/>
          <w:color w:val="0070C0"/>
          <w:sz w:val="48"/>
          <w:szCs w:val="22"/>
        </w:rPr>
      </w:pPr>
      <w:r>
        <w:br w:type="page"/>
      </w:r>
    </w:p>
    <w:p w:rsidR="0000403B" w:rsidRPr="00493351" w:rsidRDefault="0000403B" w:rsidP="0000403B">
      <w:pPr>
        <w:pStyle w:val="LG-Sezione"/>
      </w:pPr>
      <w:r w:rsidRPr="00493351">
        <w:lastRenderedPageBreak/>
        <w:t>Profilo professionale</w:t>
      </w:r>
    </w:p>
    <w:p w:rsidR="0000403B" w:rsidRPr="00493351" w:rsidRDefault="0000403B" w:rsidP="0000403B">
      <w:pPr>
        <w:pStyle w:val="LG-CodiceProfilo"/>
      </w:pPr>
      <w:bookmarkStart w:id="104" w:name="_Toc426017019"/>
      <w:r w:rsidRPr="00493351">
        <w:t>PROF-MEC-01</w:t>
      </w:r>
    </w:p>
    <w:p w:rsidR="0000403B" w:rsidRPr="00493351" w:rsidRDefault="0000403B" w:rsidP="0000403B">
      <w:pPr>
        <w:pStyle w:val="LG-TitoloProfilo"/>
      </w:pPr>
      <w:bookmarkStart w:id="105" w:name="_Toc509309978"/>
      <w:bookmarkStart w:id="106" w:name="_Toc2182392"/>
      <w:r w:rsidRPr="00493351">
        <w:t>Conduttore macchine utensili</w:t>
      </w:r>
      <w:bookmarkEnd w:id="104"/>
      <w:bookmarkEnd w:id="105"/>
      <w:bookmarkEnd w:id="106"/>
    </w:p>
    <w:p w:rsidR="0000403B" w:rsidRPr="00493351" w:rsidRDefault="0000403B" w:rsidP="0000403B">
      <w:pPr>
        <w:pStyle w:val="LG-Titoletto"/>
      </w:pPr>
      <w:r w:rsidRPr="00493351">
        <w:t>Descrizione sintetica del profilo</w:t>
      </w:r>
    </w:p>
    <w:p w:rsidR="0000403B" w:rsidRPr="00493351" w:rsidRDefault="0000403B" w:rsidP="0000403B">
      <w:pPr>
        <w:pStyle w:val="LG-TestoBase"/>
      </w:pPr>
      <w:r w:rsidRPr="00493351">
        <w:t>Il CONDUTTORE MA</w:t>
      </w:r>
      <w:r>
        <w:t xml:space="preserve">CCHINE UTENSILI, sulla base della documentazione tecnica di progetto (es. disegni </w:t>
      </w:r>
      <w:r w:rsidRPr="00493351">
        <w:t>esecutivi</w:t>
      </w:r>
      <w:r>
        <w:t>, cicli di lavorazione, schede di controllo)</w:t>
      </w:r>
      <w:r w:rsidRPr="00493351">
        <w:t xml:space="preserve"> e utilizzando macchine utensili tradizionali e</w:t>
      </w:r>
      <w:r>
        <w:t xml:space="preserve"> </w:t>
      </w:r>
      <w:r w:rsidRPr="00493351">
        <w:t>a controllo numerico</w:t>
      </w:r>
      <w:r>
        <w:t xml:space="preserve"> (CN)</w:t>
      </w:r>
      <w:r w:rsidRPr="00493351">
        <w:t xml:space="preserve">, si occupa della produzione di particolari meccanici singoli o in serie che verranno successivamente utilizzati per l'assemblaggio del prodotto finito. </w:t>
      </w:r>
      <w:r>
        <w:t>In particolare s</w:t>
      </w:r>
      <w:r w:rsidRPr="00493351">
        <w:t xml:space="preserve">e utilizza macchine tradizionali provvede </w:t>
      </w:r>
      <w:r>
        <w:t xml:space="preserve">autonomamente </w:t>
      </w:r>
      <w:r w:rsidRPr="00493351">
        <w:t xml:space="preserve">alla predisposizione della macchina utensile </w:t>
      </w:r>
      <w:r>
        <w:t>(es. tornio parallelo, fresatrice universale, rettificatrice in piano o in tondo), al fissaggio del pezzo, alla impostazione de</w:t>
      </w:r>
      <w:r w:rsidRPr="00493351">
        <w:t>i parametri tecnologici di lavorazione</w:t>
      </w:r>
      <w:r>
        <w:t xml:space="preserve">, alla produzione </w:t>
      </w:r>
      <w:r w:rsidRPr="00493351">
        <w:t>del pezzo</w:t>
      </w:r>
      <w:r>
        <w:t xml:space="preserve"> e al controllo finale</w:t>
      </w:r>
      <w:r w:rsidRPr="00493351">
        <w:t>. Se</w:t>
      </w:r>
      <w:r>
        <w:t>,</w:t>
      </w:r>
      <w:r w:rsidRPr="00493351">
        <w:t xml:space="preserve"> invece</w:t>
      </w:r>
      <w:r>
        <w:t>,</w:t>
      </w:r>
      <w:r w:rsidRPr="00493351">
        <w:t xml:space="preserve"> utiliz</w:t>
      </w:r>
      <w:r>
        <w:t xml:space="preserve">za sistemi a controllo numerico provvede: a redigere </w:t>
      </w:r>
      <w:r w:rsidRPr="00493351">
        <w:t>il programma di lavorazione nel linguaggio specifico della macchina da pilotare</w:t>
      </w:r>
      <w:r>
        <w:t xml:space="preserve">; ad attrezzare </w:t>
      </w:r>
      <w:r w:rsidRPr="00493351">
        <w:t xml:space="preserve">la macchina </w:t>
      </w:r>
      <w:r>
        <w:t xml:space="preserve">montando i sistemi di fissaggio pezzo idonei e </w:t>
      </w:r>
      <w:r w:rsidRPr="00493351">
        <w:t>gli utensili necessari</w:t>
      </w:r>
      <w:r>
        <w:t xml:space="preserve">; effettuare la produzione del pezzo di prova per verificare la </w:t>
      </w:r>
      <w:r w:rsidRPr="00493351">
        <w:t>correttezza del programma</w:t>
      </w:r>
      <w:r>
        <w:t xml:space="preserve">; eseguire </w:t>
      </w:r>
      <w:r w:rsidRPr="00493351">
        <w:t xml:space="preserve">la </w:t>
      </w:r>
      <w:r>
        <w:t>produzione richiesta</w:t>
      </w:r>
      <w:r w:rsidRPr="00493351">
        <w:t xml:space="preserve"> alimentando la macchina con nuovo materiale dopo ogni ciclo di </w:t>
      </w:r>
      <w:r>
        <w:t xml:space="preserve">lavorazione e controllando </w:t>
      </w:r>
      <w:r w:rsidRPr="00493351">
        <w:t>a campione la correttezza del prodotto realizzato.</w:t>
      </w:r>
    </w:p>
    <w:p w:rsidR="0000403B" w:rsidRPr="00493351" w:rsidRDefault="0000403B" w:rsidP="0000403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00403B" w:rsidRPr="00493351" w:rsidTr="00703715">
        <w:trPr>
          <w:trHeight w:hRule="exact" w:val="340"/>
        </w:trPr>
        <w:tc>
          <w:tcPr>
            <w:tcW w:w="1388"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Titolo del QPR</w:t>
            </w:r>
          </w:p>
        </w:tc>
        <w:tc>
          <w:tcPr>
            <w:tcW w:w="567"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EQF</w:t>
            </w:r>
          </w:p>
        </w:tc>
        <w:tc>
          <w:tcPr>
            <w:tcW w:w="1701"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Sviluppat</w:t>
            </w:r>
            <w:r>
              <w:t>o</w:t>
            </w:r>
            <w:r w:rsidRPr="003179E1">
              <w:t xml:space="preserve"> in modo:</w:t>
            </w:r>
          </w:p>
        </w:tc>
      </w:tr>
      <w:tr w:rsidR="0000403B" w:rsidRPr="00493351" w:rsidTr="00703715">
        <w:trPr>
          <w:trHeight w:hRule="exact" w:val="340"/>
        </w:trPr>
        <w:tc>
          <w:tcPr>
            <w:tcW w:w="1388" w:type="dxa"/>
            <w:tcBorders>
              <w:top w:val="nil"/>
              <w:left w:val="nil"/>
              <w:bottom w:val="nil"/>
              <w:right w:val="nil"/>
            </w:tcBorders>
            <w:shd w:val="clear" w:color="auto" w:fill="auto"/>
            <w:vAlign w:val="center"/>
          </w:tcPr>
          <w:p w:rsidR="0000403B" w:rsidRPr="0075644A" w:rsidRDefault="0000403B" w:rsidP="0000403B">
            <w:pPr>
              <w:pStyle w:val="DOC-ElencoGrassetto"/>
            </w:pPr>
            <w:r w:rsidRPr="0075644A">
              <w:t>QPR-MEC-07</w:t>
            </w:r>
          </w:p>
        </w:tc>
        <w:tc>
          <w:tcPr>
            <w:tcW w:w="5953" w:type="dxa"/>
            <w:tcBorders>
              <w:top w:val="nil"/>
              <w:left w:val="nil"/>
              <w:bottom w:val="nil"/>
              <w:right w:val="nil"/>
            </w:tcBorders>
            <w:shd w:val="clear" w:color="auto" w:fill="auto"/>
            <w:vAlign w:val="center"/>
          </w:tcPr>
          <w:p w:rsidR="0000403B" w:rsidRPr="00320140" w:rsidRDefault="0000403B" w:rsidP="0000403B">
            <w:pPr>
              <w:pStyle w:val="DOC-ELenco"/>
            </w:pPr>
            <w:r w:rsidRPr="00320140">
              <w:t>Realizzazione di particolari meccanici al tornio parallelo</w:t>
            </w:r>
          </w:p>
        </w:tc>
        <w:tc>
          <w:tcPr>
            <w:tcW w:w="567" w:type="dxa"/>
            <w:tcBorders>
              <w:top w:val="nil"/>
              <w:left w:val="nil"/>
              <w:bottom w:val="nil"/>
              <w:right w:val="nil"/>
            </w:tcBorders>
            <w:vAlign w:val="center"/>
          </w:tcPr>
          <w:p w:rsidR="0000403B" w:rsidRPr="00320140" w:rsidRDefault="0000403B" w:rsidP="0000403B">
            <w:pPr>
              <w:pStyle w:val="DOC-ElencoCx"/>
            </w:pPr>
            <w:r w:rsidRPr="00320140">
              <w:t>3</w:t>
            </w:r>
          </w:p>
        </w:tc>
        <w:tc>
          <w:tcPr>
            <w:tcW w:w="1701" w:type="dxa"/>
            <w:tcBorders>
              <w:top w:val="nil"/>
              <w:left w:val="nil"/>
              <w:bottom w:val="nil"/>
              <w:right w:val="nil"/>
            </w:tcBorders>
            <w:vAlign w:val="center"/>
          </w:tcPr>
          <w:p w:rsidR="0000403B" w:rsidRDefault="0000403B" w:rsidP="0000403B">
            <w:pPr>
              <w:pStyle w:val="DOC-ElencoCx"/>
            </w:pPr>
            <w:r>
              <w:t>Completo</w:t>
            </w:r>
          </w:p>
        </w:tc>
      </w:tr>
      <w:tr w:rsidR="0000403B" w:rsidRPr="00493351" w:rsidTr="00703715">
        <w:trPr>
          <w:trHeight w:hRule="exact" w:val="340"/>
        </w:trPr>
        <w:tc>
          <w:tcPr>
            <w:tcW w:w="1388" w:type="dxa"/>
            <w:tcBorders>
              <w:top w:val="nil"/>
              <w:left w:val="nil"/>
              <w:bottom w:val="nil"/>
              <w:right w:val="nil"/>
            </w:tcBorders>
            <w:shd w:val="clear" w:color="auto" w:fill="auto"/>
            <w:vAlign w:val="center"/>
          </w:tcPr>
          <w:p w:rsidR="0000403B" w:rsidRPr="0075644A" w:rsidRDefault="0000403B" w:rsidP="0000403B">
            <w:pPr>
              <w:pStyle w:val="DOC-ElencoGrassetto"/>
            </w:pPr>
            <w:r w:rsidRPr="0075644A">
              <w:t>QPR-MEC-08</w:t>
            </w:r>
          </w:p>
        </w:tc>
        <w:tc>
          <w:tcPr>
            <w:tcW w:w="5953" w:type="dxa"/>
            <w:tcBorders>
              <w:top w:val="nil"/>
              <w:left w:val="nil"/>
              <w:bottom w:val="nil"/>
              <w:right w:val="nil"/>
            </w:tcBorders>
            <w:shd w:val="clear" w:color="auto" w:fill="auto"/>
            <w:vAlign w:val="center"/>
          </w:tcPr>
          <w:p w:rsidR="0000403B" w:rsidRPr="00320140" w:rsidRDefault="0000403B" w:rsidP="0000403B">
            <w:pPr>
              <w:pStyle w:val="DOC-ELenco"/>
            </w:pPr>
            <w:r w:rsidRPr="00320140">
              <w:t>Realizzazione di particolari meccanici alla fresatrice universale</w:t>
            </w:r>
          </w:p>
        </w:tc>
        <w:tc>
          <w:tcPr>
            <w:tcW w:w="567" w:type="dxa"/>
            <w:tcBorders>
              <w:top w:val="nil"/>
              <w:left w:val="nil"/>
              <w:bottom w:val="nil"/>
              <w:right w:val="nil"/>
            </w:tcBorders>
            <w:vAlign w:val="center"/>
          </w:tcPr>
          <w:p w:rsidR="0000403B" w:rsidRPr="00320140" w:rsidRDefault="0000403B" w:rsidP="0000403B">
            <w:pPr>
              <w:pStyle w:val="DOC-ElencoCx"/>
            </w:pPr>
            <w:r w:rsidRPr="00320140">
              <w:t>3</w:t>
            </w:r>
          </w:p>
        </w:tc>
        <w:tc>
          <w:tcPr>
            <w:tcW w:w="1701" w:type="dxa"/>
            <w:tcBorders>
              <w:top w:val="nil"/>
              <w:left w:val="nil"/>
              <w:bottom w:val="nil"/>
              <w:right w:val="nil"/>
            </w:tcBorders>
            <w:vAlign w:val="center"/>
          </w:tcPr>
          <w:p w:rsidR="0000403B" w:rsidRDefault="0000403B" w:rsidP="0000403B">
            <w:pPr>
              <w:pStyle w:val="DOC-ElencoCx"/>
            </w:pPr>
            <w:r>
              <w:t>Completo</w:t>
            </w:r>
          </w:p>
        </w:tc>
      </w:tr>
      <w:tr w:rsidR="0000403B" w:rsidRPr="00493351" w:rsidTr="00703715">
        <w:trPr>
          <w:trHeight w:hRule="exact" w:val="340"/>
        </w:trPr>
        <w:tc>
          <w:tcPr>
            <w:tcW w:w="1388" w:type="dxa"/>
            <w:tcBorders>
              <w:top w:val="nil"/>
              <w:left w:val="nil"/>
              <w:bottom w:val="nil"/>
              <w:right w:val="nil"/>
            </w:tcBorders>
            <w:shd w:val="clear" w:color="auto" w:fill="auto"/>
            <w:vAlign w:val="center"/>
          </w:tcPr>
          <w:p w:rsidR="0000403B" w:rsidRPr="0075644A" w:rsidRDefault="0000403B" w:rsidP="0000403B">
            <w:pPr>
              <w:pStyle w:val="DOC-ElencoGrassetto"/>
            </w:pPr>
            <w:r w:rsidRPr="0075644A">
              <w:t>QPR-MEC-09</w:t>
            </w:r>
          </w:p>
        </w:tc>
        <w:tc>
          <w:tcPr>
            <w:tcW w:w="5953" w:type="dxa"/>
            <w:tcBorders>
              <w:top w:val="nil"/>
              <w:left w:val="nil"/>
              <w:bottom w:val="nil"/>
              <w:right w:val="nil"/>
            </w:tcBorders>
            <w:shd w:val="clear" w:color="auto" w:fill="auto"/>
            <w:vAlign w:val="center"/>
          </w:tcPr>
          <w:p w:rsidR="0000403B" w:rsidRPr="00320140" w:rsidRDefault="0000403B" w:rsidP="0000403B">
            <w:pPr>
              <w:pStyle w:val="DOC-ELenco"/>
            </w:pPr>
            <w:r w:rsidRPr="00320140">
              <w:t>Realizzazione di particolari meccanici alla rettificatrice</w:t>
            </w:r>
          </w:p>
        </w:tc>
        <w:tc>
          <w:tcPr>
            <w:tcW w:w="567" w:type="dxa"/>
            <w:tcBorders>
              <w:top w:val="nil"/>
              <w:left w:val="nil"/>
              <w:bottom w:val="nil"/>
              <w:right w:val="nil"/>
            </w:tcBorders>
            <w:vAlign w:val="center"/>
          </w:tcPr>
          <w:p w:rsidR="0000403B" w:rsidRPr="00320140" w:rsidRDefault="0000403B" w:rsidP="0000403B">
            <w:pPr>
              <w:pStyle w:val="DOC-ElencoCx"/>
            </w:pPr>
            <w:r w:rsidRPr="00320140">
              <w:t>3</w:t>
            </w:r>
          </w:p>
        </w:tc>
        <w:tc>
          <w:tcPr>
            <w:tcW w:w="1701" w:type="dxa"/>
            <w:tcBorders>
              <w:top w:val="nil"/>
              <w:left w:val="nil"/>
              <w:bottom w:val="nil"/>
              <w:right w:val="nil"/>
            </w:tcBorders>
            <w:vAlign w:val="center"/>
          </w:tcPr>
          <w:p w:rsidR="0000403B" w:rsidRDefault="0000403B" w:rsidP="0000403B">
            <w:pPr>
              <w:pStyle w:val="DOC-ElencoCx"/>
            </w:pPr>
            <w:r>
              <w:t>Parziale</w:t>
            </w:r>
          </w:p>
        </w:tc>
      </w:tr>
      <w:tr w:rsidR="0000403B" w:rsidRPr="00493351" w:rsidTr="00703715">
        <w:trPr>
          <w:trHeight w:hRule="exact" w:val="340"/>
        </w:trPr>
        <w:tc>
          <w:tcPr>
            <w:tcW w:w="1388" w:type="dxa"/>
            <w:tcBorders>
              <w:top w:val="nil"/>
              <w:left w:val="nil"/>
              <w:bottom w:val="nil"/>
              <w:right w:val="nil"/>
            </w:tcBorders>
            <w:shd w:val="clear" w:color="auto" w:fill="auto"/>
            <w:vAlign w:val="center"/>
          </w:tcPr>
          <w:p w:rsidR="0000403B" w:rsidRPr="0075644A" w:rsidRDefault="0000403B" w:rsidP="0000403B">
            <w:pPr>
              <w:pStyle w:val="DOC-ElencoGrassetto"/>
            </w:pPr>
            <w:r w:rsidRPr="0075644A">
              <w:t>QPR-MEC-11</w:t>
            </w:r>
          </w:p>
        </w:tc>
        <w:tc>
          <w:tcPr>
            <w:tcW w:w="5953" w:type="dxa"/>
            <w:tcBorders>
              <w:top w:val="nil"/>
              <w:left w:val="nil"/>
              <w:bottom w:val="nil"/>
              <w:right w:val="nil"/>
            </w:tcBorders>
            <w:shd w:val="clear" w:color="auto" w:fill="auto"/>
            <w:vAlign w:val="center"/>
          </w:tcPr>
          <w:p w:rsidR="0000403B" w:rsidRPr="00320140" w:rsidRDefault="0000403B" w:rsidP="0000403B">
            <w:pPr>
              <w:pStyle w:val="DOC-ELenco"/>
            </w:pPr>
            <w:r w:rsidRPr="00320140">
              <w:t>Programmazione di macchine utensili CN a 2 assi</w:t>
            </w:r>
          </w:p>
        </w:tc>
        <w:tc>
          <w:tcPr>
            <w:tcW w:w="567" w:type="dxa"/>
            <w:tcBorders>
              <w:top w:val="nil"/>
              <w:left w:val="nil"/>
              <w:bottom w:val="nil"/>
              <w:right w:val="nil"/>
            </w:tcBorders>
            <w:vAlign w:val="center"/>
          </w:tcPr>
          <w:p w:rsidR="0000403B" w:rsidRPr="00320140" w:rsidRDefault="0000403B" w:rsidP="0000403B">
            <w:pPr>
              <w:pStyle w:val="DOC-ElencoCx"/>
            </w:pPr>
            <w:r w:rsidRPr="00320140">
              <w:t>3</w:t>
            </w:r>
          </w:p>
        </w:tc>
        <w:tc>
          <w:tcPr>
            <w:tcW w:w="1701" w:type="dxa"/>
            <w:tcBorders>
              <w:top w:val="nil"/>
              <w:left w:val="nil"/>
              <w:bottom w:val="nil"/>
              <w:right w:val="nil"/>
            </w:tcBorders>
            <w:vAlign w:val="center"/>
          </w:tcPr>
          <w:p w:rsidR="0000403B" w:rsidRDefault="0000403B" w:rsidP="0000403B">
            <w:pPr>
              <w:pStyle w:val="DOC-ElencoCx"/>
            </w:pPr>
            <w:r>
              <w:t>Parziale</w:t>
            </w:r>
          </w:p>
        </w:tc>
      </w:tr>
      <w:tr w:rsidR="0000403B" w:rsidRPr="00493351" w:rsidTr="00703715">
        <w:trPr>
          <w:trHeight w:hRule="exact" w:val="340"/>
        </w:trPr>
        <w:tc>
          <w:tcPr>
            <w:tcW w:w="1388" w:type="dxa"/>
            <w:tcBorders>
              <w:top w:val="nil"/>
              <w:left w:val="nil"/>
              <w:bottom w:val="nil"/>
              <w:right w:val="nil"/>
            </w:tcBorders>
            <w:shd w:val="clear" w:color="auto" w:fill="auto"/>
            <w:vAlign w:val="center"/>
          </w:tcPr>
          <w:p w:rsidR="0000403B" w:rsidRPr="0075644A" w:rsidRDefault="0000403B" w:rsidP="0000403B">
            <w:pPr>
              <w:pStyle w:val="DOC-ElencoGrassetto"/>
            </w:pPr>
            <w:r w:rsidRPr="0075644A">
              <w:t>QPR-MEC-12</w:t>
            </w:r>
          </w:p>
        </w:tc>
        <w:tc>
          <w:tcPr>
            <w:tcW w:w="5953" w:type="dxa"/>
            <w:tcBorders>
              <w:top w:val="nil"/>
              <w:left w:val="nil"/>
              <w:bottom w:val="nil"/>
              <w:right w:val="nil"/>
            </w:tcBorders>
            <w:shd w:val="clear" w:color="auto" w:fill="auto"/>
            <w:vAlign w:val="center"/>
          </w:tcPr>
          <w:p w:rsidR="0000403B" w:rsidRPr="00320140" w:rsidRDefault="0000403B" w:rsidP="0000403B">
            <w:pPr>
              <w:pStyle w:val="DOC-ELenco"/>
            </w:pPr>
            <w:r w:rsidRPr="00320140">
              <w:t>Programmazione di macchine utensili CN a 3 assi</w:t>
            </w:r>
          </w:p>
        </w:tc>
        <w:tc>
          <w:tcPr>
            <w:tcW w:w="567" w:type="dxa"/>
            <w:tcBorders>
              <w:top w:val="nil"/>
              <w:left w:val="nil"/>
              <w:bottom w:val="nil"/>
              <w:right w:val="nil"/>
            </w:tcBorders>
            <w:vAlign w:val="center"/>
          </w:tcPr>
          <w:p w:rsidR="0000403B" w:rsidRPr="00320140" w:rsidRDefault="0000403B" w:rsidP="0000403B">
            <w:pPr>
              <w:pStyle w:val="DOC-ElencoCx"/>
            </w:pPr>
            <w:r w:rsidRPr="00320140">
              <w:t>3</w:t>
            </w:r>
          </w:p>
        </w:tc>
        <w:tc>
          <w:tcPr>
            <w:tcW w:w="1701" w:type="dxa"/>
            <w:tcBorders>
              <w:top w:val="nil"/>
              <w:left w:val="nil"/>
              <w:bottom w:val="nil"/>
              <w:right w:val="nil"/>
            </w:tcBorders>
            <w:vAlign w:val="center"/>
          </w:tcPr>
          <w:p w:rsidR="0000403B" w:rsidRDefault="0000403B" w:rsidP="0000403B">
            <w:pPr>
              <w:pStyle w:val="DOC-ElencoCx"/>
            </w:pPr>
            <w:r>
              <w:t>Parziale</w:t>
            </w:r>
          </w:p>
        </w:tc>
      </w:tr>
      <w:tr w:rsidR="0000403B" w:rsidRPr="00493351" w:rsidTr="00703715">
        <w:trPr>
          <w:trHeight w:hRule="exact" w:val="340"/>
        </w:trPr>
        <w:tc>
          <w:tcPr>
            <w:tcW w:w="1388" w:type="dxa"/>
            <w:tcBorders>
              <w:top w:val="nil"/>
              <w:left w:val="nil"/>
              <w:bottom w:val="nil"/>
              <w:right w:val="nil"/>
            </w:tcBorders>
            <w:shd w:val="clear" w:color="auto" w:fill="auto"/>
            <w:vAlign w:val="center"/>
          </w:tcPr>
          <w:p w:rsidR="0000403B" w:rsidRPr="0075644A" w:rsidRDefault="0000403B" w:rsidP="0000403B">
            <w:pPr>
              <w:pStyle w:val="DOC-ElencoGrassetto"/>
            </w:pPr>
            <w:r w:rsidRPr="0075644A">
              <w:t>QPR-MEC-14</w:t>
            </w:r>
          </w:p>
        </w:tc>
        <w:tc>
          <w:tcPr>
            <w:tcW w:w="5953" w:type="dxa"/>
            <w:tcBorders>
              <w:top w:val="nil"/>
              <w:left w:val="nil"/>
              <w:bottom w:val="nil"/>
              <w:right w:val="nil"/>
            </w:tcBorders>
            <w:shd w:val="clear" w:color="auto" w:fill="auto"/>
            <w:vAlign w:val="center"/>
          </w:tcPr>
          <w:p w:rsidR="0000403B" w:rsidRPr="00320140" w:rsidRDefault="0000403B" w:rsidP="0000403B">
            <w:pPr>
              <w:pStyle w:val="DOC-ELenco"/>
            </w:pPr>
            <w:r w:rsidRPr="00320140">
              <w:t>Attrezzaggio di macchine utensili CN a 2 assi</w:t>
            </w:r>
          </w:p>
        </w:tc>
        <w:tc>
          <w:tcPr>
            <w:tcW w:w="567" w:type="dxa"/>
            <w:tcBorders>
              <w:top w:val="nil"/>
              <w:left w:val="nil"/>
              <w:bottom w:val="nil"/>
              <w:right w:val="nil"/>
            </w:tcBorders>
            <w:vAlign w:val="center"/>
          </w:tcPr>
          <w:p w:rsidR="0000403B" w:rsidRPr="00320140" w:rsidRDefault="0000403B" w:rsidP="0000403B">
            <w:pPr>
              <w:pStyle w:val="DOC-ElencoCx"/>
            </w:pPr>
            <w:r w:rsidRPr="00320140">
              <w:t>3</w:t>
            </w:r>
          </w:p>
        </w:tc>
        <w:tc>
          <w:tcPr>
            <w:tcW w:w="1701" w:type="dxa"/>
            <w:tcBorders>
              <w:top w:val="nil"/>
              <w:left w:val="nil"/>
              <w:bottom w:val="nil"/>
              <w:right w:val="nil"/>
            </w:tcBorders>
            <w:vAlign w:val="center"/>
          </w:tcPr>
          <w:p w:rsidR="0000403B" w:rsidRDefault="0000403B" w:rsidP="0000403B">
            <w:pPr>
              <w:pStyle w:val="DOC-ElencoCx"/>
            </w:pPr>
            <w:r>
              <w:t>Completo</w:t>
            </w:r>
          </w:p>
        </w:tc>
      </w:tr>
      <w:tr w:rsidR="0000403B" w:rsidRPr="00493351" w:rsidTr="00703715">
        <w:trPr>
          <w:trHeight w:hRule="exact" w:val="340"/>
        </w:trPr>
        <w:tc>
          <w:tcPr>
            <w:tcW w:w="1388" w:type="dxa"/>
            <w:tcBorders>
              <w:top w:val="nil"/>
              <w:left w:val="nil"/>
              <w:bottom w:val="nil"/>
              <w:right w:val="nil"/>
            </w:tcBorders>
            <w:shd w:val="clear" w:color="auto" w:fill="auto"/>
            <w:vAlign w:val="center"/>
          </w:tcPr>
          <w:p w:rsidR="0000403B" w:rsidRPr="0075644A" w:rsidRDefault="0000403B" w:rsidP="0000403B">
            <w:pPr>
              <w:pStyle w:val="DOC-ElencoGrassetto"/>
            </w:pPr>
            <w:r w:rsidRPr="0075644A">
              <w:t>QPR-MEC-15</w:t>
            </w:r>
          </w:p>
        </w:tc>
        <w:tc>
          <w:tcPr>
            <w:tcW w:w="5953" w:type="dxa"/>
            <w:tcBorders>
              <w:top w:val="nil"/>
              <w:left w:val="nil"/>
              <w:bottom w:val="nil"/>
              <w:right w:val="nil"/>
            </w:tcBorders>
            <w:shd w:val="clear" w:color="auto" w:fill="auto"/>
            <w:vAlign w:val="center"/>
          </w:tcPr>
          <w:p w:rsidR="0000403B" w:rsidRPr="00320140" w:rsidRDefault="0000403B" w:rsidP="0000403B">
            <w:pPr>
              <w:pStyle w:val="DOC-ELenco"/>
            </w:pPr>
            <w:r w:rsidRPr="00320140">
              <w:t>Attrezzaggio di macchine utensili CN a 3 assi</w:t>
            </w:r>
          </w:p>
        </w:tc>
        <w:tc>
          <w:tcPr>
            <w:tcW w:w="567" w:type="dxa"/>
            <w:tcBorders>
              <w:top w:val="nil"/>
              <w:left w:val="nil"/>
              <w:bottom w:val="nil"/>
              <w:right w:val="nil"/>
            </w:tcBorders>
            <w:vAlign w:val="center"/>
          </w:tcPr>
          <w:p w:rsidR="0000403B" w:rsidRPr="00320140" w:rsidRDefault="0000403B" w:rsidP="0000403B">
            <w:pPr>
              <w:pStyle w:val="DOC-ElencoCx"/>
            </w:pPr>
            <w:r w:rsidRPr="00320140">
              <w:t>3</w:t>
            </w:r>
          </w:p>
        </w:tc>
        <w:tc>
          <w:tcPr>
            <w:tcW w:w="1701" w:type="dxa"/>
            <w:tcBorders>
              <w:top w:val="nil"/>
              <w:left w:val="nil"/>
              <w:bottom w:val="nil"/>
              <w:right w:val="nil"/>
            </w:tcBorders>
            <w:vAlign w:val="center"/>
          </w:tcPr>
          <w:p w:rsidR="0000403B" w:rsidRDefault="0000403B" w:rsidP="0000403B">
            <w:pPr>
              <w:pStyle w:val="DOC-ElencoCx"/>
            </w:pPr>
            <w:r>
              <w:t>Completo</w:t>
            </w:r>
          </w:p>
        </w:tc>
      </w:tr>
      <w:tr w:rsidR="0000403B" w:rsidRPr="00493351" w:rsidTr="00703715">
        <w:trPr>
          <w:trHeight w:hRule="exact" w:val="340"/>
        </w:trPr>
        <w:tc>
          <w:tcPr>
            <w:tcW w:w="1388" w:type="dxa"/>
            <w:tcBorders>
              <w:top w:val="nil"/>
              <w:left w:val="nil"/>
              <w:bottom w:val="single" w:sz="4" w:space="0" w:color="auto"/>
              <w:right w:val="nil"/>
            </w:tcBorders>
            <w:shd w:val="clear" w:color="auto" w:fill="auto"/>
            <w:vAlign w:val="center"/>
          </w:tcPr>
          <w:p w:rsidR="0000403B" w:rsidRPr="0075644A" w:rsidRDefault="0000403B" w:rsidP="0000403B">
            <w:pPr>
              <w:pStyle w:val="DOC-ElencoGrassetto"/>
            </w:pPr>
            <w:r w:rsidRPr="0075644A">
              <w:t>QPR-MEC-16</w:t>
            </w:r>
          </w:p>
        </w:tc>
        <w:tc>
          <w:tcPr>
            <w:tcW w:w="5953" w:type="dxa"/>
            <w:tcBorders>
              <w:top w:val="nil"/>
              <w:left w:val="nil"/>
              <w:bottom w:val="single" w:sz="4" w:space="0" w:color="auto"/>
              <w:right w:val="nil"/>
            </w:tcBorders>
            <w:shd w:val="clear" w:color="auto" w:fill="auto"/>
            <w:vAlign w:val="center"/>
          </w:tcPr>
          <w:p w:rsidR="0000403B" w:rsidRPr="00320140" w:rsidRDefault="0000403B" w:rsidP="0000403B">
            <w:pPr>
              <w:pStyle w:val="DOC-ELenco"/>
            </w:pPr>
            <w:r w:rsidRPr="00320140">
              <w:t>Produzione di particolari meccanici su macchine utensili CN</w:t>
            </w:r>
          </w:p>
        </w:tc>
        <w:tc>
          <w:tcPr>
            <w:tcW w:w="567" w:type="dxa"/>
            <w:tcBorders>
              <w:top w:val="nil"/>
              <w:left w:val="nil"/>
              <w:bottom w:val="single" w:sz="4" w:space="0" w:color="auto"/>
              <w:right w:val="nil"/>
            </w:tcBorders>
            <w:vAlign w:val="center"/>
          </w:tcPr>
          <w:p w:rsidR="0000403B" w:rsidRPr="00320140" w:rsidRDefault="0000403B" w:rsidP="0000403B">
            <w:pPr>
              <w:pStyle w:val="DOC-ElencoCx"/>
            </w:pPr>
            <w:r w:rsidRPr="00320140">
              <w:t>3</w:t>
            </w:r>
          </w:p>
        </w:tc>
        <w:tc>
          <w:tcPr>
            <w:tcW w:w="1701" w:type="dxa"/>
            <w:tcBorders>
              <w:top w:val="nil"/>
              <w:left w:val="nil"/>
              <w:bottom w:val="single" w:sz="4" w:space="0" w:color="auto"/>
              <w:right w:val="nil"/>
            </w:tcBorders>
            <w:vAlign w:val="center"/>
          </w:tcPr>
          <w:p w:rsidR="0000403B" w:rsidRDefault="0000403B" w:rsidP="0000403B">
            <w:pPr>
              <w:pStyle w:val="DOC-ElencoCx"/>
            </w:pPr>
            <w:r>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7"/>
        <w:gridCol w:w="4048"/>
        <w:gridCol w:w="633"/>
      </w:tblGrid>
      <w:tr w:rsidR="00703715" w:rsidRPr="003179E1" w:rsidTr="00703715">
        <w:trPr>
          <w:trHeight w:val="340"/>
        </w:trPr>
        <w:tc>
          <w:tcPr>
            <w:tcW w:w="1417" w:type="dxa"/>
            <w:tcBorders>
              <w:bottom w:val="single" w:sz="4" w:space="0" w:color="auto"/>
            </w:tcBorders>
            <w:shd w:val="clear" w:color="auto" w:fill="auto"/>
            <w:vAlign w:val="bottom"/>
          </w:tcPr>
          <w:p w:rsidR="00703715" w:rsidRPr="003179E1" w:rsidRDefault="00703715" w:rsidP="00703715">
            <w:pPr>
              <w:pStyle w:val="DOC-TabellaIntestazioni"/>
              <w:jc w:val="left"/>
            </w:pPr>
            <w:r w:rsidRPr="003179E1">
              <w:t>Codice</w:t>
            </w:r>
            <w:r>
              <w:t xml:space="preserve"> QPR</w:t>
            </w:r>
          </w:p>
        </w:tc>
        <w:tc>
          <w:tcPr>
            <w:tcW w:w="3685" w:type="dxa"/>
            <w:tcBorders>
              <w:bottom w:val="single" w:sz="4" w:space="0" w:color="auto"/>
            </w:tcBorders>
            <w:vAlign w:val="bottom"/>
          </w:tcPr>
          <w:p w:rsidR="00703715" w:rsidRDefault="00703715" w:rsidP="00703715">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703715" w:rsidRDefault="00703715" w:rsidP="00703715">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703715" w:rsidRPr="003179E1" w:rsidRDefault="00703715" w:rsidP="00703715">
            <w:pPr>
              <w:pStyle w:val="DOC-TabellaIntestazioni"/>
            </w:pPr>
            <w:r>
              <w:t>Tipo ST</w:t>
            </w:r>
          </w:p>
        </w:tc>
      </w:tr>
      <w:tr w:rsidR="00703715" w:rsidRPr="00493351" w:rsidTr="00703715">
        <w:trPr>
          <w:trHeight w:val="340"/>
        </w:trPr>
        <w:tc>
          <w:tcPr>
            <w:tcW w:w="1417" w:type="dxa"/>
            <w:tcBorders>
              <w:top w:val="single" w:sz="4" w:space="0" w:color="auto"/>
            </w:tcBorders>
            <w:shd w:val="clear" w:color="auto" w:fill="auto"/>
            <w:vAlign w:val="bottom"/>
          </w:tcPr>
          <w:p w:rsidR="00703715" w:rsidRPr="0075644A" w:rsidRDefault="00703715" w:rsidP="00703715">
            <w:pPr>
              <w:pStyle w:val="DOC-ElencoGrassetto"/>
              <w:jc w:val="left"/>
            </w:pPr>
            <w:r w:rsidRPr="0075644A">
              <w:t>QPR-MEC-07</w:t>
            </w:r>
          </w:p>
        </w:tc>
        <w:tc>
          <w:tcPr>
            <w:tcW w:w="3685" w:type="dxa"/>
            <w:tcBorders>
              <w:top w:val="single" w:sz="4" w:space="0" w:color="auto"/>
            </w:tcBorders>
            <w:vAlign w:val="bottom"/>
          </w:tcPr>
          <w:p w:rsidR="00703715" w:rsidRDefault="00703715" w:rsidP="00703715">
            <w:pPr>
              <w:rPr>
                <w:color w:val="000000"/>
              </w:rPr>
            </w:pPr>
            <w:r>
              <w:rPr>
                <w:color w:val="000000"/>
              </w:rPr>
              <w:t>2 Lavorazioni standard</w:t>
            </w:r>
          </w:p>
        </w:tc>
        <w:tc>
          <w:tcPr>
            <w:tcW w:w="4110" w:type="dxa"/>
            <w:tcBorders>
              <w:top w:val="single" w:sz="4" w:space="0" w:color="auto"/>
            </w:tcBorders>
            <w:shd w:val="clear" w:color="auto" w:fill="auto"/>
            <w:vAlign w:val="bottom"/>
          </w:tcPr>
          <w:p w:rsidR="00703715" w:rsidRDefault="00703715" w:rsidP="00703715">
            <w:pPr>
              <w:rPr>
                <w:color w:val="000000"/>
              </w:rPr>
            </w:pPr>
            <w:r>
              <w:rPr>
                <w:color w:val="000000"/>
              </w:rPr>
              <w:t>2.3 Esecuzione di gole</w:t>
            </w:r>
          </w:p>
        </w:tc>
        <w:tc>
          <w:tcPr>
            <w:tcW w:w="640" w:type="dxa"/>
            <w:tcBorders>
              <w:top w:val="single" w:sz="4" w:space="0" w:color="auto"/>
            </w:tcBorders>
            <w:vAlign w:val="bottom"/>
          </w:tcPr>
          <w:p w:rsidR="00703715" w:rsidRDefault="00703715" w:rsidP="00703715">
            <w:pPr>
              <w:jc w:val="center"/>
              <w:rPr>
                <w:color w:val="000000"/>
              </w:rPr>
            </w:pPr>
            <w:r>
              <w:rPr>
                <w:color w:val="000000"/>
              </w:rPr>
              <w:t>1</w:t>
            </w:r>
          </w:p>
        </w:tc>
      </w:tr>
      <w:tr w:rsidR="00703715" w:rsidRPr="00493351" w:rsidTr="00703715">
        <w:trPr>
          <w:trHeight w:val="340"/>
        </w:trPr>
        <w:tc>
          <w:tcPr>
            <w:tcW w:w="1417" w:type="dxa"/>
            <w:shd w:val="clear" w:color="auto" w:fill="auto"/>
            <w:vAlign w:val="bottom"/>
          </w:tcPr>
          <w:p w:rsidR="00703715" w:rsidRPr="0075644A" w:rsidRDefault="00703715" w:rsidP="00703715">
            <w:pPr>
              <w:pStyle w:val="DOC-ElencoGrassetto"/>
              <w:jc w:val="left"/>
            </w:pPr>
          </w:p>
        </w:tc>
        <w:tc>
          <w:tcPr>
            <w:tcW w:w="3685" w:type="dxa"/>
            <w:vAlign w:val="bottom"/>
          </w:tcPr>
          <w:p w:rsidR="00703715" w:rsidRDefault="00703715" w:rsidP="00703715">
            <w:pPr>
              <w:rPr>
                <w:color w:val="000000"/>
              </w:rPr>
            </w:pPr>
            <w:r>
              <w:rPr>
                <w:color w:val="000000"/>
              </w:rPr>
              <w:t>4 Esecuzione di filettature</w:t>
            </w:r>
          </w:p>
        </w:tc>
        <w:tc>
          <w:tcPr>
            <w:tcW w:w="4110" w:type="dxa"/>
            <w:shd w:val="clear" w:color="auto" w:fill="auto"/>
            <w:vAlign w:val="bottom"/>
          </w:tcPr>
          <w:p w:rsidR="00703715" w:rsidRDefault="00703715" w:rsidP="00703715">
            <w:pPr>
              <w:rPr>
                <w:color w:val="000000"/>
              </w:rPr>
            </w:pPr>
            <w:r>
              <w:rPr>
                <w:color w:val="000000"/>
              </w:rPr>
              <w:t>4.2 Con utensile</w:t>
            </w:r>
          </w:p>
        </w:tc>
        <w:tc>
          <w:tcPr>
            <w:tcW w:w="640" w:type="dxa"/>
            <w:vAlign w:val="bottom"/>
          </w:tcPr>
          <w:p w:rsidR="00703715" w:rsidRDefault="00703715" w:rsidP="00703715">
            <w:pPr>
              <w:jc w:val="center"/>
              <w:rPr>
                <w:color w:val="000000"/>
              </w:rPr>
            </w:pPr>
            <w:r>
              <w:rPr>
                <w:color w:val="000000"/>
              </w:rPr>
              <w:t>1</w:t>
            </w:r>
          </w:p>
        </w:tc>
      </w:tr>
      <w:tr w:rsidR="00703715" w:rsidRPr="00493351" w:rsidTr="00703715">
        <w:trPr>
          <w:trHeight w:val="340"/>
        </w:trPr>
        <w:tc>
          <w:tcPr>
            <w:tcW w:w="1417" w:type="dxa"/>
            <w:shd w:val="clear" w:color="auto" w:fill="auto"/>
            <w:vAlign w:val="bottom"/>
          </w:tcPr>
          <w:p w:rsidR="00703715" w:rsidRPr="0075644A" w:rsidRDefault="00703715" w:rsidP="00703715">
            <w:pPr>
              <w:pStyle w:val="DOC-ElencoGrassetto"/>
              <w:jc w:val="left"/>
            </w:pPr>
          </w:p>
        </w:tc>
        <w:tc>
          <w:tcPr>
            <w:tcW w:w="3685" w:type="dxa"/>
            <w:vAlign w:val="bottom"/>
          </w:tcPr>
          <w:p w:rsidR="00703715" w:rsidRDefault="00703715" w:rsidP="00703715">
            <w:pPr>
              <w:rPr>
                <w:color w:val="000000"/>
              </w:rPr>
            </w:pPr>
            <w:r>
              <w:rPr>
                <w:color w:val="000000"/>
              </w:rPr>
              <w:t>5 Efficienza macchina</w:t>
            </w:r>
          </w:p>
        </w:tc>
        <w:tc>
          <w:tcPr>
            <w:tcW w:w="4110" w:type="dxa"/>
            <w:shd w:val="clear" w:color="auto" w:fill="auto"/>
            <w:vAlign w:val="bottom"/>
          </w:tcPr>
          <w:p w:rsidR="00703715" w:rsidRDefault="00703715" w:rsidP="00703715">
            <w:pPr>
              <w:rPr>
                <w:color w:val="000000"/>
              </w:rPr>
            </w:pPr>
            <w:r>
              <w:rPr>
                <w:color w:val="000000"/>
              </w:rPr>
              <w:t>5.2 Efficienza utensili</w:t>
            </w:r>
          </w:p>
        </w:tc>
        <w:tc>
          <w:tcPr>
            <w:tcW w:w="640" w:type="dxa"/>
            <w:vAlign w:val="bottom"/>
          </w:tcPr>
          <w:p w:rsidR="00703715" w:rsidRDefault="00703715" w:rsidP="00703715">
            <w:pPr>
              <w:jc w:val="center"/>
              <w:rPr>
                <w:color w:val="000000"/>
              </w:rPr>
            </w:pPr>
            <w:r>
              <w:rPr>
                <w:color w:val="000000"/>
              </w:rPr>
              <w:t>1</w:t>
            </w:r>
          </w:p>
        </w:tc>
      </w:tr>
      <w:tr w:rsidR="00703715" w:rsidRPr="00493351" w:rsidTr="00703715">
        <w:trPr>
          <w:trHeight w:val="340"/>
        </w:trPr>
        <w:tc>
          <w:tcPr>
            <w:tcW w:w="1417" w:type="dxa"/>
            <w:shd w:val="clear" w:color="auto" w:fill="auto"/>
            <w:vAlign w:val="bottom"/>
          </w:tcPr>
          <w:p w:rsidR="00703715" w:rsidRPr="0075644A" w:rsidRDefault="00703715" w:rsidP="00703715">
            <w:pPr>
              <w:pStyle w:val="DOC-ElencoGrassetto"/>
              <w:jc w:val="left"/>
            </w:pPr>
            <w:r w:rsidRPr="0075644A">
              <w:t>QPR-MEC-08</w:t>
            </w:r>
          </w:p>
        </w:tc>
        <w:tc>
          <w:tcPr>
            <w:tcW w:w="3685" w:type="dxa"/>
            <w:vAlign w:val="bottom"/>
          </w:tcPr>
          <w:p w:rsidR="00703715" w:rsidRDefault="00703715" w:rsidP="00703715">
            <w:pPr>
              <w:rPr>
                <w:color w:val="000000"/>
              </w:rPr>
            </w:pPr>
            <w:r>
              <w:rPr>
                <w:color w:val="000000"/>
              </w:rPr>
              <w:t>2 Lavorazioni standard</w:t>
            </w:r>
          </w:p>
        </w:tc>
        <w:tc>
          <w:tcPr>
            <w:tcW w:w="4110" w:type="dxa"/>
            <w:shd w:val="clear" w:color="auto" w:fill="auto"/>
            <w:vAlign w:val="bottom"/>
          </w:tcPr>
          <w:p w:rsidR="00703715" w:rsidRDefault="00703715" w:rsidP="00703715">
            <w:pPr>
              <w:rPr>
                <w:color w:val="000000"/>
              </w:rPr>
            </w:pPr>
            <w:r>
              <w:rPr>
                <w:color w:val="000000"/>
              </w:rPr>
              <w:t>2.3 Esecuzione di scanalature semplici</w:t>
            </w:r>
          </w:p>
        </w:tc>
        <w:tc>
          <w:tcPr>
            <w:tcW w:w="640" w:type="dxa"/>
            <w:vAlign w:val="bottom"/>
          </w:tcPr>
          <w:p w:rsidR="00703715" w:rsidRDefault="00703715" w:rsidP="00703715">
            <w:pPr>
              <w:jc w:val="center"/>
              <w:rPr>
                <w:color w:val="000000"/>
              </w:rPr>
            </w:pPr>
            <w:r>
              <w:rPr>
                <w:color w:val="000000"/>
              </w:rPr>
              <w:t>1</w:t>
            </w:r>
          </w:p>
        </w:tc>
      </w:tr>
      <w:tr w:rsidR="00703715" w:rsidRPr="00493351" w:rsidTr="00703715">
        <w:trPr>
          <w:trHeight w:val="340"/>
        </w:trPr>
        <w:tc>
          <w:tcPr>
            <w:tcW w:w="1417" w:type="dxa"/>
            <w:shd w:val="clear" w:color="auto" w:fill="auto"/>
            <w:vAlign w:val="bottom"/>
          </w:tcPr>
          <w:p w:rsidR="00703715" w:rsidRPr="0075644A" w:rsidRDefault="00703715" w:rsidP="00703715">
            <w:pPr>
              <w:pStyle w:val="DOC-ElencoGrassetto"/>
              <w:jc w:val="left"/>
            </w:pPr>
          </w:p>
        </w:tc>
        <w:tc>
          <w:tcPr>
            <w:tcW w:w="3685" w:type="dxa"/>
            <w:vAlign w:val="bottom"/>
          </w:tcPr>
          <w:p w:rsidR="00703715" w:rsidRDefault="00703715" w:rsidP="00703715">
            <w:pPr>
              <w:rPr>
                <w:color w:val="000000"/>
              </w:rPr>
            </w:pPr>
            <w:r>
              <w:rPr>
                <w:color w:val="000000"/>
              </w:rPr>
              <w:t>3 Lavorazioni su fori</w:t>
            </w:r>
          </w:p>
        </w:tc>
        <w:tc>
          <w:tcPr>
            <w:tcW w:w="4110" w:type="dxa"/>
            <w:shd w:val="clear" w:color="auto" w:fill="auto"/>
            <w:vAlign w:val="bottom"/>
          </w:tcPr>
          <w:p w:rsidR="00703715" w:rsidRDefault="00703715" w:rsidP="00703715">
            <w:pPr>
              <w:rPr>
                <w:color w:val="000000"/>
              </w:rPr>
            </w:pPr>
            <w:r>
              <w:rPr>
                <w:color w:val="000000"/>
              </w:rPr>
              <w:t>3.1 Lavorazioni di base</w:t>
            </w:r>
          </w:p>
        </w:tc>
        <w:tc>
          <w:tcPr>
            <w:tcW w:w="640" w:type="dxa"/>
            <w:vAlign w:val="bottom"/>
          </w:tcPr>
          <w:p w:rsidR="00703715" w:rsidRDefault="00703715" w:rsidP="00703715">
            <w:pPr>
              <w:jc w:val="center"/>
              <w:rPr>
                <w:color w:val="000000"/>
              </w:rPr>
            </w:pPr>
            <w:r>
              <w:rPr>
                <w:color w:val="000000"/>
              </w:rPr>
              <w:t>1</w:t>
            </w:r>
          </w:p>
        </w:tc>
      </w:tr>
      <w:tr w:rsidR="00703715" w:rsidRPr="00493351" w:rsidTr="00703715">
        <w:trPr>
          <w:trHeight w:val="340"/>
        </w:trPr>
        <w:tc>
          <w:tcPr>
            <w:tcW w:w="1417" w:type="dxa"/>
            <w:shd w:val="clear" w:color="auto" w:fill="auto"/>
            <w:vAlign w:val="bottom"/>
          </w:tcPr>
          <w:p w:rsidR="00703715" w:rsidRPr="0075644A" w:rsidRDefault="00703715" w:rsidP="00703715">
            <w:pPr>
              <w:pStyle w:val="DOC-ElencoGrassetto"/>
              <w:jc w:val="left"/>
            </w:pPr>
          </w:p>
        </w:tc>
        <w:tc>
          <w:tcPr>
            <w:tcW w:w="3685" w:type="dxa"/>
            <w:vAlign w:val="bottom"/>
          </w:tcPr>
          <w:p w:rsidR="00703715" w:rsidRDefault="00703715" w:rsidP="00703715">
            <w:pPr>
              <w:rPr>
                <w:color w:val="000000"/>
              </w:rPr>
            </w:pPr>
            <w:r>
              <w:rPr>
                <w:color w:val="000000"/>
              </w:rPr>
              <w:t>5 Efficienza macchina</w:t>
            </w:r>
          </w:p>
        </w:tc>
        <w:tc>
          <w:tcPr>
            <w:tcW w:w="4110" w:type="dxa"/>
            <w:shd w:val="clear" w:color="auto" w:fill="auto"/>
            <w:vAlign w:val="bottom"/>
          </w:tcPr>
          <w:p w:rsidR="00703715" w:rsidRDefault="00703715" w:rsidP="00703715">
            <w:pPr>
              <w:rPr>
                <w:color w:val="000000"/>
              </w:rPr>
            </w:pPr>
            <w:r>
              <w:rPr>
                <w:color w:val="000000"/>
              </w:rPr>
              <w:t>5.2 Efficienza utensili</w:t>
            </w:r>
          </w:p>
        </w:tc>
        <w:tc>
          <w:tcPr>
            <w:tcW w:w="640" w:type="dxa"/>
            <w:vAlign w:val="bottom"/>
          </w:tcPr>
          <w:p w:rsidR="00703715" w:rsidRDefault="00703715" w:rsidP="00703715">
            <w:pPr>
              <w:jc w:val="center"/>
              <w:rPr>
                <w:color w:val="000000"/>
              </w:rPr>
            </w:pPr>
            <w:r>
              <w:rPr>
                <w:color w:val="000000"/>
              </w:rPr>
              <w:t>1</w:t>
            </w:r>
          </w:p>
        </w:tc>
      </w:tr>
      <w:tr w:rsidR="00703715" w:rsidRPr="00493351" w:rsidTr="00703715">
        <w:trPr>
          <w:trHeight w:val="340"/>
        </w:trPr>
        <w:tc>
          <w:tcPr>
            <w:tcW w:w="1417" w:type="dxa"/>
            <w:shd w:val="clear" w:color="auto" w:fill="auto"/>
            <w:vAlign w:val="bottom"/>
          </w:tcPr>
          <w:p w:rsidR="00703715" w:rsidRPr="0075644A" w:rsidRDefault="00703715" w:rsidP="00703715">
            <w:pPr>
              <w:pStyle w:val="DOC-ElencoGrassetto"/>
              <w:jc w:val="left"/>
            </w:pPr>
            <w:r w:rsidRPr="0075644A">
              <w:t>QPR-MEC-11</w:t>
            </w:r>
          </w:p>
        </w:tc>
        <w:tc>
          <w:tcPr>
            <w:tcW w:w="3685" w:type="dxa"/>
            <w:vAlign w:val="bottom"/>
          </w:tcPr>
          <w:p w:rsidR="00703715" w:rsidRDefault="00703715" w:rsidP="00703715">
            <w:pPr>
              <w:rPr>
                <w:color w:val="000000"/>
              </w:rPr>
            </w:pPr>
            <w:r>
              <w:rPr>
                <w:color w:val="000000"/>
              </w:rPr>
              <w:t>1 Preparazione</w:t>
            </w:r>
          </w:p>
        </w:tc>
        <w:tc>
          <w:tcPr>
            <w:tcW w:w="4110" w:type="dxa"/>
            <w:shd w:val="clear" w:color="auto" w:fill="auto"/>
            <w:vAlign w:val="bottom"/>
          </w:tcPr>
          <w:p w:rsidR="00703715" w:rsidRDefault="00703715" w:rsidP="00703715">
            <w:pPr>
              <w:rPr>
                <w:color w:val="000000"/>
              </w:rPr>
            </w:pPr>
            <w:r>
              <w:rPr>
                <w:color w:val="000000"/>
              </w:rPr>
              <w:t>1.1 Con dati completi</w:t>
            </w:r>
          </w:p>
        </w:tc>
        <w:tc>
          <w:tcPr>
            <w:tcW w:w="640" w:type="dxa"/>
            <w:vAlign w:val="bottom"/>
          </w:tcPr>
          <w:p w:rsidR="00703715" w:rsidRDefault="00703715" w:rsidP="00703715">
            <w:pPr>
              <w:jc w:val="center"/>
              <w:rPr>
                <w:color w:val="000000"/>
              </w:rPr>
            </w:pPr>
            <w:r>
              <w:rPr>
                <w:color w:val="000000"/>
              </w:rPr>
              <w:t>1</w:t>
            </w:r>
          </w:p>
        </w:tc>
      </w:tr>
      <w:tr w:rsidR="00703715" w:rsidRPr="00493351" w:rsidTr="00703715">
        <w:trPr>
          <w:trHeight w:val="340"/>
        </w:trPr>
        <w:tc>
          <w:tcPr>
            <w:tcW w:w="1417" w:type="dxa"/>
            <w:shd w:val="clear" w:color="auto" w:fill="auto"/>
            <w:vAlign w:val="bottom"/>
          </w:tcPr>
          <w:p w:rsidR="00703715" w:rsidRPr="0075644A" w:rsidRDefault="00703715" w:rsidP="00703715">
            <w:pPr>
              <w:pStyle w:val="DOC-ElencoGrassetto"/>
              <w:jc w:val="left"/>
            </w:pPr>
          </w:p>
        </w:tc>
        <w:tc>
          <w:tcPr>
            <w:tcW w:w="3685" w:type="dxa"/>
            <w:vAlign w:val="bottom"/>
          </w:tcPr>
          <w:p w:rsidR="00703715" w:rsidRDefault="00703715" w:rsidP="00703715">
            <w:pPr>
              <w:rPr>
                <w:color w:val="000000"/>
              </w:rPr>
            </w:pPr>
            <w:r>
              <w:rPr>
                <w:color w:val="000000"/>
              </w:rPr>
              <w:t>2 Programmazione standard</w:t>
            </w:r>
          </w:p>
        </w:tc>
        <w:tc>
          <w:tcPr>
            <w:tcW w:w="4110" w:type="dxa"/>
            <w:shd w:val="clear" w:color="auto" w:fill="auto"/>
            <w:vAlign w:val="bottom"/>
          </w:tcPr>
          <w:p w:rsidR="00703715" w:rsidRDefault="00703715" w:rsidP="00703715">
            <w:pPr>
              <w:rPr>
                <w:color w:val="000000"/>
              </w:rPr>
            </w:pPr>
            <w:r>
              <w:rPr>
                <w:color w:val="000000"/>
              </w:rPr>
              <w:t>2.2 Cicli complementari</w:t>
            </w:r>
          </w:p>
        </w:tc>
        <w:tc>
          <w:tcPr>
            <w:tcW w:w="640" w:type="dxa"/>
            <w:vAlign w:val="bottom"/>
          </w:tcPr>
          <w:p w:rsidR="00703715" w:rsidRDefault="00703715" w:rsidP="00703715">
            <w:pPr>
              <w:jc w:val="center"/>
              <w:rPr>
                <w:color w:val="000000"/>
              </w:rPr>
            </w:pPr>
            <w:r>
              <w:rPr>
                <w:color w:val="000000"/>
              </w:rPr>
              <w:t>1</w:t>
            </w:r>
          </w:p>
        </w:tc>
      </w:tr>
      <w:tr w:rsidR="00703715" w:rsidRPr="00493351" w:rsidTr="00703715">
        <w:trPr>
          <w:trHeight w:val="340"/>
        </w:trPr>
        <w:tc>
          <w:tcPr>
            <w:tcW w:w="1417" w:type="dxa"/>
            <w:shd w:val="clear" w:color="auto" w:fill="auto"/>
            <w:vAlign w:val="bottom"/>
          </w:tcPr>
          <w:p w:rsidR="00703715" w:rsidRPr="0075644A" w:rsidRDefault="00703715" w:rsidP="00703715">
            <w:pPr>
              <w:pStyle w:val="DOC-ElencoGrassetto"/>
              <w:jc w:val="left"/>
            </w:pPr>
          </w:p>
        </w:tc>
        <w:tc>
          <w:tcPr>
            <w:tcW w:w="3685" w:type="dxa"/>
            <w:vAlign w:val="bottom"/>
          </w:tcPr>
          <w:p w:rsidR="00703715" w:rsidRDefault="00703715" w:rsidP="00703715">
            <w:pPr>
              <w:rPr>
                <w:color w:val="000000"/>
              </w:rPr>
            </w:pPr>
            <w:r>
              <w:rPr>
                <w:color w:val="000000"/>
              </w:rPr>
              <w:t>5 Controllo e documentazione</w:t>
            </w:r>
          </w:p>
        </w:tc>
        <w:tc>
          <w:tcPr>
            <w:tcW w:w="4110" w:type="dxa"/>
            <w:shd w:val="clear" w:color="auto" w:fill="auto"/>
            <w:vAlign w:val="bottom"/>
          </w:tcPr>
          <w:p w:rsidR="00703715" w:rsidRDefault="00703715" w:rsidP="00703715">
            <w:pPr>
              <w:rPr>
                <w:color w:val="000000"/>
              </w:rPr>
            </w:pPr>
            <w:r>
              <w:rPr>
                <w:color w:val="000000"/>
              </w:rPr>
              <w:t>5.2 Verifica profilo</w:t>
            </w:r>
          </w:p>
        </w:tc>
        <w:tc>
          <w:tcPr>
            <w:tcW w:w="640" w:type="dxa"/>
            <w:vAlign w:val="bottom"/>
          </w:tcPr>
          <w:p w:rsidR="00703715" w:rsidRDefault="00703715" w:rsidP="00703715">
            <w:pPr>
              <w:jc w:val="center"/>
              <w:rPr>
                <w:color w:val="000000"/>
              </w:rPr>
            </w:pPr>
            <w:r>
              <w:rPr>
                <w:color w:val="000000"/>
              </w:rPr>
              <w:t>1</w:t>
            </w:r>
          </w:p>
        </w:tc>
      </w:tr>
      <w:tr w:rsidR="00703715" w:rsidRPr="00493351" w:rsidTr="00703715">
        <w:trPr>
          <w:trHeight w:val="340"/>
        </w:trPr>
        <w:tc>
          <w:tcPr>
            <w:tcW w:w="1417" w:type="dxa"/>
            <w:shd w:val="clear" w:color="auto" w:fill="auto"/>
            <w:vAlign w:val="bottom"/>
          </w:tcPr>
          <w:p w:rsidR="00703715" w:rsidRPr="0075644A" w:rsidRDefault="00703715" w:rsidP="00703715">
            <w:pPr>
              <w:pStyle w:val="DOC-ElencoGrassetto"/>
              <w:jc w:val="left"/>
            </w:pPr>
            <w:r w:rsidRPr="0075644A">
              <w:t>QPR-MEC-12</w:t>
            </w:r>
          </w:p>
        </w:tc>
        <w:tc>
          <w:tcPr>
            <w:tcW w:w="3685" w:type="dxa"/>
            <w:vAlign w:val="bottom"/>
          </w:tcPr>
          <w:p w:rsidR="00703715" w:rsidRDefault="00703715" w:rsidP="00703715">
            <w:pPr>
              <w:rPr>
                <w:color w:val="000000"/>
              </w:rPr>
            </w:pPr>
            <w:r>
              <w:rPr>
                <w:color w:val="000000"/>
              </w:rPr>
              <w:t>1 Preparazione</w:t>
            </w:r>
          </w:p>
        </w:tc>
        <w:tc>
          <w:tcPr>
            <w:tcW w:w="4110" w:type="dxa"/>
            <w:shd w:val="clear" w:color="auto" w:fill="auto"/>
            <w:vAlign w:val="bottom"/>
          </w:tcPr>
          <w:p w:rsidR="00703715" w:rsidRDefault="00703715" w:rsidP="00703715">
            <w:pPr>
              <w:rPr>
                <w:color w:val="000000"/>
              </w:rPr>
            </w:pPr>
            <w:r>
              <w:rPr>
                <w:color w:val="000000"/>
              </w:rPr>
              <w:t>1.2 In carenza di coordinate</w:t>
            </w:r>
          </w:p>
        </w:tc>
        <w:tc>
          <w:tcPr>
            <w:tcW w:w="640" w:type="dxa"/>
            <w:vAlign w:val="bottom"/>
          </w:tcPr>
          <w:p w:rsidR="00703715" w:rsidRDefault="00703715" w:rsidP="00703715">
            <w:pPr>
              <w:jc w:val="center"/>
              <w:rPr>
                <w:color w:val="000000"/>
              </w:rPr>
            </w:pPr>
            <w:r>
              <w:rPr>
                <w:color w:val="000000"/>
              </w:rPr>
              <w:t>1</w:t>
            </w:r>
          </w:p>
        </w:tc>
      </w:tr>
      <w:tr w:rsidR="00703715" w:rsidRPr="00493351" w:rsidTr="00703715">
        <w:trPr>
          <w:trHeight w:val="340"/>
        </w:trPr>
        <w:tc>
          <w:tcPr>
            <w:tcW w:w="1417" w:type="dxa"/>
            <w:shd w:val="clear" w:color="auto" w:fill="auto"/>
            <w:vAlign w:val="bottom"/>
          </w:tcPr>
          <w:p w:rsidR="00703715" w:rsidRPr="0075644A" w:rsidRDefault="00703715" w:rsidP="00703715">
            <w:pPr>
              <w:pStyle w:val="DOC-ElencoGrassetto"/>
              <w:jc w:val="left"/>
            </w:pPr>
          </w:p>
        </w:tc>
        <w:tc>
          <w:tcPr>
            <w:tcW w:w="3685" w:type="dxa"/>
            <w:vAlign w:val="bottom"/>
          </w:tcPr>
          <w:p w:rsidR="00703715" w:rsidRDefault="00703715" w:rsidP="00703715">
            <w:pPr>
              <w:rPr>
                <w:color w:val="000000"/>
              </w:rPr>
            </w:pPr>
            <w:r>
              <w:rPr>
                <w:color w:val="000000"/>
              </w:rPr>
              <w:t>2 Programmazione standard</w:t>
            </w:r>
          </w:p>
        </w:tc>
        <w:tc>
          <w:tcPr>
            <w:tcW w:w="4110" w:type="dxa"/>
            <w:shd w:val="clear" w:color="auto" w:fill="auto"/>
            <w:vAlign w:val="bottom"/>
          </w:tcPr>
          <w:p w:rsidR="00703715" w:rsidRDefault="00703715" w:rsidP="00703715">
            <w:pPr>
              <w:rPr>
                <w:color w:val="000000"/>
              </w:rPr>
            </w:pPr>
            <w:r>
              <w:rPr>
                <w:color w:val="000000"/>
              </w:rPr>
              <w:t>2.3 Gestione frame</w:t>
            </w:r>
          </w:p>
        </w:tc>
        <w:tc>
          <w:tcPr>
            <w:tcW w:w="640" w:type="dxa"/>
            <w:vAlign w:val="bottom"/>
          </w:tcPr>
          <w:p w:rsidR="00703715" w:rsidRDefault="00703715" w:rsidP="00703715">
            <w:pPr>
              <w:jc w:val="center"/>
              <w:rPr>
                <w:color w:val="000000"/>
              </w:rPr>
            </w:pPr>
            <w:r>
              <w:rPr>
                <w:color w:val="000000"/>
              </w:rPr>
              <w:t>1</w:t>
            </w:r>
          </w:p>
        </w:tc>
      </w:tr>
      <w:tr w:rsidR="00703715" w:rsidRPr="00493351" w:rsidTr="00703715">
        <w:trPr>
          <w:trHeight w:val="340"/>
        </w:trPr>
        <w:tc>
          <w:tcPr>
            <w:tcW w:w="1417" w:type="dxa"/>
            <w:tcBorders>
              <w:bottom w:val="single" w:sz="4" w:space="0" w:color="auto"/>
            </w:tcBorders>
            <w:shd w:val="clear" w:color="auto" w:fill="auto"/>
            <w:vAlign w:val="bottom"/>
          </w:tcPr>
          <w:p w:rsidR="00703715" w:rsidRPr="0075644A" w:rsidRDefault="00703715" w:rsidP="00703715">
            <w:pPr>
              <w:pStyle w:val="DOC-ElencoGrassetto"/>
              <w:jc w:val="left"/>
            </w:pPr>
          </w:p>
        </w:tc>
        <w:tc>
          <w:tcPr>
            <w:tcW w:w="3685" w:type="dxa"/>
            <w:tcBorders>
              <w:bottom w:val="single" w:sz="4" w:space="0" w:color="auto"/>
            </w:tcBorders>
            <w:vAlign w:val="bottom"/>
          </w:tcPr>
          <w:p w:rsidR="00703715" w:rsidRDefault="00703715" w:rsidP="00703715">
            <w:pPr>
              <w:rPr>
                <w:color w:val="000000"/>
              </w:rPr>
            </w:pPr>
            <w:r>
              <w:rPr>
                <w:color w:val="000000"/>
              </w:rPr>
              <w:t>5 Controllo e documentazione</w:t>
            </w:r>
          </w:p>
        </w:tc>
        <w:tc>
          <w:tcPr>
            <w:tcW w:w="4110" w:type="dxa"/>
            <w:tcBorders>
              <w:bottom w:val="single" w:sz="4" w:space="0" w:color="auto"/>
            </w:tcBorders>
            <w:shd w:val="clear" w:color="auto" w:fill="auto"/>
            <w:vAlign w:val="bottom"/>
          </w:tcPr>
          <w:p w:rsidR="00703715" w:rsidRDefault="00703715" w:rsidP="00703715">
            <w:pPr>
              <w:rPr>
                <w:color w:val="000000"/>
              </w:rPr>
            </w:pPr>
            <w:r>
              <w:rPr>
                <w:color w:val="000000"/>
              </w:rPr>
              <w:t>5.2 Verifica profilo</w:t>
            </w:r>
          </w:p>
        </w:tc>
        <w:tc>
          <w:tcPr>
            <w:tcW w:w="640" w:type="dxa"/>
            <w:tcBorders>
              <w:bottom w:val="single" w:sz="4" w:space="0" w:color="auto"/>
            </w:tcBorders>
            <w:vAlign w:val="bottom"/>
          </w:tcPr>
          <w:p w:rsidR="00703715" w:rsidRDefault="00703715" w:rsidP="00703715">
            <w:pPr>
              <w:jc w:val="center"/>
              <w:rPr>
                <w:color w:val="000000"/>
              </w:rPr>
            </w:pPr>
            <w:r>
              <w:rPr>
                <w:color w:val="000000"/>
              </w:rPr>
              <w:t>1</w:t>
            </w:r>
          </w:p>
        </w:tc>
      </w:tr>
    </w:tbl>
    <w:p w:rsidR="0000403B" w:rsidRDefault="0000403B" w:rsidP="0000403B">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00403B" w:rsidTr="0000403B">
        <w:trPr>
          <w:trHeight w:val="397"/>
        </w:trPr>
        <w:tc>
          <w:tcPr>
            <w:tcW w:w="6487" w:type="dxa"/>
            <w:tcBorders>
              <w:bottom w:val="single" w:sz="4" w:space="0" w:color="auto"/>
            </w:tcBorders>
            <w:vAlign w:val="bottom"/>
          </w:tcPr>
          <w:p w:rsidR="0000403B" w:rsidRDefault="0000403B" w:rsidP="0000403B">
            <w:pPr>
              <w:pStyle w:val="DOC-TestoBase"/>
              <w:jc w:val="left"/>
            </w:pPr>
            <w:r>
              <w:t>Numero obbligatorio minimo di situazioni tipo da inserire nella prova pratica</w:t>
            </w:r>
          </w:p>
        </w:tc>
        <w:tc>
          <w:tcPr>
            <w:tcW w:w="3292" w:type="dxa"/>
            <w:tcBorders>
              <w:bottom w:val="single" w:sz="4" w:space="0" w:color="auto"/>
            </w:tcBorders>
            <w:vAlign w:val="bottom"/>
          </w:tcPr>
          <w:p w:rsidR="0000403B" w:rsidRDefault="00AA4AA9" w:rsidP="0000403B">
            <w:pPr>
              <w:pStyle w:val="DOC-TestoBase"/>
              <w:jc w:val="left"/>
            </w:pPr>
            <w:r>
              <w:t>6</w:t>
            </w:r>
          </w:p>
        </w:tc>
      </w:tr>
      <w:tr w:rsidR="0000403B" w:rsidTr="0000403B">
        <w:trPr>
          <w:trHeight w:val="397"/>
        </w:trPr>
        <w:tc>
          <w:tcPr>
            <w:tcW w:w="6487" w:type="dxa"/>
            <w:tcBorders>
              <w:top w:val="single" w:sz="4" w:space="0" w:color="auto"/>
              <w:bottom w:val="single" w:sz="4" w:space="0" w:color="auto"/>
            </w:tcBorders>
            <w:vAlign w:val="bottom"/>
          </w:tcPr>
          <w:p w:rsidR="0000403B" w:rsidRDefault="0000403B" w:rsidP="0000403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00403B" w:rsidRDefault="00AA4AA9" w:rsidP="0000403B">
            <w:pPr>
              <w:pStyle w:val="DOC-TestoBase"/>
              <w:jc w:val="left"/>
            </w:pPr>
            <w:r>
              <w:t>12</w:t>
            </w:r>
          </w:p>
        </w:tc>
      </w:tr>
      <w:tr w:rsidR="0000403B" w:rsidTr="0000403B">
        <w:trPr>
          <w:trHeight w:val="397"/>
        </w:trPr>
        <w:tc>
          <w:tcPr>
            <w:tcW w:w="6487" w:type="dxa"/>
            <w:tcBorders>
              <w:top w:val="single" w:sz="4" w:space="0" w:color="auto"/>
            </w:tcBorders>
            <w:vAlign w:val="bottom"/>
          </w:tcPr>
          <w:p w:rsidR="0000403B" w:rsidRDefault="0000403B" w:rsidP="0000403B">
            <w:pPr>
              <w:pStyle w:val="DOC-TestoBase"/>
              <w:jc w:val="left"/>
            </w:pPr>
            <w:r>
              <w:t>Modalità organizzative consigliate per la prova d'esame</w:t>
            </w:r>
          </w:p>
        </w:tc>
        <w:tc>
          <w:tcPr>
            <w:tcW w:w="3292" w:type="dxa"/>
            <w:tcBorders>
              <w:top w:val="single" w:sz="4" w:space="0" w:color="auto"/>
            </w:tcBorders>
            <w:vAlign w:val="bottom"/>
          </w:tcPr>
          <w:p w:rsidR="0000403B" w:rsidRDefault="00AA4AA9" w:rsidP="004228D4">
            <w:pPr>
              <w:pStyle w:val="DOC-TestoBase"/>
              <w:jc w:val="left"/>
            </w:pPr>
            <w:r>
              <w:t xml:space="preserve">Prova unica o a </w:t>
            </w:r>
            <w:r w:rsidR="004228D4">
              <w:t>rotazione</w:t>
            </w:r>
          </w:p>
        </w:tc>
      </w:tr>
    </w:tbl>
    <w:p w:rsidR="0000403B" w:rsidRDefault="0000403B" w:rsidP="0000403B">
      <w:pPr>
        <w:pStyle w:val="LG-TitoloSettore"/>
      </w:pPr>
    </w:p>
    <w:p w:rsidR="0000403B" w:rsidRDefault="0000403B">
      <w:pPr>
        <w:rPr>
          <w:rFonts w:eastAsiaTheme="minorHAnsi" w:cstheme="minorBidi"/>
          <w:b/>
          <w:noProof/>
          <w:color w:val="0070C0"/>
          <w:sz w:val="48"/>
          <w:szCs w:val="22"/>
        </w:rPr>
      </w:pPr>
      <w:r>
        <w:br w:type="page"/>
      </w:r>
    </w:p>
    <w:p w:rsidR="0000403B" w:rsidRPr="00493351" w:rsidRDefault="0000403B" w:rsidP="0000403B">
      <w:pPr>
        <w:pStyle w:val="LG-Sezione"/>
      </w:pPr>
      <w:r w:rsidRPr="00493351">
        <w:lastRenderedPageBreak/>
        <w:t>Profilo professionale</w:t>
      </w:r>
    </w:p>
    <w:p w:rsidR="0000403B" w:rsidRPr="00493351" w:rsidRDefault="0000403B" w:rsidP="0000403B">
      <w:pPr>
        <w:pStyle w:val="LG-CodiceProfilo"/>
      </w:pPr>
      <w:bookmarkStart w:id="107" w:name="_Toc426017020"/>
      <w:r w:rsidRPr="00493351">
        <w:t>PROF-MEC-02</w:t>
      </w:r>
    </w:p>
    <w:p w:rsidR="0000403B" w:rsidRPr="00493351" w:rsidRDefault="0000403B" w:rsidP="0000403B">
      <w:pPr>
        <w:pStyle w:val="LG-TitoloProfilo"/>
      </w:pPr>
      <w:bookmarkStart w:id="108" w:name="_Toc509309979"/>
      <w:bookmarkStart w:id="109" w:name="_Toc2182393"/>
      <w:bookmarkEnd w:id="107"/>
      <w:r w:rsidRPr="00493351">
        <w:t xml:space="preserve">Tecnico per la conduzione e manutenzione </w:t>
      </w:r>
      <w:r w:rsidRPr="00493351">
        <w:br/>
        <w:t>di impianti automatizzati</w:t>
      </w:r>
      <w:bookmarkEnd w:id="108"/>
      <w:bookmarkEnd w:id="109"/>
    </w:p>
    <w:p w:rsidR="0000403B" w:rsidRPr="00493351" w:rsidRDefault="0000403B" w:rsidP="0000403B">
      <w:pPr>
        <w:pStyle w:val="LG-Titoletto"/>
      </w:pPr>
      <w:r w:rsidRPr="00493351">
        <w:t>Descrizione sintetica del profilo</w:t>
      </w:r>
    </w:p>
    <w:p w:rsidR="0000403B" w:rsidRDefault="0000403B" w:rsidP="0000403B">
      <w:pPr>
        <w:pStyle w:val="LG-TestoBase"/>
      </w:pPr>
      <w:r w:rsidRPr="00493351">
        <w:t>Il TECNICO PER LA CONDUZIONE E LA MANUTENZIONE DI IMPIANTI AUTOMATIZZATI interviene con autonomia, nel quadro di azione stabilito e delle specifiche assegnate, contribuendo - in rapporto ai diversi ambiti di esercizio – al presidio del processo di produzione automatizzata, attraverso la partecipazione all’individuazione delle risorse strumentali e tecnologiche, la predisposizione e l’organizzazione operativa delle lavorazioni,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gli consente di svolgere attività relative al processo di riferimento, con competenze relative alla produzione di documentazione tecnica, alla conduzione, al controllo e alla manutenzione di impianti automatizzati.</w:t>
      </w:r>
    </w:p>
    <w:p w:rsidR="0000403B" w:rsidRPr="00493351" w:rsidRDefault="0000403B" w:rsidP="0000403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847"/>
        <w:gridCol w:w="709"/>
        <w:gridCol w:w="1667"/>
      </w:tblGrid>
      <w:tr w:rsidR="0000403B" w:rsidRPr="00493351" w:rsidTr="00927E34">
        <w:trPr>
          <w:trHeight w:hRule="exact" w:val="340"/>
        </w:trPr>
        <w:tc>
          <w:tcPr>
            <w:tcW w:w="1386"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Codice</w:t>
            </w:r>
          </w:p>
        </w:tc>
        <w:tc>
          <w:tcPr>
            <w:tcW w:w="5847"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Titolo del QPR</w:t>
            </w:r>
          </w:p>
        </w:tc>
        <w:tc>
          <w:tcPr>
            <w:tcW w:w="709"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EQF</w:t>
            </w:r>
          </w:p>
        </w:tc>
        <w:tc>
          <w:tcPr>
            <w:tcW w:w="1667"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Sviluppat</w:t>
            </w:r>
            <w:r>
              <w:t>o</w:t>
            </w:r>
            <w:r w:rsidRPr="003179E1">
              <w:t xml:space="preserve"> in modo:</w:t>
            </w:r>
          </w:p>
        </w:tc>
      </w:tr>
      <w:tr w:rsidR="0000403B" w:rsidRPr="00493351" w:rsidTr="00927E34">
        <w:trPr>
          <w:trHeight w:hRule="exact" w:val="340"/>
        </w:trPr>
        <w:tc>
          <w:tcPr>
            <w:tcW w:w="1386"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QPR-MEC-03</w:t>
            </w:r>
          </w:p>
        </w:tc>
        <w:tc>
          <w:tcPr>
            <w:tcW w:w="5847"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Realizzazione di modelli tridimensionali con software CAD 3D</w:t>
            </w:r>
          </w:p>
        </w:tc>
        <w:tc>
          <w:tcPr>
            <w:tcW w:w="709" w:type="dxa"/>
            <w:tcBorders>
              <w:top w:val="nil"/>
              <w:left w:val="nil"/>
              <w:bottom w:val="nil"/>
              <w:right w:val="nil"/>
            </w:tcBorders>
            <w:vAlign w:val="center"/>
          </w:tcPr>
          <w:p w:rsidR="0000403B" w:rsidRPr="00493351" w:rsidRDefault="0000403B" w:rsidP="0000403B">
            <w:pPr>
              <w:pStyle w:val="DOC-TabellaTestoCx"/>
            </w:pPr>
            <w:r w:rsidRPr="00493351">
              <w:t>4</w:t>
            </w:r>
          </w:p>
        </w:tc>
        <w:tc>
          <w:tcPr>
            <w:tcW w:w="1667"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927E34">
        <w:trPr>
          <w:trHeight w:hRule="exact" w:val="340"/>
        </w:trPr>
        <w:tc>
          <w:tcPr>
            <w:tcW w:w="1386"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QPR-MEC-06</w:t>
            </w:r>
          </w:p>
        </w:tc>
        <w:tc>
          <w:tcPr>
            <w:tcW w:w="5847"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Elaborazione del ciclo di lavorazione di particolari meccanici</w:t>
            </w:r>
          </w:p>
        </w:tc>
        <w:tc>
          <w:tcPr>
            <w:tcW w:w="709" w:type="dxa"/>
            <w:tcBorders>
              <w:top w:val="nil"/>
              <w:left w:val="nil"/>
              <w:bottom w:val="nil"/>
              <w:right w:val="nil"/>
            </w:tcBorders>
            <w:vAlign w:val="center"/>
          </w:tcPr>
          <w:p w:rsidR="0000403B" w:rsidRPr="00493351" w:rsidRDefault="0000403B" w:rsidP="0000403B">
            <w:pPr>
              <w:pStyle w:val="DOC-TabellaTestoCx"/>
            </w:pPr>
            <w:r w:rsidRPr="00493351">
              <w:t>4</w:t>
            </w:r>
          </w:p>
        </w:tc>
        <w:tc>
          <w:tcPr>
            <w:tcW w:w="1667"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927E34">
        <w:trPr>
          <w:trHeight w:hRule="exact" w:val="340"/>
        </w:trPr>
        <w:tc>
          <w:tcPr>
            <w:tcW w:w="1386"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QPR-MEC-11</w:t>
            </w:r>
          </w:p>
        </w:tc>
        <w:tc>
          <w:tcPr>
            <w:tcW w:w="5847"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Programmazione di macchine utensili CN a 2 assi</w:t>
            </w:r>
          </w:p>
        </w:tc>
        <w:tc>
          <w:tcPr>
            <w:tcW w:w="709"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667"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927E34">
        <w:trPr>
          <w:trHeight w:hRule="exact" w:val="340"/>
        </w:trPr>
        <w:tc>
          <w:tcPr>
            <w:tcW w:w="1386"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QPR-MEC-12</w:t>
            </w:r>
          </w:p>
        </w:tc>
        <w:tc>
          <w:tcPr>
            <w:tcW w:w="5847"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Programmazione di macchine utensili CN a 3 assi</w:t>
            </w:r>
          </w:p>
        </w:tc>
        <w:tc>
          <w:tcPr>
            <w:tcW w:w="709"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667"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927E34">
        <w:trPr>
          <w:trHeight w:hRule="exact" w:val="340"/>
        </w:trPr>
        <w:tc>
          <w:tcPr>
            <w:tcW w:w="1386"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QPR-MEC-13</w:t>
            </w:r>
          </w:p>
        </w:tc>
        <w:tc>
          <w:tcPr>
            <w:tcW w:w="5847"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Programmazione di macchine CN con sistemi CAD/CAM</w:t>
            </w:r>
          </w:p>
        </w:tc>
        <w:tc>
          <w:tcPr>
            <w:tcW w:w="709" w:type="dxa"/>
            <w:tcBorders>
              <w:top w:val="nil"/>
              <w:left w:val="nil"/>
              <w:bottom w:val="nil"/>
              <w:right w:val="nil"/>
            </w:tcBorders>
            <w:vAlign w:val="center"/>
          </w:tcPr>
          <w:p w:rsidR="0000403B" w:rsidRPr="00493351" w:rsidRDefault="0000403B" w:rsidP="0000403B">
            <w:pPr>
              <w:pStyle w:val="DOC-TabellaTestoCx"/>
            </w:pPr>
            <w:r w:rsidRPr="00493351">
              <w:t>4</w:t>
            </w:r>
          </w:p>
        </w:tc>
        <w:tc>
          <w:tcPr>
            <w:tcW w:w="1667"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927E34">
        <w:trPr>
          <w:trHeight w:hRule="exact" w:val="340"/>
        </w:trPr>
        <w:tc>
          <w:tcPr>
            <w:tcW w:w="1386"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w:t>
            </w:r>
            <w:r>
              <w:t>28</w:t>
            </w:r>
          </w:p>
        </w:tc>
        <w:tc>
          <w:tcPr>
            <w:tcW w:w="5847" w:type="dxa"/>
            <w:tcBorders>
              <w:top w:val="nil"/>
              <w:left w:val="nil"/>
              <w:bottom w:val="nil"/>
              <w:right w:val="nil"/>
            </w:tcBorders>
            <w:shd w:val="clear" w:color="auto" w:fill="auto"/>
            <w:vAlign w:val="center"/>
          </w:tcPr>
          <w:p w:rsidR="0000403B" w:rsidRPr="00493351" w:rsidRDefault="0000403B" w:rsidP="0000403B">
            <w:pPr>
              <w:pStyle w:val="DOC-TabellaTesto"/>
            </w:pPr>
            <w:r w:rsidRPr="00BF6D4C">
              <w:t>Installazione di sistemi pneumatici per l’automazione industriale</w:t>
            </w:r>
          </w:p>
        </w:tc>
        <w:tc>
          <w:tcPr>
            <w:tcW w:w="709" w:type="dxa"/>
            <w:tcBorders>
              <w:top w:val="nil"/>
              <w:left w:val="nil"/>
              <w:bottom w:val="nil"/>
              <w:right w:val="nil"/>
            </w:tcBorders>
            <w:vAlign w:val="center"/>
          </w:tcPr>
          <w:p w:rsidR="0000403B" w:rsidRPr="00493351" w:rsidRDefault="0000403B" w:rsidP="0000403B">
            <w:pPr>
              <w:pStyle w:val="DOC-TabellaTestoCx"/>
            </w:pPr>
            <w:r>
              <w:t>3</w:t>
            </w:r>
          </w:p>
        </w:tc>
        <w:tc>
          <w:tcPr>
            <w:tcW w:w="1667" w:type="dxa"/>
            <w:tcBorders>
              <w:top w:val="nil"/>
              <w:left w:val="nil"/>
              <w:bottom w:val="nil"/>
              <w:right w:val="nil"/>
            </w:tcBorders>
            <w:vAlign w:val="center"/>
          </w:tcPr>
          <w:p w:rsidR="0000403B" w:rsidRPr="00493351" w:rsidRDefault="0000403B" w:rsidP="0000403B">
            <w:pPr>
              <w:pStyle w:val="DOC-TabellaTestoCx"/>
            </w:pPr>
            <w:r>
              <w:t>Completo</w:t>
            </w:r>
          </w:p>
        </w:tc>
      </w:tr>
      <w:tr w:rsidR="0000403B" w:rsidRPr="00493351" w:rsidTr="00927E34">
        <w:trPr>
          <w:trHeight w:hRule="exact" w:val="340"/>
        </w:trPr>
        <w:tc>
          <w:tcPr>
            <w:tcW w:w="1386" w:type="dxa"/>
            <w:tcBorders>
              <w:top w:val="nil"/>
              <w:left w:val="nil"/>
              <w:bottom w:val="nil"/>
              <w:right w:val="nil"/>
            </w:tcBorders>
            <w:shd w:val="clear" w:color="auto" w:fill="auto"/>
            <w:vAlign w:val="center"/>
          </w:tcPr>
          <w:p w:rsidR="0000403B" w:rsidRPr="00493351" w:rsidRDefault="0000403B" w:rsidP="0000403B">
            <w:pPr>
              <w:pStyle w:val="DOC-TabellaGrassetto"/>
            </w:pPr>
            <w:r>
              <w:t>QPR-MEC-29</w:t>
            </w:r>
          </w:p>
        </w:tc>
        <w:tc>
          <w:tcPr>
            <w:tcW w:w="5847" w:type="dxa"/>
            <w:tcBorders>
              <w:top w:val="nil"/>
              <w:left w:val="nil"/>
              <w:bottom w:val="nil"/>
              <w:right w:val="nil"/>
            </w:tcBorders>
            <w:shd w:val="clear" w:color="auto" w:fill="auto"/>
            <w:vAlign w:val="center"/>
          </w:tcPr>
          <w:p w:rsidR="0000403B" w:rsidRPr="00493351" w:rsidRDefault="0000403B" w:rsidP="0000403B">
            <w:pPr>
              <w:pStyle w:val="DOC-TabellaTesto"/>
            </w:pPr>
            <w:r w:rsidRPr="00BF6D4C">
              <w:t xml:space="preserve">Installazione di sistemi </w:t>
            </w:r>
            <w:r>
              <w:t>oleodinamici</w:t>
            </w:r>
            <w:r w:rsidRPr="00BF6D4C">
              <w:t xml:space="preserve"> per l’automazione industriale</w:t>
            </w:r>
          </w:p>
        </w:tc>
        <w:tc>
          <w:tcPr>
            <w:tcW w:w="709" w:type="dxa"/>
            <w:tcBorders>
              <w:top w:val="nil"/>
              <w:left w:val="nil"/>
              <w:bottom w:val="nil"/>
              <w:right w:val="nil"/>
            </w:tcBorders>
            <w:vAlign w:val="center"/>
          </w:tcPr>
          <w:p w:rsidR="0000403B" w:rsidRPr="00493351" w:rsidRDefault="0000403B" w:rsidP="0000403B">
            <w:pPr>
              <w:pStyle w:val="DOC-TabellaTestoCx"/>
            </w:pPr>
            <w:r>
              <w:t>3</w:t>
            </w:r>
          </w:p>
        </w:tc>
        <w:tc>
          <w:tcPr>
            <w:tcW w:w="1667" w:type="dxa"/>
            <w:tcBorders>
              <w:top w:val="nil"/>
              <w:left w:val="nil"/>
              <w:bottom w:val="nil"/>
              <w:right w:val="nil"/>
            </w:tcBorders>
            <w:vAlign w:val="center"/>
          </w:tcPr>
          <w:p w:rsidR="0000403B" w:rsidRPr="00493351" w:rsidRDefault="0000403B" w:rsidP="0000403B">
            <w:pPr>
              <w:pStyle w:val="DOC-TabellaTestoCx"/>
            </w:pPr>
            <w:r>
              <w:t>Completo</w:t>
            </w:r>
          </w:p>
        </w:tc>
      </w:tr>
      <w:tr w:rsidR="0000403B" w:rsidRPr="00493351" w:rsidTr="00927E34">
        <w:trPr>
          <w:trHeight w:hRule="exact" w:val="340"/>
        </w:trPr>
        <w:tc>
          <w:tcPr>
            <w:tcW w:w="1386" w:type="dxa"/>
            <w:tcBorders>
              <w:top w:val="nil"/>
              <w:left w:val="nil"/>
              <w:bottom w:val="single" w:sz="4" w:space="0" w:color="auto"/>
              <w:right w:val="nil"/>
            </w:tcBorders>
            <w:shd w:val="clear" w:color="auto" w:fill="auto"/>
            <w:vAlign w:val="center"/>
          </w:tcPr>
          <w:p w:rsidR="0000403B" w:rsidRPr="00493351" w:rsidRDefault="0000403B" w:rsidP="0000403B">
            <w:pPr>
              <w:pStyle w:val="DOC-TabellaGrassetto"/>
            </w:pPr>
            <w:r w:rsidRPr="00493351">
              <w:t>QPR-MEC-23</w:t>
            </w:r>
          </w:p>
        </w:tc>
        <w:tc>
          <w:tcPr>
            <w:tcW w:w="5847" w:type="dxa"/>
            <w:tcBorders>
              <w:top w:val="nil"/>
              <w:left w:val="nil"/>
              <w:bottom w:val="single" w:sz="4" w:space="0" w:color="auto"/>
              <w:right w:val="nil"/>
            </w:tcBorders>
            <w:shd w:val="clear" w:color="auto" w:fill="auto"/>
            <w:vAlign w:val="center"/>
          </w:tcPr>
          <w:p w:rsidR="0000403B" w:rsidRPr="00493351" w:rsidRDefault="0000403B" w:rsidP="0000403B">
            <w:pPr>
              <w:pStyle w:val="DOC-TabellaTesto"/>
            </w:pPr>
            <w:r w:rsidRPr="00493351">
              <w:t>Esecuzione di interventi di manutenzione</w:t>
            </w:r>
          </w:p>
        </w:tc>
        <w:tc>
          <w:tcPr>
            <w:tcW w:w="709" w:type="dxa"/>
            <w:tcBorders>
              <w:top w:val="nil"/>
              <w:left w:val="nil"/>
              <w:bottom w:val="single" w:sz="4" w:space="0" w:color="auto"/>
              <w:right w:val="nil"/>
            </w:tcBorders>
            <w:vAlign w:val="center"/>
          </w:tcPr>
          <w:p w:rsidR="0000403B" w:rsidRPr="00493351" w:rsidRDefault="0000403B" w:rsidP="0000403B">
            <w:pPr>
              <w:pStyle w:val="DOC-TabellaTestoCx"/>
            </w:pPr>
            <w:r w:rsidRPr="00493351">
              <w:t>5</w:t>
            </w:r>
          </w:p>
        </w:tc>
        <w:tc>
          <w:tcPr>
            <w:tcW w:w="1667" w:type="dxa"/>
            <w:tcBorders>
              <w:top w:val="nil"/>
              <w:left w:val="nil"/>
              <w:bottom w:val="single" w:sz="4" w:space="0" w:color="auto"/>
              <w:right w:val="nil"/>
            </w:tcBorders>
            <w:vAlign w:val="center"/>
          </w:tcPr>
          <w:p w:rsidR="0000403B" w:rsidRPr="00493351" w:rsidRDefault="0000403B" w:rsidP="0000403B">
            <w:pPr>
              <w:pStyle w:val="DOC-TabellaTestoCx"/>
            </w:pPr>
            <w:r>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5"/>
        <w:gridCol w:w="4050"/>
        <w:gridCol w:w="633"/>
      </w:tblGrid>
      <w:tr w:rsidR="00927E34" w:rsidRPr="003179E1" w:rsidTr="00927E34">
        <w:trPr>
          <w:trHeight w:val="340"/>
        </w:trPr>
        <w:tc>
          <w:tcPr>
            <w:tcW w:w="1417" w:type="dxa"/>
            <w:tcBorders>
              <w:bottom w:val="single" w:sz="4" w:space="0" w:color="auto"/>
            </w:tcBorders>
            <w:shd w:val="clear" w:color="auto" w:fill="auto"/>
            <w:vAlign w:val="bottom"/>
          </w:tcPr>
          <w:p w:rsidR="00927E34" w:rsidRPr="003179E1" w:rsidRDefault="00927E34" w:rsidP="00927E34">
            <w:pPr>
              <w:pStyle w:val="DOC-TabellaIntestazioni"/>
              <w:jc w:val="left"/>
            </w:pPr>
            <w:r w:rsidRPr="003179E1">
              <w:t>Codice</w:t>
            </w:r>
            <w:r>
              <w:t xml:space="preserve"> QPR</w:t>
            </w:r>
          </w:p>
        </w:tc>
        <w:tc>
          <w:tcPr>
            <w:tcW w:w="3685" w:type="dxa"/>
            <w:tcBorders>
              <w:bottom w:val="single" w:sz="4" w:space="0" w:color="auto"/>
            </w:tcBorders>
            <w:vAlign w:val="bottom"/>
          </w:tcPr>
          <w:p w:rsidR="00927E34" w:rsidRDefault="00927E34" w:rsidP="00927E34">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927E34" w:rsidRDefault="00927E34" w:rsidP="00927E34">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927E34" w:rsidRPr="003179E1" w:rsidRDefault="00927E34" w:rsidP="00927E34">
            <w:pPr>
              <w:pStyle w:val="DOC-TabellaIntestazioni"/>
            </w:pPr>
            <w:r>
              <w:t>Tipo ST</w:t>
            </w:r>
          </w:p>
        </w:tc>
      </w:tr>
      <w:tr w:rsidR="00927E34" w:rsidRPr="00493351" w:rsidTr="00927E34">
        <w:trPr>
          <w:trHeight w:val="340"/>
        </w:trPr>
        <w:tc>
          <w:tcPr>
            <w:tcW w:w="1417" w:type="dxa"/>
            <w:tcBorders>
              <w:top w:val="single" w:sz="4" w:space="0" w:color="auto"/>
            </w:tcBorders>
            <w:shd w:val="clear" w:color="auto" w:fill="auto"/>
            <w:vAlign w:val="bottom"/>
          </w:tcPr>
          <w:p w:rsidR="00927E34" w:rsidRPr="00493351" w:rsidRDefault="00927E34" w:rsidP="00927E34">
            <w:pPr>
              <w:pStyle w:val="DOC-TabellaGrassetto"/>
              <w:jc w:val="left"/>
            </w:pPr>
            <w:r w:rsidRPr="00493351">
              <w:t>QPR-MEC-03</w:t>
            </w:r>
          </w:p>
        </w:tc>
        <w:tc>
          <w:tcPr>
            <w:tcW w:w="3685" w:type="dxa"/>
            <w:tcBorders>
              <w:top w:val="single" w:sz="4" w:space="0" w:color="auto"/>
            </w:tcBorders>
            <w:vAlign w:val="bottom"/>
          </w:tcPr>
          <w:p w:rsidR="00927E34" w:rsidRDefault="00927E34" w:rsidP="00927E34">
            <w:pPr>
              <w:rPr>
                <w:color w:val="000000"/>
              </w:rPr>
            </w:pPr>
            <w:r>
              <w:rPr>
                <w:color w:val="000000"/>
              </w:rPr>
              <w:t>1 Creazione di schizzi</w:t>
            </w:r>
          </w:p>
        </w:tc>
        <w:tc>
          <w:tcPr>
            <w:tcW w:w="4110" w:type="dxa"/>
            <w:tcBorders>
              <w:top w:val="single" w:sz="4" w:space="0" w:color="auto"/>
            </w:tcBorders>
            <w:shd w:val="clear" w:color="auto" w:fill="auto"/>
            <w:vAlign w:val="bottom"/>
          </w:tcPr>
          <w:p w:rsidR="00927E34" w:rsidRDefault="00927E34" w:rsidP="00927E34">
            <w:pPr>
              <w:rPr>
                <w:color w:val="000000"/>
              </w:rPr>
            </w:pPr>
            <w:r>
              <w:rPr>
                <w:color w:val="000000"/>
              </w:rPr>
              <w:t>1.2 Quotare e vincolare schizzi 2D</w:t>
            </w:r>
          </w:p>
        </w:tc>
        <w:tc>
          <w:tcPr>
            <w:tcW w:w="640" w:type="dxa"/>
            <w:tcBorders>
              <w:top w:val="single" w:sz="4" w:space="0" w:color="auto"/>
            </w:tcBorders>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p>
        </w:tc>
        <w:tc>
          <w:tcPr>
            <w:tcW w:w="3685" w:type="dxa"/>
            <w:vAlign w:val="bottom"/>
          </w:tcPr>
          <w:p w:rsidR="00927E34" w:rsidRDefault="00927E34" w:rsidP="00927E34">
            <w:pPr>
              <w:rPr>
                <w:color w:val="000000"/>
              </w:rPr>
            </w:pPr>
            <w:r>
              <w:rPr>
                <w:color w:val="000000"/>
              </w:rPr>
              <w:t>2 Modellazione</w:t>
            </w:r>
          </w:p>
        </w:tc>
        <w:tc>
          <w:tcPr>
            <w:tcW w:w="4110" w:type="dxa"/>
            <w:shd w:val="clear" w:color="auto" w:fill="auto"/>
            <w:vAlign w:val="bottom"/>
          </w:tcPr>
          <w:p w:rsidR="00927E34" w:rsidRDefault="00927E34" w:rsidP="00927E34">
            <w:pPr>
              <w:rPr>
                <w:color w:val="000000"/>
              </w:rPr>
            </w:pPr>
            <w:r>
              <w:rPr>
                <w:color w:val="000000"/>
              </w:rPr>
              <w:t>2.1 Creare modelli 3D</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p>
        </w:tc>
        <w:tc>
          <w:tcPr>
            <w:tcW w:w="3685" w:type="dxa"/>
            <w:vAlign w:val="bottom"/>
          </w:tcPr>
          <w:p w:rsidR="00927E34" w:rsidRDefault="00927E34" w:rsidP="00927E34">
            <w:pPr>
              <w:rPr>
                <w:color w:val="000000"/>
              </w:rPr>
            </w:pPr>
            <w:r>
              <w:rPr>
                <w:color w:val="000000"/>
              </w:rPr>
              <w:t>4 Messa in tavola del disegno</w:t>
            </w:r>
          </w:p>
        </w:tc>
        <w:tc>
          <w:tcPr>
            <w:tcW w:w="4110" w:type="dxa"/>
            <w:shd w:val="clear" w:color="auto" w:fill="auto"/>
            <w:vAlign w:val="bottom"/>
          </w:tcPr>
          <w:p w:rsidR="00927E34" w:rsidRDefault="00927E34" w:rsidP="00927E34">
            <w:pPr>
              <w:rPr>
                <w:color w:val="000000"/>
              </w:rPr>
            </w:pPr>
            <w:r>
              <w:rPr>
                <w:color w:val="000000"/>
              </w:rPr>
              <w:t>4.3 Gestire la stampa</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r w:rsidRPr="00493351">
              <w:t>QPR-MEC-06</w:t>
            </w:r>
          </w:p>
        </w:tc>
        <w:tc>
          <w:tcPr>
            <w:tcW w:w="3685" w:type="dxa"/>
            <w:vAlign w:val="bottom"/>
          </w:tcPr>
          <w:p w:rsidR="00927E34" w:rsidRDefault="00927E34" w:rsidP="00927E34">
            <w:pPr>
              <w:rPr>
                <w:color w:val="000000"/>
              </w:rPr>
            </w:pPr>
            <w:r>
              <w:rPr>
                <w:color w:val="000000"/>
              </w:rPr>
              <w:t>2 Ciclo di lavorazione</w:t>
            </w:r>
          </w:p>
        </w:tc>
        <w:tc>
          <w:tcPr>
            <w:tcW w:w="4110" w:type="dxa"/>
            <w:shd w:val="clear" w:color="auto" w:fill="auto"/>
            <w:vAlign w:val="bottom"/>
          </w:tcPr>
          <w:p w:rsidR="00927E34" w:rsidRDefault="00927E34" w:rsidP="00927E34">
            <w:pPr>
              <w:rPr>
                <w:color w:val="000000"/>
              </w:rPr>
            </w:pPr>
            <w:r>
              <w:rPr>
                <w:color w:val="000000"/>
              </w:rPr>
              <w:t>2.3 Costi di fabbricazione</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r w:rsidRPr="00493351">
              <w:t>QPR-MEC-11</w:t>
            </w:r>
          </w:p>
        </w:tc>
        <w:tc>
          <w:tcPr>
            <w:tcW w:w="3685" w:type="dxa"/>
            <w:vAlign w:val="bottom"/>
          </w:tcPr>
          <w:p w:rsidR="00927E34" w:rsidRDefault="00927E34" w:rsidP="00927E34">
            <w:pPr>
              <w:rPr>
                <w:color w:val="000000"/>
              </w:rPr>
            </w:pPr>
            <w:r>
              <w:rPr>
                <w:color w:val="000000"/>
              </w:rPr>
              <w:t>3 Utensili motorizzati</w:t>
            </w:r>
          </w:p>
        </w:tc>
        <w:tc>
          <w:tcPr>
            <w:tcW w:w="4110" w:type="dxa"/>
            <w:shd w:val="clear" w:color="auto" w:fill="auto"/>
            <w:vAlign w:val="bottom"/>
          </w:tcPr>
          <w:p w:rsidR="00927E34" w:rsidRDefault="00927E34" w:rsidP="00927E34">
            <w:pPr>
              <w:rPr>
                <w:color w:val="000000"/>
              </w:rPr>
            </w:pPr>
            <w:r>
              <w:rPr>
                <w:color w:val="000000"/>
              </w:rPr>
              <w:t>3.2  Lavorazioni sul mantello</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p>
        </w:tc>
        <w:tc>
          <w:tcPr>
            <w:tcW w:w="3685" w:type="dxa"/>
            <w:vAlign w:val="bottom"/>
          </w:tcPr>
          <w:p w:rsidR="00927E34" w:rsidRDefault="00927E34" w:rsidP="00927E34">
            <w:pPr>
              <w:rPr>
                <w:color w:val="000000"/>
              </w:rPr>
            </w:pPr>
            <w:r>
              <w:rPr>
                <w:color w:val="000000"/>
              </w:rPr>
              <w:t>4 Geometrica e parametrica</w:t>
            </w:r>
          </w:p>
        </w:tc>
        <w:tc>
          <w:tcPr>
            <w:tcW w:w="4110" w:type="dxa"/>
            <w:shd w:val="clear" w:color="auto" w:fill="auto"/>
            <w:vAlign w:val="bottom"/>
          </w:tcPr>
          <w:p w:rsidR="00927E34" w:rsidRDefault="00927E34" w:rsidP="00927E34">
            <w:pPr>
              <w:rPr>
                <w:color w:val="000000"/>
              </w:rPr>
            </w:pPr>
            <w:r>
              <w:rPr>
                <w:color w:val="000000"/>
              </w:rPr>
              <w:t>4.2 Gestione parametrica</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r w:rsidRPr="00493351">
              <w:t>QPR-MEC-12</w:t>
            </w:r>
          </w:p>
        </w:tc>
        <w:tc>
          <w:tcPr>
            <w:tcW w:w="3685" w:type="dxa"/>
            <w:vAlign w:val="bottom"/>
          </w:tcPr>
          <w:p w:rsidR="00927E34" w:rsidRDefault="00927E34" w:rsidP="00927E34">
            <w:pPr>
              <w:rPr>
                <w:color w:val="000000"/>
              </w:rPr>
            </w:pPr>
            <w:r>
              <w:rPr>
                <w:color w:val="000000"/>
              </w:rPr>
              <w:t>5 Controllo e documentazione</w:t>
            </w:r>
          </w:p>
        </w:tc>
        <w:tc>
          <w:tcPr>
            <w:tcW w:w="4110" w:type="dxa"/>
            <w:shd w:val="clear" w:color="auto" w:fill="auto"/>
            <w:vAlign w:val="bottom"/>
          </w:tcPr>
          <w:p w:rsidR="00927E34" w:rsidRDefault="00927E34" w:rsidP="00927E34">
            <w:pPr>
              <w:rPr>
                <w:color w:val="000000"/>
              </w:rPr>
            </w:pPr>
            <w:r>
              <w:rPr>
                <w:color w:val="000000"/>
              </w:rPr>
              <w:t>5.3 Documentazione programma</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r w:rsidRPr="00493351">
              <w:t>QPR-MEC-13</w:t>
            </w:r>
          </w:p>
        </w:tc>
        <w:tc>
          <w:tcPr>
            <w:tcW w:w="3685" w:type="dxa"/>
            <w:vAlign w:val="bottom"/>
          </w:tcPr>
          <w:p w:rsidR="00927E34" w:rsidRDefault="00927E34" w:rsidP="00927E34">
            <w:pPr>
              <w:rPr>
                <w:color w:val="000000"/>
              </w:rPr>
            </w:pPr>
            <w:r>
              <w:rPr>
                <w:color w:val="000000"/>
              </w:rPr>
              <w:t>1 Gestione geometria</w:t>
            </w:r>
          </w:p>
        </w:tc>
        <w:tc>
          <w:tcPr>
            <w:tcW w:w="4110" w:type="dxa"/>
            <w:shd w:val="clear" w:color="auto" w:fill="auto"/>
            <w:vAlign w:val="bottom"/>
          </w:tcPr>
          <w:p w:rsidR="00927E34" w:rsidRDefault="00927E34" w:rsidP="00927E34">
            <w:pPr>
              <w:rPr>
                <w:color w:val="000000"/>
              </w:rPr>
            </w:pPr>
            <w:r>
              <w:rPr>
                <w:color w:val="000000"/>
              </w:rPr>
              <w:t>1.1 Geometria pezzo</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p>
        </w:tc>
        <w:tc>
          <w:tcPr>
            <w:tcW w:w="3685" w:type="dxa"/>
            <w:vAlign w:val="bottom"/>
          </w:tcPr>
          <w:p w:rsidR="00927E34" w:rsidRDefault="00927E34" w:rsidP="00927E34">
            <w:pPr>
              <w:rPr>
                <w:color w:val="000000"/>
              </w:rPr>
            </w:pPr>
            <w:r>
              <w:rPr>
                <w:color w:val="000000"/>
              </w:rPr>
              <w:t>2 Definizione utensili</w:t>
            </w:r>
          </w:p>
        </w:tc>
        <w:tc>
          <w:tcPr>
            <w:tcW w:w="4110" w:type="dxa"/>
            <w:shd w:val="clear" w:color="auto" w:fill="auto"/>
            <w:vAlign w:val="bottom"/>
          </w:tcPr>
          <w:p w:rsidR="00927E34" w:rsidRDefault="00927E34" w:rsidP="00927E34">
            <w:pPr>
              <w:rPr>
                <w:color w:val="000000"/>
              </w:rPr>
            </w:pPr>
            <w:r>
              <w:rPr>
                <w:color w:val="000000"/>
              </w:rPr>
              <w:t>2.2 Scelta utensili</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p>
        </w:tc>
        <w:tc>
          <w:tcPr>
            <w:tcW w:w="3685" w:type="dxa"/>
            <w:vAlign w:val="bottom"/>
          </w:tcPr>
          <w:p w:rsidR="00927E34" w:rsidRDefault="00927E34" w:rsidP="00927E34">
            <w:pPr>
              <w:rPr>
                <w:color w:val="000000"/>
              </w:rPr>
            </w:pPr>
            <w:r>
              <w:rPr>
                <w:color w:val="000000"/>
              </w:rPr>
              <w:t>3 Strategia di lavorazione</w:t>
            </w:r>
          </w:p>
        </w:tc>
        <w:tc>
          <w:tcPr>
            <w:tcW w:w="4110" w:type="dxa"/>
            <w:shd w:val="clear" w:color="auto" w:fill="auto"/>
            <w:vAlign w:val="bottom"/>
          </w:tcPr>
          <w:p w:rsidR="00927E34" w:rsidRDefault="00927E34" w:rsidP="00927E34">
            <w:pPr>
              <w:rPr>
                <w:color w:val="000000"/>
              </w:rPr>
            </w:pPr>
            <w:r>
              <w:rPr>
                <w:color w:val="000000"/>
              </w:rPr>
              <w:t>3.2 Lavorazioni sculturate su 3 assi</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p>
        </w:tc>
        <w:tc>
          <w:tcPr>
            <w:tcW w:w="3685" w:type="dxa"/>
            <w:vAlign w:val="bottom"/>
          </w:tcPr>
          <w:p w:rsidR="00927E34" w:rsidRDefault="00927E34" w:rsidP="00927E34">
            <w:pPr>
              <w:rPr>
                <w:color w:val="000000"/>
              </w:rPr>
            </w:pPr>
            <w:r>
              <w:rPr>
                <w:color w:val="000000"/>
              </w:rPr>
              <w:t>4 Simulazione grafica</w:t>
            </w:r>
          </w:p>
        </w:tc>
        <w:tc>
          <w:tcPr>
            <w:tcW w:w="4110" w:type="dxa"/>
            <w:shd w:val="clear" w:color="auto" w:fill="auto"/>
            <w:vAlign w:val="bottom"/>
          </w:tcPr>
          <w:p w:rsidR="00927E34" w:rsidRDefault="00927E34" w:rsidP="00927E34">
            <w:pPr>
              <w:rPr>
                <w:color w:val="000000"/>
              </w:rPr>
            </w:pPr>
            <w:r>
              <w:rPr>
                <w:color w:val="000000"/>
              </w:rPr>
              <w:t>4.1 Simulazioni selettive e gestione correzioni</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p>
        </w:tc>
        <w:tc>
          <w:tcPr>
            <w:tcW w:w="3685" w:type="dxa"/>
            <w:vAlign w:val="bottom"/>
          </w:tcPr>
          <w:p w:rsidR="00927E34" w:rsidRDefault="00927E34" w:rsidP="00927E34">
            <w:pPr>
              <w:rPr>
                <w:color w:val="000000"/>
              </w:rPr>
            </w:pPr>
            <w:r>
              <w:rPr>
                <w:color w:val="000000"/>
              </w:rPr>
              <w:t>5 Post-processor</w:t>
            </w:r>
          </w:p>
        </w:tc>
        <w:tc>
          <w:tcPr>
            <w:tcW w:w="4110" w:type="dxa"/>
            <w:shd w:val="clear" w:color="auto" w:fill="auto"/>
            <w:vAlign w:val="bottom"/>
          </w:tcPr>
          <w:p w:rsidR="00927E34" w:rsidRDefault="00927E34" w:rsidP="00927E34">
            <w:pPr>
              <w:rPr>
                <w:color w:val="000000"/>
              </w:rPr>
            </w:pPr>
            <w:r>
              <w:rPr>
                <w:color w:val="000000"/>
              </w:rPr>
              <w:t>5.1 Generazione programma di lavorazione</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shd w:val="clear" w:color="auto" w:fill="auto"/>
            <w:vAlign w:val="bottom"/>
          </w:tcPr>
          <w:p w:rsidR="00927E34" w:rsidRPr="00493351" w:rsidRDefault="00927E34" w:rsidP="00927E34">
            <w:pPr>
              <w:pStyle w:val="DOC-TabellaGrassetto"/>
              <w:jc w:val="left"/>
            </w:pPr>
            <w:r w:rsidRPr="00493351">
              <w:lastRenderedPageBreak/>
              <w:t>QPR-MEC-</w:t>
            </w:r>
            <w:r>
              <w:t>28</w:t>
            </w:r>
          </w:p>
        </w:tc>
        <w:tc>
          <w:tcPr>
            <w:tcW w:w="3685" w:type="dxa"/>
            <w:vAlign w:val="bottom"/>
          </w:tcPr>
          <w:p w:rsidR="00927E34" w:rsidRDefault="00927E34" w:rsidP="00927E34">
            <w:pPr>
              <w:rPr>
                <w:color w:val="000000"/>
              </w:rPr>
            </w:pPr>
            <w:r>
              <w:rPr>
                <w:color w:val="000000"/>
              </w:rPr>
              <w:t>1 Montaggio componenti</w:t>
            </w:r>
          </w:p>
        </w:tc>
        <w:tc>
          <w:tcPr>
            <w:tcW w:w="4110" w:type="dxa"/>
            <w:shd w:val="clear" w:color="auto" w:fill="auto"/>
            <w:vAlign w:val="bottom"/>
          </w:tcPr>
          <w:p w:rsidR="00927E34" w:rsidRDefault="00927E34" w:rsidP="00927E34">
            <w:pPr>
              <w:rPr>
                <w:color w:val="000000"/>
              </w:rPr>
            </w:pPr>
            <w:r>
              <w:rPr>
                <w:color w:val="000000"/>
              </w:rPr>
              <w:t>1.3 Assemblaggio di gruppi</w:t>
            </w:r>
          </w:p>
        </w:tc>
        <w:tc>
          <w:tcPr>
            <w:tcW w:w="640" w:type="dxa"/>
            <w:vAlign w:val="bottom"/>
          </w:tcPr>
          <w:p w:rsidR="00927E34" w:rsidRDefault="00927E34" w:rsidP="00927E34">
            <w:pPr>
              <w:jc w:val="center"/>
              <w:rPr>
                <w:color w:val="000000"/>
              </w:rPr>
            </w:pPr>
            <w:r>
              <w:rPr>
                <w:color w:val="000000"/>
              </w:rPr>
              <w:t>1</w:t>
            </w:r>
          </w:p>
        </w:tc>
      </w:tr>
      <w:tr w:rsidR="00927E34" w:rsidRPr="00493351" w:rsidTr="00927E34">
        <w:trPr>
          <w:trHeight w:val="340"/>
        </w:trPr>
        <w:tc>
          <w:tcPr>
            <w:tcW w:w="1417" w:type="dxa"/>
            <w:tcBorders>
              <w:bottom w:val="single" w:sz="4" w:space="0" w:color="auto"/>
            </w:tcBorders>
            <w:shd w:val="clear" w:color="auto" w:fill="auto"/>
            <w:vAlign w:val="bottom"/>
          </w:tcPr>
          <w:p w:rsidR="00927E34" w:rsidRPr="00493351" w:rsidRDefault="00927E34" w:rsidP="00927E34">
            <w:pPr>
              <w:pStyle w:val="DOC-TabellaGrassetto"/>
              <w:jc w:val="left"/>
            </w:pPr>
            <w:r>
              <w:t>QPR-MEC-29</w:t>
            </w:r>
          </w:p>
        </w:tc>
        <w:tc>
          <w:tcPr>
            <w:tcW w:w="3685" w:type="dxa"/>
            <w:tcBorders>
              <w:bottom w:val="single" w:sz="4" w:space="0" w:color="auto"/>
            </w:tcBorders>
            <w:vAlign w:val="bottom"/>
          </w:tcPr>
          <w:p w:rsidR="00927E34" w:rsidRDefault="00927E34" w:rsidP="00927E34">
            <w:pPr>
              <w:rPr>
                <w:color w:val="000000"/>
              </w:rPr>
            </w:pPr>
            <w:r>
              <w:rPr>
                <w:color w:val="000000"/>
              </w:rPr>
              <w:t>5 Manutenzione</w:t>
            </w:r>
          </w:p>
        </w:tc>
        <w:tc>
          <w:tcPr>
            <w:tcW w:w="4110" w:type="dxa"/>
            <w:tcBorders>
              <w:bottom w:val="single" w:sz="4" w:space="0" w:color="auto"/>
            </w:tcBorders>
            <w:shd w:val="clear" w:color="auto" w:fill="auto"/>
            <w:vAlign w:val="bottom"/>
          </w:tcPr>
          <w:p w:rsidR="00927E34" w:rsidRDefault="00927E34" w:rsidP="00927E34">
            <w:pPr>
              <w:rPr>
                <w:color w:val="000000"/>
              </w:rPr>
            </w:pPr>
            <w:r>
              <w:rPr>
                <w:color w:val="000000"/>
              </w:rPr>
              <w:t>5.3 Ricerca guasti e ripristino</w:t>
            </w:r>
          </w:p>
        </w:tc>
        <w:tc>
          <w:tcPr>
            <w:tcW w:w="640" w:type="dxa"/>
            <w:tcBorders>
              <w:bottom w:val="single" w:sz="4" w:space="0" w:color="auto"/>
            </w:tcBorders>
            <w:vAlign w:val="bottom"/>
          </w:tcPr>
          <w:p w:rsidR="00927E34" w:rsidRDefault="00927E34" w:rsidP="00927E34">
            <w:pPr>
              <w:jc w:val="center"/>
              <w:rPr>
                <w:color w:val="000000"/>
              </w:rPr>
            </w:pPr>
            <w:r>
              <w:rPr>
                <w:color w:val="000000"/>
              </w:rPr>
              <w:t>1</w:t>
            </w:r>
          </w:p>
        </w:tc>
      </w:tr>
    </w:tbl>
    <w:p w:rsidR="0000403B" w:rsidRDefault="0000403B" w:rsidP="0000403B">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00403B" w:rsidTr="0000403B">
        <w:trPr>
          <w:trHeight w:val="397"/>
        </w:trPr>
        <w:tc>
          <w:tcPr>
            <w:tcW w:w="6487" w:type="dxa"/>
            <w:tcBorders>
              <w:bottom w:val="single" w:sz="4" w:space="0" w:color="auto"/>
            </w:tcBorders>
            <w:vAlign w:val="bottom"/>
          </w:tcPr>
          <w:p w:rsidR="0000403B" w:rsidRDefault="0000403B" w:rsidP="0000403B">
            <w:pPr>
              <w:pStyle w:val="DOC-TestoBase"/>
              <w:jc w:val="left"/>
            </w:pPr>
            <w:r>
              <w:t>Numero obbligatorio minimo di situazioni tipo da inserire nella prova pratica</w:t>
            </w:r>
          </w:p>
        </w:tc>
        <w:tc>
          <w:tcPr>
            <w:tcW w:w="3292" w:type="dxa"/>
            <w:tcBorders>
              <w:bottom w:val="single" w:sz="4" w:space="0" w:color="auto"/>
            </w:tcBorders>
            <w:vAlign w:val="bottom"/>
          </w:tcPr>
          <w:p w:rsidR="0000403B" w:rsidRDefault="00F85C55" w:rsidP="0000403B">
            <w:pPr>
              <w:pStyle w:val="DOC-TestoBase"/>
              <w:jc w:val="left"/>
            </w:pPr>
            <w:r>
              <w:t>6</w:t>
            </w:r>
          </w:p>
        </w:tc>
      </w:tr>
      <w:tr w:rsidR="0000403B" w:rsidTr="0000403B">
        <w:trPr>
          <w:trHeight w:val="397"/>
        </w:trPr>
        <w:tc>
          <w:tcPr>
            <w:tcW w:w="6487" w:type="dxa"/>
            <w:tcBorders>
              <w:top w:val="single" w:sz="4" w:space="0" w:color="auto"/>
              <w:bottom w:val="single" w:sz="4" w:space="0" w:color="auto"/>
            </w:tcBorders>
            <w:vAlign w:val="bottom"/>
          </w:tcPr>
          <w:p w:rsidR="0000403B" w:rsidRDefault="0000403B" w:rsidP="0000403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00403B" w:rsidRDefault="00F85C55" w:rsidP="0000403B">
            <w:pPr>
              <w:pStyle w:val="DOC-TestoBase"/>
              <w:jc w:val="left"/>
            </w:pPr>
            <w:r>
              <w:t>12</w:t>
            </w:r>
          </w:p>
        </w:tc>
      </w:tr>
      <w:tr w:rsidR="0000403B" w:rsidTr="0000403B">
        <w:trPr>
          <w:trHeight w:val="397"/>
        </w:trPr>
        <w:tc>
          <w:tcPr>
            <w:tcW w:w="6487" w:type="dxa"/>
            <w:tcBorders>
              <w:top w:val="single" w:sz="4" w:space="0" w:color="auto"/>
            </w:tcBorders>
            <w:vAlign w:val="bottom"/>
          </w:tcPr>
          <w:p w:rsidR="0000403B" w:rsidRDefault="0000403B" w:rsidP="0000403B">
            <w:pPr>
              <w:pStyle w:val="DOC-TestoBase"/>
              <w:jc w:val="left"/>
            </w:pPr>
            <w:r>
              <w:t>Modalità organizzative consigliate per la prova d'esame</w:t>
            </w:r>
          </w:p>
        </w:tc>
        <w:tc>
          <w:tcPr>
            <w:tcW w:w="3292" w:type="dxa"/>
            <w:tcBorders>
              <w:top w:val="single" w:sz="4" w:space="0" w:color="auto"/>
            </w:tcBorders>
            <w:vAlign w:val="bottom"/>
          </w:tcPr>
          <w:p w:rsidR="0000403B" w:rsidRDefault="00F85C55" w:rsidP="0000403B">
            <w:pPr>
              <w:pStyle w:val="DOC-TestoBase"/>
              <w:jc w:val="left"/>
            </w:pPr>
            <w:r>
              <w:t>Prova unica o a rotazione</w:t>
            </w:r>
          </w:p>
        </w:tc>
      </w:tr>
    </w:tbl>
    <w:p w:rsidR="0000403B" w:rsidRDefault="0000403B" w:rsidP="0000403B">
      <w:pPr>
        <w:pStyle w:val="LG-TitoloSettore"/>
      </w:pPr>
    </w:p>
    <w:p w:rsidR="0000403B" w:rsidRDefault="0000403B">
      <w:pPr>
        <w:rPr>
          <w:rFonts w:eastAsiaTheme="minorHAnsi" w:cstheme="minorBidi"/>
          <w:b/>
          <w:noProof/>
          <w:color w:val="0070C0"/>
          <w:sz w:val="48"/>
          <w:szCs w:val="22"/>
        </w:rPr>
      </w:pPr>
      <w:r>
        <w:br w:type="page"/>
      </w:r>
    </w:p>
    <w:p w:rsidR="0000403B" w:rsidRPr="00493351" w:rsidRDefault="0000403B" w:rsidP="0000403B">
      <w:pPr>
        <w:pStyle w:val="LG-Sezione"/>
      </w:pPr>
      <w:r w:rsidRPr="00493351">
        <w:lastRenderedPageBreak/>
        <w:t>Profilo professionale</w:t>
      </w:r>
    </w:p>
    <w:p w:rsidR="0000403B" w:rsidRPr="00493351" w:rsidRDefault="0000403B" w:rsidP="0000403B">
      <w:pPr>
        <w:pStyle w:val="LG-CodiceProfilo"/>
      </w:pPr>
      <w:r w:rsidRPr="00493351">
        <w:t>PROF-MEC-03</w:t>
      </w:r>
    </w:p>
    <w:p w:rsidR="0000403B" w:rsidRPr="00493351" w:rsidRDefault="0000403B" w:rsidP="0000403B">
      <w:pPr>
        <w:pStyle w:val="LG-TitoloProfilo"/>
      </w:pPr>
      <w:bookmarkStart w:id="110" w:name="_Toc509309980"/>
      <w:bookmarkStart w:id="111" w:name="_Toc2182394"/>
      <w:r w:rsidRPr="00493351">
        <w:t>Saldatore</w:t>
      </w:r>
      <w:bookmarkEnd w:id="110"/>
      <w:bookmarkEnd w:id="111"/>
    </w:p>
    <w:p w:rsidR="0000403B" w:rsidRPr="00493351" w:rsidRDefault="0000403B" w:rsidP="0000403B">
      <w:pPr>
        <w:pStyle w:val="LG-Titoletto"/>
      </w:pPr>
      <w:r w:rsidRPr="00493351">
        <w:t>Descrizione sintetica del profilo</w:t>
      </w:r>
    </w:p>
    <w:p w:rsidR="0000403B" w:rsidRPr="00493351" w:rsidRDefault="0000403B" w:rsidP="0000403B">
      <w:pPr>
        <w:pStyle w:val="LG-TestoBase"/>
      </w:pPr>
      <w:r w:rsidRPr="00493351">
        <w:t>Il SALDATORE è un operaio specializzato che si occupa di assemblare e saldare insieme le parti che andranno a comporre un manufatto, un oggetto o un pezzo meccanico: prepara le superfici da saldare, le pulisce, le posiziona ed esegue la saldatura utilizzando la tecnica più idonea. Esistono, infatti, diverse “tecniche di saldatura”, e quindi diversi modi di lavorare, a seconda del materiale usato (alluminio, acciaio, ferro ecc.), delle superfici da saldare (lamiere, tubi, piastre, ecc.) e della posizione di saldatura (orizzontale o verticale). Le operazioni di saldatura sono effettuate grazie a specifici strumenti che il saldatore deve saper scegliere, preparare e utilizzare con molta precisione. Il saldatore deve compiere anche i trattamenti successivi all'operazione di saldatura: rifinire i pezzi saldati in modo che non presentino imperfezioni, eliminare le sbavature e verificare la tenuta della superficie saldata. Si occupa della manutenzione degli strumenti e degli impianti utilizzati e registra i dati tecnici di ogni saldatura, in modo da tenere sempre traccia dell’andamento del lavoro svolto.</w:t>
      </w:r>
    </w:p>
    <w:p w:rsidR="0000403B" w:rsidRPr="00493351" w:rsidRDefault="0000403B" w:rsidP="0000403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00403B" w:rsidRPr="00493351" w:rsidTr="000B6596">
        <w:trPr>
          <w:trHeight w:hRule="exact" w:val="340"/>
        </w:trPr>
        <w:tc>
          <w:tcPr>
            <w:tcW w:w="1388"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Titolo del QPR</w:t>
            </w:r>
          </w:p>
        </w:tc>
        <w:tc>
          <w:tcPr>
            <w:tcW w:w="567"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EQF</w:t>
            </w:r>
          </w:p>
        </w:tc>
        <w:tc>
          <w:tcPr>
            <w:tcW w:w="1701"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Sviluppat</w:t>
            </w:r>
            <w:r>
              <w:t>o</w:t>
            </w:r>
            <w:r w:rsidRPr="003179E1">
              <w:t xml:space="preserve"> in modo:</w:t>
            </w:r>
          </w:p>
        </w:tc>
      </w:tr>
      <w:tr w:rsidR="0000403B" w:rsidRPr="00493351" w:rsidTr="000B6596">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QPR-MEC-18</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Saldature manuali ad arco elettrico con elettrodi rivestiti (MMA)</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0B6596">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QPR-MEC-19</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Saldature ad arco elettrico in atmosfera protettiva (MIG/MAG)</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0B6596">
        <w:trPr>
          <w:trHeight w:hRule="exact" w:val="340"/>
        </w:trPr>
        <w:tc>
          <w:tcPr>
            <w:tcW w:w="1388" w:type="dxa"/>
            <w:tcBorders>
              <w:top w:val="nil"/>
              <w:left w:val="nil"/>
              <w:bottom w:val="single" w:sz="4" w:space="0" w:color="auto"/>
              <w:right w:val="nil"/>
            </w:tcBorders>
            <w:shd w:val="clear" w:color="auto" w:fill="auto"/>
            <w:vAlign w:val="center"/>
          </w:tcPr>
          <w:p w:rsidR="0000403B" w:rsidRPr="00493351" w:rsidRDefault="0000403B" w:rsidP="0000403B">
            <w:pPr>
              <w:pStyle w:val="DOC-TabellaGrassetto"/>
            </w:pPr>
            <w:r w:rsidRPr="00493351">
              <w:t>QPR-MEC-20</w:t>
            </w:r>
          </w:p>
        </w:tc>
        <w:tc>
          <w:tcPr>
            <w:tcW w:w="5953" w:type="dxa"/>
            <w:tcBorders>
              <w:top w:val="nil"/>
              <w:left w:val="nil"/>
              <w:bottom w:val="single" w:sz="4" w:space="0" w:color="auto"/>
              <w:right w:val="nil"/>
            </w:tcBorders>
            <w:shd w:val="clear" w:color="auto" w:fill="auto"/>
            <w:vAlign w:val="center"/>
          </w:tcPr>
          <w:p w:rsidR="0000403B" w:rsidRPr="00493351" w:rsidRDefault="0000403B" w:rsidP="0000403B">
            <w:pPr>
              <w:pStyle w:val="DOC-TabellaTesto"/>
            </w:pPr>
            <w:r w:rsidRPr="00493351">
              <w:t>Saldature manuali ad arco elettrico con procedimento TIG</w:t>
            </w:r>
          </w:p>
        </w:tc>
        <w:tc>
          <w:tcPr>
            <w:tcW w:w="567" w:type="dxa"/>
            <w:tcBorders>
              <w:top w:val="nil"/>
              <w:left w:val="nil"/>
              <w:bottom w:val="single" w:sz="4" w:space="0" w:color="auto"/>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single" w:sz="4" w:space="0" w:color="auto"/>
              <w:right w:val="nil"/>
            </w:tcBorders>
            <w:vAlign w:val="center"/>
          </w:tcPr>
          <w:p w:rsidR="0000403B" w:rsidRPr="00493351" w:rsidRDefault="0000403B" w:rsidP="0000403B">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3"/>
        <w:gridCol w:w="3572"/>
        <w:gridCol w:w="4024"/>
        <w:gridCol w:w="728"/>
      </w:tblGrid>
      <w:tr w:rsidR="000B6596" w:rsidRPr="003179E1" w:rsidTr="000B6596">
        <w:trPr>
          <w:trHeight w:val="340"/>
        </w:trPr>
        <w:tc>
          <w:tcPr>
            <w:tcW w:w="1393" w:type="dxa"/>
            <w:tcBorders>
              <w:bottom w:val="single" w:sz="4" w:space="0" w:color="auto"/>
            </w:tcBorders>
            <w:shd w:val="clear" w:color="auto" w:fill="auto"/>
            <w:vAlign w:val="bottom"/>
          </w:tcPr>
          <w:p w:rsidR="000B6596" w:rsidRPr="003179E1" w:rsidRDefault="000B6596" w:rsidP="000B6596">
            <w:pPr>
              <w:pStyle w:val="DOC-TabellaIntestazioni"/>
              <w:jc w:val="left"/>
            </w:pPr>
            <w:r w:rsidRPr="003179E1">
              <w:t>Codice</w:t>
            </w:r>
            <w:r>
              <w:t xml:space="preserve"> QPR</w:t>
            </w:r>
          </w:p>
        </w:tc>
        <w:tc>
          <w:tcPr>
            <w:tcW w:w="3572" w:type="dxa"/>
            <w:tcBorders>
              <w:bottom w:val="single" w:sz="4" w:space="0" w:color="auto"/>
            </w:tcBorders>
            <w:vAlign w:val="bottom"/>
          </w:tcPr>
          <w:p w:rsidR="000B6596" w:rsidRDefault="000B6596" w:rsidP="000B6596">
            <w:pPr>
              <w:pStyle w:val="DOC-TabellaIntestazioni"/>
              <w:jc w:val="left"/>
              <w:rPr>
                <w:rFonts w:cs="Calibri"/>
              </w:rPr>
            </w:pPr>
            <w:r>
              <w:t>Codice e titolo della dimensione</w:t>
            </w:r>
          </w:p>
        </w:tc>
        <w:tc>
          <w:tcPr>
            <w:tcW w:w="4024" w:type="dxa"/>
            <w:tcBorders>
              <w:bottom w:val="single" w:sz="4" w:space="0" w:color="auto"/>
            </w:tcBorders>
            <w:shd w:val="clear" w:color="auto" w:fill="auto"/>
            <w:vAlign w:val="bottom"/>
          </w:tcPr>
          <w:p w:rsidR="000B6596" w:rsidRDefault="000B6596" w:rsidP="000B6596">
            <w:pPr>
              <w:pStyle w:val="DOC-TabellaIntestazioni"/>
              <w:jc w:val="left"/>
              <w:rPr>
                <w:rFonts w:cs="Calibri"/>
              </w:rPr>
            </w:pPr>
            <w:r>
              <w:t>Codice e titolo della situazione tipo</w:t>
            </w:r>
          </w:p>
        </w:tc>
        <w:tc>
          <w:tcPr>
            <w:tcW w:w="728" w:type="dxa"/>
            <w:tcBorders>
              <w:bottom w:val="single" w:sz="4" w:space="0" w:color="auto"/>
            </w:tcBorders>
            <w:tcMar>
              <w:left w:w="30" w:type="dxa"/>
              <w:right w:w="30" w:type="dxa"/>
            </w:tcMar>
            <w:vAlign w:val="bottom"/>
          </w:tcPr>
          <w:p w:rsidR="000B6596" w:rsidRPr="003179E1" w:rsidRDefault="000B6596" w:rsidP="000B6596">
            <w:pPr>
              <w:pStyle w:val="DOC-TabellaIntestazioni"/>
            </w:pPr>
            <w:r>
              <w:t>Tipo ST</w:t>
            </w:r>
          </w:p>
        </w:tc>
      </w:tr>
      <w:tr w:rsidR="000B6596" w:rsidRPr="00493351" w:rsidTr="000B6596">
        <w:trPr>
          <w:trHeight w:val="340"/>
        </w:trPr>
        <w:tc>
          <w:tcPr>
            <w:tcW w:w="1393" w:type="dxa"/>
            <w:tcBorders>
              <w:top w:val="single" w:sz="4" w:space="0" w:color="auto"/>
            </w:tcBorders>
            <w:shd w:val="clear" w:color="auto" w:fill="auto"/>
            <w:vAlign w:val="bottom"/>
          </w:tcPr>
          <w:p w:rsidR="000B6596" w:rsidRPr="00493351" w:rsidRDefault="000B6596" w:rsidP="000B6596">
            <w:pPr>
              <w:pStyle w:val="DOC-TabellaGrassetto"/>
              <w:jc w:val="left"/>
            </w:pPr>
            <w:r w:rsidRPr="00493351">
              <w:t>QPR-MEC-18</w:t>
            </w:r>
          </w:p>
        </w:tc>
        <w:tc>
          <w:tcPr>
            <w:tcW w:w="3572" w:type="dxa"/>
            <w:tcBorders>
              <w:top w:val="single" w:sz="4" w:space="0" w:color="auto"/>
            </w:tcBorders>
            <w:vAlign w:val="bottom"/>
          </w:tcPr>
          <w:p w:rsidR="000B6596" w:rsidRDefault="000B6596" w:rsidP="000B6596">
            <w:pPr>
              <w:rPr>
                <w:color w:val="000000"/>
              </w:rPr>
            </w:pPr>
            <w:r>
              <w:rPr>
                <w:color w:val="000000"/>
              </w:rPr>
              <w:t>1 Preparazione</w:t>
            </w:r>
          </w:p>
        </w:tc>
        <w:tc>
          <w:tcPr>
            <w:tcW w:w="4024" w:type="dxa"/>
            <w:tcBorders>
              <w:top w:val="single" w:sz="4" w:space="0" w:color="auto"/>
            </w:tcBorders>
            <w:shd w:val="clear" w:color="auto" w:fill="auto"/>
            <w:vAlign w:val="bottom"/>
          </w:tcPr>
          <w:p w:rsidR="000B6596" w:rsidRDefault="000B6596" w:rsidP="000B6596">
            <w:pPr>
              <w:rPr>
                <w:color w:val="000000"/>
              </w:rPr>
            </w:pPr>
            <w:r>
              <w:rPr>
                <w:color w:val="000000"/>
              </w:rPr>
              <w:t>1.1 Preparazione pezzi e attrezzature</w:t>
            </w:r>
          </w:p>
        </w:tc>
        <w:tc>
          <w:tcPr>
            <w:tcW w:w="728" w:type="dxa"/>
            <w:tcBorders>
              <w:top w:val="single" w:sz="4" w:space="0" w:color="auto"/>
            </w:tcBorders>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p>
        </w:tc>
        <w:tc>
          <w:tcPr>
            <w:tcW w:w="3572" w:type="dxa"/>
            <w:vAlign w:val="bottom"/>
          </w:tcPr>
          <w:p w:rsidR="000B6596" w:rsidRDefault="000B6596" w:rsidP="000B6596">
            <w:pPr>
              <w:rPr>
                <w:color w:val="000000"/>
              </w:rPr>
            </w:pPr>
            <w:r>
              <w:rPr>
                <w:color w:val="000000"/>
              </w:rPr>
              <w:t>2 Saldature d'angolo su lamiere</w:t>
            </w:r>
          </w:p>
        </w:tc>
        <w:tc>
          <w:tcPr>
            <w:tcW w:w="4024" w:type="dxa"/>
            <w:shd w:val="clear" w:color="auto" w:fill="auto"/>
            <w:vAlign w:val="bottom"/>
          </w:tcPr>
          <w:p w:rsidR="000B6596" w:rsidRDefault="000B6596" w:rsidP="000B6596">
            <w:pPr>
              <w:rPr>
                <w:color w:val="000000"/>
              </w:rPr>
            </w:pPr>
            <w:r>
              <w:rPr>
                <w:color w:val="000000"/>
              </w:rPr>
              <w:t>2.3 Verticale ascendente</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p>
        </w:tc>
        <w:tc>
          <w:tcPr>
            <w:tcW w:w="3572" w:type="dxa"/>
            <w:vAlign w:val="bottom"/>
          </w:tcPr>
          <w:p w:rsidR="000B6596" w:rsidRDefault="000B6596" w:rsidP="000B6596">
            <w:pPr>
              <w:rPr>
                <w:color w:val="000000"/>
              </w:rPr>
            </w:pPr>
            <w:r>
              <w:rPr>
                <w:color w:val="000000"/>
              </w:rPr>
              <w:t>4 Saldature testa a testa su lamiere</w:t>
            </w:r>
          </w:p>
        </w:tc>
        <w:tc>
          <w:tcPr>
            <w:tcW w:w="4024" w:type="dxa"/>
            <w:shd w:val="clear" w:color="auto" w:fill="auto"/>
            <w:vAlign w:val="bottom"/>
          </w:tcPr>
          <w:p w:rsidR="000B6596" w:rsidRDefault="000B6596" w:rsidP="000B6596">
            <w:pPr>
              <w:rPr>
                <w:color w:val="000000"/>
              </w:rPr>
            </w:pPr>
            <w:r>
              <w:rPr>
                <w:color w:val="000000"/>
              </w:rPr>
              <w:t>4.3 Verticale ascendente</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r w:rsidRPr="00493351">
              <w:t>QPR-MEC-19</w:t>
            </w:r>
          </w:p>
        </w:tc>
        <w:tc>
          <w:tcPr>
            <w:tcW w:w="3572" w:type="dxa"/>
            <w:vAlign w:val="bottom"/>
          </w:tcPr>
          <w:p w:rsidR="000B6596" w:rsidRDefault="001B4EEC" w:rsidP="000B6596">
            <w:pPr>
              <w:rPr>
                <w:color w:val="000000"/>
              </w:rPr>
            </w:pPr>
            <w:r>
              <w:rPr>
                <w:color w:val="000000"/>
              </w:rPr>
              <w:t>1 Preparazione</w:t>
            </w:r>
          </w:p>
        </w:tc>
        <w:tc>
          <w:tcPr>
            <w:tcW w:w="4024" w:type="dxa"/>
            <w:shd w:val="clear" w:color="auto" w:fill="auto"/>
            <w:vAlign w:val="bottom"/>
          </w:tcPr>
          <w:p w:rsidR="000B6596" w:rsidRDefault="000B6596" w:rsidP="000B6596">
            <w:pPr>
              <w:rPr>
                <w:color w:val="000000"/>
              </w:rPr>
            </w:pPr>
            <w:r>
              <w:rPr>
                <w:color w:val="000000"/>
              </w:rPr>
              <w:t>1.2 Cura efficienza macchina</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p>
        </w:tc>
        <w:tc>
          <w:tcPr>
            <w:tcW w:w="3572" w:type="dxa"/>
            <w:vAlign w:val="bottom"/>
          </w:tcPr>
          <w:p w:rsidR="000B6596" w:rsidRDefault="001B4EEC" w:rsidP="000B6596">
            <w:pPr>
              <w:rPr>
                <w:color w:val="000000"/>
              </w:rPr>
            </w:pPr>
            <w:r>
              <w:rPr>
                <w:color w:val="000000"/>
              </w:rPr>
              <w:t>2 Saldature d'angolo su lamiere</w:t>
            </w:r>
          </w:p>
        </w:tc>
        <w:tc>
          <w:tcPr>
            <w:tcW w:w="4024" w:type="dxa"/>
            <w:shd w:val="clear" w:color="auto" w:fill="auto"/>
            <w:vAlign w:val="bottom"/>
          </w:tcPr>
          <w:p w:rsidR="000B6596" w:rsidRDefault="000B6596" w:rsidP="000B6596">
            <w:pPr>
              <w:rPr>
                <w:color w:val="000000"/>
              </w:rPr>
            </w:pPr>
            <w:r>
              <w:rPr>
                <w:color w:val="000000"/>
              </w:rPr>
              <w:t>2.3 Verticale discendente</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p>
        </w:tc>
        <w:tc>
          <w:tcPr>
            <w:tcW w:w="3572" w:type="dxa"/>
            <w:vAlign w:val="bottom"/>
          </w:tcPr>
          <w:p w:rsidR="000B6596" w:rsidRDefault="001B4EEC" w:rsidP="000B6596">
            <w:pPr>
              <w:rPr>
                <w:color w:val="000000"/>
              </w:rPr>
            </w:pPr>
            <w:r>
              <w:rPr>
                <w:color w:val="000000"/>
              </w:rPr>
              <w:t>3 Saldature d'angolo su tubi</w:t>
            </w:r>
          </w:p>
        </w:tc>
        <w:tc>
          <w:tcPr>
            <w:tcW w:w="4024" w:type="dxa"/>
            <w:shd w:val="clear" w:color="auto" w:fill="auto"/>
            <w:vAlign w:val="bottom"/>
          </w:tcPr>
          <w:p w:rsidR="000B6596" w:rsidRDefault="000B6596" w:rsidP="000B6596">
            <w:pPr>
              <w:rPr>
                <w:color w:val="000000"/>
              </w:rPr>
            </w:pPr>
            <w:r>
              <w:rPr>
                <w:color w:val="000000"/>
              </w:rPr>
              <w:t>3.2 In piano frontale su diametri ridotti</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r w:rsidRPr="00493351">
              <w:t>QPR-MEC-20</w:t>
            </w:r>
          </w:p>
        </w:tc>
        <w:tc>
          <w:tcPr>
            <w:tcW w:w="3572" w:type="dxa"/>
            <w:vAlign w:val="bottom"/>
          </w:tcPr>
          <w:p w:rsidR="000B6596" w:rsidRDefault="001B4EEC" w:rsidP="000B6596">
            <w:pPr>
              <w:rPr>
                <w:color w:val="000000"/>
              </w:rPr>
            </w:pPr>
            <w:r>
              <w:rPr>
                <w:color w:val="000000"/>
              </w:rPr>
              <w:t>1 Preparazione</w:t>
            </w:r>
          </w:p>
        </w:tc>
        <w:tc>
          <w:tcPr>
            <w:tcW w:w="4024" w:type="dxa"/>
            <w:shd w:val="clear" w:color="auto" w:fill="auto"/>
            <w:vAlign w:val="bottom"/>
          </w:tcPr>
          <w:p w:rsidR="000B6596" w:rsidRDefault="000B6596" w:rsidP="000B6596">
            <w:pPr>
              <w:rPr>
                <w:color w:val="000000"/>
              </w:rPr>
            </w:pPr>
            <w:r>
              <w:rPr>
                <w:color w:val="000000"/>
              </w:rPr>
              <w:t>1.1 Preparazione pezzi e attrezzature</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p>
        </w:tc>
        <w:tc>
          <w:tcPr>
            <w:tcW w:w="3572" w:type="dxa"/>
            <w:vAlign w:val="bottom"/>
          </w:tcPr>
          <w:p w:rsidR="000B6596" w:rsidRDefault="001B4EEC" w:rsidP="000B6596">
            <w:pPr>
              <w:rPr>
                <w:color w:val="000000"/>
              </w:rPr>
            </w:pPr>
            <w:r>
              <w:rPr>
                <w:color w:val="000000"/>
              </w:rPr>
              <w:t>2 Saldature d'angolo su lamiere</w:t>
            </w:r>
          </w:p>
        </w:tc>
        <w:tc>
          <w:tcPr>
            <w:tcW w:w="4024" w:type="dxa"/>
            <w:shd w:val="clear" w:color="auto" w:fill="auto"/>
            <w:vAlign w:val="bottom"/>
          </w:tcPr>
          <w:p w:rsidR="000B6596" w:rsidRDefault="000B6596" w:rsidP="000B6596">
            <w:pPr>
              <w:rPr>
                <w:color w:val="000000"/>
              </w:rPr>
            </w:pPr>
            <w:r>
              <w:rPr>
                <w:color w:val="000000"/>
              </w:rPr>
              <w:t>2.3 Verticale</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tcBorders>
              <w:bottom w:val="single" w:sz="4" w:space="0" w:color="auto"/>
            </w:tcBorders>
            <w:shd w:val="clear" w:color="auto" w:fill="auto"/>
            <w:vAlign w:val="bottom"/>
          </w:tcPr>
          <w:p w:rsidR="000B6596" w:rsidRPr="00493351" w:rsidRDefault="000B6596" w:rsidP="000B6596">
            <w:pPr>
              <w:pStyle w:val="DOC-TabellaGrassetto"/>
              <w:jc w:val="left"/>
            </w:pPr>
          </w:p>
        </w:tc>
        <w:tc>
          <w:tcPr>
            <w:tcW w:w="3572" w:type="dxa"/>
            <w:tcBorders>
              <w:bottom w:val="single" w:sz="4" w:space="0" w:color="auto"/>
            </w:tcBorders>
            <w:vAlign w:val="bottom"/>
          </w:tcPr>
          <w:p w:rsidR="000B6596" w:rsidRDefault="001B4EEC" w:rsidP="000B6596">
            <w:pPr>
              <w:rPr>
                <w:color w:val="000000"/>
              </w:rPr>
            </w:pPr>
            <w:r>
              <w:rPr>
                <w:color w:val="000000"/>
              </w:rPr>
              <w:t>5 Saldature testa a testa su tubi</w:t>
            </w:r>
          </w:p>
        </w:tc>
        <w:tc>
          <w:tcPr>
            <w:tcW w:w="4024" w:type="dxa"/>
            <w:tcBorders>
              <w:bottom w:val="single" w:sz="4" w:space="0" w:color="auto"/>
            </w:tcBorders>
            <w:shd w:val="clear" w:color="auto" w:fill="auto"/>
            <w:vAlign w:val="bottom"/>
          </w:tcPr>
          <w:p w:rsidR="000B6596" w:rsidRDefault="000B6596" w:rsidP="000B6596">
            <w:pPr>
              <w:rPr>
                <w:color w:val="000000"/>
              </w:rPr>
            </w:pPr>
            <w:r>
              <w:rPr>
                <w:color w:val="000000"/>
              </w:rPr>
              <w:t>5.2 In piano e frontale su diametri ridotti</w:t>
            </w:r>
          </w:p>
        </w:tc>
        <w:tc>
          <w:tcPr>
            <w:tcW w:w="728" w:type="dxa"/>
            <w:tcBorders>
              <w:bottom w:val="single" w:sz="4" w:space="0" w:color="auto"/>
            </w:tcBorders>
            <w:vAlign w:val="bottom"/>
          </w:tcPr>
          <w:p w:rsidR="000B6596" w:rsidRDefault="000B6596" w:rsidP="000B6596">
            <w:pPr>
              <w:jc w:val="center"/>
              <w:rPr>
                <w:color w:val="000000"/>
              </w:rPr>
            </w:pPr>
            <w:r>
              <w:rPr>
                <w:color w:val="000000"/>
              </w:rPr>
              <w:t>1</w:t>
            </w:r>
          </w:p>
        </w:tc>
      </w:tr>
    </w:tbl>
    <w:p w:rsidR="0000403B" w:rsidRDefault="0000403B" w:rsidP="0000403B">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00403B" w:rsidTr="0000403B">
        <w:trPr>
          <w:trHeight w:val="397"/>
        </w:trPr>
        <w:tc>
          <w:tcPr>
            <w:tcW w:w="6487" w:type="dxa"/>
            <w:tcBorders>
              <w:bottom w:val="single" w:sz="4" w:space="0" w:color="auto"/>
            </w:tcBorders>
            <w:vAlign w:val="bottom"/>
          </w:tcPr>
          <w:p w:rsidR="0000403B" w:rsidRDefault="0000403B" w:rsidP="0000403B">
            <w:pPr>
              <w:pStyle w:val="DOC-TestoBase"/>
              <w:jc w:val="left"/>
            </w:pPr>
            <w:r>
              <w:t>Numero obbligatorio minimo di situazioni tipo da inserire nella prova pratica</w:t>
            </w:r>
          </w:p>
        </w:tc>
        <w:tc>
          <w:tcPr>
            <w:tcW w:w="3292" w:type="dxa"/>
            <w:tcBorders>
              <w:bottom w:val="single" w:sz="4" w:space="0" w:color="auto"/>
            </w:tcBorders>
            <w:vAlign w:val="bottom"/>
          </w:tcPr>
          <w:p w:rsidR="0000403B" w:rsidRDefault="00F85C55" w:rsidP="0000403B">
            <w:pPr>
              <w:pStyle w:val="DOC-TestoBase"/>
              <w:jc w:val="left"/>
            </w:pPr>
            <w:r>
              <w:t>5</w:t>
            </w:r>
          </w:p>
        </w:tc>
      </w:tr>
      <w:tr w:rsidR="0000403B" w:rsidTr="0000403B">
        <w:trPr>
          <w:trHeight w:val="397"/>
        </w:trPr>
        <w:tc>
          <w:tcPr>
            <w:tcW w:w="6487" w:type="dxa"/>
            <w:tcBorders>
              <w:top w:val="single" w:sz="4" w:space="0" w:color="auto"/>
              <w:bottom w:val="single" w:sz="4" w:space="0" w:color="auto"/>
            </w:tcBorders>
            <w:vAlign w:val="bottom"/>
          </w:tcPr>
          <w:p w:rsidR="0000403B" w:rsidRDefault="0000403B" w:rsidP="0000403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00403B" w:rsidRDefault="00F85C55" w:rsidP="0000403B">
            <w:pPr>
              <w:pStyle w:val="DOC-TestoBase"/>
              <w:jc w:val="left"/>
            </w:pPr>
            <w:r>
              <w:t>10</w:t>
            </w:r>
          </w:p>
        </w:tc>
      </w:tr>
      <w:tr w:rsidR="0000403B" w:rsidTr="0000403B">
        <w:trPr>
          <w:trHeight w:val="397"/>
        </w:trPr>
        <w:tc>
          <w:tcPr>
            <w:tcW w:w="6487" w:type="dxa"/>
            <w:tcBorders>
              <w:top w:val="single" w:sz="4" w:space="0" w:color="auto"/>
            </w:tcBorders>
            <w:vAlign w:val="bottom"/>
          </w:tcPr>
          <w:p w:rsidR="0000403B" w:rsidRDefault="0000403B" w:rsidP="0000403B">
            <w:pPr>
              <w:pStyle w:val="DOC-TestoBase"/>
              <w:jc w:val="left"/>
            </w:pPr>
            <w:r>
              <w:t>Modalità organizzative consigliate per la prova d'esame</w:t>
            </w:r>
          </w:p>
        </w:tc>
        <w:tc>
          <w:tcPr>
            <w:tcW w:w="3292" w:type="dxa"/>
            <w:tcBorders>
              <w:top w:val="single" w:sz="4" w:space="0" w:color="auto"/>
            </w:tcBorders>
            <w:vAlign w:val="bottom"/>
          </w:tcPr>
          <w:p w:rsidR="0000403B" w:rsidRDefault="00F85C55" w:rsidP="0000403B">
            <w:pPr>
              <w:pStyle w:val="DOC-TestoBase"/>
              <w:jc w:val="left"/>
            </w:pPr>
            <w:r>
              <w:t>Prova unica o a rotazione</w:t>
            </w:r>
          </w:p>
        </w:tc>
      </w:tr>
    </w:tbl>
    <w:p w:rsidR="0000403B" w:rsidRDefault="0000403B" w:rsidP="0000403B">
      <w:pPr>
        <w:pStyle w:val="DOC-TestoBase"/>
      </w:pPr>
    </w:p>
    <w:p w:rsidR="0000403B" w:rsidRDefault="0000403B">
      <w:pPr>
        <w:rPr>
          <w:rFonts w:cs="Times New Roman"/>
        </w:rPr>
      </w:pPr>
      <w:r>
        <w:br w:type="page"/>
      </w:r>
    </w:p>
    <w:p w:rsidR="0000403B" w:rsidRPr="00493351" w:rsidRDefault="0000403B" w:rsidP="0000403B">
      <w:pPr>
        <w:pStyle w:val="LG-Sezione"/>
      </w:pPr>
      <w:r w:rsidRPr="00493351">
        <w:lastRenderedPageBreak/>
        <w:t>Profilo professionale</w:t>
      </w:r>
    </w:p>
    <w:p w:rsidR="0000403B" w:rsidRPr="00493351" w:rsidRDefault="0000403B" w:rsidP="0000403B">
      <w:pPr>
        <w:pStyle w:val="LG-CodiceProfilo"/>
      </w:pPr>
      <w:bookmarkStart w:id="112" w:name="_Toc426017022"/>
      <w:r w:rsidRPr="00493351">
        <w:t>PROF-MEC-04</w:t>
      </w:r>
    </w:p>
    <w:p w:rsidR="0000403B" w:rsidRPr="00493351" w:rsidRDefault="0000403B" w:rsidP="0000403B">
      <w:pPr>
        <w:pStyle w:val="LG-TitoloProfilo"/>
      </w:pPr>
      <w:bookmarkStart w:id="113" w:name="_Toc509309981"/>
      <w:bookmarkStart w:id="114" w:name="_Toc2182395"/>
      <w:r w:rsidRPr="00493351">
        <w:t>Saldocarpentiere</w:t>
      </w:r>
      <w:bookmarkEnd w:id="112"/>
      <w:bookmarkEnd w:id="113"/>
      <w:bookmarkEnd w:id="114"/>
    </w:p>
    <w:p w:rsidR="0000403B" w:rsidRPr="00493351" w:rsidRDefault="0000403B" w:rsidP="0000403B">
      <w:pPr>
        <w:pStyle w:val="LG-Titoletto"/>
      </w:pPr>
      <w:r w:rsidRPr="00493351">
        <w:t>Descrizione sintetica del profilo</w:t>
      </w:r>
    </w:p>
    <w:p w:rsidR="0000403B" w:rsidRPr="00493351" w:rsidRDefault="0000403B" w:rsidP="0000403B">
      <w:pPr>
        <w:pStyle w:val="LG-TestoBase"/>
      </w:pPr>
      <w:r w:rsidRPr="00493351">
        <w:t xml:space="preserve">Il SALDOCARPENTIERE, </w:t>
      </w:r>
      <w:r>
        <w:t xml:space="preserve">sulla base della documentazione tecnica di progetto (es. disegni </w:t>
      </w:r>
      <w:r w:rsidRPr="00493351">
        <w:t>esecutivi</w:t>
      </w:r>
      <w:r>
        <w:t>, cicli di lavorazione, schede di montaggio)</w:t>
      </w:r>
      <w:r w:rsidRPr="00493351">
        <w:t xml:space="preserve">, si occupa della </w:t>
      </w:r>
      <w:r>
        <w:t xml:space="preserve">realizzazione di manufatti di carpenteria metallica mediante l’unione di particolari meccanici utilizzando il procedimento di saldatura più idoneo (es. </w:t>
      </w:r>
      <w:r w:rsidRPr="00493351">
        <w:t>ad arco elettrico con elettrodi rivestiti (MMA)</w:t>
      </w:r>
      <w:r>
        <w:t xml:space="preserve">; </w:t>
      </w:r>
      <w:r w:rsidRPr="00493351">
        <w:t>ad arco elettrico in atmosfera protettiva (MIG/MAG)</w:t>
      </w:r>
      <w:r>
        <w:t xml:space="preserve">; </w:t>
      </w:r>
      <w:r w:rsidRPr="00493351">
        <w:t>ad arco elettrico con procedimento TIG</w:t>
      </w:r>
      <w:r>
        <w:t xml:space="preserve">). In particolare, l’operatore </w:t>
      </w:r>
      <w:r w:rsidRPr="00493351">
        <w:t xml:space="preserve">prepara i pezzi da saldare </w:t>
      </w:r>
      <w:r>
        <w:t>(es. taglia profilati e tubi a misura, toglie le bave dagli spigoli; effettua la piegatura di lamiere; esegue la cianfrinatura sui bordi da unire); realizza eventuali attrezzature che facilitano l’assemblaggio del manufatto (es. dime); predispone la macchina saldatrice per la lavorazione; posiziona i particolari da unire nel rispetto della forma finale desiderata; esegue le saldature richieste; rifinisce il manufatto asportando le scorie e lucidando i cordoni</w:t>
      </w:r>
      <w:r w:rsidRPr="00221269">
        <w:t xml:space="preserve"> </w:t>
      </w:r>
      <w:r>
        <w:t>di saldatura.</w:t>
      </w:r>
    </w:p>
    <w:p w:rsidR="0000403B" w:rsidRPr="00493351" w:rsidRDefault="0000403B" w:rsidP="0000403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00403B" w:rsidRPr="00493351" w:rsidTr="001B4EEC">
        <w:trPr>
          <w:trHeight w:hRule="exact" w:val="340"/>
        </w:trPr>
        <w:tc>
          <w:tcPr>
            <w:tcW w:w="1388"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Titolo del QPR</w:t>
            </w:r>
          </w:p>
        </w:tc>
        <w:tc>
          <w:tcPr>
            <w:tcW w:w="567"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EQF</w:t>
            </w:r>
          </w:p>
        </w:tc>
        <w:tc>
          <w:tcPr>
            <w:tcW w:w="1701"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Sviluppat</w:t>
            </w:r>
            <w:r>
              <w:t>o</w:t>
            </w:r>
            <w:r w:rsidRPr="003179E1">
              <w:t xml:space="preserve"> in modo:</w:t>
            </w:r>
          </w:p>
        </w:tc>
      </w:tr>
      <w:tr w:rsidR="0000403B" w:rsidRPr="00493351" w:rsidTr="001B4EEC">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QPR-MEC-10</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Realizzazione di lavorazioni su lamiere</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1B4EEC">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QPR-MEC-18</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Saldature manuali ad arco elettrico con elettrodi rivestiti (MMA)</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1B4EEC">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QPR-MEC-19</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Saldature ad arco elettrico in atmosfera protettiva (MIG/MAG)</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1B4EEC">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QPR-MEC-20</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Saldature manuali ad arco elettrico con procedimento TIG</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1B4EEC">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QPR-MEC-21</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Saldatura dei materiali metallici con procedimenti a fiamma</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1B4EEC">
        <w:trPr>
          <w:trHeight w:hRule="exact" w:val="340"/>
        </w:trPr>
        <w:tc>
          <w:tcPr>
            <w:tcW w:w="1388" w:type="dxa"/>
            <w:tcBorders>
              <w:top w:val="nil"/>
              <w:left w:val="nil"/>
              <w:bottom w:val="single" w:sz="4" w:space="0" w:color="auto"/>
              <w:right w:val="nil"/>
            </w:tcBorders>
            <w:shd w:val="clear" w:color="auto" w:fill="auto"/>
            <w:vAlign w:val="center"/>
          </w:tcPr>
          <w:p w:rsidR="0000403B" w:rsidRPr="00493351" w:rsidRDefault="0000403B" w:rsidP="0000403B">
            <w:pPr>
              <w:pStyle w:val="DOC-TabellaGrassetto"/>
            </w:pPr>
            <w:r w:rsidRPr="00493351">
              <w:t>QPR-MEC-22</w:t>
            </w:r>
          </w:p>
        </w:tc>
        <w:tc>
          <w:tcPr>
            <w:tcW w:w="5953" w:type="dxa"/>
            <w:tcBorders>
              <w:top w:val="nil"/>
              <w:left w:val="nil"/>
              <w:bottom w:val="single" w:sz="4" w:space="0" w:color="auto"/>
              <w:right w:val="nil"/>
            </w:tcBorders>
            <w:shd w:val="clear" w:color="auto" w:fill="auto"/>
            <w:vAlign w:val="center"/>
          </w:tcPr>
          <w:p w:rsidR="0000403B" w:rsidRPr="00493351" w:rsidRDefault="0000403B" w:rsidP="0000403B">
            <w:pPr>
              <w:pStyle w:val="DOC-TabellaTesto"/>
            </w:pPr>
            <w:r w:rsidRPr="00493351">
              <w:t>Assemblaggio di strutture saldate di carpenteria metallica</w:t>
            </w:r>
          </w:p>
        </w:tc>
        <w:tc>
          <w:tcPr>
            <w:tcW w:w="567" w:type="dxa"/>
            <w:tcBorders>
              <w:top w:val="nil"/>
              <w:left w:val="nil"/>
              <w:bottom w:val="single" w:sz="4" w:space="0" w:color="auto"/>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single" w:sz="4" w:space="0" w:color="auto"/>
              <w:right w:val="nil"/>
            </w:tcBorders>
            <w:vAlign w:val="center"/>
          </w:tcPr>
          <w:p w:rsidR="0000403B" w:rsidRPr="00493351" w:rsidRDefault="0000403B" w:rsidP="0000403B">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3"/>
        <w:gridCol w:w="3572"/>
        <w:gridCol w:w="4024"/>
        <w:gridCol w:w="728"/>
      </w:tblGrid>
      <w:tr w:rsidR="001B4EEC" w:rsidRPr="003179E1" w:rsidTr="001B4EEC">
        <w:trPr>
          <w:trHeight w:val="340"/>
        </w:trPr>
        <w:tc>
          <w:tcPr>
            <w:tcW w:w="1393" w:type="dxa"/>
            <w:tcBorders>
              <w:bottom w:val="single" w:sz="4" w:space="0" w:color="auto"/>
            </w:tcBorders>
            <w:shd w:val="clear" w:color="auto" w:fill="auto"/>
            <w:vAlign w:val="bottom"/>
          </w:tcPr>
          <w:p w:rsidR="001B4EEC" w:rsidRPr="003179E1" w:rsidRDefault="001B4EEC" w:rsidP="001B4EEC">
            <w:pPr>
              <w:pStyle w:val="DOC-TabellaIntestazioni"/>
              <w:jc w:val="left"/>
            </w:pPr>
            <w:r w:rsidRPr="003179E1">
              <w:t>Codice</w:t>
            </w:r>
            <w:r>
              <w:t xml:space="preserve"> QPR</w:t>
            </w:r>
          </w:p>
        </w:tc>
        <w:tc>
          <w:tcPr>
            <w:tcW w:w="3572" w:type="dxa"/>
            <w:tcBorders>
              <w:bottom w:val="single" w:sz="4" w:space="0" w:color="auto"/>
            </w:tcBorders>
            <w:vAlign w:val="bottom"/>
          </w:tcPr>
          <w:p w:rsidR="001B4EEC" w:rsidRDefault="001B4EEC" w:rsidP="001B4EEC">
            <w:pPr>
              <w:pStyle w:val="DOC-TabellaIntestazioni"/>
              <w:jc w:val="left"/>
              <w:rPr>
                <w:rFonts w:cs="Calibri"/>
              </w:rPr>
            </w:pPr>
            <w:r>
              <w:t>Codice e titolo della dimensione</w:t>
            </w:r>
          </w:p>
        </w:tc>
        <w:tc>
          <w:tcPr>
            <w:tcW w:w="4024" w:type="dxa"/>
            <w:tcBorders>
              <w:bottom w:val="single" w:sz="4" w:space="0" w:color="auto"/>
            </w:tcBorders>
            <w:shd w:val="clear" w:color="auto" w:fill="auto"/>
            <w:vAlign w:val="bottom"/>
          </w:tcPr>
          <w:p w:rsidR="001B4EEC" w:rsidRDefault="001B4EEC" w:rsidP="001B4EEC">
            <w:pPr>
              <w:pStyle w:val="DOC-TabellaIntestazioni"/>
              <w:jc w:val="left"/>
              <w:rPr>
                <w:rFonts w:cs="Calibri"/>
              </w:rPr>
            </w:pPr>
            <w:r>
              <w:t>Codice e titolo della situazione tipo</w:t>
            </w:r>
          </w:p>
        </w:tc>
        <w:tc>
          <w:tcPr>
            <w:tcW w:w="728" w:type="dxa"/>
            <w:tcBorders>
              <w:bottom w:val="single" w:sz="4" w:space="0" w:color="auto"/>
            </w:tcBorders>
            <w:tcMar>
              <w:left w:w="30" w:type="dxa"/>
              <w:right w:w="30" w:type="dxa"/>
            </w:tcMar>
            <w:vAlign w:val="bottom"/>
          </w:tcPr>
          <w:p w:rsidR="001B4EEC" w:rsidRPr="003179E1" w:rsidRDefault="001B4EEC" w:rsidP="001B4EEC">
            <w:pPr>
              <w:pStyle w:val="DOC-TabellaIntestazioni"/>
            </w:pPr>
            <w:r>
              <w:t>Tipo ST</w:t>
            </w:r>
          </w:p>
        </w:tc>
      </w:tr>
      <w:tr w:rsidR="001B4EEC" w:rsidRPr="00493351" w:rsidTr="001B4EEC">
        <w:trPr>
          <w:trHeight w:val="340"/>
        </w:trPr>
        <w:tc>
          <w:tcPr>
            <w:tcW w:w="1393" w:type="dxa"/>
            <w:tcBorders>
              <w:top w:val="single" w:sz="4" w:space="0" w:color="auto"/>
            </w:tcBorders>
            <w:shd w:val="clear" w:color="auto" w:fill="auto"/>
            <w:vAlign w:val="bottom"/>
          </w:tcPr>
          <w:p w:rsidR="001B4EEC" w:rsidRPr="00493351" w:rsidRDefault="001B4EEC" w:rsidP="001B4EEC">
            <w:pPr>
              <w:pStyle w:val="DOC-TabellaGrassetto"/>
              <w:jc w:val="left"/>
            </w:pPr>
            <w:r w:rsidRPr="00493351">
              <w:t>QPR-MEC-10</w:t>
            </w:r>
          </w:p>
        </w:tc>
        <w:tc>
          <w:tcPr>
            <w:tcW w:w="3572" w:type="dxa"/>
            <w:tcBorders>
              <w:top w:val="single" w:sz="4" w:space="0" w:color="auto"/>
            </w:tcBorders>
            <w:vAlign w:val="bottom"/>
          </w:tcPr>
          <w:p w:rsidR="001B4EEC" w:rsidRDefault="001B4EEC" w:rsidP="001B4EEC">
            <w:pPr>
              <w:rPr>
                <w:color w:val="000000"/>
              </w:rPr>
            </w:pPr>
            <w:r>
              <w:rPr>
                <w:color w:val="000000"/>
              </w:rPr>
              <w:t>4 Taglio termico</w:t>
            </w:r>
          </w:p>
        </w:tc>
        <w:tc>
          <w:tcPr>
            <w:tcW w:w="4024" w:type="dxa"/>
            <w:tcBorders>
              <w:top w:val="single" w:sz="4" w:space="0" w:color="auto"/>
            </w:tcBorders>
            <w:shd w:val="clear" w:color="auto" w:fill="auto"/>
            <w:vAlign w:val="bottom"/>
          </w:tcPr>
          <w:p w:rsidR="001B4EEC" w:rsidRDefault="001B4EEC" w:rsidP="001B4EEC">
            <w:pPr>
              <w:rPr>
                <w:color w:val="000000"/>
              </w:rPr>
            </w:pPr>
            <w:r>
              <w:rPr>
                <w:color w:val="000000"/>
              </w:rPr>
              <w:t>4.1 Manuale</w:t>
            </w:r>
          </w:p>
        </w:tc>
        <w:tc>
          <w:tcPr>
            <w:tcW w:w="728" w:type="dxa"/>
            <w:tcBorders>
              <w:top w:val="single" w:sz="4" w:space="0" w:color="auto"/>
            </w:tcBorders>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r w:rsidRPr="00493351">
              <w:t>QPR-MEC-18</w:t>
            </w:r>
          </w:p>
        </w:tc>
        <w:tc>
          <w:tcPr>
            <w:tcW w:w="3572" w:type="dxa"/>
            <w:vAlign w:val="bottom"/>
          </w:tcPr>
          <w:p w:rsidR="001B4EEC" w:rsidRDefault="001B4EEC" w:rsidP="001B4EEC">
            <w:pPr>
              <w:rPr>
                <w:color w:val="000000"/>
              </w:rPr>
            </w:pPr>
            <w:r>
              <w:rPr>
                <w:color w:val="000000"/>
              </w:rPr>
              <w:t>1 Preparazione</w:t>
            </w:r>
          </w:p>
        </w:tc>
        <w:tc>
          <w:tcPr>
            <w:tcW w:w="4024" w:type="dxa"/>
            <w:shd w:val="clear" w:color="auto" w:fill="auto"/>
            <w:vAlign w:val="bottom"/>
          </w:tcPr>
          <w:p w:rsidR="001B4EEC" w:rsidRDefault="001B4EEC" w:rsidP="001B4EEC">
            <w:pPr>
              <w:rPr>
                <w:color w:val="000000"/>
              </w:rPr>
            </w:pPr>
            <w:r>
              <w:rPr>
                <w:color w:val="000000"/>
              </w:rPr>
              <w:t>1.1 Preparazione pezzi e attrezzature</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3 Saldature d'angolo su tubi</w:t>
            </w:r>
          </w:p>
        </w:tc>
        <w:tc>
          <w:tcPr>
            <w:tcW w:w="4024" w:type="dxa"/>
            <w:shd w:val="clear" w:color="auto" w:fill="auto"/>
            <w:vAlign w:val="bottom"/>
          </w:tcPr>
          <w:p w:rsidR="001B4EEC" w:rsidRDefault="001B4EEC" w:rsidP="001B4EEC">
            <w:pPr>
              <w:rPr>
                <w:color w:val="000000"/>
              </w:rPr>
            </w:pPr>
            <w:r>
              <w:rPr>
                <w:color w:val="000000"/>
              </w:rPr>
              <w:t>3.2 In piano frontale su diametri ridotti</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4 Saldature testa a tesata su lamiere</w:t>
            </w:r>
          </w:p>
        </w:tc>
        <w:tc>
          <w:tcPr>
            <w:tcW w:w="4024" w:type="dxa"/>
            <w:shd w:val="clear" w:color="auto" w:fill="auto"/>
            <w:vAlign w:val="bottom"/>
          </w:tcPr>
          <w:p w:rsidR="001B4EEC" w:rsidRDefault="001B4EEC" w:rsidP="001B4EEC">
            <w:pPr>
              <w:rPr>
                <w:color w:val="000000"/>
              </w:rPr>
            </w:pPr>
            <w:r>
              <w:rPr>
                <w:color w:val="000000"/>
              </w:rPr>
              <w:t>4.3 Verticale ascendente</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r w:rsidRPr="00493351">
              <w:t>QPR-MEC-19</w:t>
            </w:r>
          </w:p>
        </w:tc>
        <w:tc>
          <w:tcPr>
            <w:tcW w:w="3572" w:type="dxa"/>
            <w:vAlign w:val="bottom"/>
          </w:tcPr>
          <w:p w:rsidR="001B4EEC" w:rsidRDefault="001B4EEC" w:rsidP="001B4EEC">
            <w:pPr>
              <w:rPr>
                <w:color w:val="000000"/>
              </w:rPr>
            </w:pPr>
            <w:r>
              <w:rPr>
                <w:color w:val="000000"/>
              </w:rPr>
              <w:t>1 Preparazione</w:t>
            </w:r>
          </w:p>
        </w:tc>
        <w:tc>
          <w:tcPr>
            <w:tcW w:w="4024" w:type="dxa"/>
            <w:shd w:val="clear" w:color="auto" w:fill="auto"/>
            <w:vAlign w:val="bottom"/>
          </w:tcPr>
          <w:p w:rsidR="001B4EEC" w:rsidRDefault="001B4EEC" w:rsidP="001B4EEC">
            <w:pPr>
              <w:rPr>
                <w:color w:val="000000"/>
              </w:rPr>
            </w:pPr>
            <w:r>
              <w:rPr>
                <w:color w:val="000000"/>
              </w:rPr>
              <w:t>1.2 Cura efficienza macchina</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2 Saldature d'angolo su lamiere</w:t>
            </w:r>
          </w:p>
        </w:tc>
        <w:tc>
          <w:tcPr>
            <w:tcW w:w="4024" w:type="dxa"/>
            <w:shd w:val="clear" w:color="auto" w:fill="auto"/>
            <w:vAlign w:val="bottom"/>
          </w:tcPr>
          <w:p w:rsidR="001B4EEC" w:rsidRDefault="001B4EEC" w:rsidP="001B4EEC">
            <w:pPr>
              <w:rPr>
                <w:color w:val="000000"/>
              </w:rPr>
            </w:pPr>
            <w:r>
              <w:rPr>
                <w:color w:val="000000"/>
              </w:rPr>
              <w:t>2.3 Verticale ascendente</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3 Saldature d'angolo su tubi</w:t>
            </w:r>
          </w:p>
        </w:tc>
        <w:tc>
          <w:tcPr>
            <w:tcW w:w="4024" w:type="dxa"/>
            <w:shd w:val="clear" w:color="auto" w:fill="auto"/>
            <w:vAlign w:val="bottom"/>
          </w:tcPr>
          <w:p w:rsidR="001B4EEC" w:rsidRDefault="001B4EEC" w:rsidP="001B4EEC">
            <w:pPr>
              <w:rPr>
                <w:color w:val="000000"/>
              </w:rPr>
            </w:pPr>
            <w:r>
              <w:rPr>
                <w:color w:val="000000"/>
              </w:rPr>
              <w:t>3.2 In piano frontale su diametri ridotti</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r w:rsidRPr="00493351">
              <w:t>QPR-MEC-20</w:t>
            </w:r>
          </w:p>
        </w:tc>
        <w:tc>
          <w:tcPr>
            <w:tcW w:w="3572" w:type="dxa"/>
            <w:vAlign w:val="bottom"/>
          </w:tcPr>
          <w:p w:rsidR="001B4EEC" w:rsidRDefault="001B4EEC" w:rsidP="001B4EEC">
            <w:pPr>
              <w:rPr>
                <w:color w:val="000000"/>
              </w:rPr>
            </w:pPr>
            <w:r>
              <w:rPr>
                <w:color w:val="000000"/>
              </w:rPr>
              <w:t>1 Preparazione</w:t>
            </w:r>
          </w:p>
        </w:tc>
        <w:tc>
          <w:tcPr>
            <w:tcW w:w="4024" w:type="dxa"/>
            <w:shd w:val="clear" w:color="auto" w:fill="auto"/>
            <w:vAlign w:val="bottom"/>
          </w:tcPr>
          <w:p w:rsidR="001B4EEC" w:rsidRDefault="001B4EEC" w:rsidP="001B4EEC">
            <w:pPr>
              <w:rPr>
                <w:color w:val="000000"/>
              </w:rPr>
            </w:pPr>
            <w:r>
              <w:rPr>
                <w:color w:val="000000"/>
              </w:rPr>
              <w:t>1.1 Preparazione pezzi e attrezzature</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4 Saldature testa a testa su lamiere</w:t>
            </w:r>
          </w:p>
        </w:tc>
        <w:tc>
          <w:tcPr>
            <w:tcW w:w="4024" w:type="dxa"/>
            <w:shd w:val="clear" w:color="auto" w:fill="auto"/>
            <w:vAlign w:val="bottom"/>
          </w:tcPr>
          <w:p w:rsidR="001B4EEC" w:rsidRDefault="001B4EEC" w:rsidP="001B4EEC">
            <w:pPr>
              <w:rPr>
                <w:color w:val="000000"/>
              </w:rPr>
            </w:pPr>
            <w:r>
              <w:rPr>
                <w:color w:val="000000"/>
              </w:rPr>
              <w:t>4.3 Verticale</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5 Saldature testa a testa su tubi</w:t>
            </w:r>
          </w:p>
        </w:tc>
        <w:tc>
          <w:tcPr>
            <w:tcW w:w="4024" w:type="dxa"/>
            <w:shd w:val="clear" w:color="auto" w:fill="auto"/>
            <w:vAlign w:val="bottom"/>
          </w:tcPr>
          <w:p w:rsidR="001B4EEC" w:rsidRDefault="001B4EEC" w:rsidP="001B4EEC">
            <w:pPr>
              <w:rPr>
                <w:color w:val="000000"/>
              </w:rPr>
            </w:pPr>
            <w:r>
              <w:rPr>
                <w:color w:val="000000"/>
              </w:rPr>
              <w:t>5.2 In piano e frontale su diametri ridotti</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r>
              <w:t>QPR-MEC-22</w:t>
            </w:r>
          </w:p>
        </w:tc>
        <w:tc>
          <w:tcPr>
            <w:tcW w:w="3572" w:type="dxa"/>
            <w:vAlign w:val="bottom"/>
          </w:tcPr>
          <w:p w:rsidR="001B4EEC" w:rsidRDefault="001B4EEC" w:rsidP="001B4EEC">
            <w:pPr>
              <w:rPr>
                <w:color w:val="000000"/>
              </w:rPr>
            </w:pPr>
            <w:r>
              <w:rPr>
                <w:color w:val="000000"/>
              </w:rPr>
              <w:t>1 Preparazione materiali</w:t>
            </w:r>
          </w:p>
        </w:tc>
        <w:tc>
          <w:tcPr>
            <w:tcW w:w="4024" w:type="dxa"/>
            <w:shd w:val="clear" w:color="auto" w:fill="auto"/>
            <w:vAlign w:val="bottom"/>
          </w:tcPr>
          <w:p w:rsidR="001B4EEC" w:rsidRDefault="001B4EEC" w:rsidP="001B4EEC">
            <w:pPr>
              <w:rPr>
                <w:color w:val="000000"/>
              </w:rPr>
            </w:pPr>
            <w:r>
              <w:rPr>
                <w:color w:val="000000"/>
              </w:rPr>
              <w:t>1.2 Taglio termico della materia prima</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6638A0" w:rsidP="001B4EEC">
            <w:pPr>
              <w:rPr>
                <w:color w:val="000000"/>
              </w:rPr>
            </w:pPr>
            <w:r>
              <w:rPr>
                <w:color w:val="000000"/>
              </w:rPr>
              <w:t>3 Imbastitura struttura da saldare</w:t>
            </w:r>
          </w:p>
        </w:tc>
        <w:tc>
          <w:tcPr>
            <w:tcW w:w="4024" w:type="dxa"/>
            <w:shd w:val="clear" w:color="auto" w:fill="auto"/>
            <w:vAlign w:val="bottom"/>
          </w:tcPr>
          <w:p w:rsidR="001B4EEC" w:rsidRDefault="001B4EEC" w:rsidP="001B4EEC">
            <w:pPr>
              <w:rPr>
                <w:color w:val="000000"/>
              </w:rPr>
            </w:pPr>
            <w:r>
              <w:rPr>
                <w:color w:val="000000"/>
              </w:rPr>
              <w:t>3.2 Imbastitura con utilizzo di dime</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tcBorders>
              <w:bottom w:val="single" w:sz="4" w:space="0" w:color="auto"/>
            </w:tcBorders>
            <w:shd w:val="clear" w:color="auto" w:fill="auto"/>
            <w:vAlign w:val="bottom"/>
          </w:tcPr>
          <w:p w:rsidR="001B4EEC" w:rsidRPr="00493351" w:rsidRDefault="001B4EEC" w:rsidP="001B4EEC">
            <w:pPr>
              <w:pStyle w:val="DOC-TabellaGrassetto"/>
              <w:jc w:val="left"/>
            </w:pPr>
          </w:p>
        </w:tc>
        <w:tc>
          <w:tcPr>
            <w:tcW w:w="3572" w:type="dxa"/>
            <w:tcBorders>
              <w:bottom w:val="single" w:sz="4" w:space="0" w:color="auto"/>
            </w:tcBorders>
            <w:vAlign w:val="bottom"/>
          </w:tcPr>
          <w:p w:rsidR="001B4EEC" w:rsidRDefault="006638A0" w:rsidP="001B4EEC">
            <w:pPr>
              <w:rPr>
                <w:color w:val="000000"/>
              </w:rPr>
            </w:pPr>
            <w:r>
              <w:rPr>
                <w:color w:val="000000"/>
              </w:rPr>
              <w:t>4 Finitura struttura post saldatura</w:t>
            </w:r>
          </w:p>
        </w:tc>
        <w:tc>
          <w:tcPr>
            <w:tcW w:w="4024" w:type="dxa"/>
            <w:tcBorders>
              <w:bottom w:val="single" w:sz="4" w:space="0" w:color="auto"/>
            </w:tcBorders>
            <w:shd w:val="clear" w:color="auto" w:fill="auto"/>
            <w:vAlign w:val="bottom"/>
          </w:tcPr>
          <w:p w:rsidR="001B4EEC" w:rsidRDefault="001B4EEC" w:rsidP="001B4EEC">
            <w:pPr>
              <w:rPr>
                <w:color w:val="000000"/>
              </w:rPr>
            </w:pPr>
            <w:r>
              <w:rPr>
                <w:color w:val="000000"/>
              </w:rPr>
              <w:t>4.1 Finitura superficiale</w:t>
            </w:r>
          </w:p>
        </w:tc>
        <w:tc>
          <w:tcPr>
            <w:tcW w:w="728" w:type="dxa"/>
            <w:tcBorders>
              <w:bottom w:val="single" w:sz="4" w:space="0" w:color="auto"/>
            </w:tcBorders>
            <w:vAlign w:val="bottom"/>
          </w:tcPr>
          <w:p w:rsidR="001B4EEC" w:rsidRDefault="001B4EEC" w:rsidP="001B4EEC">
            <w:pPr>
              <w:jc w:val="center"/>
              <w:rPr>
                <w:color w:val="000000"/>
              </w:rPr>
            </w:pPr>
            <w:r>
              <w:rPr>
                <w:color w:val="000000"/>
              </w:rPr>
              <w:t>1</w:t>
            </w:r>
          </w:p>
        </w:tc>
      </w:tr>
    </w:tbl>
    <w:p w:rsidR="001B295B" w:rsidRDefault="001B295B" w:rsidP="0000403B">
      <w:pPr>
        <w:pStyle w:val="LG-Titoletto"/>
      </w:pPr>
    </w:p>
    <w:p w:rsidR="0000403B" w:rsidRDefault="0000403B" w:rsidP="0000403B">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00403B" w:rsidTr="0000403B">
        <w:trPr>
          <w:trHeight w:val="397"/>
        </w:trPr>
        <w:tc>
          <w:tcPr>
            <w:tcW w:w="6487" w:type="dxa"/>
            <w:tcBorders>
              <w:bottom w:val="single" w:sz="4" w:space="0" w:color="auto"/>
            </w:tcBorders>
            <w:vAlign w:val="bottom"/>
          </w:tcPr>
          <w:p w:rsidR="0000403B" w:rsidRDefault="0000403B" w:rsidP="0000403B">
            <w:pPr>
              <w:pStyle w:val="DOC-TestoBase"/>
              <w:jc w:val="left"/>
            </w:pPr>
            <w:r>
              <w:t>Numero obbligatorio minimo di situazioni tipo da inserire nella prova pratica</w:t>
            </w:r>
          </w:p>
        </w:tc>
        <w:tc>
          <w:tcPr>
            <w:tcW w:w="3292" w:type="dxa"/>
            <w:tcBorders>
              <w:bottom w:val="single" w:sz="4" w:space="0" w:color="auto"/>
            </w:tcBorders>
            <w:vAlign w:val="bottom"/>
          </w:tcPr>
          <w:p w:rsidR="0000403B" w:rsidRDefault="002375FF" w:rsidP="0000403B">
            <w:pPr>
              <w:pStyle w:val="DOC-TestoBase"/>
              <w:jc w:val="left"/>
            </w:pPr>
            <w:r>
              <w:t>6</w:t>
            </w:r>
          </w:p>
        </w:tc>
      </w:tr>
      <w:tr w:rsidR="0000403B" w:rsidTr="0000403B">
        <w:trPr>
          <w:trHeight w:val="397"/>
        </w:trPr>
        <w:tc>
          <w:tcPr>
            <w:tcW w:w="6487" w:type="dxa"/>
            <w:tcBorders>
              <w:top w:val="single" w:sz="4" w:space="0" w:color="auto"/>
              <w:bottom w:val="single" w:sz="4" w:space="0" w:color="auto"/>
            </w:tcBorders>
            <w:vAlign w:val="bottom"/>
          </w:tcPr>
          <w:p w:rsidR="0000403B" w:rsidRDefault="0000403B" w:rsidP="0000403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00403B" w:rsidRDefault="002375FF" w:rsidP="0000403B">
            <w:pPr>
              <w:pStyle w:val="DOC-TestoBase"/>
              <w:jc w:val="left"/>
            </w:pPr>
            <w:r>
              <w:t>12</w:t>
            </w:r>
          </w:p>
        </w:tc>
      </w:tr>
      <w:tr w:rsidR="0000403B" w:rsidTr="0000403B">
        <w:trPr>
          <w:trHeight w:val="397"/>
        </w:trPr>
        <w:tc>
          <w:tcPr>
            <w:tcW w:w="6487" w:type="dxa"/>
            <w:tcBorders>
              <w:top w:val="single" w:sz="4" w:space="0" w:color="auto"/>
            </w:tcBorders>
            <w:vAlign w:val="bottom"/>
          </w:tcPr>
          <w:p w:rsidR="0000403B" w:rsidRDefault="0000403B" w:rsidP="0000403B">
            <w:pPr>
              <w:pStyle w:val="DOC-TestoBase"/>
              <w:jc w:val="left"/>
            </w:pPr>
            <w:r>
              <w:t>Modalità organizzative consigliate per la prova d'esame</w:t>
            </w:r>
          </w:p>
        </w:tc>
        <w:tc>
          <w:tcPr>
            <w:tcW w:w="3292" w:type="dxa"/>
            <w:tcBorders>
              <w:top w:val="single" w:sz="4" w:space="0" w:color="auto"/>
            </w:tcBorders>
            <w:vAlign w:val="bottom"/>
          </w:tcPr>
          <w:p w:rsidR="0000403B" w:rsidRDefault="002375FF" w:rsidP="0000403B">
            <w:pPr>
              <w:pStyle w:val="DOC-TestoBase"/>
              <w:jc w:val="left"/>
            </w:pPr>
            <w:r>
              <w:t>Prova unica o a rotazione</w:t>
            </w:r>
          </w:p>
        </w:tc>
      </w:tr>
    </w:tbl>
    <w:p w:rsidR="0000403B" w:rsidRDefault="0000403B" w:rsidP="0000403B">
      <w:pPr>
        <w:pStyle w:val="DOC-TestoBase"/>
      </w:pPr>
    </w:p>
    <w:p w:rsidR="0000403B" w:rsidRDefault="0000403B">
      <w:pPr>
        <w:rPr>
          <w:rFonts w:cs="Times New Roman"/>
        </w:rPr>
      </w:pPr>
      <w:r>
        <w:br w:type="page"/>
      </w:r>
    </w:p>
    <w:p w:rsidR="0000403B" w:rsidRPr="00493351" w:rsidRDefault="0000403B" w:rsidP="0000403B">
      <w:pPr>
        <w:pStyle w:val="LG-Sezione"/>
      </w:pPr>
      <w:r w:rsidRPr="00493351">
        <w:lastRenderedPageBreak/>
        <w:t>Profilo professionale</w:t>
      </w:r>
    </w:p>
    <w:p w:rsidR="0000403B" w:rsidRPr="00493351" w:rsidRDefault="0000403B" w:rsidP="0000403B">
      <w:pPr>
        <w:pStyle w:val="LG-CodiceProfilo"/>
      </w:pPr>
      <w:r w:rsidRPr="00493351">
        <w:t>PROF-MEC-05</w:t>
      </w:r>
    </w:p>
    <w:p w:rsidR="0000403B" w:rsidRPr="00493351" w:rsidRDefault="0000403B" w:rsidP="0000403B">
      <w:pPr>
        <w:pStyle w:val="LG-TitoloProfilo"/>
      </w:pPr>
      <w:bookmarkStart w:id="115" w:name="_Toc509309982"/>
      <w:bookmarkStart w:id="116" w:name="_Toc2182396"/>
      <w:r w:rsidRPr="00493351">
        <w:t>Montatore di sistemi meccanici</w:t>
      </w:r>
      <w:bookmarkEnd w:id="115"/>
      <w:bookmarkEnd w:id="116"/>
    </w:p>
    <w:p w:rsidR="0000403B" w:rsidRPr="00493351" w:rsidRDefault="0000403B" w:rsidP="0000403B">
      <w:pPr>
        <w:pStyle w:val="LG-Titoletto"/>
      </w:pPr>
      <w:r w:rsidRPr="00493351">
        <w:t>Descrizione sintetica del profilo</w:t>
      </w:r>
    </w:p>
    <w:p w:rsidR="0000403B" w:rsidRPr="00493351" w:rsidRDefault="0000403B" w:rsidP="0000403B">
      <w:pPr>
        <w:pStyle w:val="LG-TestoBase"/>
      </w:pPr>
      <w:r w:rsidRPr="00493351">
        <w:t xml:space="preserve">Il MONTATORE DI SISTEMI MECCANICI, </w:t>
      </w:r>
      <w:r>
        <w:t xml:space="preserve">sulla base della documentazione tecnica disponibile (es. disegni </w:t>
      </w:r>
      <w:r w:rsidRPr="00493351">
        <w:t>esecutivi</w:t>
      </w:r>
      <w:r>
        <w:t>, cicli di lavorazione, schede di controllo, piani di manutenzione macchine)</w:t>
      </w:r>
      <w:r w:rsidRPr="00493351">
        <w:t xml:space="preserve"> si occupa del</w:t>
      </w:r>
      <w:r>
        <w:t xml:space="preserve"> montaggio e della manutenzione di gruppi meccanici relativi a strutture di supporto e sistemi di automazione di macchine e impianti industriali</w:t>
      </w:r>
      <w:r w:rsidRPr="00493351">
        <w:t>.</w:t>
      </w:r>
      <w:r>
        <w:t xml:space="preserve"> In particolare, l’operatore provvede alla verifica quantitativa e qualitativa dei materiali necessari al montaggio del sistema meccanico richiesto; al montaggio del gruppo meccanico completo di eventuali sistemi di automazione (es. pneumatici, oleodinamici, elettrocomandati); all’aggiustaggio di particolari meccanici per meglio adattarli alla fase di montaggio; alla verifica funzionale del sistema assemblato nel rispetto delle prescrizioni di progetto e delle normative sulla sicurezza di macchine e impianti. Inoltre, l’operatore è anche in grado di intervenire per ripristinare sistemi malfunzionanti svolgendo le attività di ricerca del guasto, smontaggio e sostituzione di componenti malfunzionanti, ricostruzione di particolari non reperibili in commercio, ripristino delle condizioni normali di funzionalità.</w:t>
      </w:r>
    </w:p>
    <w:p w:rsidR="0000403B" w:rsidRPr="00493351" w:rsidRDefault="0000403B" w:rsidP="0000403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00403B" w:rsidRPr="00493351" w:rsidTr="006638A0">
        <w:trPr>
          <w:trHeight w:hRule="exact" w:val="340"/>
        </w:trPr>
        <w:tc>
          <w:tcPr>
            <w:tcW w:w="1388"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Titolo del QPR</w:t>
            </w:r>
          </w:p>
        </w:tc>
        <w:tc>
          <w:tcPr>
            <w:tcW w:w="567"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EQF</w:t>
            </w:r>
          </w:p>
        </w:tc>
        <w:tc>
          <w:tcPr>
            <w:tcW w:w="1701"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Sviluppat</w:t>
            </w:r>
            <w:r>
              <w:t>o</w:t>
            </w:r>
            <w:r w:rsidRPr="003179E1">
              <w:t xml:space="preserve"> in modo:</w:t>
            </w:r>
          </w:p>
        </w:tc>
      </w:tr>
      <w:tr w:rsidR="0000403B" w:rsidRPr="00493351" w:rsidTr="006638A0">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QPR-MEC-07</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Realizzazione di particolari meccanici al tornio parallelo</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6638A0">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QPR-MEC-08</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Realizzazione di particolari meccanici alla fresatrice universale</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6638A0">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QPR-MEC-09</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Realizzazione di particolari meccanici alla rettificatrice</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6638A0">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QPR-MEC-10</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Realizzazione di lavorazioni su lamiere</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6638A0">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QPR-MEC-18</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Saldature manuali ad arco elettrico con elettrodi rivestiti (MMA)</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6638A0">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QPR-MEC-19</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Saldature ad arco elettrico in atmosfera protettiva (MIG/MAG)</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6638A0">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t>QPR-MEC-28</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 xml:space="preserve">Installazione di sistemi di automazione </w:t>
            </w:r>
            <w:r>
              <w:t>pneumatica</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6638A0">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t>QPR-MEC-29</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 xml:space="preserve">Installazione di sistemi di automazione </w:t>
            </w:r>
            <w:r>
              <w:t>oleodinamica</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6638A0">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QPR-MEC-17</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Assemblaggio di gruppi meccanici</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6638A0">
        <w:trPr>
          <w:trHeight w:hRule="exact" w:val="340"/>
        </w:trPr>
        <w:tc>
          <w:tcPr>
            <w:tcW w:w="1388" w:type="dxa"/>
            <w:tcBorders>
              <w:top w:val="nil"/>
              <w:left w:val="nil"/>
              <w:bottom w:val="single" w:sz="4" w:space="0" w:color="auto"/>
              <w:right w:val="nil"/>
            </w:tcBorders>
            <w:shd w:val="clear" w:color="auto" w:fill="auto"/>
            <w:vAlign w:val="center"/>
          </w:tcPr>
          <w:p w:rsidR="0000403B" w:rsidRPr="00493351" w:rsidRDefault="0000403B" w:rsidP="0000403B">
            <w:pPr>
              <w:pStyle w:val="DOC-TabellaGrassetto"/>
            </w:pPr>
            <w:r>
              <w:t>QPR-MEC-23</w:t>
            </w:r>
          </w:p>
        </w:tc>
        <w:tc>
          <w:tcPr>
            <w:tcW w:w="5953" w:type="dxa"/>
            <w:tcBorders>
              <w:top w:val="nil"/>
              <w:left w:val="nil"/>
              <w:bottom w:val="single" w:sz="4" w:space="0" w:color="auto"/>
              <w:right w:val="nil"/>
            </w:tcBorders>
            <w:shd w:val="clear" w:color="auto" w:fill="auto"/>
            <w:vAlign w:val="center"/>
          </w:tcPr>
          <w:p w:rsidR="0000403B" w:rsidRPr="00493351" w:rsidRDefault="0000403B" w:rsidP="0000403B">
            <w:pPr>
              <w:pStyle w:val="DOC-TabellaTesto"/>
            </w:pPr>
            <w:r>
              <w:t>Esecuzione di interventi di manutenzione</w:t>
            </w:r>
          </w:p>
        </w:tc>
        <w:tc>
          <w:tcPr>
            <w:tcW w:w="567" w:type="dxa"/>
            <w:tcBorders>
              <w:top w:val="nil"/>
              <w:left w:val="nil"/>
              <w:bottom w:val="single" w:sz="4" w:space="0" w:color="auto"/>
              <w:right w:val="nil"/>
            </w:tcBorders>
            <w:vAlign w:val="center"/>
          </w:tcPr>
          <w:p w:rsidR="0000403B" w:rsidRPr="00493351" w:rsidRDefault="0000403B" w:rsidP="0000403B">
            <w:pPr>
              <w:pStyle w:val="DOC-TabellaTestoCx"/>
            </w:pPr>
            <w:r>
              <w:t>5</w:t>
            </w:r>
          </w:p>
        </w:tc>
        <w:tc>
          <w:tcPr>
            <w:tcW w:w="1701" w:type="dxa"/>
            <w:tcBorders>
              <w:top w:val="nil"/>
              <w:left w:val="nil"/>
              <w:bottom w:val="single" w:sz="4" w:space="0" w:color="auto"/>
              <w:right w:val="nil"/>
            </w:tcBorders>
            <w:vAlign w:val="center"/>
          </w:tcPr>
          <w:p w:rsidR="0000403B" w:rsidRPr="00493351" w:rsidRDefault="0000403B" w:rsidP="0000403B">
            <w:pPr>
              <w:pStyle w:val="DOC-TabellaTestoCx"/>
            </w:pPr>
            <w:r>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29"/>
        <w:gridCol w:w="4054"/>
        <w:gridCol w:w="633"/>
      </w:tblGrid>
      <w:tr w:rsidR="006638A0" w:rsidRPr="003179E1" w:rsidTr="002950E4">
        <w:trPr>
          <w:trHeight w:val="340"/>
        </w:trPr>
        <w:tc>
          <w:tcPr>
            <w:tcW w:w="1401" w:type="dxa"/>
            <w:tcBorders>
              <w:bottom w:val="single" w:sz="4" w:space="0" w:color="auto"/>
            </w:tcBorders>
            <w:shd w:val="clear" w:color="auto" w:fill="auto"/>
            <w:vAlign w:val="bottom"/>
          </w:tcPr>
          <w:p w:rsidR="006638A0" w:rsidRPr="003179E1" w:rsidRDefault="006638A0" w:rsidP="006638A0">
            <w:pPr>
              <w:pStyle w:val="DOC-TabellaIntestazioni"/>
              <w:jc w:val="left"/>
            </w:pPr>
            <w:r w:rsidRPr="003179E1">
              <w:t>Codice</w:t>
            </w:r>
            <w:r>
              <w:t xml:space="preserve"> QPR</w:t>
            </w:r>
          </w:p>
        </w:tc>
        <w:tc>
          <w:tcPr>
            <w:tcW w:w="3629" w:type="dxa"/>
            <w:tcBorders>
              <w:bottom w:val="single" w:sz="4" w:space="0" w:color="auto"/>
            </w:tcBorders>
            <w:vAlign w:val="bottom"/>
          </w:tcPr>
          <w:p w:rsidR="006638A0" w:rsidRDefault="006638A0" w:rsidP="006638A0">
            <w:pPr>
              <w:pStyle w:val="DOC-TabellaIntestazioni"/>
              <w:jc w:val="left"/>
              <w:rPr>
                <w:rFonts w:cs="Calibri"/>
              </w:rPr>
            </w:pPr>
            <w:r>
              <w:t>Codice e titolo della dimensione</w:t>
            </w:r>
          </w:p>
        </w:tc>
        <w:tc>
          <w:tcPr>
            <w:tcW w:w="4054" w:type="dxa"/>
            <w:tcBorders>
              <w:bottom w:val="single" w:sz="4" w:space="0" w:color="auto"/>
            </w:tcBorders>
            <w:shd w:val="clear" w:color="auto" w:fill="auto"/>
            <w:vAlign w:val="bottom"/>
          </w:tcPr>
          <w:p w:rsidR="006638A0" w:rsidRDefault="006638A0" w:rsidP="006638A0">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6638A0" w:rsidRPr="003179E1" w:rsidRDefault="006638A0" w:rsidP="006638A0">
            <w:pPr>
              <w:pStyle w:val="DOC-TabellaIntestazioni"/>
            </w:pPr>
            <w:r>
              <w:t>Tipo ST</w:t>
            </w:r>
          </w:p>
        </w:tc>
      </w:tr>
      <w:tr w:rsidR="006638A0" w:rsidRPr="00493351" w:rsidTr="002950E4">
        <w:trPr>
          <w:trHeight w:val="340"/>
        </w:trPr>
        <w:tc>
          <w:tcPr>
            <w:tcW w:w="1401" w:type="dxa"/>
            <w:tcBorders>
              <w:top w:val="single" w:sz="4" w:space="0" w:color="auto"/>
            </w:tcBorders>
            <w:shd w:val="clear" w:color="auto" w:fill="auto"/>
            <w:vAlign w:val="bottom"/>
          </w:tcPr>
          <w:p w:rsidR="006638A0" w:rsidRPr="00493351" w:rsidRDefault="006638A0" w:rsidP="006638A0">
            <w:pPr>
              <w:pStyle w:val="DOC-TabellaGrassetto"/>
              <w:jc w:val="left"/>
            </w:pPr>
            <w:r w:rsidRPr="00493351">
              <w:t>QPR-MEC-07</w:t>
            </w:r>
          </w:p>
        </w:tc>
        <w:tc>
          <w:tcPr>
            <w:tcW w:w="3629" w:type="dxa"/>
            <w:tcBorders>
              <w:top w:val="single" w:sz="4" w:space="0" w:color="auto"/>
            </w:tcBorders>
            <w:vAlign w:val="bottom"/>
          </w:tcPr>
          <w:p w:rsidR="006638A0" w:rsidRPr="00C21F5B" w:rsidRDefault="006638A0" w:rsidP="006638A0">
            <w:pPr>
              <w:pStyle w:val="DOC-TabellaTesto"/>
              <w:jc w:val="left"/>
            </w:pPr>
            <w:r>
              <w:t>2 Lavorazioni standard</w:t>
            </w:r>
          </w:p>
        </w:tc>
        <w:tc>
          <w:tcPr>
            <w:tcW w:w="4054" w:type="dxa"/>
            <w:tcBorders>
              <w:top w:val="single" w:sz="4" w:space="0" w:color="auto"/>
            </w:tcBorders>
            <w:shd w:val="clear" w:color="auto" w:fill="auto"/>
            <w:vAlign w:val="bottom"/>
          </w:tcPr>
          <w:p w:rsidR="006638A0" w:rsidRPr="00493351" w:rsidRDefault="006638A0" w:rsidP="006638A0">
            <w:pPr>
              <w:pStyle w:val="DOC-TabellaTesto"/>
              <w:jc w:val="left"/>
            </w:pPr>
            <w:r w:rsidRPr="00C21F5B">
              <w:t>2.3 Esecuzione di gole</w:t>
            </w:r>
          </w:p>
        </w:tc>
        <w:tc>
          <w:tcPr>
            <w:tcW w:w="633" w:type="dxa"/>
            <w:tcBorders>
              <w:top w:val="single" w:sz="4" w:space="0" w:color="auto"/>
            </w:tcBorders>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p>
        </w:tc>
        <w:tc>
          <w:tcPr>
            <w:tcW w:w="3629" w:type="dxa"/>
            <w:vAlign w:val="bottom"/>
          </w:tcPr>
          <w:p w:rsidR="006638A0" w:rsidRPr="009B04FF" w:rsidRDefault="006638A0" w:rsidP="006638A0">
            <w:pPr>
              <w:pStyle w:val="DOC-TabellaTesto"/>
              <w:jc w:val="left"/>
            </w:pPr>
            <w:r>
              <w:t>4 Esecuzione di filettature</w:t>
            </w:r>
          </w:p>
        </w:tc>
        <w:tc>
          <w:tcPr>
            <w:tcW w:w="4054" w:type="dxa"/>
            <w:shd w:val="clear" w:color="auto" w:fill="auto"/>
            <w:vAlign w:val="bottom"/>
          </w:tcPr>
          <w:p w:rsidR="006638A0" w:rsidRPr="00C21F5B" w:rsidRDefault="006638A0" w:rsidP="006638A0">
            <w:pPr>
              <w:pStyle w:val="DOC-TabellaTesto"/>
              <w:jc w:val="left"/>
            </w:pPr>
            <w:r w:rsidRPr="009B04FF">
              <w:t>4.2 Con utensile</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p>
        </w:tc>
        <w:tc>
          <w:tcPr>
            <w:tcW w:w="3629" w:type="dxa"/>
            <w:vAlign w:val="bottom"/>
          </w:tcPr>
          <w:p w:rsidR="006638A0" w:rsidRPr="009B04FF" w:rsidRDefault="006638A0" w:rsidP="006638A0">
            <w:pPr>
              <w:pStyle w:val="DOC-TabellaTesto"/>
              <w:jc w:val="left"/>
            </w:pPr>
            <w:r>
              <w:t>5 Efficienza macchina</w:t>
            </w:r>
          </w:p>
        </w:tc>
        <w:tc>
          <w:tcPr>
            <w:tcW w:w="4054" w:type="dxa"/>
            <w:shd w:val="clear" w:color="auto" w:fill="auto"/>
            <w:vAlign w:val="bottom"/>
          </w:tcPr>
          <w:p w:rsidR="006638A0" w:rsidRPr="00C21F5B" w:rsidRDefault="006638A0" w:rsidP="006638A0">
            <w:pPr>
              <w:pStyle w:val="DOC-TabellaTesto"/>
              <w:jc w:val="left"/>
            </w:pPr>
            <w:r w:rsidRPr="009B04FF">
              <w:t>5.2 Efficienza utensili</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r w:rsidRPr="00493351">
              <w:t>QPR-MEC-08</w:t>
            </w:r>
          </w:p>
        </w:tc>
        <w:tc>
          <w:tcPr>
            <w:tcW w:w="3629" w:type="dxa"/>
            <w:vAlign w:val="bottom"/>
          </w:tcPr>
          <w:p w:rsidR="006638A0" w:rsidRPr="009B04FF" w:rsidRDefault="006638A0" w:rsidP="006638A0">
            <w:pPr>
              <w:pStyle w:val="DOC-TabellaTesto"/>
              <w:jc w:val="left"/>
            </w:pPr>
            <w:r>
              <w:t>2 Lavorazioni standard</w:t>
            </w:r>
          </w:p>
        </w:tc>
        <w:tc>
          <w:tcPr>
            <w:tcW w:w="4054" w:type="dxa"/>
            <w:shd w:val="clear" w:color="auto" w:fill="auto"/>
            <w:vAlign w:val="bottom"/>
          </w:tcPr>
          <w:p w:rsidR="006638A0" w:rsidRPr="00493351" w:rsidRDefault="006638A0" w:rsidP="006638A0">
            <w:pPr>
              <w:pStyle w:val="DOC-TabellaTesto"/>
              <w:jc w:val="left"/>
            </w:pPr>
            <w:r w:rsidRPr="009B04FF">
              <w:t>2.3 Esecuzione di scanalature semplici</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p>
        </w:tc>
        <w:tc>
          <w:tcPr>
            <w:tcW w:w="3629" w:type="dxa"/>
            <w:vAlign w:val="bottom"/>
          </w:tcPr>
          <w:p w:rsidR="006638A0" w:rsidRPr="009B04FF" w:rsidRDefault="006638A0" w:rsidP="006638A0">
            <w:pPr>
              <w:pStyle w:val="DOC-TabellaTesto"/>
              <w:jc w:val="left"/>
            </w:pPr>
            <w:r>
              <w:t>3 Lavorazioni su fori</w:t>
            </w:r>
          </w:p>
        </w:tc>
        <w:tc>
          <w:tcPr>
            <w:tcW w:w="4054" w:type="dxa"/>
            <w:shd w:val="clear" w:color="auto" w:fill="auto"/>
            <w:vAlign w:val="bottom"/>
          </w:tcPr>
          <w:p w:rsidR="006638A0" w:rsidRPr="009B04FF" w:rsidRDefault="006638A0" w:rsidP="006638A0">
            <w:pPr>
              <w:pStyle w:val="DOC-TabellaTesto"/>
              <w:jc w:val="left"/>
            </w:pPr>
            <w:r w:rsidRPr="009B04FF">
              <w:t>3.1 Lavorazioni di base</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p>
        </w:tc>
        <w:tc>
          <w:tcPr>
            <w:tcW w:w="3629" w:type="dxa"/>
            <w:vAlign w:val="bottom"/>
          </w:tcPr>
          <w:p w:rsidR="006638A0" w:rsidRPr="009B04FF" w:rsidRDefault="006638A0" w:rsidP="006638A0">
            <w:pPr>
              <w:pStyle w:val="DOC-TabellaTesto"/>
              <w:jc w:val="left"/>
            </w:pPr>
            <w:r>
              <w:t>5 Efficienza macchina</w:t>
            </w:r>
          </w:p>
        </w:tc>
        <w:tc>
          <w:tcPr>
            <w:tcW w:w="4054" w:type="dxa"/>
            <w:shd w:val="clear" w:color="auto" w:fill="auto"/>
            <w:vAlign w:val="bottom"/>
          </w:tcPr>
          <w:p w:rsidR="006638A0" w:rsidRPr="009B04FF" w:rsidRDefault="006638A0" w:rsidP="006638A0">
            <w:pPr>
              <w:pStyle w:val="DOC-TabellaTesto"/>
              <w:jc w:val="left"/>
            </w:pPr>
            <w:r w:rsidRPr="009B04FF">
              <w:t>5.2 Efficienza utensili</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r w:rsidRPr="00493351">
              <w:t>QPR-MEC-18</w:t>
            </w:r>
          </w:p>
        </w:tc>
        <w:tc>
          <w:tcPr>
            <w:tcW w:w="3629" w:type="dxa"/>
            <w:vAlign w:val="bottom"/>
          </w:tcPr>
          <w:p w:rsidR="006638A0" w:rsidRPr="009B04FF" w:rsidRDefault="006638A0" w:rsidP="006638A0">
            <w:pPr>
              <w:pStyle w:val="DOC-TabellaTesto"/>
              <w:jc w:val="left"/>
            </w:pPr>
            <w:r>
              <w:t>2 Saldature d'angolo su lamiere</w:t>
            </w:r>
          </w:p>
        </w:tc>
        <w:tc>
          <w:tcPr>
            <w:tcW w:w="4054" w:type="dxa"/>
            <w:shd w:val="clear" w:color="auto" w:fill="auto"/>
            <w:vAlign w:val="bottom"/>
          </w:tcPr>
          <w:p w:rsidR="006638A0" w:rsidRPr="00493351" w:rsidRDefault="006638A0" w:rsidP="006638A0">
            <w:pPr>
              <w:pStyle w:val="DOC-TabellaTesto"/>
              <w:jc w:val="left"/>
            </w:pPr>
            <w:r w:rsidRPr="009B04FF">
              <w:t>2.2 In piano e frontale</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p>
        </w:tc>
        <w:tc>
          <w:tcPr>
            <w:tcW w:w="3629" w:type="dxa"/>
            <w:vAlign w:val="bottom"/>
          </w:tcPr>
          <w:p w:rsidR="006638A0" w:rsidRPr="009B04FF" w:rsidRDefault="006638A0" w:rsidP="006638A0">
            <w:pPr>
              <w:pStyle w:val="DOC-TabellaTesto"/>
              <w:jc w:val="left"/>
            </w:pPr>
            <w:r>
              <w:t>4 Saldature testa a testa su lamiere</w:t>
            </w:r>
          </w:p>
        </w:tc>
        <w:tc>
          <w:tcPr>
            <w:tcW w:w="4054" w:type="dxa"/>
            <w:shd w:val="clear" w:color="auto" w:fill="auto"/>
            <w:vAlign w:val="bottom"/>
          </w:tcPr>
          <w:p w:rsidR="006638A0" w:rsidRPr="009B04FF" w:rsidRDefault="006638A0" w:rsidP="006638A0">
            <w:pPr>
              <w:pStyle w:val="DOC-TabellaTesto"/>
              <w:jc w:val="left"/>
            </w:pPr>
            <w:r w:rsidRPr="009B04FF">
              <w:t>4.2 In piano e frontale</w:t>
            </w:r>
          </w:p>
        </w:tc>
        <w:tc>
          <w:tcPr>
            <w:tcW w:w="633" w:type="dxa"/>
            <w:vAlign w:val="bottom"/>
          </w:tcPr>
          <w:p w:rsidR="006638A0" w:rsidRPr="00493351" w:rsidRDefault="006638A0" w:rsidP="006638A0">
            <w:pPr>
              <w:pStyle w:val="DOC-TabellaTestoCx"/>
            </w:pPr>
            <w:r>
              <w:t>1</w:t>
            </w:r>
          </w:p>
        </w:tc>
      </w:tr>
      <w:tr w:rsidR="002950E4" w:rsidRPr="00493351" w:rsidTr="002950E4">
        <w:trPr>
          <w:trHeight w:val="340"/>
        </w:trPr>
        <w:tc>
          <w:tcPr>
            <w:tcW w:w="1401" w:type="dxa"/>
            <w:shd w:val="clear" w:color="auto" w:fill="auto"/>
            <w:vAlign w:val="bottom"/>
          </w:tcPr>
          <w:p w:rsidR="002950E4" w:rsidRPr="00493351" w:rsidRDefault="002950E4" w:rsidP="006638A0">
            <w:pPr>
              <w:pStyle w:val="DOC-TabellaGrassetto"/>
              <w:jc w:val="left"/>
            </w:pPr>
            <w:r w:rsidRPr="00493351">
              <w:t>QPR-MEC-19</w:t>
            </w:r>
          </w:p>
        </w:tc>
        <w:tc>
          <w:tcPr>
            <w:tcW w:w="3629" w:type="dxa"/>
            <w:vAlign w:val="bottom"/>
          </w:tcPr>
          <w:p w:rsidR="002950E4" w:rsidRPr="009B04FF" w:rsidRDefault="002950E4" w:rsidP="005B2A96">
            <w:pPr>
              <w:pStyle w:val="DOC-TabellaTesto"/>
              <w:jc w:val="left"/>
            </w:pPr>
            <w:r>
              <w:t>2 Saldature d'angolo su lamiere</w:t>
            </w:r>
          </w:p>
        </w:tc>
        <w:tc>
          <w:tcPr>
            <w:tcW w:w="4054" w:type="dxa"/>
            <w:shd w:val="clear" w:color="auto" w:fill="auto"/>
            <w:vAlign w:val="bottom"/>
          </w:tcPr>
          <w:p w:rsidR="002950E4" w:rsidRPr="00493351" w:rsidRDefault="002950E4" w:rsidP="006638A0">
            <w:pPr>
              <w:pStyle w:val="DOC-TabellaTesto"/>
              <w:jc w:val="left"/>
            </w:pPr>
            <w:r w:rsidRPr="009B04FF">
              <w:t>2.2 In piano e frontale</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shd w:val="clear" w:color="auto" w:fill="auto"/>
            <w:vAlign w:val="bottom"/>
          </w:tcPr>
          <w:p w:rsidR="002950E4" w:rsidRPr="00493351" w:rsidRDefault="002950E4" w:rsidP="006638A0">
            <w:pPr>
              <w:pStyle w:val="DOC-TabellaGrassetto"/>
              <w:jc w:val="left"/>
            </w:pPr>
          </w:p>
        </w:tc>
        <w:tc>
          <w:tcPr>
            <w:tcW w:w="3629" w:type="dxa"/>
            <w:vAlign w:val="bottom"/>
          </w:tcPr>
          <w:p w:rsidR="002950E4" w:rsidRPr="009B04FF" w:rsidRDefault="002950E4" w:rsidP="005B2A96">
            <w:pPr>
              <w:pStyle w:val="DOC-TabellaTesto"/>
              <w:jc w:val="left"/>
            </w:pPr>
            <w:r>
              <w:t>4 Saldature testa a testa su lamiere</w:t>
            </w:r>
          </w:p>
        </w:tc>
        <w:tc>
          <w:tcPr>
            <w:tcW w:w="4054" w:type="dxa"/>
            <w:shd w:val="clear" w:color="auto" w:fill="auto"/>
            <w:vAlign w:val="bottom"/>
          </w:tcPr>
          <w:p w:rsidR="002950E4" w:rsidRPr="009B04FF" w:rsidRDefault="002950E4" w:rsidP="006638A0">
            <w:pPr>
              <w:pStyle w:val="DOC-TabellaTesto"/>
              <w:jc w:val="left"/>
            </w:pPr>
            <w:r w:rsidRPr="009B04FF">
              <w:t>4.2 In piano e frontale</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shd w:val="clear" w:color="auto" w:fill="auto"/>
            <w:vAlign w:val="bottom"/>
          </w:tcPr>
          <w:p w:rsidR="002950E4" w:rsidRPr="00493351" w:rsidRDefault="002950E4" w:rsidP="006638A0">
            <w:pPr>
              <w:pStyle w:val="DOC-TabellaGrassetto"/>
              <w:jc w:val="left"/>
            </w:pPr>
            <w:r>
              <w:t>QPR-MEC-28</w:t>
            </w:r>
          </w:p>
        </w:tc>
        <w:tc>
          <w:tcPr>
            <w:tcW w:w="3629" w:type="dxa"/>
            <w:vAlign w:val="bottom"/>
          </w:tcPr>
          <w:p w:rsidR="002950E4" w:rsidRPr="009B04FF" w:rsidRDefault="002950E4" w:rsidP="006638A0">
            <w:pPr>
              <w:pStyle w:val="DOC-TabellaTesto"/>
              <w:jc w:val="left"/>
            </w:pPr>
            <w:r>
              <w:t>2 Collegamenti fluidici</w:t>
            </w:r>
          </w:p>
        </w:tc>
        <w:tc>
          <w:tcPr>
            <w:tcW w:w="4054" w:type="dxa"/>
            <w:shd w:val="clear" w:color="auto" w:fill="auto"/>
            <w:vAlign w:val="bottom"/>
          </w:tcPr>
          <w:p w:rsidR="002950E4" w:rsidRPr="00493351" w:rsidRDefault="002950E4" w:rsidP="006638A0">
            <w:pPr>
              <w:pStyle w:val="DOC-TabellaTesto"/>
              <w:jc w:val="left"/>
            </w:pPr>
            <w:r w:rsidRPr="009B04FF">
              <w:t>2.1 Utilizzando tubazioni flessibili</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shd w:val="clear" w:color="auto" w:fill="auto"/>
            <w:vAlign w:val="bottom"/>
          </w:tcPr>
          <w:p w:rsidR="002950E4" w:rsidRDefault="002950E4" w:rsidP="006638A0">
            <w:pPr>
              <w:pStyle w:val="DOC-TabellaGrassetto"/>
              <w:jc w:val="left"/>
            </w:pPr>
          </w:p>
        </w:tc>
        <w:tc>
          <w:tcPr>
            <w:tcW w:w="3629" w:type="dxa"/>
            <w:vAlign w:val="bottom"/>
          </w:tcPr>
          <w:p w:rsidR="002950E4" w:rsidRPr="009B04FF" w:rsidRDefault="002950E4" w:rsidP="002950E4">
            <w:pPr>
              <w:pStyle w:val="DOC-TabellaTesto"/>
              <w:jc w:val="left"/>
            </w:pPr>
            <w:r>
              <w:t>4 Messa in servizio</w:t>
            </w:r>
          </w:p>
        </w:tc>
        <w:tc>
          <w:tcPr>
            <w:tcW w:w="4054" w:type="dxa"/>
            <w:shd w:val="clear" w:color="auto" w:fill="auto"/>
            <w:vAlign w:val="bottom"/>
          </w:tcPr>
          <w:p w:rsidR="002950E4" w:rsidRPr="009B04FF" w:rsidRDefault="002950E4" w:rsidP="006638A0">
            <w:pPr>
              <w:pStyle w:val="DOC-TabellaTesto"/>
              <w:jc w:val="left"/>
            </w:pPr>
            <w:r w:rsidRPr="009B04FF">
              <w:t>4.3 Circuiti ciclici con più attuatori</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shd w:val="clear" w:color="auto" w:fill="auto"/>
            <w:vAlign w:val="bottom"/>
          </w:tcPr>
          <w:p w:rsidR="002950E4" w:rsidRPr="00493351" w:rsidRDefault="002950E4" w:rsidP="006638A0">
            <w:pPr>
              <w:pStyle w:val="DOC-TabellaGrassetto"/>
              <w:jc w:val="left"/>
            </w:pPr>
            <w:r>
              <w:t>QPR-MEC-29</w:t>
            </w:r>
          </w:p>
        </w:tc>
        <w:tc>
          <w:tcPr>
            <w:tcW w:w="3629" w:type="dxa"/>
            <w:vAlign w:val="bottom"/>
          </w:tcPr>
          <w:p w:rsidR="002950E4" w:rsidRPr="009B04FF" w:rsidRDefault="002950E4" w:rsidP="006638A0">
            <w:pPr>
              <w:pStyle w:val="DOC-TabellaTesto"/>
              <w:jc w:val="left"/>
            </w:pPr>
            <w:r>
              <w:t>2 Collegamenti fluidici</w:t>
            </w:r>
          </w:p>
        </w:tc>
        <w:tc>
          <w:tcPr>
            <w:tcW w:w="4054" w:type="dxa"/>
            <w:shd w:val="clear" w:color="auto" w:fill="auto"/>
            <w:vAlign w:val="bottom"/>
          </w:tcPr>
          <w:p w:rsidR="002950E4" w:rsidRPr="00493351" w:rsidRDefault="002950E4" w:rsidP="006638A0">
            <w:pPr>
              <w:pStyle w:val="DOC-TabellaTesto"/>
              <w:jc w:val="left"/>
            </w:pPr>
            <w:r w:rsidRPr="009B04FF">
              <w:t>2.1 Utilizzando tubazioni flessibili</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shd w:val="clear" w:color="auto" w:fill="auto"/>
            <w:vAlign w:val="bottom"/>
          </w:tcPr>
          <w:p w:rsidR="002950E4" w:rsidRDefault="002950E4" w:rsidP="006638A0">
            <w:pPr>
              <w:pStyle w:val="DOC-TabellaGrassetto"/>
              <w:jc w:val="left"/>
            </w:pPr>
          </w:p>
        </w:tc>
        <w:tc>
          <w:tcPr>
            <w:tcW w:w="3629" w:type="dxa"/>
            <w:vAlign w:val="bottom"/>
          </w:tcPr>
          <w:p w:rsidR="002950E4" w:rsidRPr="009B04FF" w:rsidRDefault="002950E4" w:rsidP="006638A0">
            <w:pPr>
              <w:pStyle w:val="DOC-TabellaTesto"/>
              <w:jc w:val="left"/>
            </w:pPr>
            <w:r>
              <w:t>3 Collegamenti elettrici</w:t>
            </w:r>
          </w:p>
        </w:tc>
        <w:tc>
          <w:tcPr>
            <w:tcW w:w="4054" w:type="dxa"/>
            <w:shd w:val="clear" w:color="auto" w:fill="auto"/>
            <w:vAlign w:val="bottom"/>
          </w:tcPr>
          <w:p w:rsidR="002950E4" w:rsidRPr="009B04FF" w:rsidRDefault="002950E4" w:rsidP="006638A0">
            <w:pPr>
              <w:pStyle w:val="DOC-TabellaTesto"/>
              <w:jc w:val="left"/>
            </w:pPr>
            <w:r w:rsidRPr="009B04FF">
              <w:t>3.1 Dispositivi elettromeccanici</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shd w:val="clear" w:color="auto" w:fill="auto"/>
            <w:vAlign w:val="bottom"/>
          </w:tcPr>
          <w:p w:rsidR="002950E4" w:rsidRDefault="002950E4" w:rsidP="006638A0">
            <w:pPr>
              <w:pStyle w:val="DOC-TabellaGrassetto"/>
              <w:jc w:val="left"/>
            </w:pPr>
          </w:p>
        </w:tc>
        <w:tc>
          <w:tcPr>
            <w:tcW w:w="3629" w:type="dxa"/>
            <w:vAlign w:val="bottom"/>
          </w:tcPr>
          <w:p w:rsidR="002950E4" w:rsidRPr="009B04FF" w:rsidRDefault="002950E4" w:rsidP="006638A0">
            <w:pPr>
              <w:pStyle w:val="DOC-TabellaTesto"/>
              <w:jc w:val="left"/>
            </w:pPr>
            <w:r>
              <w:t>4 Messa in servizio</w:t>
            </w:r>
          </w:p>
        </w:tc>
        <w:tc>
          <w:tcPr>
            <w:tcW w:w="4054" w:type="dxa"/>
            <w:shd w:val="clear" w:color="auto" w:fill="auto"/>
            <w:vAlign w:val="bottom"/>
          </w:tcPr>
          <w:p w:rsidR="002950E4" w:rsidRPr="009B04FF" w:rsidRDefault="002950E4" w:rsidP="006638A0">
            <w:pPr>
              <w:pStyle w:val="DOC-TabellaTesto"/>
              <w:jc w:val="left"/>
            </w:pPr>
            <w:r w:rsidRPr="009B04FF">
              <w:t>4.3 Circuiti ciclici con più attuatori</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shd w:val="clear" w:color="auto" w:fill="auto"/>
            <w:vAlign w:val="bottom"/>
          </w:tcPr>
          <w:p w:rsidR="001B295B" w:rsidRDefault="001B295B" w:rsidP="006638A0">
            <w:pPr>
              <w:pStyle w:val="DOC-TabellaGrassetto"/>
              <w:jc w:val="left"/>
            </w:pPr>
          </w:p>
          <w:p w:rsidR="002950E4" w:rsidRPr="00493351" w:rsidRDefault="002950E4" w:rsidP="006638A0">
            <w:pPr>
              <w:pStyle w:val="DOC-TabellaGrassetto"/>
              <w:jc w:val="left"/>
            </w:pPr>
            <w:r w:rsidRPr="00493351">
              <w:t>QPR-MEC-17</w:t>
            </w:r>
          </w:p>
        </w:tc>
        <w:tc>
          <w:tcPr>
            <w:tcW w:w="3629" w:type="dxa"/>
            <w:vAlign w:val="bottom"/>
          </w:tcPr>
          <w:p w:rsidR="002950E4" w:rsidRPr="009B04FF" w:rsidRDefault="002950E4" w:rsidP="006638A0">
            <w:pPr>
              <w:pStyle w:val="DOC-TabellaTesto"/>
              <w:jc w:val="left"/>
            </w:pPr>
            <w:r>
              <w:t>1 Verifica materiali</w:t>
            </w:r>
          </w:p>
        </w:tc>
        <w:tc>
          <w:tcPr>
            <w:tcW w:w="4054" w:type="dxa"/>
            <w:shd w:val="clear" w:color="auto" w:fill="auto"/>
            <w:vAlign w:val="bottom"/>
          </w:tcPr>
          <w:p w:rsidR="002950E4" w:rsidRPr="00493351" w:rsidRDefault="002950E4" w:rsidP="006638A0">
            <w:pPr>
              <w:pStyle w:val="DOC-TabellaTesto"/>
              <w:jc w:val="left"/>
            </w:pPr>
            <w:r w:rsidRPr="009B04FF">
              <w:t>1.2 Reperimento materiale</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shd w:val="clear" w:color="auto" w:fill="auto"/>
            <w:vAlign w:val="bottom"/>
          </w:tcPr>
          <w:p w:rsidR="002950E4" w:rsidRPr="00493351" w:rsidRDefault="002950E4" w:rsidP="006638A0">
            <w:pPr>
              <w:pStyle w:val="DOC-TabellaGrassetto"/>
              <w:jc w:val="left"/>
            </w:pPr>
          </w:p>
        </w:tc>
        <w:tc>
          <w:tcPr>
            <w:tcW w:w="3629" w:type="dxa"/>
            <w:vAlign w:val="bottom"/>
          </w:tcPr>
          <w:p w:rsidR="002950E4" w:rsidRPr="009B04FF" w:rsidRDefault="002950E4" w:rsidP="006638A0">
            <w:pPr>
              <w:pStyle w:val="DOC-TabellaTesto"/>
              <w:jc w:val="left"/>
            </w:pPr>
            <w:r>
              <w:t>2 Assemblaggio dei componenti</w:t>
            </w:r>
          </w:p>
        </w:tc>
        <w:tc>
          <w:tcPr>
            <w:tcW w:w="4054" w:type="dxa"/>
            <w:shd w:val="clear" w:color="auto" w:fill="auto"/>
            <w:vAlign w:val="bottom"/>
          </w:tcPr>
          <w:p w:rsidR="002950E4" w:rsidRPr="009B04FF" w:rsidRDefault="002950E4" w:rsidP="006638A0">
            <w:pPr>
              <w:pStyle w:val="DOC-TabellaTesto"/>
              <w:jc w:val="left"/>
            </w:pPr>
            <w:r w:rsidRPr="009B04FF">
              <w:t>2.3 Montaggi finalizzati alla trasmissione del moto</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tcBorders>
              <w:bottom w:val="single" w:sz="4" w:space="0" w:color="auto"/>
            </w:tcBorders>
            <w:shd w:val="clear" w:color="auto" w:fill="auto"/>
            <w:vAlign w:val="bottom"/>
          </w:tcPr>
          <w:p w:rsidR="002950E4" w:rsidRPr="00493351" w:rsidRDefault="002950E4" w:rsidP="006638A0">
            <w:pPr>
              <w:pStyle w:val="DOC-TabellaGrassetto"/>
              <w:jc w:val="left"/>
            </w:pPr>
          </w:p>
        </w:tc>
        <w:tc>
          <w:tcPr>
            <w:tcW w:w="3629" w:type="dxa"/>
            <w:tcBorders>
              <w:bottom w:val="single" w:sz="4" w:space="0" w:color="auto"/>
            </w:tcBorders>
            <w:vAlign w:val="bottom"/>
          </w:tcPr>
          <w:p w:rsidR="002950E4" w:rsidRPr="009B04FF" w:rsidRDefault="002950E4" w:rsidP="006638A0">
            <w:pPr>
              <w:pStyle w:val="DOC-TabellaTesto"/>
              <w:jc w:val="left"/>
            </w:pPr>
            <w:r>
              <w:t>4 Verifica funzionale e recupero anomalie</w:t>
            </w:r>
          </w:p>
        </w:tc>
        <w:tc>
          <w:tcPr>
            <w:tcW w:w="4054" w:type="dxa"/>
            <w:tcBorders>
              <w:bottom w:val="single" w:sz="4" w:space="0" w:color="auto"/>
            </w:tcBorders>
            <w:shd w:val="clear" w:color="auto" w:fill="auto"/>
            <w:vAlign w:val="bottom"/>
          </w:tcPr>
          <w:p w:rsidR="002950E4" w:rsidRPr="009B04FF" w:rsidRDefault="002950E4" w:rsidP="006638A0">
            <w:pPr>
              <w:pStyle w:val="DOC-TabellaTesto"/>
              <w:jc w:val="left"/>
            </w:pPr>
            <w:r w:rsidRPr="009B04FF">
              <w:t>4.2 Verifica funzionale</w:t>
            </w:r>
          </w:p>
        </w:tc>
        <w:tc>
          <w:tcPr>
            <w:tcW w:w="633" w:type="dxa"/>
            <w:tcBorders>
              <w:bottom w:val="single" w:sz="4" w:space="0" w:color="auto"/>
            </w:tcBorders>
            <w:vAlign w:val="bottom"/>
          </w:tcPr>
          <w:p w:rsidR="002950E4" w:rsidRPr="00493351" w:rsidRDefault="002950E4" w:rsidP="006638A0">
            <w:pPr>
              <w:pStyle w:val="DOC-TabellaTestoCx"/>
            </w:pPr>
            <w:r>
              <w:t>1</w:t>
            </w:r>
          </w:p>
        </w:tc>
      </w:tr>
    </w:tbl>
    <w:p w:rsidR="00D30C26" w:rsidRDefault="00D30C26" w:rsidP="00D30C2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30C26" w:rsidTr="00E81586">
        <w:trPr>
          <w:trHeight w:val="397"/>
        </w:trPr>
        <w:tc>
          <w:tcPr>
            <w:tcW w:w="6487" w:type="dxa"/>
            <w:tcBorders>
              <w:bottom w:val="single" w:sz="4" w:space="0" w:color="auto"/>
            </w:tcBorders>
            <w:vAlign w:val="bottom"/>
          </w:tcPr>
          <w:p w:rsidR="00D30C26" w:rsidRDefault="00D30C2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D30C26" w:rsidRDefault="00D30C26" w:rsidP="00E81586">
            <w:pPr>
              <w:pStyle w:val="DOC-TestoBase"/>
              <w:jc w:val="left"/>
            </w:pPr>
            <w:r>
              <w:t>6</w:t>
            </w:r>
          </w:p>
        </w:tc>
      </w:tr>
      <w:tr w:rsidR="00D30C26" w:rsidTr="00E81586">
        <w:trPr>
          <w:trHeight w:val="397"/>
        </w:trPr>
        <w:tc>
          <w:tcPr>
            <w:tcW w:w="6487" w:type="dxa"/>
            <w:tcBorders>
              <w:top w:val="single" w:sz="4" w:space="0" w:color="auto"/>
              <w:bottom w:val="single" w:sz="4" w:space="0" w:color="auto"/>
            </w:tcBorders>
            <w:vAlign w:val="bottom"/>
          </w:tcPr>
          <w:p w:rsidR="00D30C26" w:rsidRDefault="00D30C2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30C26" w:rsidRDefault="00D30C26" w:rsidP="00E81586">
            <w:pPr>
              <w:pStyle w:val="DOC-TestoBase"/>
              <w:jc w:val="left"/>
            </w:pPr>
            <w:r>
              <w:t>12</w:t>
            </w:r>
          </w:p>
        </w:tc>
      </w:tr>
      <w:tr w:rsidR="00D30C26" w:rsidTr="00E81586">
        <w:trPr>
          <w:trHeight w:val="397"/>
        </w:trPr>
        <w:tc>
          <w:tcPr>
            <w:tcW w:w="6487" w:type="dxa"/>
            <w:tcBorders>
              <w:top w:val="single" w:sz="4" w:space="0" w:color="auto"/>
            </w:tcBorders>
            <w:vAlign w:val="bottom"/>
          </w:tcPr>
          <w:p w:rsidR="00D30C26" w:rsidRDefault="00D30C26" w:rsidP="00E81586">
            <w:pPr>
              <w:pStyle w:val="DOC-TestoBase"/>
              <w:jc w:val="left"/>
            </w:pPr>
            <w:r>
              <w:t>Modalità organizzative consigliate per la prova d'esame</w:t>
            </w:r>
          </w:p>
        </w:tc>
        <w:tc>
          <w:tcPr>
            <w:tcW w:w="3292" w:type="dxa"/>
            <w:tcBorders>
              <w:top w:val="single" w:sz="4" w:space="0" w:color="auto"/>
            </w:tcBorders>
            <w:vAlign w:val="bottom"/>
          </w:tcPr>
          <w:p w:rsidR="00D30C26" w:rsidRDefault="00D30C26" w:rsidP="00E81586">
            <w:pPr>
              <w:pStyle w:val="DOC-TestoBase"/>
              <w:jc w:val="left"/>
            </w:pPr>
            <w:r>
              <w:t>Prova unica o a rotazione</w:t>
            </w:r>
          </w:p>
        </w:tc>
      </w:tr>
    </w:tbl>
    <w:p w:rsidR="00541057" w:rsidRDefault="00541057" w:rsidP="0000403B">
      <w:pPr>
        <w:pStyle w:val="DOC-TestoBase"/>
      </w:pPr>
    </w:p>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r w:rsidRPr="00493351">
        <w:t>PROF-MEC-06</w:t>
      </w:r>
    </w:p>
    <w:p w:rsidR="00541057" w:rsidRPr="00493351" w:rsidRDefault="00541057" w:rsidP="00541057">
      <w:pPr>
        <w:pStyle w:val="LG-TitoloProfilo"/>
      </w:pPr>
      <w:bookmarkStart w:id="117" w:name="_Toc509309983"/>
      <w:bookmarkStart w:id="118" w:name="_Toc2182397"/>
      <w:r w:rsidRPr="00493351">
        <w:t>Montatore/manutentore di sistemi elettromeccanici</w:t>
      </w:r>
      <w:bookmarkEnd w:id="117"/>
      <w:bookmarkEnd w:id="118"/>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493351">
        <w:t>Il MONTATORE MANUTENTORE DI SISTEMI ELETTROMECCANICI, sulla base dei disegni tecnici e utilizzando macchine utensili tradizionali, si occupa della produzione di gruppi meccanici costituenti insiemi significativi di macchine operatrici. Per svolgere il proprio lavoro l’operatore interpreta il disegno fornitogli e, in base alle caratteristiche del prodotto finito da realizzare, decide le attrezzature più idonee da impiegare e la sequenza di lavorazioni meccaniche da svolgere (ciclo di lavorazione). Successivamente attrezza la macchina utensile impostando i parametri tecnologici di lavorazione ed esegue in forma semiautomatica la produzione dei pezzi controllando il rispetto della forma e delle dimensioni prescritte dai disegni tecnici, mediante opportuni strumenti di misura e controllo. A questo punto realizza il montaggio dei complessivi meccanici ed effettua il collaudo finale dei sistemi fabbricati. Accanto a tutto ciò esegue la manutenzione ordinaria e straordinaria di apparati elettromeccanici, di sistemi di comando e controllo, con la ricerca dei principali difetti e delle eventuali anomalie presenti, in particolare nell’impiantistica elettrica dei gruppi meccanici e degli impianti.</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541057" w:rsidRPr="00493351" w:rsidTr="002950E4">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608"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666"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QPR-MEC-02</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Realizzazione di disegni tecnici con software CAD 2D</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4</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Parziale</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QPR-MEC-06</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Elaborazione del ciclo di lavorazione di particolari meccanici</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4</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Parziale</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QPR-MEC-07</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Realizzazione di particolari meccanici al tornio parallelo</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3</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Completo</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QPR-MEC-08</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Realizzazione di particolari meccanici alla fresatrice universale</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3</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Completo</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QPR-MEC-17</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Assemblaggio di gruppi meccanici</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3</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Completo</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QPR-MEC-22</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Assemblaggio di strutture saldate di carpenteria metallica</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3</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Parziale</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QPR-IMP-04</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Installazione di impianti elettrici industriali e del terziario</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3</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Esteso</w:t>
            </w:r>
          </w:p>
        </w:tc>
      </w:tr>
      <w:tr w:rsidR="00541057" w:rsidRPr="00493351" w:rsidTr="002950E4">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QPR-IMP-08</w:t>
            </w:r>
          </w:p>
        </w:tc>
        <w:tc>
          <w:tcPr>
            <w:tcW w:w="5947" w:type="dxa"/>
            <w:tcBorders>
              <w:top w:val="nil"/>
              <w:left w:val="nil"/>
              <w:bottom w:val="single" w:sz="4" w:space="0" w:color="auto"/>
              <w:right w:val="nil"/>
            </w:tcBorders>
            <w:shd w:val="clear" w:color="auto" w:fill="auto"/>
            <w:tcMar>
              <w:left w:w="57" w:type="dxa"/>
              <w:right w:w="57" w:type="dxa"/>
            </w:tcMar>
            <w:vAlign w:val="center"/>
          </w:tcPr>
          <w:p w:rsidR="00541057" w:rsidRPr="00493351" w:rsidRDefault="00541057" w:rsidP="00541057">
            <w:pPr>
              <w:pStyle w:val="DOC-TabellaTesto"/>
            </w:pPr>
            <w:r w:rsidRPr="00493351">
              <w:t>Manutenzione di impianti elettrici</w:t>
            </w:r>
          </w:p>
        </w:tc>
        <w:tc>
          <w:tcPr>
            <w:tcW w:w="608" w:type="dxa"/>
            <w:tcBorders>
              <w:top w:val="nil"/>
              <w:left w:val="nil"/>
              <w:bottom w:val="single" w:sz="4" w:space="0" w:color="auto"/>
              <w:right w:val="nil"/>
            </w:tcBorders>
            <w:tcMar>
              <w:left w:w="57" w:type="dxa"/>
              <w:right w:w="57" w:type="dxa"/>
            </w:tcMar>
            <w:vAlign w:val="center"/>
          </w:tcPr>
          <w:p w:rsidR="00541057" w:rsidRPr="00493351" w:rsidRDefault="00541057" w:rsidP="00541057">
            <w:pPr>
              <w:pStyle w:val="DOC-TabellaTestoCx"/>
            </w:pPr>
            <w:r w:rsidRPr="00493351">
              <w:t>3</w:t>
            </w:r>
          </w:p>
        </w:tc>
        <w:tc>
          <w:tcPr>
            <w:tcW w:w="1666" w:type="dxa"/>
            <w:tcBorders>
              <w:top w:val="nil"/>
              <w:left w:val="nil"/>
              <w:bottom w:val="single" w:sz="4" w:space="0" w:color="auto"/>
              <w:right w:val="nil"/>
            </w:tcBorders>
            <w:tcMar>
              <w:left w:w="57" w:type="dxa"/>
              <w:right w:w="57" w:type="dxa"/>
            </w:tcMar>
            <w:vAlign w:val="center"/>
          </w:tcPr>
          <w:p w:rsidR="00541057" w:rsidRPr="00493351" w:rsidRDefault="00541057" w:rsidP="00541057">
            <w:pPr>
              <w:pStyle w:val="DOC-TabellaTestoCx"/>
            </w:pPr>
            <w:r w:rsidRPr="00493351">
              <w:t>Esteso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7"/>
        <w:gridCol w:w="4048"/>
        <w:gridCol w:w="633"/>
      </w:tblGrid>
      <w:tr w:rsidR="002950E4" w:rsidRPr="003179E1" w:rsidTr="002950E4">
        <w:trPr>
          <w:trHeight w:val="340"/>
        </w:trPr>
        <w:tc>
          <w:tcPr>
            <w:tcW w:w="1417" w:type="dxa"/>
            <w:tcBorders>
              <w:bottom w:val="single" w:sz="4" w:space="0" w:color="auto"/>
            </w:tcBorders>
            <w:shd w:val="clear" w:color="auto" w:fill="auto"/>
            <w:vAlign w:val="bottom"/>
          </w:tcPr>
          <w:p w:rsidR="002950E4" w:rsidRPr="003179E1" w:rsidRDefault="002950E4" w:rsidP="002950E4">
            <w:pPr>
              <w:pStyle w:val="DOC-TabellaIntestazioni"/>
              <w:jc w:val="left"/>
            </w:pPr>
            <w:r w:rsidRPr="003179E1">
              <w:t>Codice</w:t>
            </w:r>
            <w:r>
              <w:t xml:space="preserve"> QPR</w:t>
            </w:r>
          </w:p>
        </w:tc>
        <w:tc>
          <w:tcPr>
            <w:tcW w:w="3685" w:type="dxa"/>
            <w:tcBorders>
              <w:bottom w:val="single" w:sz="4" w:space="0" w:color="auto"/>
            </w:tcBorders>
            <w:vAlign w:val="bottom"/>
          </w:tcPr>
          <w:p w:rsidR="002950E4" w:rsidRDefault="002950E4" w:rsidP="002950E4">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2950E4" w:rsidRDefault="002950E4" w:rsidP="002950E4">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2950E4" w:rsidRPr="003179E1" w:rsidRDefault="002950E4" w:rsidP="002950E4">
            <w:pPr>
              <w:pStyle w:val="DOC-TabellaIntestazioni"/>
            </w:pPr>
            <w:r>
              <w:t>Tipo ST</w:t>
            </w:r>
          </w:p>
        </w:tc>
      </w:tr>
      <w:tr w:rsidR="002950E4" w:rsidRPr="00493351" w:rsidTr="002950E4">
        <w:trPr>
          <w:trHeight w:val="340"/>
        </w:trPr>
        <w:tc>
          <w:tcPr>
            <w:tcW w:w="1417" w:type="dxa"/>
            <w:tcBorders>
              <w:top w:val="single" w:sz="4" w:space="0" w:color="auto"/>
            </w:tcBorders>
            <w:shd w:val="clear" w:color="auto" w:fill="auto"/>
            <w:vAlign w:val="bottom"/>
          </w:tcPr>
          <w:p w:rsidR="002950E4" w:rsidRPr="00493351" w:rsidRDefault="002950E4" w:rsidP="002950E4">
            <w:pPr>
              <w:pStyle w:val="DOC-TabellaGrassetto"/>
              <w:jc w:val="left"/>
            </w:pPr>
            <w:r w:rsidRPr="00493351">
              <w:t>QPR-MEC-02</w:t>
            </w:r>
          </w:p>
        </w:tc>
        <w:tc>
          <w:tcPr>
            <w:tcW w:w="3685" w:type="dxa"/>
            <w:tcBorders>
              <w:top w:val="single" w:sz="4" w:space="0" w:color="auto"/>
            </w:tcBorders>
            <w:vAlign w:val="bottom"/>
          </w:tcPr>
          <w:p w:rsidR="002950E4" w:rsidRDefault="002950E4" w:rsidP="002950E4">
            <w:pPr>
              <w:rPr>
                <w:color w:val="000000"/>
              </w:rPr>
            </w:pPr>
            <w:r>
              <w:rPr>
                <w:color w:val="000000"/>
              </w:rPr>
              <w:t>1 Impostazione</w:t>
            </w:r>
          </w:p>
        </w:tc>
        <w:tc>
          <w:tcPr>
            <w:tcW w:w="4110" w:type="dxa"/>
            <w:tcBorders>
              <w:top w:val="single" w:sz="4" w:space="0" w:color="auto"/>
            </w:tcBorders>
            <w:shd w:val="clear" w:color="auto" w:fill="auto"/>
            <w:vAlign w:val="bottom"/>
          </w:tcPr>
          <w:p w:rsidR="002950E4" w:rsidRDefault="002950E4" w:rsidP="002950E4">
            <w:pPr>
              <w:rPr>
                <w:color w:val="000000"/>
              </w:rPr>
            </w:pPr>
            <w:r>
              <w:rPr>
                <w:color w:val="000000"/>
              </w:rPr>
              <w:t>1.1 Impostare lo spazio di lavoro</w:t>
            </w:r>
          </w:p>
        </w:tc>
        <w:tc>
          <w:tcPr>
            <w:tcW w:w="640" w:type="dxa"/>
            <w:tcBorders>
              <w:top w:val="single" w:sz="4" w:space="0" w:color="auto"/>
            </w:tcBorders>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r>
              <w:rPr>
                <w:color w:val="000000"/>
              </w:rPr>
              <w:t>2 Creazione e modifica di elementi grafici</w:t>
            </w:r>
          </w:p>
        </w:tc>
        <w:tc>
          <w:tcPr>
            <w:tcW w:w="4110" w:type="dxa"/>
            <w:shd w:val="clear" w:color="auto" w:fill="auto"/>
            <w:vAlign w:val="bottom"/>
          </w:tcPr>
          <w:p w:rsidR="002950E4" w:rsidRDefault="002950E4" w:rsidP="002950E4">
            <w:pPr>
              <w:rPr>
                <w:color w:val="000000"/>
              </w:rPr>
            </w:pPr>
            <w:r>
              <w:rPr>
                <w:color w:val="000000"/>
              </w:rPr>
              <w:t>2.1 Creare elementi grafici</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p>
        </w:tc>
        <w:tc>
          <w:tcPr>
            <w:tcW w:w="4110" w:type="dxa"/>
            <w:shd w:val="clear" w:color="auto" w:fill="auto"/>
            <w:vAlign w:val="bottom"/>
          </w:tcPr>
          <w:p w:rsidR="002950E4" w:rsidRDefault="002950E4" w:rsidP="002950E4">
            <w:pPr>
              <w:rPr>
                <w:color w:val="000000"/>
              </w:rPr>
            </w:pPr>
            <w:r>
              <w:rPr>
                <w:color w:val="000000"/>
              </w:rPr>
              <w:t>2.2 Creare elementi grafici a partire da quelli esistenti</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r>
              <w:rPr>
                <w:color w:val="000000"/>
              </w:rPr>
              <w:t>3 Inserimento di testi e quote</w:t>
            </w:r>
          </w:p>
        </w:tc>
        <w:tc>
          <w:tcPr>
            <w:tcW w:w="4110" w:type="dxa"/>
            <w:shd w:val="clear" w:color="auto" w:fill="auto"/>
            <w:vAlign w:val="bottom"/>
          </w:tcPr>
          <w:p w:rsidR="002950E4" w:rsidRDefault="002950E4" w:rsidP="002950E4">
            <w:pPr>
              <w:rPr>
                <w:color w:val="000000"/>
              </w:rPr>
            </w:pPr>
            <w:r>
              <w:rPr>
                <w:color w:val="000000"/>
              </w:rPr>
              <w:t>3.1 Inserire informazioni</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1B295B" w:rsidRDefault="001B295B" w:rsidP="002950E4">
            <w:pPr>
              <w:pStyle w:val="DOC-TabellaGrassetto"/>
              <w:jc w:val="left"/>
            </w:pPr>
          </w:p>
          <w:p w:rsidR="002950E4" w:rsidRPr="00493351" w:rsidRDefault="002950E4" w:rsidP="002950E4">
            <w:pPr>
              <w:pStyle w:val="DOC-TabellaGrassetto"/>
              <w:jc w:val="left"/>
            </w:pPr>
            <w:r w:rsidRPr="00493351">
              <w:t>QPR-MEC-06</w:t>
            </w:r>
          </w:p>
        </w:tc>
        <w:tc>
          <w:tcPr>
            <w:tcW w:w="3685" w:type="dxa"/>
            <w:vAlign w:val="bottom"/>
          </w:tcPr>
          <w:p w:rsidR="002950E4" w:rsidRDefault="002950E4" w:rsidP="002950E4">
            <w:pPr>
              <w:rPr>
                <w:color w:val="000000"/>
              </w:rPr>
            </w:pPr>
            <w:r>
              <w:rPr>
                <w:color w:val="000000"/>
              </w:rPr>
              <w:t>1 Ciclo di lavorazione</w:t>
            </w:r>
          </w:p>
        </w:tc>
        <w:tc>
          <w:tcPr>
            <w:tcW w:w="4110" w:type="dxa"/>
            <w:shd w:val="clear" w:color="auto" w:fill="auto"/>
            <w:vAlign w:val="bottom"/>
          </w:tcPr>
          <w:p w:rsidR="002950E4" w:rsidRDefault="002950E4" w:rsidP="002950E4">
            <w:pPr>
              <w:rPr>
                <w:color w:val="000000"/>
              </w:rPr>
            </w:pPr>
            <w:r>
              <w:rPr>
                <w:color w:val="000000"/>
              </w:rPr>
              <w:t>1.1 Macrofasi produttive</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r>
              <w:rPr>
                <w:color w:val="000000"/>
              </w:rPr>
              <w:t>2 Ciclo di produzione</w:t>
            </w:r>
          </w:p>
        </w:tc>
        <w:tc>
          <w:tcPr>
            <w:tcW w:w="4110" w:type="dxa"/>
            <w:shd w:val="clear" w:color="auto" w:fill="auto"/>
            <w:vAlign w:val="bottom"/>
          </w:tcPr>
          <w:p w:rsidR="002950E4" w:rsidRDefault="002950E4" w:rsidP="002950E4">
            <w:pPr>
              <w:rPr>
                <w:color w:val="000000"/>
              </w:rPr>
            </w:pPr>
            <w:r>
              <w:rPr>
                <w:color w:val="000000"/>
              </w:rPr>
              <w:t>2.1 Cartellino di lavorazione</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r w:rsidRPr="00493351">
              <w:t>QPR-MEC-07</w:t>
            </w:r>
          </w:p>
        </w:tc>
        <w:tc>
          <w:tcPr>
            <w:tcW w:w="3685" w:type="dxa"/>
            <w:vAlign w:val="bottom"/>
          </w:tcPr>
          <w:p w:rsidR="002950E4" w:rsidRDefault="002950E4" w:rsidP="002950E4">
            <w:pPr>
              <w:rPr>
                <w:color w:val="000000"/>
              </w:rPr>
            </w:pPr>
            <w:r>
              <w:rPr>
                <w:color w:val="000000"/>
              </w:rPr>
              <w:t>1 Preparazione macchina</w:t>
            </w:r>
          </w:p>
        </w:tc>
        <w:tc>
          <w:tcPr>
            <w:tcW w:w="4110" w:type="dxa"/>
            <w:shd w:val="clear" w:color="auto" w:fill="auto"/>
            <w:vAlign w:val="bottom"/>
          </w:tcPr>
          <w:p w:rsidR="002950E4" w:rsidRDefault="002950E4" w:rsidP="002950E4">
            <w:pPr>
              <w:rPr>
                <w:color w:val="000000"/>
              </w:rPr>
            </w:pPr>
            <w:r>
              <w:rPr>
                <w:color w:val="000000"/>
              </w:rPr>
              <w:t>1.1 Preparazione standard</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r>
              <w:rPr>
                <w:color w:val="000000"/>
              </w:rPr>
              <w:t>2 Lavorazioni standard</w:t>
            </w:r>
          </w:p>
        </w:tc>
        <w:tc>
          <w:tcPr>
            <w:tcW w:w="4110" w:type="dxa"/>
            <w:shd w:val="clear" w:color="auto" w:fill="auto"/>
            <w:vAlign w:val="bottom"/>
          </w:tcPr>
          <w:p w:rsidR="002950E4" w:rsidRDefault="002950E4" w:rsidP="002950E4">
            <w:pPr>
              <w:rPr>
                <w:color w:val="000000"/>
              </w:rPr>
            </w:pPr>
            <w:r>
              <w:rPr>
                <w:color w:val="000000"/>
              </w:rPr>
              <w:t>2.1 Lavorazioni di base</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p>
        </w:tc>
        <w:tc>
          <w:tcPr>
            <w:tcW w:w="4110" w:type="dxa"/>
            <w:shd w:val="clear" w:color="auto" w:fill="auto"/>
            <w:vAlign w:val="bottom"/>
          </w:tcPr>
          <w:p w:rsidR="002950E4" w:rsidRDefault="002950E4" w:rsidP="002950E4">
            <w:pPr>
              <w:rPr>
                <w:color w:val="000000"/>
              </w:rPr>
            </w:pPr>
            <w:r>
              <w:rPr>
                <w:color w:val="000000"/>
              </w:rPr>
              <w:t>2.3 Esecuzione di gole</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r>
              <w:rPr>
                <w:color w:val="000000"/>
              </w:rPr>
              <w:t>3 Esecuzione di conicità</w:t>
            </w:r>
          </w:p>
        </w:tc>
        <w:tc>
          <w:tcPr>
            <w:tcW w:w="4110" w:type="dxa"/>
            <w:shd w:val="clear" w:color="auto" w:fill="auto"/>
            <w:vAlign w:val="bottom"/>
          </w:tcPr>
          <w:p w:rsidR="002950E4" w:rsidRDefault="002950E4" w:rsidP="002950E4">
            <w:pPr>
              <w:rPr>
                <w:color w:val="000000"/>
              </w:rPr>
            </w:pPr>
            <w:r>
              <w:rPr>
                <w:color w:val="000000"/>
              </w:rPr>
              <w:t>3.1 Con inclinazione del carrello superiore</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r>
              <w:rPr>
                <w:color w:val="000000"/>
              </w:rPr>
              <w:t>4 Esecuzione di filettature</w:t>
            </w:r>
          </w:p>
        </w:tc>
        <w:tc>
          <w:tcPr>
            <w:tcW w:w="4110" w:type="dxa"/>
            <w:shd w:val="clear" w:color="auto" w:fill="auto"/>
            <w:vAlign w:val="bottom"/>
          </w:tcPr>
          <w:p w:rsidR="002950E4" w:rsidRDefault="002950E4" w:rsidP="002950E4">
            <w:pPr>
              <w:rPr>
                <w:color w:val="000000"/>
              </w:rPr>
            </w:pPr>
            <w:r>
              <w:rPr>
                <w:color w:val="000000"/>
              </w:rPr>
              <w:t>4.1 Con maschio o filiera</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r>
              <w:rPr>
                <w:color w:val="000000"/>
              </w:rPr>
              <w:t>5 Efficienza macchina</w:t>
            </w:r>
          </w:p>
        </w:tc>
        <w:tc>
          <w:tcPr>
            <w:tcW w:w="4110" w:type="dxa"/>
            <w:shd w:val="clear" w:color="auto" w:fill="auto"/>
            <w:vAlign w:val="bottom"/>
          </w:tcPr>
          <w:p w:rsidR="002950E4" w:rsidRDefault="002950E4" w:rsidP="002950E4">
            <w:pPr>
              <w:rPr>
                <w:color w:val="000000"/>
              </w:rPr>
            </w:pPr>
            <w:r>
              <w:rPr>
                <w:color w:val="000000"/>
              </w:rPr>
              <w:t>5.1 Riordino posto macchina</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p>
        </w:tc>
        <w:tc>
          <w:tcPr>
            <w:tcW w:w="4110" w:type="dxa"/>
            <w:shd w:val="clear" w:color="auto" w:fill="auto"/>
            <w:vAlign w:val="bottom"/>
          </w:tcPr>
          <w:p w:rsidR="002950E4" w:rsidRDefault="002950E4" w:rsidP="002950E4">
            <w:pPr>
              <w:rPr>
                <w:color w:val="000000"/>
              </w:rPr>
            </w:pPr>
            <w:r>
              <w:rPr>
                <w:color w:val="000000"/>
              </w:rPr>
              <w:t>5.2 Efficienza utensili</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r w:rsidRPr="00493351">
              <w:t>QPR-MEC-08</w:t>
            </w:r>
          </w:p>
        </w:tc>
        <w:tc>
          <w:tcPr>
            <w:tcW w:w="3685" w:type="dxa"/>
            <w:vAlign w:val="bottom"/>
          </w:tcPr>
          <w:p w:rsidR="002950E4" w:rsidRDefault="002950E4" w:rsidP="002950E4">
            <w:pPr>
              <w:rPr>
                <w:color w:val="000000"/>
              </w:rPr>
            </w:pPr>
            <w:r>
              <w:rPr>
                <w:color w:val="000000"/>
              </w:rPr>
              <w:t>1 Preparazione macchina</w:t>
            </w:r>
          </w:p>
        </w:tc>
        <w:tc>
          <w:tcPr>
            <w:tcW w:w="4110" w:type="dxa"/>
            <w:shd w:val="clear" w:color="auto" w:fill="auto"/>
            <w:vAlign w:val="bottom"/>
          </w:tcPr>
          <w:p w:rsidR="002950E4" w:rsidRDefault="002950E4" w:rsidP="002950E4">
            <w:pPr>
              <w:rPr>
                <w:color w:val="000000"/>
              </w:rPr>
            </w:pPr>
            <w:r>
              <w:rPr>
                <w:color w:val="000000"/>
              </w:rPr>
              <w:t>1.1 Preparazione standard</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p>
        </w:tc>
        <w:tc>
          <w:tcPr>
            <w:tcW w:w="4110" w:type="dxa"/>
            <w:shd w:val="clear" w:color="auto" w:fill="auto"/>
            <w:vAlign w:val="bottom"/>
          </w:tcPr>
          <w:p w:rsidR="002950E4" w:rsidRDefault="002950E4" w:rsidP="002950E4">
            <w:pPr>
              <w:rPr>
                <w:color w:val="000000"/>
              </w:rPr>
            </w:pPr>
            <w:r>
              <w:rPr>
                <w:color w:val="000000"/>
              </w:rPr>
              <w:t>1.2 Staffaggio pezzo</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r>
              <w:rPr>
                <w:color w:val="000000"/>
              </w:rPr>
              <w:t>2 Lavorazioni standard</w:t>
            </w:r>
          </w:p>
        </w:tc>
        <w:tc>
          <w:tcPr>
            <w:tcW w:w="4110" w:type="dxa"/>
            <w:shd w:val="clear" w:color="auto" w:fill="auto"/>
            <w:vAlign w:val="bottom"/>
          </w:tcPr>
          <w:p w:rsidR="002950E4" w:rsidRDefault="002950E4" w:rsidP="002950E4">
            <w:pPr>
              <w:rPr>
                <w:color w:val="000000"/>
              </w:rPr>
            </w:pPr>
            <w:r>
              <w:rPr>
                <w:color w:val="000000"/>
              </w:rPr>
              <w:t>2.1 Lavorazioni di base</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r>
              <w:rPr>
                <w:color w:val="000000"/>
              </w:rPr>
              <w:t>3 Lavorazioni su fori</w:t>
            </w:r>
          </w:p>
        </w:tc>
        <w:tc>
          <w:tcPr>
            <w:tcW w:w="4110" w:type="dxa"/>
            <w:shd w:val="clear" w:color="auto" w:fill="auto"/>
            <w:vAlign w:val="bottom"/>
          </w:tcPr>
          <w:p w:rsidR="002950E4" w:rsidRDefault="002950E4" w:rsidP="002950E4">
            <w:pPr>
              <w:rPr>
                <w:color w:val="000000"/>
              </w:rPr>
            </w:pPr>
            <w:r>
              <w:rPr>
                <w:color w:val="000000"/>
              </w:rPr>
              <w:t>3.1 Lavorazioni di base</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r>
              <w:rPr>
                <w:color w:val="000000"/>
              </w:rPr>
              <w:t>5 Efficienza macchina</w:t>
            </w:r>
          </w:p>
        </w:tc>
        <w:tc>
          <w:tcPr>
            <w:tcW w:w="4110" w:type="dxa"/>
            <w:shd w:val="clear" w:color="auto" w:fill="auto"/>
            <w:vAlign w:val="bottom"/>
          </w:tcPr>
          <w:p w:rsidR="002950E4" w:rsidRDefault="002950E4" w:rsidP="002950E4">
            <w:pPr>
              <w:rPr>
                <w:color w:val="000000"/>
              </w:rPr>
            </w:pPr>
            <w:r>
              <w:rPr>
                <w:color w:val="000000"/>
              </w:rPr>
              <w:t>5.1 Riordino posto macchina</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1B295B" w:rsidRDefault="001B295B" w:rsidP="002950E4">
            <w:pPr>
              <w:pStyle w:val="DOC-TabellaGrassetto"/>
              <w:jc w:val="left"/>
            </w:pPr>
          </w:p>
          <w:p w:rsidR="002950E4" w:rsidRPr="00493351" w:rsidRDefault="002950E4" w:rsidP="002950E4">
            <w:pPr>
              <w:pStyle w:val="DOC-TabellaGrassetto"/>
              <w:jc w:val="left"/>
            </w:pPr>
            <w:r w:rsidRPr="00493351">
              <w:t>QPR-MEC-17</w:t>
            </w:r>
          </w:p>
        </w:tc>
        <w:tc>
          <w:tcPr>
            <w:tcW w:w="3685" w:type="dxa"/>
            <w:vAlign w:val="bottom"/>
          </w:tcPr>
          <w:p w:rsidR="002950E4" w:rsidRDefault="003176E5" w:rsidP="003176E5">
            <w:pPr>
              <w:rPr>
                <w:color w:val="000000"/>
              </w:rPr>
            </w:pPr>
            <w:r>
              <w:rPr>
                <w:color w:val="000000"/>
              </w:rPr>
              <w:t>1 Verifica materiali</w:t>
            </w:r>
          </w:p>
        </w:tc>
        <w:tc>
          <w:tcPr>
            <w:tcW w:w="4110" w:type="dxa"/>
            <w:shd w:val="clear" w:color="auto" w:fill="auto"/>
            <w:vAlign w:val="bottom"/>
          </w:tcPr>
          <w:p w:rsidR="002950E4" w:rsidRDefault="002950E4" w:rsidP="002950E4">
            <w:pPr>
              <w:rPr>
                <w:color w:val="000000"/>
              </w:rPr>
            </w:pPr>
            <w:r>
              <w:rPr>
                <w:color w:val="000000"/>
              </w:rPr>
              <w:t>1.1 Verifica materiale fornito</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3176E5" w:rsidP="002950E4">
            <w:pPr>
              <w:rPr>
                <w:color w:val="000000"/>
              </w:rPr>
            </w:pPr>
            <w:r>
              <w:rPr>
                <w:color w:val="000000"/>
              </w:rPr>
              <w:t>2 Assemblaggio dei componenti</w:t>
            </w:r>
          </w:p>
        </w:tc>
        <w:tc>
          <w:tcPr>
            <w:tcW w:w="4110" w:type="dxa"/>
            <w:shd w:val="clear" w:color="auto" w:fill="auto"/>
            <w:vAlign w:val="bottom"/>
          </w:tcPr>
          <w:p w:rsidR="002950E4" w:rsidRDefault="002950E4" w:rsidP="002950E4">
            <w:pPr>
              <w:rPr>
                <w:color w:val="000000"/>
              </w:rPr>
            </w:pPr>
            <w:r>
              <w:rPr>
                <w:color w:val="000000"/>
              </w:rPr>
              <w:t>2.1 Montaggio componenti finiti</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p>
        </w:tc>
        <w:tc>
          <w:tcPr>
            <w:tcW w:w="4110" w:type="dxa"/>
            <w:shd w:val="clear" w:color="auto" w:fill="auto"/>
            <w:vAlign w:val="bottom"/>
          </w:tcPr>
          <w:p w:rsidR="002950E4" w:rsidRDefault="002950E4" w:rsidP="002950E4">
            <w:pPr>
              <w:rPr>
                <w:color w:val="000000"/>
              </w:rPr>
            </w:pPr>
            <w:r>
              <w:rPr>
                <w:color w:val="000000"/>
              </w:rPr>
              <w:t>2.3 Montaggi finalizzati alla trasmissione del moto</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3176E5" w:rsidP="002950E4">
            <w:pPr>
              <w:rPr>
                <w:color w:val="000000"/>
              </w:rPr>
            </w:pPr>
            <w:r>
              <w:rPr>
                <w:color w:val="000000"/>
              </w:rPr>
              <w:t>4 Verifica funzionale e recupero anomalie</w:t>
            </w:r>
          </w:p>
        </w:tc>
        <w:tc>
          <w:tcPr>
            <w:tcW w:w="4110" w:type="dxa"/>
            <w:shd w:val="clear" w:color="auto" w:fill="auto"/>
            <w:vAlign w:val="bottom"/>
          </w:tcPr>
          <w:p w:rsidR="002950E4" w:rsidRDefault="002950E4" w:rsidP="002950E4">
            <w:pPr>
              <w:rPr>
                <w:color w:val="000000"/>
              </w:rPr>
            </w:pPr>
            <w:r>
              <w:rPr>
                <w:color w:val="000000"/>
              </w:rPr>
              <w:t>4.2 Verifica funzionale</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1B295B" w:rsidRDefault="001B295B" w:rsidP="002950E4">
            <w:pPr>
              <w:pStyle w:val="DOC-TabellaGrassetto"/>
              <w:jc w:val="left"/>
            </w:pPr>
          </w:p>
          <w:p w:rsidR="002950E4" w:rsidRPr="00493351" w:rsidRDefault="002950E4" w:rsidP="002950E4">
            <w:pPr>
              <w:pStyle w:val="DOC-TabellaGrassetto"/>
              <w:jc w:val="left"/>
            </w:pPr>
            <w:r w:rsidRPr="00493351">
              <w:t>QPR-MEC-22</w:t>
            </w:r>
          </w:p>
        </w:tc>
        <w:tc>
          <w:tcPr>
            <w:tcW w:w="3685" w:type="dxa"/>
            <w:vAlign w:val="bottom"/>
          </w:tcPr>
          <w:p w:rsidR="002950E4" w:rsidRDefault="003176E5" w:rsidP="002950E4">
            <w:pPr>
              <w:rPr>
                <w:color w:val="000000"/>
              </w:rPr>
            </w:pPr>
            <w:r>
              <w:rPr>
                <w:color w:val="000000"/>
              </w:rPr>
              <w:t>1 Preparazione materiali</w:t>
            </w:r>
          </w:p>
        </w:tc>
        <w:tc>
          <w:tcPr>
            <w:tcW w:w="4110" w:type="dxa"/>
            <w:shd w:val="clear" w:color="auto" w:fill="auto"/>
            <w:vAlign w:val="bottom"/>
          </w:tcPr>
          <w:p w:rsidR="002950E4" w:rsidRDefault="002950E4" w:rsidP="002950E4">
            <w:pPr>
              <w:rPr>
                <w:color w:val="000000"/>
              </w:rPr>
            </w:pPr>
            <w:r>
              <w:rPr>
                <w:color w:val="000000"/>
              </w:rPr>
              <w:t>1.1 Taglio meccanico della materia prima</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3176E5" w:rsidP="002950E4">
            <w:pPr>
              <w:rPr>
                <w:color w:val="000000"/>
              </w:rPr>
            </w:pPr>
            <w:r>
              <w:rPr>
                <w:color w:val="000000"/>
              </w:rPr>
              <w:t>4 Finitura struttura post saldatura</w:t>
            </w:r>
          </w:p>
        </w:tc>
        <w:tc>
          <w:tcPr>
            <w:tcW w:w="4110" w:type="dxa"/>
            <w:shd w:val="clear" w:color="auto" w:fill="auto"/>
            <w:vAlign w:val="bottom"/>
          </w:tcPr>
          <w:p w:rsidR="002950E4" w:rsidRDefault="002950E4" w:rsidP="002950E4">
            <w:pPr>
              <w:rPr>
                <w:color w:val="000000"/>
              </w:rPr>
            </w:pPr>
            <w:r>
              <w:rPr>
                <w:color w:val="000000"/>
              </w:rPr>
              <w:t>4.1 Finitura superficiale</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1B295B" w:rsidRDefault="001B295B" w:rsidP="002950E4">
            <w:pPr>
              <w:pStyle w:val="DOC-TabellaGrassetto"/>
              <w:jc w:val="left"/>
            </w:pPr>
          </w:p>
          <w:p w:rsidR="002950E4" w:rsidRPr="00493351" w:rsidRDefault="002950E4" w:rsidP="002950E4">
            <w:pPr>
              <w:pStyle w:val="DOC-TabellaGrassetto"/>
              <w:jc w:val="left"/>
            </w:pPr>
            <w:r w:rsidRPr="00493351">
              <w:t>QPR-IMP-04</w:t>
            </w:r>
          </w:p>
        </w:tc>
        <w:tc>
          <w:tcPr>
            <w:tcW w:w="3685" w:type="dxa"/>
            <w:vAlign w:val="bottom"/>
          </w:tcPr>
          <w:p w:rsidR="002950E4" w:rsidRDefault="003176E5" w:rsidP="002950E4">
            <w:pPr>
              <w:rPr>
                <w:color w:val="000000"/>
              </w:rPr>
            </w:pPr>
            <w:r>
              <w:rPr>
                <w:color w:val="000000"/>
              </w:rPr>
              <w:t>1 Canalizzazione</w:t>
            </w:r>
          </w:p>
        </w:tc>
        <w:tc>
          <w:tcPr>
            <w:tcW w:w="4110" w:type="dxa"/>
            <w:shd w:val="clear" w:color="auto" w:fill="auto"/>
            <w:vAlign w:val="bottom"/>
          </w:tcPr>
          <w:p w:rsidR="002950E4" w:rsidRDefault="002950E4" w:rsidP="002950E4">
            <w:pPr>
              <w:rPr>
                <w:color w:val="000000"/>
              </w:rPr>
            </w:pPr>
            <w:r>
              <w:rPr>
                <w:color w:val="000000"/>
              </w:rPr>
              <w:t>1.1 Canali plastici</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3176E5" w:rsidP="002950E4">
            <w:pPr>
              <w:rPr>
                <w:color w:val="000000"/>
              </w:rPr>
            </w:pPr>
            <w:r>
              <w:rPr>
                <w:color w:val="000000"/>
              </w:rPr>
              <w:t>2 Cavi e blindosbarre</w:t>
            </w:r>
          </w:p>
        </w:tc>
        <w:tc>
          <w:tcPr>
            <w:tcW w:w="4110" w:type="dxa"/>
            <w:shd w:val="clear" w:color="auto" w:fill="auto"/>
            <w:vAlign w:val="bottom"/>
          </w:tcPr>
          <w:p w:rsidR="002950E4" w:rsidRDefault="002950E4" w:rsidP="002950E4">
            <w:pPr>
              <w:rPr>
                <w:color w:val="000000"/>
              </w:rPr>
            </w:pPr>
            <w:r>
              <w:rPr>
                <w:color w:val="000000"/>
              </w:rPr>
              <w:t>2.1 Cavi BT</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3176E5" w:rsidP="002950E4">
            <w:pPr>
              <w:rPr>
                <w:color w:val="000000"/>
              </w:rPr>
            </w:pPr>
            <w:r>
              <w:rPr>
                <w:color w:val="000000"/>
              </w:rPr>
              <w:t>3 Apparecchiature</w:t>
            </w:r>
          </w:p>
        </w:tc>
        <w:tc>
          <w:tcPr>
            <w:tcW w:w="4110" w:type="dxa"/>
            <w:shd w:val="clear" w:color="auto" w:fill="auto"/>
            <w:vAlign w:val="bottom"/>
          </w:tcPr>
          <w:p w:rsidR="002950E4" w:rsidRDefault="002950E4" w:rsidP="002950E4">
            <w:pPr>
              <w:rPr>
                <w:color w:val="000000"/>
              </w:rPr>
            </w:pPr>
            <w:r>
              <w:rPr>
                <w:color w:val="000000"/>
              </w:rPr>
              <w:t>3.1 Prese industriali</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p>
        </w:tc>
        <w:tc>
          <w:tcPr>
            <w:tcW w:w="4110" w:type="dxa"/>
            <w:shd w:val="clear" w:color="auto" w:fill="auto"/>
            <w:vAlign w:val="bottom"/>
          </w:tcPr>
          <w:p w:rsidR="002950E4" w:rsidRDefault="002950E4" w:rsidP="002950E4">
            <w:pPr>
              <w:rPr>
                <w:color w:val="000000"/>
              </w:rPr>
            </w:pPr>
            <w:r>
              <w:rPr>
                <w:color w:val="000000"/>
              </w:rPr>
              <w:t>3.3 Utilizzatori</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3176E5" w:rsidP="002950E4">
            <w:pPr>
              <w:rPr>
                <w:color w:val="000000"/>
              </w:rPr>
            </w:pPr>
            <w:r>
              <w:rPr>
                <w:color w:val="000000"/>
              </w:rPr>
              <w:t>4 Quadri elettrici</w:t>
            </w:r>
          </w:p>
        </w:tc>
        <w:tc>
          <w:tcPr>
            <w:tcW w:w="4110" w:type="dxa"/>
            <w:shd w:val="clear" w:color="auto" w:fill="auto"/>
            <w:vAlign w:val="bottom"/>
          </w:tcPr>
          <w:p w:rsidR="002950E4" w:rsidRDefault="002950E4" w:rsidP="002950E4">
            <w:pPr>
              <w:rPr>
                <w:color w:val="000000"/>
              </w:rPr>
            </w:pPr>
            <w:r>
              <w:rPr>
                <w:color w:val="000000"/>
              </w:rPr>
              <w:t>4.1 Quadri di comando</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3176E5" w:rsidP="002950E4">
            <w:pPr>
              <w:rPr>
                <w:color w:val="000000"/>
              </w:rPr>
            </w:pPr>
            <w:r>
              <w:rPr>
                <w:color w:val="000000"/>
              </w:rPr>
              <w:t>5 Sistemi</w:t>
            </w:r>
          </w:p>
        </w:tc>
        <w:tc>
          <w:tcPr>
            <w:tcW w:w="4110" w:type="dxa"/>
            <w:shd w:val="clear" w:color="auto" w:fill="auto"/>
            <w:vAlign w:val="bottom"/>
          </w:tcPr>
          <w:p w:rsidR="002950E4" w:rsidRDefault="002950E4" w:rsidP="002950E4">
            <w:pPr>
              <w:rPr>
                <w:color w:val="000000"/>
              </w:rPr>
            </w:pPr>
            <w:r>
              <w:rPr>
                <w:color w:val="000000"/>
              </w:rPr>
              <w:t>5.1 Avviamenti manuali</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p>
        </w:tc>
        <w:tc>
          <w:tcPr>
            <w:tcW w:w="4110" w:type="dxa"/>
            <w:shd w:val="clear" w:color="auto" w:fill="auto"/>
            <w:vAlign w:val="bottom"/>
          </w:tcPr>
          <w:p w:rsidR="002950E4" w:rsidRDefault="002950E4" w:rsidP="002950E4">
            <w:pPr>
              <w:rPr>
                <w:color w:val="000000"/>
              </w:rPr>
            </w:pPr>
            <w:r>
              <w:rPr>
                <w:color w:val="000000"/>
              </w:rPr>
              <w:t>5.2 Sistemi temporizzati</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r w:rsidRPr="00493351">
              <w:t>QPR-IMP-08</w:t>
            </w:r>
          </w:p>
        </w:tc>
        <w:tc>
          <w:tcPr>
            <w:tcW w:w="3685" w:type="dxa"/>
            <w:vAlign w:val="bottom"/>
          </w:tcPr>
          <w:p w:rsidR="002950E4" w:rsidRDefault="003176E5" w:rsidP="002950E4">
            <w:pPr>
              <w:rPr>
                <w:color w:val="000000"/>
              </w:rPr>
            </w:pPr>
            <w:r>
              <w:rPr>
                <w:color w:val="000000"/>
              </w:rPr>
              <w:t>1 Mantenimento efficienza</w:t>
            </w:r>
          </w:p>
        </w:tc>
        <w:tc>
          <w:tcPr>
            <w:tcW w:w="4110" w:type="dxa"/>
            <w:shd w:val="clear" w:color="auto" w:fill="auto"/>
            <w:vAlign w:val="bottom"/>
          </w:tcPr>
          <w:p w:rsidR="002950E4" w:rsidRDefault="002950E4" w:rsidP="002950E4">
            <w:pPr>
              <w:rPr>
                <w:color w:val="000000"/>
              </w:rPr>
            </w:pPr>
            <w:r>
              <w:rPr>
                <w:color w:val="000000"/>
              </w:rPr>
              <w:t>1.1 Controllo visivo</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p>
        </w:tc>
        <w:tc>
          <w:tcPr>
            <w:tcW w:w="4110" w:type="dxa"/>
            <w:shd w:val="clear" w:color="auto" w:fill="auto"/>
            <w:vAlign w:val="bottom"/>
          </w:tcPr>
          <w:p w:rsidR="002950E4" w:rsidRDefault="002950E4" w:rsidP="002950E4">
            <w:pPr>
              <w:rPr>
                <w:color w:val="000000"/>
              </w:rPr>
            </w:pPr>
            <w:r>
              <w:rPr>
                <w:color w:val="000000"/>
              </w:rPr>
              <w:t>1.2 Pulizia e serraggi</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3176E5" w:rsidP="002950E4">
            <w:pPr>
              <w:rPr>
                <w:color w:val="000000"/>
              </w:rPr>
            </w:pPr>
            <w:r>
              <w:rPr>
                <w:color w:val="000000"/>
              </w:rPr>
              <w:t>2 Ricerca guasti</w:t>
            </w:r>
          </w:p>
        </w:tc>
        <w:tc>
          <w:tcPr>
            <w:tcW w:w="4110" w:type="dxa"/>
            <w:shd w:val="clear" w:color="auto" w:fill="auto"/>
            <w:vAlign w:val="bottom"/>
          </w:tcPr>
          <w:p w:rsidR="002950E4" w:rsidRDefault="002950E4" w:rsidP="002950E4">
            <w:pPr>
              <w:rPr>
                <w:color w:val="000000"/>
              </w:rPr>
            </w:pPr>
            <w:r>
              <w:rPr>
                <w:color w:val="000000"/>
              </w:rPr>
              <w:t>2.1 Guasto da difetto</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p>
        </w:tc>
        <w:tc>
          <w:tcPr>
            <w:tcW w:w="4110" w:type="dxa"/>
            <w:shd w:val="clear" w:color="auto" w:fill="auto"/>
            <w:vAlign w:val="bottom"/>
          </w:tcPr>
          <w:p w:rsidR="002950E4" w:rsidRDefault="002950E4" w:rsidP="002950E4">
            <w:pPr>
              <w:rPr>
                <w:color w:val="000000"/>
              </w:rPr>
            </w:pPr>
            <w:r>
              <w:rPr>
                <w:color w:val="000000"/>
              </w:rPr>
              <w:t>2.2 Guasto per cortocircuito</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3176E5" w:rsidP="002950E4">
            <w:pPr>
              <w:rPr>
                <w:color w:val="000000"/>
              </w:rPr>
            </w:pPr>
            <w:r>
              <w:rPr>
                <w:color w:val="000000"/>
              </w:rPr>
              <w:t>3 Interventi di ripristino</w:t>
            </w:r>
          </w:p>
        </w:tc>
        <w:tc>
          <w:tcPr>
            <w:tcW w:w="4110" w:type="dxa"/>
            <w:shd w:val="clear" w:color="auto" w:fill="auto"/>
            <w:vAlign w:val="bottom"/>
          </w:tcPr>
          <w:p w:rsidR="002950E4" w:rsidRDefault="002950E4" w:rsidP="002950E4">
            <w:pPr>
              <w:rPr>
                <w:color w:val="000000"/>
              </w:rPr>
            </w:pPr>
            <w:r>
              <w:rPr>
                <w:color w:val="000000"/>
              </w:rPr>
              <w:t xml:space="preserve">3.1 Intervento ordinario  </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2950E4" w:rsidRDefault="002950E4" w:rsidP="002950E4">
            <w:pPr>
              <w:rPr>
                <w:color w:val="000000"/>
              </w:rPr>
            </w:pPr>
          </w:p>
        </w:tc>
        <w:tc>
          <w:tcPr>
            <w:tcW w:w="4110" w:type="dxa"/>
            <w:shd w:val="clear" w:color="auto" w:fill="auto"/>
            <w:vAlign w:val="bottom"/>
          </w:tcPr>
          <w:p w:rsidR="002950E4" w:rsidRDefault="002950E4" w:rsidP="002950E4">
            <w:pPr>
              <w:rPr>
                <w:color w:val="000000"/>
              </w:rPr>
            </w:pPr>
            <w:r>
              <w:rPr>
                <w:color w:val="000000"/>
              </w:rPr>
              <w:t>3.2 Intervento straordinario</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shd w:val="clear" w:color="auto" w:fill="auto"/>
            <w:vAlign w:val="bottom"/>
          </w:tcPr>
          <w:p w:rsidR="002950E4" w:rsidRPr="00493351" w:rsidRDefault="002950E4" w:rsidP="002950E4">
            <w:pPr>
              <w:pStyle w:val="DOC-TabellaGrassetto"/>
              <w:jc w:val="left"/>
            </w:pPr>
          </w:p>
        </w:tc>
        <w:tc>
          <w:tcPr>
            <w:tcW w:w="3685" w:type="dxa"/>
            <w:vAlign w:val="bottom"/>
          </w:tcPr>
          <w:p w:rsidR="003176E5" w:rsidRDefault="003176E5" w:rsidP="002950E4">
            <w:pPr>
              <w:rPr>
                <w:color w:val="000000"/>
              </w:rPr>
            </w:pPr>
            <w:r>
              <w:rPr>
                <w:color w:val="000000"/>
              </w:rPr>
              <w:t>4 Interventi di modifica</w:t>
            </w:r>
          </w:p>
        </w:tc>
        <w:tc>
          <w:tcPr>
            <w:tcW w:w="4110" w:type="dxa"/>
            <w:shd w:val="clear" w:color="auto" w:fill="auto"/>
            <w:vAlign w:val="bottom"/>
          </w:tcPr>
          <w:p w:rsidR="002950E4" w:rsidRDefault="002950E4" w:rsidP="002950E4">
            <w:pPr>
              <w:rPr>
                <w:color w:val="000000"/>
              </w:rPr>
            </w:pPr>
            <w:r>
              <w:rPr>
                <w:color w:val="000000"/>
              </w:rPr>
              <w:t>4.1 Ampliamento</w:t>
            </w:r>
          </w:p>
        </w:tc>
        <w:tc>
          <w:tcPr>
            <w:tcW w:w="640" w:type="dxa"/>
            <w:vAlign w:val="bottom"/>
          </w:tcPr>
          <w:p w:rsidR="002950E4" w:rsidRDefault="002950E4" w:rsidP="002950E4">
            <w:pPr>
              <w:jc w:val="center"/>
              <w:rPr>
                <w:color w:val="000000"/>
              </w:rPr>
            </w:pPr>
            <w:r>
              <w:rPr>
                <w:color w:val="000000"/>
              </w:rPr>
              <w:t>1</w:t>
            </w:r>
          </w:p>
        </w:tc>
      </w:tr>
      <w:tr w:rsidR="002950E4" w:rsidRPr="00493351" w:rsidTr="002950E4">
        <w:trPr>
          <w:trHeight w:val="340"/>
        </w:trPr>
        <w:tc>
          <w:tcPr>
            <w:tcW w:w="1417" w:type="dxa"/>
            <w:tcBorders>
              <w:bottom w:val="single" w:sz="4" w:space="0" w:color="auto"/>
            </w:tcBorders>
            <w:shd w:val="clear" w:color="auto" w:fill="auto"/>
            <w:vAlign w:val="bottom"/>
          </w:tcPr>
          <w:p w:rsidR="002950E4" w:rsidRPr="00493351" w:rsidRDefault="002950E4" w:rsidP="002950E4">
            <w:pPr>
              <w:pStyle w:val="DOC-TabellaGrassetto"/>
              <w:jc w:val="left"/>
            </w:pPr>
          </w:p>
        </w:tc>
        <w:tc>
          <w:tcPr>
            <w:tcW w:w="3685" w:type="dxa"/>
            <w:tcBorders>
              <w:bottom w:val="single" w:sz="4" w:space="0" w:color="auto"/>
            </w:tcBorders>
            <w:vAlign w:val="bottom"/>
          </w:tcPr>
          <w:p w:rsidR="002950E4" w:rsidRDefault="002950E4" w:rsidP="002950E4">
            <w:pPr>
              <w:rPr>
                <w:color w:val="000000"/>
              </w:rPr>
            </w:pPr>
          </w:p>
        </w:tc>
        <w:tc>
          <w:tcPr>
            <w:tcW w:w="4110" w:type="dxa"/>
            <w:tcBorders>
              <w:bottom w:val="single" w:sz="4" w:space="0" w:color="auto"/>
            </w:tcBorders>
            <w:shd w:val="clear" w:color="auto" w:fill="auto"/>
            <w:vAlign w:val="bottom"/>
          </w:tcPr>
          <w:p w:rsidR="002950E4" w:rsidRDefault="002950E4" w:rsidP="002950E4">
            <w:pPr>
              <w:rPr>
                <w:color w:val="000000"/>
              </w:rPr>
            </w:pPr>
            <w:r>
              <w:rPr>
                <w:color w:val="000000"/>
              </w:rPr>
              <w:t>4.2 Adeguamento</w:t>
            </w:r>
          </w:p>
        </w:tc>
        <w:tc>
          <w:tcPr>
            <w:tcW w:w="640" w:type="dxa"/>
            <w:tcBorders>
              <w:bottom w:val="single" w:sz="4" w:space="0" w:color="auto"/>
            </w:tcBorders>
            <w:vAlign w:val="bottom"/>
          </w:tcPr>
          <w:p w:rsidR="002950E4" w:rsidRDefault="002950E4" w:rsidP="002950E4">
            <w:pPr>
              <w:jc w:val="center"/>
              <w:rPr>
                <w:color w:val="000000"/>
              </w:rPr>
            </w:pPr>
            <w:r>
              <w:rPr>
                <w:color w:val="000000"/>
              </w:rPr>
              <w:t>1</w:t>
            </w:r>
          </w:p>
        </w:tc>
      </w:tr>
    </w:tbl>
    <w:p w:rsidR="00541057" w:rsidRDefault="00541057" w:rsidP="0054105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41057" w:rsidTr="00541057">
        <w:trPr>
          <w:trHeight w:val="397"/>
        </w:trPr>
        <w:tc>
          <w:tcPr>
            <w:tcW w:w="6487" w:type="dxa"/>
            <w:tcBorders>
              <w:bottom w:val="single" w:sz="4" w:space="0" w:color="auto"/>
            </w:tcBorders>
            <w:vAlign w:val="bottom"/>
          </w:tcPr>
          <w:p w:rsidR="00541057" w:rsidRDefault="00541057" w:rsidP="00541057">
            <w:pPr>
              <w:pStyle w:val="DOC-TestoBase"/>
              <w:jc w:val="left"/>
            </w:pPr>
            <w:r>
              <w:t>Numero obbligatorio minimo di situazioni tipo da inserire nella prova pratica</w:t>
            </w:r>
          </w:p>
        </w:tc>
        <w:tc>
          <w:tcPr>
            <w:tcW w:w="3292" w:type="dxa"/>
            <w:tcBorders>
              <w:bottom w:val="single" w:sz="4" w:space="0" w:color="auto"/>
            </w:tcBorders>
            <w:vAlign w:val="bottom"/>
          </w:tcPr>
          <w:p w:rsidR="00541057" w:rsidRDefault="00A208A0" w:rsidP="00541057">
            <w:pPr>
              <w:pStyle w:val="DOC-TestoBase"/>
              <w:jc w:val="left"/>
            </w:pPr>
            <w:r>
              <w:t>15</w:t>
            </w:r>
          </w:p>
        </w:tc>
      </w:tr>
      <w:tr w:rsidR="00541057" w:rsidTr="00541057">
        <w:trPr>
          <w:trHeight w:val="397"/>
        </w:trPr>
        <w:tc>
          <w:tcPr>
            <w:tcW w:w="6487" w:type="dxa"/>
            <w:tcBorders>
              <w:top w:val="single" w:sz="4" w:space="0" w:color="auto"/>
              <w:bottom w:val="single" w:sz="4" w:space="0" w:color="auto"/>
            </w:tcBorders>
            <w:vAlign w:val="bottom"/>
          </w:tcPr>
          <w:p w:rsidR="00541057" w:rsidRDefault="00541057" w:rsidP="00541057">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41057" w:rsidRDefault="00A208A0" w:rsidP="00541057">
            <w:pPr>
              <w:pStyle w:val="DOC-TestoBase"/>
              <w:jc w:val="left"/>
            </w:pPr>
            <w:r>
              <w:t>6</w:t>
            </w:r>
          </w:p>
        </w:tc>
      </w:tr>
      <w:tr w:rsidR="00541057" w:rsidTr="00541057">
        <w:trPr>
          <w:trHeight w:val="397"/>
        </w:trPr>
        <w:tc>
          <w:tcPr>
            <w:tcW w:w="6487" w:type="dxa"/>
            <w:tcBorders>
              <w:top w:val="single" w:sz="4" w:space="0" w:color="auto"/>
            </w:tcBorders>
            <w:vAlign w:val="bottom"/>
          </w:tcPr>
          <w:p w:rsidR="00541057" w:rsidRDefault="00541057" w:rsidP="00541057">
            <w:pPr>
              <w:pStyle w:val="DOC-TestoBase"/>
              <w:jc w:val="left"/>
            </w:pPr>
            <w:r>
              <w:t>Modalità organizzative consigliate per la prova d'esame</w:t>
            </w:r>
          </w:p>
        </w:tc>
        <w:tc>
          <w:tcPr>
            <w:tcW w:w="3292" w:type="dxa"/>
            <w:tcBorders>
              <w:top w:val="single" w:sz="4" w:space="0" w:color="auto"/>
            </w:tcBorders>
            <w:vAlign w:val="bottom"/>
          </w:tcPr>
          <w:p w:rsidR="00541057" w:rsidRDefault="00A208A0" w:rsidP="00541057">
            <w:pPr>
              <w:pStyle w:val="DOC-TestoBase"/>
              <w:jc w:val="left"/>
            </w:pPr>
            <w:r>
              <w:t>Prova unica</w:t>
            </w:r>
          </w:p>
        </w:tc>
      </w:tr>
    </w:tbl>
    <w:p w:rsidR="00541057" w:rsidRDefault="00541057" w:rsidP="00541057">
      <w:pPr>
        <w:pStyle w:val="DOC-TestoBase"/>
      </w:pPr>
    </w:p>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bookmarkStart w:id="119" w:name="_Toc316292456"/>
      <w:bookmarkStart w:id="120" w:name="_Toc426017023"/>
      <w:r w:rsidRPr="00493351">
        <w:t>PROF-MEc-07</w:t>
      </w:r>
    </w:p>
    <w:p w:rsidR="00541057" w:rsidRPr="00493351" w:rsidRDefault="00541057" w:rsidP="00541057">
      <w:pPr>
        <w:pStyle w:val="LG-TitoloProfilo"/>
      </w:pPr>
      <w:bookmarkStart w:id="121" w:name="_Toc509309984"/>
      <w:bookmarkStart w:id="122" w:name="_Toc2182398"/>
      <w:r w:rsidRPr="00493351">
        <w:t>Meccanico attrezzista procedure CAD-</w:t>
      </w:r>
      <w:bookmarkEnd w:id="119"/>
      <w:bookmarkEnd w:id="120"/>
      <w:r w:rsidRPr="00493351">
        <w:t>CAM</w:t>
      </w:r>
      <w:bookmarkEnd w:id="121"/>
      <w:bookmarkEnd w:id="122"/>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493351">
        <w:t>Il MECCANICO ATTREZZISTA PROCEDURE CAD CAM è un profilo professionale del settore meccanico, in grado di eseguire lavorazioni su componenti o complessivi meccanici utilizzando in modo ottimale le macchine utensili. Su indicazioni di massima del progettista, costruisce attrezzi ad hoc e ne predispone l’installazione sulla macchina utensile per ottenere particolari risultati di lavorazione. Fabbrica, assembla, affila e ripara utensili per il taglio e la lavorazione dei metalli e utensili per pressare e modellare, svolgendo operazioni quali taglio, cesellatura, piegamento, tranciatura, perforazione e filettatura. Il Meccanico Attrezzista Procedure CAD CAM con riferimento a schemi esistenti esegue inoltre disegni costruttivi meccanici definendo dimensioni, quote, materiali, tolleranze anche attraverso la costruzione di modelli; prepara la distinta dei materiali attraverso l’elaborazione di programmi automatici necessari all’esecuzione di cicli lavorativi intervenendo anche durante la loro messa a punto. Utilizza altresì sistemi CAM per programmare controllare e guidare le operazioni di lavorazione del componente su macchine robotizzate</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3176E5">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3176E5">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QPR-MEC-02</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Realizzazione di disegni tecnici con software CAD 2D</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3176E5">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QPR-MEC-03</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Realizzazione di modelli tridimensionali con software CAD 3D</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3176E5">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QPR-MEC-07</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Realizzazione di particolari meccanici al tornio parallelo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3176E5">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QPR-MEC-08</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Realizzazione di particolari meccanici alla fresatrice universale</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3176E5">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QPR-MEC-11</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Programmazione di macchine utensili CN a 2 assi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3176E5">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QPR-MEC-12</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Programmazione di macchine utensili CN a 3 assi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3176E5">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QPR-MEC-13</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Programmazione di macchine CN con sistemi CAD/CAM</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3176E5">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QPR-MEC-14</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Attrezzaggio di macchine utensili CN a 2 assi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3176E5">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QPR-MEC-15</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Attrezzaggio di macchine utensili CN a 3 assi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3176E5">
        <w:trPr>
          <w:trHeight w:hRule="exact" w:val="340"/>
        </w:trPr>
        <w:tc>
          <w:tcPr>
            <w:tcW w:w="1388" w:type="dxa"/>
            <w:tcBorders>
              <w:top w:val="nil"/>
              <w:left w:val="nil"/>
              <w:bottom w:val="single" w:sz="4" w:space="0" w:color="auto"/>
              <w:right w:val="nil"/>
            </w:tcBorders>
            <w:shd w:val="clear" w:color="auto" w:fill="auto"/>
            <w:vAlign w:val="center"/>
          </w:tcPr>
          <w:p w:rsidR="00541057" w:rsidRPr="00493351" w:rsidRDefault="00541057" w:rsidP="00541057">
            <w:pPr>
              <w:pStyle w:val="DOC-TabellaGrassetto"/>
            </w:pPr>
            <w:r w:rsidRPr="00493351">
              <w:t>QPR-MEC-16</w:t>
            </w:r>
          </w:p>
        </w:tc>
        <w:tc>
          <w:tcPr>
            <w:tcW w:w="5953" w:type="dxa"/>
            <w:tcBorders>
              <w:top w:val="nil"/>
              <w:left w:val="nil"/>
              <w:bottom w:val="single" w:sz="4" w:space="0" w:color="auto"/>
              <w:right w:val="nil"/>
            </w:tcBorders>
            <w:shd w:val="clear" w:color="auto" w:fill="auto"/>
            <w:vAlign w:val="center"/>
          </w:tcPr>
          <w:p w:rsidR="00541057" w:rsidRPr="00493351" w:rsidRDefault="00541057" w:rsidP="00541057">
            <w:pPr>
              <w:pStyle w:val="DOC-TabellaTesto"/>
            </w:pPr>
            <w:r w:rsidRPr="00493351">
              <w:t>Produzione di particolari meccanici su macchine utensili CN</w:t>
            </w:r>
          </w:p>
        </w:tc>
        <w:tc>
          <w:tcPr>
            <w:tcW w:w="567" w:type="dxa"/>
            <w:tcBorders>
              <w:top w:val="nil"/>
              <w:left w:val="nil"/>
              <w:bottom w:val="single" w:sz="4" w:space="0" w:color="auto"/>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single" w:sz="4" w:space="0" w:color="auto"/>
              <w:right w:val="nil"/>
            </w:tcBorders>
            <w:vAlign w:val="center"/>
          </w:tcPr>
          <w:p w:rsidR="00541057" w:rsidRPr="00493351" w:rsidRDefault="00541057" w:rsidP="00541057">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24"/>
        <w:gridCol w:w="4060"/>
        <w:gridCol w:w="633"/>
      </w:tblGrid>
      <w:tr w:rsidR="003176E5" w:rsidRPr="003179E1" w:rsidTr="003176E5">
        <w:trPr>
          <w:trHeight w:val="340"/>
        </w:trPr>
        <w:tc>
          <w:tcPr>
            <w:tcW w:w="1400" w:type="dxa"/>
            <w:tcBorders>
              <w:bottom w:val="single" w:sz="4" w:space="0" w:color="auto"/>
            </w:tcBorders>
            <w:shd w:val="clear" w:color="auto" w:fill="auto"/>
            <w:vAlign w:val="bottom"/>
          </w:tcPr>
          <w:p w:rsidR="003176E5" w:rsidRPr="003179E1" w:rsidRDefault="003176E5" w:rsidP="003176E5">
            <w:pPr>
              <w:pStyle w:val="DOC-TabellaIntestazioni"/>
              <w:jc w:val="left"/>
            </w:pPr>
            <w:r w:rsidRPr="003179E1">
              <w:t>Codice</w:t>
            </w:r>
            <w:r>
              <w:t xml:space="preserve"> QPR</w:t>
            </w:r>
          </w:p>
        </w:tc>
        <w:tc>
          <w:tcPr>
            <w:tcW w:w="3624" w:type="dxa"/>
            <w:tcBorders>
              <w:bottom w:val="single" w:sz="4" w:space="0" w:color="auto"/>
            </w:tcBorders>
            <w:vAlign w:val="bottom"/>
          </w:tcPr>
          <w:p w:rsidR="003176E5" w:rsidRDefault="003176E5" w:rsidP="003176E5">
            <w:pPr>
              <w:pStyle w:val="DOC-TabellaIntestazioni"/>
              <w:jc w:val="left"/>
              <w:rPr>
                <w:rFonts w:cs="Calibri"/>
              </w:rPr>
            </w:pPr>
            <w:r>
              <w:t>Codice e titolo della dimensione</w:t>
            </w:r>
          </w:p>
        </w:tc>
        <w:tc>
          <w:tcPr>
            <w:tcW w:w="4060" w:type="dxa"/>
            <w:tcBorders>
              <w:bottom w:val="single" w:sz="4" w:space="0" w:color="auto"/>
            </w:tcBorders>
            <w:shd w:val="clear" w:color="auto" w:fill="auto"/>
            <w:vAlign w:val="bottom"/>
          </w:tcPr>
          <w:p w:rsidR="003176E5" w:rsidRDefault="003176E5" w:rsidP="003176E5">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3176E5" w:rsidRPr="003179E1" w:rsidRDefault="003176E5" w:rsidP="003176E5">
            <w:pPr>
              <w:pStyle w:val="DOC-TabellaIntestazioni"/>
            </w:pPr>
            <w:r>
              <w:t>Tipo ST</w:t>
            </w:r>
          </w:p>
        </w:tc>
      </w:tr>
      <w:tr w:rsidR="003176E5" w:rsidRPr="00493351" w:rsidTr="003176E5">
        <w:trPr>
          <w:trHeight w:val="340"/>
        </w:trPr>
        <w:tc>
          <w:tcPr>
            <w:tcW w:w="1400" w:type="dxa"/>
            <w:tcBorders>
              <w:top w:val="single" w:sz="4" w:space="0" w:color="auto"/>
            </w:tcBorders>
            <w:shd w:val="clear" w:color="auto" w:fill="auto"/>
            <w:vAlign w:val="bottom"/>
          </w:tcPr>
          <w:p w:rsidR="003176E5" w:rsidRPr="00493351" w:rsidRDefault="003176E5" w:rsidP="003176E5">
            <w:pPr>
              <w:pStyle w:val="DOC-TabellaGrassetto"/>
              <w:jc w:val="left"/>
            </w:pPr>
            <w:r w:rsidRPr="00493351">
              <w:t>QPR-MEC-02</w:t>
            </w:r>
          </w:p>
        </w:tc>
        <w:tc>
          <w:tcPr>
            <w:tcW w:w="3624" w:type="dxa"/>
            <w:tcBorders>
              <w:top w:val="single" w:sz="4" w:space="0" w:color="auto"/>
            </w:tcBorders>
            <w:vAlign w:val="bottom"/>
          </w:tcPr>
          <w:p w:rsidR="003176E5" w:rsidRPr="0042778E" w:rsidRDefault="003176E5" w:rsidP="003176E5">
            <w:pPr>
              <w:pStyle w:val="DOC-TabellaTesto"/>
              <w:jc w:val="left"/>
            </w:pPr>
            <w:r>
              <w:t>1 Impostazione del modello</w:t>
            </w:r>
          </w:p>
        </w:tc>
        <w:tc>
          <w:tcPr>
            <w:tcW w:w="4060" w:type="dxa"/>
            <w:tcBorders>
              <w:top w:val="single" w:sz="4" w:space="0" w:color="auto"/>
            </w:tcBorders>
            <w:shd w:val="clear" w:color="auto" w:fill="auto"/>
            <w:vAlign w:val="bottom"/>
          </w:tcPr>
          <w:p w:rsidR="003176E5" w:rsidRPr="00493351" w:rsidRDefault="003176E5" w:rsidP="003176E5">
            <w:pPr>
              <w:pStyle w:val="DOC-TabellaTesto"/>
              <w:jc w:val="left"/>
            </w:pPr>
            <w:r w:rsidRPr="0042778E">
              <w:t>1.2 Creare file modello</w:t>
            </w:r>
          </w:p>
        </w:tc>
        <w:tc>
          <w:tcPr>
            <w:tcW w:w="633" w:type="dxa"/>
            <w:tcBorders>
              <w:top w:val="single" w:sz="4" w:space="0" w:color="auto"/>
            </w:tcBorders>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3176E5" w:rsidP="003176E5">
            <w:pPr>
              <w:pStyle w:val="DOC-TabellaTesto"/>
              <w:jc w:val="left"/>
            </w:pPr>
            <w:r>
              <w:t>2 Creazione e modifica di elementi grafici</w:t>
            </w:r>
          </w:p>
        </w:tc>
        <w:tc>
          <w:tcPr>
            <w:tcW w:w="4060" w:type="dxa"/>
            <w:shd w:val="clear" w:color="auto" w:fill="auto"/>
            <w:vAlign w:val="bottom"/>
          </w:tcPr>
          <w:p w:rsidR="003176E5" w:rsidRPr="00493351" w:rsidRDefault="003176E5" w:rsidP="003176E5">
            <w:pPr>
              <w:pStyle w:val="DOC-TabellaTesto"/>
              <w:jc w:val="left"/>
            </w:pPr>
            <w:r w:rsidRPr="0042778E">
              <w:t>2.1 Creare elementi grafici</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3176E5" w:rsidP="003176E5">
            <w:pPr>
              <w:pStyle w:val="DOC-TabellaTesto"/>
              <w:jc w:val="left"/>
            </w:pPr>
          </w:p>
        </w:tc>
        <w:tc>
          <w:tcPr>
            <w:tcW w:w="4060" w:type="dxa"/>
            <w:shd w:val="clear" w:color="auto" w:fill="auto"/>
            <w:vAlign w:val="bottom"/>
          </w:tcPr>
          <w:p w:rsidR="003176E5" w:rsidRPr="00493351" w:rsidRDefault="003176E5" w:rsidP="003176E5">
            <w:pPr>
              <w:pStyle w:val="DOC-TabellaTesto"/>
              <w:jc w:val="left"/>
            </w:pPr>
            <w:r w:rsidRPr="0042778E">
              <w:t>2.2 Creare elementi grafici a partire da quelli esistenti</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3176E5" w:rsidP="003176E5">
            <w:pPr>
              <w:pStyle w:val="DOC-TabellaTesto"/>
              <w:jc w:val="left"/>
            </w:pPr>
            <w:r>
              <w:t>3 Inserimento di testi e quote</w:t>
            </w:r>
          </w:p>
        </w:tc>
        <w:tc>
          <w:tcPr>
            <w:tcW w:w="4060" w:type="dxa"/>
            <w:shd w:val="clear" w:color="auto" w:fill="auto"/>
            <w:vAlign w:val="bottom"/>
          </w:tcPr>
          <w:p w:rsidR="003176E5" w:rsidRPr="00493351" w:rsidRDefault="003176E5" w:rsidP="003176E5">
            <w:pPr>
              <w:pStyle w:val="DOC-TabellaTesto"/>
              <w:jc w:val="left"/>
            </w:pPr>
            <w:r w:rsidRPr="0042778E">
              <w:t>3.3 Modificare stili di testo e di quote</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3176E5" w:rsidP="003176E5">
            <w:pPr>
              <w:pStyle w:val="DOC-TabellaTesto"/>
              <w:jc w:val="left"/>
            </w:pPr>
            <w:r>
              <w:t>4 Stampa di un disegno</w:t>
            </w:r>
          </w:p>
        </w:tc>
        <w:tc>
          <w:tcPr>
            <w:tcW w:w="4060" w:type="dxa"/>
            <w:shd w:val="clear" w:color="auto" w:fill="auto"/>
            <w:vAlign w:val="bottom"/>
          </w:tcPr>
          <w:p w:rsidR="003176E5" w:rsidRPr="00493351" w:rsidRDefault="003176E5" w:rsidP="003176E5">
            <w:pPr>
              <w:pStyle w:val="DOC-TabellaTesto"/>
              <w:jc w:val="left"/>
            </w:pPr>
            <w:r w:rsidRPr="0042778E">
              <w:t>4.1 Stampare il disegno</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3176E5" w:rsidP="003176E5">
            <w:pPr>
              <w:pStyle w:val="DOC-TabellaTesto"/>
              <w:jc w:val="left"/>
            </w:pPr>
            <w:r>
              <w:t>5 Progettazione collaborativa</w:t>
            </w:r>
          </w:p>
        </w:tc>
        <w:tc>
          <w:tcPr>
            <w:tcW w:w="4060" w:type="dxa"/>
            <w:shd w:val="clear" w:color="auto" w:fill="auto"/>
            <w:vAlign w:val="bottom"/>
          </w:tcPr>
          <w:p w:rsidR="003176E5" w:rsidRPr="00493351" w:rsidRDefault="003176E5" w:rsidP="003176E5">
            <w:pPr>
              <w:pStyle w:val="DOC-TabellaTesto"/>
              <w:jc w:val="left"/>
            </w:pPr>
            <w:r w:rsidRPr="0042778E">
              <w:t>5.1 Interscambio di disegni e integrazione di oggetti</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r w:rsidRPr="00493351">
              <w:t>QPR-MEC-03</w:t>
            </w:r>
          </w:p>
        </w:tc>
        <w:tc>
          <w:tcPr>
            <w:tcW w:w="3624" w:type="dxa"/>
            <w:vAlign w:val="bottom"/>
          </w:tcPr>
          <w:p w:rsidR="003176E5" w:rsidRPr="0042778E" w:rsidRDefault="003176E5" w:rsidP="003176E5">
            <w:pPr>
              <w:pStyle w:val="DOC-TabellaTesto"/>
              <w:jc w:val="left"/>
            </w:pPr>
            <w:r>
              <w:t>1 Creazione di schizzi</w:t>
            </w:r>
          </w:p>
        </w:tc>
        <w:tc>
          <w:tcPr>
            <w:tcW w:w="4060" w:type="dxa"/>
            <w:shd w:val="clear" w:color="auto" w:fill="auto"/>
            <w:vAlign w:val="bottom"/>
          </w:tcPr>
          <w:p w:rsidR="003176E5" w:rsidRPr="00493351" w:rsidRDefault="003176E5" w:rsidP="003176E5">
            <w:pPr>
              <w:pStyle w:val="DOC-TabellaTesto"/>
              <w:jc w:val="left"/>
            </w:pPr>
            <w:r w:rsidRPr="0042778E">
              <w:t>1.1 Creare lo schizzo 2D</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3176E5" w:rsidP="003176E5">
            <w:pPr>
              <w:pStyle w:val="DOC-TabellaTesto"/>
              <w:jc w:val="left"/>
            </w:pPr>
          </w:p>
        </w:tc>
        <w:tc>
          <w:tcPr>
            <w:tcW w:w="4060" w:type="dxa"/>
            <w:shd w:val="clear" w:color="auto" w:fill="auto"/>
            <w:vAlign w:val="bottom"/>
          </w:tcPr>
          <w:p w:rsidR="003176E5" w:rsidRPr="0042778E" w:rsidRDefault="003176E5" w:rsidP="003176E5">
            <w:pPr>
              <w:pStyle w:val="DOC-TabellaTesto"/>
              <w:jc w:val="left"/>
            </w:pPr>
            <w:r w:rsidRPr="0042778E">
              <w:t>1.2 Quotare e vincolare schizzi 2D</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3176E5" w:rsidP="003176E5">
            <w:pPr>
              <w:pStyle w:val="DOC-TabellaTesto"/>
              <w:jc w:val="left"/>
            </w:pPr>
            <w:r>
              <w:t>3 Creazione di assiemi</w:t>
            </w:r>
          </w:p>
        </w:tc>
        <w:tc>
          <w:tcPr>
            <w:tcW w:w="4060" w:type="dxa"/>
            <w:shd w:val="clear" w:color="auto" w:fill="auto"/>
            <w:vAlign w:val="bottom"/>
          </w:tcPr>
          <w:p w:rsidR="003176E5" w:rsidRPr="0042778E" w:rsidRDefault="003176E5" w:rsidP="003176E5">
            <w:pPr>
              <w:pStyle w:val="DOC-TabellaTesto"/>
              <w:jc w:val="left"/>
            </w:pPr>
            <w:r w:rsidRPr="0042778E">
              <w:t>3.1 Progettare bottom-up</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256075" w:rsidP="003176E5">
            <w:pPr>
              <w:pStyle w:val="DOC-TabellaTesto"/>
              <w:jc w:val="left"/>
            </w:pPr>
            <w:r>
              <w:t>4 Messa in tavola del disegno</w:t>
            </w:r>
          </w:p>
        </w:tc>
        <w:tc>
          <w:tcPr>
            <w:tcW w:w="4060" w:type="dxa"/>
            <w:shd w:val="clear" w:color="auto" w:fill="auto"/>
            <w:vAlign w:val="bottom"/>
          </w:tcPr>
          <w:p w:rsidR="003176E5" w:rsidRPr="0042778E" w:rsidRDefault="003176E5" w:rsidP="003176E5">
            <w:pPr>
              <w:pStyle w:val="DOC-TabellaTesto"/>
              <w:jc w:val="left"/>
            </w:pPr>
            <w:r w:rsidRPr="0042778E">
              <w:t>4.3 Gestire la stampa</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r w:rsidRPr="00493351">
              <w:lastRenderedPageBreak/>
              <w:t>QPR-MEC-07</w:t>
            </w:r>
          </w:p>
        </w:tc>
        <w:tc>
          <w:tcPr>
            <w:tcW w:w="3624" w:type="dxa"/>
            <w:vAlign w:val="bottom"/>
          </w:tcPr>
          <w:p w:rsidR="003176E5" w:rsidRPr="0042778E" w:rsidRDefault="00256075" w:rsidP="003176E5">
            <w:pPr>
              <w:pStyle w:val="DOC-TabellaTesto"/>
              <w:jc w:val="left"/>
            </w:pPr>
            <w:r>
              <w:t>1 Preparazione macchina</w:t>
            </w:r>
          </w:p>
        </w:tc>
        <w:tc>
          <w:tcPr>
            <w:tcW w:w="4060" w:type="dxa"/>
            <w:shd w:val="clear" w:color="auto" w:fill="auto"/>
            <w:vAlign w:val="bottom"/>
          </w:tcPr>
          <w:p w:rsidR="003176E5" w:rsidRPr="00493351" w:rsidRDefault="003176E5" w:rsidP="003176E5">
            <w:pPr>
              <w:pStyle w:val="DOC-TabellaTesto"/>
              <w:jc w:val="left"/>
            </w:pPr>
            <w:r w:rsidRPr="0042778E">
              <w:t>1.1 Preparazione standard</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3176E5" w:rsidP="003176E5">
            <w:pPr>
              <w:pStyle w:val="DOC-TabellaTesto"/>
              <w:jc w:val="left"/>
            </w:pPr>
          </w:p>
        </w:tc>
        <w:tc>
          <w:tcPr>
            <w:tcW w:w="4060" w:type="dxa"/>
            <w:shd w:val="clear" w:color="auto" w:fill="auto"/>
            <w:vAlign w:val="bottom"/>
          </w:tcPr>
          <w:p w:rsidR="003176E5" w:rsidRPr="00493351" w:rsidRDefault="003176E5" w:rsidP="003176E5">
            <w:pPr>
              <w:pStyle w:val="DOC-TabellaTesto"/>
              <w:jc w:val="left"/>
            </w:pPr>
            <w:r w:rsidRPr="0042778E">
              <w:t>2.1 Lavorazioni di base</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256075" w:rsidP="003176E5">
            <w:pPr>
              <w:pStyle w:val="DOC-TabellaTesto"/>
              <w:jc w:val="left"/>
            </w:pPr>
            <w:r>
              <w:t>2 Lavorazioni standard</w:t>
            </w:r>
          </w:p>
        </w:tc>
        <w:tc>
          <w:tcPr>
            <w:tcW w:w="4060" w:type="dxa"/>
            <w:shd w:val="clear" w:color="auto" w:fill="auto"/>
            <w:vAlign w:val="bottom"/>
          </w:tcPr>
          <w:p w:rsidR="003176E5" w:rsidRPr="00493351" w:rsidRDefault="003176E5" w:rsidP="003176E5">
            <w:pPr>
              <w:pStyle w:val="DOC-TabellaTesto"/>
              <w:jc w:val="left"/>
            </w:pPr>
            <w:r w:rsidRPr="0042778E">
              <w:t>2.2 Lavorazioni di precisione</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3176E5" w:rsidP="003176E5">
            <w:pPr>
              <w:pStyle w:val="DOC-TabellaTesto"/>
              <w:jc w:val="left"/>
            </w:pPr>
          </w:p>
        </w:tc>
        <w:tc>
          <w:tcPr>
            <w:tcW w:w="4060" w:type="dxa"/>
            <w:shd w:val="clear" w:color="auto" w:fill="auto"/>
            <w:vAlign w:val="bottom"/>
          </w:tcPr>
          <w:p w:rsidR="003176E5" w:rsidRPr="00493351" w:rsidRDefault="003176E5" w:rsidP="003176E5">
            <w:pPr>
              <w:pStyle w:val="DOC-TabellaTesto"/>
              <w:jc w:val="left"/>
            </w:pPr>
            <w:r w:rsidRPr="0042778E">
              <w:t>2.3 Esecuzione di gole</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256075" w:rsidP="003176E5">
            <w:pPr>
              <w:pStyle w:val="DOC-TabellaTesto"/>
              <w:jc w:val="left"/>
            </w:pPr>
            <w:r>
              <w:t>4 Esecuzione di filettature</w:t>
            </w:r>
          </w:p>
        </w:tc>
        <w:tc>
          <w:tcPr>
            <w:tcW w:w="4060" w:type="dxa"/>
            <w:shd w:val="clear" w:color="auto" w:fill="auto"/>
            <w:vAlign w:val="bottom"/>
          </w:tcPr>
          <w:p w:rsidR="003176E5" w:rsidRPr="00493351" w:rsidRDefault="003176E5" w:rsidP="003176E5">
            <w:pPr>
              <w:pStyle w:val="DOC-TabellaTesto"/>
              <w:jc w:val="left"/>
            </w:pPr>
            <w:r w:rsidRPr="0042778E">
              <w:t>4.1 Con maschio o filiera</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256075" w:rsidP="003176E5">
            <w:pPr>
              <w:pStyle w:val="DOC-TabellaTesto"/>
              <w:jc w:val="left"/>
            </w:pPr>
            <w:r>
              <w:t>5 Efficienza macchina</w:t>
            </w:r>
          </w:p>
        </w:tc>
        <w:tc>
          <w:tcPr>
            <w:tcW w:w="4060" w:type="dxa"/>
            <w:shd w:val="clear" w:color="auto" w:fill="auto"/>
            <w:vAlign w:val="bottom"/>
          </w:tcPr>
          <w:p w:rsidR="003176E5" w:rsidRPr="00493351" w:rsidRDefault="003176E5" w:rsidP="003176E5">
            <w:pPr>
              <w:pStyle w:val="DOC-TabellaTesto"/>
              <w:jc w:val="left"/>
            </w:pPr>
            <w:r w:rsidRPr="0042778E">
              <w:t>5.3 Manutenzione ordinaria</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r w:rsidRPr="00493351">
              <w:t>QPR-MEC-12</w:t>
            </w:r>
          </w:p>
        </w:tc>
        <w:tc>
          <w:tcPr>
            <w:tcW w:w="3624" w:type="dxa"/>
            <w:vAlign w:val="bottom"/>
          </w:tcPr>
          <w:p w:rsidR="003176E5" w:rsidRPr="0042778E" w:rsidRDefault="005B2A96" w:rsidP="003176E5">
            <w:pPr>
              <w:pStyle w:val="DOC-TabellaTesto"/>
              <w:jc w:val="left"/>
            </w:pPr>
            <w:r>
              <w:t>1 Preparazione</w:t>
            </w:r>
          </w:p>
        </w:tc>
        <w:tc>
          <w:tcPr>
            <w:tcW w:w="4060" w:type="dxa"/>
            <w:shd w:val="clear" w:color="auto" w:fill="auto"/>
            <w:vAlign w:val="bottom"/>
          </w:tcPr>
          <w:p w:rsidR="003176E5" w:rsidRPr="00493351" w:rsidRDefault="003176E5" w:rsidP="003176E5">
            <w:pPr>
              <w:pStyle w:val="DOC-TabellaTesto"/>
              <w:jc w:val="left"/>
            </w:pPr>
            <w:r w:rsidRPr="0042778E">
              <w:t>1.1 Con dati completi</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3176E5" w:rsidP="003176E5">
            <w:pPr>
              <w:pStyle w:val="DOC-TabellaTesto"/>
              <w:jc w:val="left"/>
            </w:pPr>
          </w:p>
        </w:tc>
        <w:tc>
          <w:tcPr>
            <w:tcW w:w="4060" w:type="dxa"/>
            <w:shd w:val="clear" w:color="auto" w:fill="auto"/>
            <w:vAlign w:val="bottom"/>
          </w:tcPr>
          <w:p w:rsidR="003176E5" w:rsidRPr="0042778E" w:rsidRDefault="003176E5" w:rsidP="003176E5">
            <w:pPr>
              <w:pStyle w:val="DOC-TabellaTesto"/>
              <w:jc w:val="left"/>
            </w:pPr>
            <w:r w:rsidRPr="0042778E">
              <w:t>1.2 In carenza di coordinate</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p>
        </w:tc>
        <w:tc>
          <w:tcPr>
            <w:tcW w:w="3624" w:type="dxa"/>
            <w:vAlign w:val="bottom"/>
          </w:tcPr>
          <w:p w:rsidR="003176E5" w:rsidRPr="0042778E" w:rsidRDefault="005B2A96" w:rsidP="003176E5">
            <w:pPr>
              <w:pStyle w:val="DOC-TabellaTesto"/>
              <w:jc w:val="left"/>
            </w:pPr>
            <w:r>
              <w:t>2 Programmazione standard</w:t>
            </w:r>
          </w:p>
        </w:tc>
        <w:tc>
          <w:tcPr>
            <w:tcW w:w="4060" w:type="dxa"/>
            <w:shd w:val="clear" w:color="auto" w:fill="auto"/>
            <w:vAlign w:val="bottom"/>
          </w:tcPr>
          <w:p w:rsidR="003176E5" w:rsidRPr="0042778E" w:rsidRDefault="003176E5" w:rsidP="003176E5">
            <w:pPr>
              <w:pStyle w:val="DOC-TabellaTesto"/>
              <w:jc w:val="left"/>
            </w:pPr>
            <w:r w:rsidRPr="0042778E">
              <w:t>2.1 Programmazione base</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shd w:val="clear" w:color="auto" w:fill="auto"/>
            <w:vAlign w:val="bottom"/>
          </w:tcPr>
          <w:p w:rsidR="003176E5" w:rsidRPr="00493351" w:rsidRDefault="003176E5" w:rsidP="003176E5">
            <w:pPr>
              <w:pStyle w:val="DOC-TabellaGrassetto"/>
              <w:jc w:val="left"/>
            </w:pPr>
            <w:r w:rsidRPr="00493351">
              <w:t>QPR-MEC-13</w:t>
            </w:r>
          </w:p>
        </w:tc>
        <w:tc>
          <w:tcPr>
            <w:tcW w:w="3624" w:type="dxa"/>
            <w:vAlign w:val="bottom"/>
          </w:tcPr>
          <w:p w:rsidR="003176E5" w:rsidRPr="00914BE9" w:rsidRDefault="005B2A96" w:rsidP="003176E5">
            <w:pPr>
              <w:pStyle w:val="DOC-TabellaTesto"/>
              <w:jc w:val="left"/>
            </w:pPr>
            <w:r>
              <w:t>1 Gestione geometria</w:t>
            </w:r>
          </w:p>
        </w:tc>
        <w:tc>
          <w:tcPr>
            <w:tcW w:w="4060" w:type="dxa"/>
            <w:shd w:val="clear" w:color="auto" w:fill="auto"/>
            <w:vAlign w:val="bottom"/>
          </w:tcPr>
          <w:p w:rsidR="003176E5" w:rsidRPr="00493351" w:rsidRDefault="003176E5" w:rsidP="003176E5">
            <w:pPr>
              <w:pStyle w:val="DOC-TabellaTesto"/>
              <w:jc w:val="left"/>
            </w:pPr>
            <w:r w:rsidRPr="00914BE9">
              <w:t>1.1 Geometria pezzo</w:t>
            </w:r>
          </w:p>
        </w:tc>
        <w:tc>
          <w:tcPr>
            <w:tcW w:w="633" w:type="dxa"/>
            <w:vAlign w:val="bottom"/>
          </w:tcPr>
          <w:p w:rsidR="003176E5" w:rsidRPr="00493351" w:rsidRDefault="003176E5" w:rsidP="003176E5">
            <w:pPr>
              <w:pStyle w:val="DOC-TabellaTestoCx"/>
            </w:pPr>
            <w:r>
              <w:t>1</w:t>
            </w:r>
          </w:p>
        </w:tc>
      </w:tr>
      <w:tr w:rsidR="003176E5" w:rsidRPr="00493351" w:rsidTr="003176E5">
        <w:trPr>
          <w:trHeight w:val="340"/>
        </w:trPr>
        <w:tc>
          <w:tcPr>
            <w:tcW w:w="1400" w:type="dxa"/>
            <w:tcBorders>
              <w:bottom w:val="single" w:sz="4" w:space="0" w:color="auto"/>
            </w:tcBorders>
            <w:shd w:val="clear" w:color="auto" w:fill="auto"/>
            <w:vAlign w:val="bottom"/>
          </w:tcPr>
          <w:p w:rsidR="003176E5" w:rsidRPr="00493351" w:rsidRDefault="003176E5" w:rsidP="003176E5">
            <w:pPr>
              <w:pStyle w:val="DOC-TabellaGrassetto"/>
              <w:jc w:val="left"/>
            </w:pPr>
          </w:p>
        </w:tc>
        <w:tc>
          <w:tcPr>
            <w:tcW w:w="3624" w:type="dxa"/>
            <w:tcBorders>
              <w:bottom w:val="single" w:sz="4" w:space="0" w:color="auto"/>
            </w:tcBorders>
            <w:vAlign w:val="bottom"/>
          </w:tcPr>
          <w:p w:rsidR="003176E5" w:rsidRPr="00914BE9" w:rsidRDefault="003176E5" w:rsidP="003176E5">
            <w:pPr>
              <w:pStyle w:val="DOC-TabellaTesto"/>
              <w:jc w:val="left"/>
            </w:pPr>
          </w:p>
        </w:tc>
        <w:tc>
          <w:tcPr>
            <w:tcW w:w="4060" w:type="dxa"/>
            <w:tcBorders>
              <w:bottom w:val="single" w:sz="4" w:space="0" w:color="auto"/>
            </w:tcBorders>
            <w:shd w:val="clear" w:color="auto" w:fill="auto"/>
            <w:vAlign w:val="bottom"/>
          </w:tcPr>
          <w:p w:rsidR="003176E5" w:rsidRPr="00914BE9" w:rsidRDefault="003176E5" w:rsidP="003176E5">
            <w:pPr>
              <w:pStyle w:val="DOC-TabellaTesto"/>
              <w:jc w:val="left"/>
            </w:pPr>
            <w:r w:rsidRPr="00914BE9">
              <w:t>1.2 Geometria pezzo e semilavorato</w:t>
            </w:r>
          </w:p>
        </w:tc>
        <w:tc>
          <w:tcPr>
            <w:tcW w:w="633" w:type="dxa"/>
            <w:tcBorders>
              <w:bottom w:val="single" w:sz="4" w:space="0" w:color="auto"/>
            </w:tcBorders>
            <w:vAlign w:val="bottom"/>
          </w:tcPr>
          <w:p w:rsidR="003176E5" w:rsidRPr="00493351" w:rsidRDefault="003176E5" w:rsidP="003176E5">
            <w:pPr>
              <w:pStyle w:val="DOC-TabellaTestoCx"/>
            </w:pPr>
            <w:r>
              <w:t>1</w:t>
            </w:r>
          </w:p>
        </w:tc>
      </w:tr>
    </w:tbl>
    <w:p w:rsidR="00D30C26" w:rsidRDefault="00D30C26" w:rsidP="00D30C2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30C26" w:rsidTr="00E81586">
        <w:trPr>
          <w:trHeight w:val="397"/>
        </w:trPr>
        <w:tc>
          <w:tcPr>
            <w:tcW w:w="6487" w:type="dxa"/>
            <w:tcBorders>
              <w:bottom w:val="single" w:sz="4" w:space="0" w:color="auto"/>
            </w:tcBorders>
            <w:vAlign w:val="bottom"/>
          </w:tcPr>
          <w:p w:rsidR="00D30C26" w:rsidRDefault="00D30C2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D30C26" w:rsidRDefault="00D30C26" w:rsidP="00E81586">
            <w:pPr>
              <w:pStyle w:val="DOC-TestoBase"/>
              <w:jc w:val="left"/>
            </w:pPr>
            <w:r>
              <w:t>8</w:t>
            </w:r>
          </w:p>
        </w:tc>
      </w:tr>
      <w:tr w:rsidR="00D30C26" w:rsidTr="00E81586">
        <w:trPr>
          <w:trHeight w:val="397"/>
        </w:trPr>
        <w:tc>
          <w:tcPr>
            <w:tcW w:w="6487" w:type="dxa"/>
            <w:tcBorders>
              <w:top w:val="single" w:sz="4" w:space="0" w:color="auto"/>
              <w:bottom w:val="single" w:sz="4" w:space="0" w:color="auto"/>
            </w:tcBorders>
            <w:vAlign w:val="bottom"/>
          </w:tcPr>
          <w:p w:rsidR="00D30C26" w:rsidRDefault="00D30C2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30C26" w:rsidRDefault="00D30C26" w:rsidP="00E81586">
            <w:pPr>
              <w:pStyle w:val="DOC-TestoBase"/>
              <w:jc w:val="left"/>
            </w:pPr>
            <w:r>
              <w:t>12</w:t>
            </w:r>
          </w:p>
        </w:tc>
      </w:tr>
      <w:tr w:rsidR="00D30C26" w:rsidTr="00E81586">
        <w:trPr>
          <w:trHeight w:val="397"/>
        </w:trPr>
        <w:tc>
          <w:tcPr>
            <w:tcW w:w="6487" w:type="dxa"/>
            <w:tcBorders>
              <w:top w:val="single" w:sz="4" w:space="0" w:color="auto"/>
            </w:tcBorders>
            <w:vAlign w:val="bottom"/>
          </w:tcPr>
          <w:p w:rsidR="00D30C26" w:rsidRDefault="00D30C26" w:rsidP="00E81586">
            <w:pPr>
              <w:pStyle w:val="DOC-TestoBase"/>
              <w:jc w:val="left"/>
            </w:pPr>
            <w:r>
              <w:t>Modalità organizzative consigliate per la prova d'esame</w:t>
            </w:r>
          </w:p>
        </w:tc>
        <w:tc>
          <w:tcPr>
            <w:tcW w:w="3292" w:type="dxa"/>
            <w:tcBorders>
              <w:top w:val="single" w:sz="4" w:space="0" w:color="auto"/>
            </w:tcBorders>
            <w:vAlign w:val="bottom"/>
          </w:tcPr>
          <w:p w:rsidR="00D30C26" w:rsidRDefault="00D30C26" w:rsidP="00E81586">
            <w:pPr>
              <w:pStyle w:val="DOC-TestoBase"/>
              <w:jc w:val="left"/>
            </w:pPr>
            <w:r>
              <w:t>Prova unica</w:t>
            </w:r>
          </w:p>
        </w:tc>
      </w:tr>
    </w:tbl>
    <w:p w:rsidR="00541057" w:rsidRDefault="00541057" w:rsidP="00541057">
      <w:pPr>
        <w:pStyle w:val="DOC-TestoBase"/>
      </w:pPr>
    </w:p>
    <w:p w:rsidR="00541057" w:rsidRDefault="00541057">
      <w:pPr>
        <w:rPr>
          <w:rFonts w:cs="Times New Roman"/>
        </w:rPr>
      </w:pPr>
      <w:r>
        <w:br w:type="page"/>
      </w:r>
    </w:p>
    <w:p w:rsidR="00541057" w:rsidRPr="00493351" w:rsidRDefault="00541057" w:rsidP="003F5BAB">
      <w:pPr>
        <w:pStyle w:val="LG-Sezione"/>
        <w:spacing w:after="180"/>
      </w:pPr>
      <w:r w:rsidRPr="00493351">
        <w:lastRenderedPageBreak/>
        <w:t>Profilo professionale</w:t>
      </w:r>
    </w:p>
    <w:p w:rsidR="00541057" w:rsidRPr="00493351" w:rsidRDefault="00541057" w:rsidP="00541057">
      <w:pPr>
        <w:pStyle w:val="LG-CodiceProfilo"/>
      </w:pPr>
      <w:r w:rsidRPr="00493351">
        <w:t>PROF-MEC-08</w:t>
      </w:r>
    </w:p>
    <w:p w:rsidR="00541057" w:rsidRPr="00493351" w:rsidRDefault="00541057" w:rsidP="003F5BAB">
      <w:pPr>
        <w:pStyle w:val="LG-TitoloProfilo"/>
        <w:spacing w:after="270"/>
      </w:pPr>
      <w:bookmarkStart w:id="123" w:name="_Toc509309985"/>
      <w:bookmarkStart w:id="124" w:name="_Toc2182399"/>
      <w:r w:rsidRPr="00493351">
        <w:t>Tecnico CAD (Computer Aided Design)</w:t>
      </w:r>
      <w:bookmarkEnd w:id="123"/>
      <w:bookmarkEnd w:id="124"/>
    </w:p>
    <w:p w:rsidR="00541057" w:rsidRPr="00493351" w:rsidRDefault="00541057" w:rsidP="00541057">
      <w:pPr>
        <w:pStyle w:val="LG-Titoletto"/>
      </w:pPr>
      <w:r w:rsidRPr="00493351">
        <w:t>Descrizione sintetica del profilo</w:t>
      </w:r>
    </w:p>
    <w:p w:rsidR="00541057" w:rsidRDefault="00541057" w:rsidP="00541057">
      <w:pPr>
        <w:pStyle w:val="LG-TestoBase"/>
      </w:pPr>
      <w:r w:rsidRPr="00493351">
        <w:t>Il TECNICO CAD elabora i disegni tecnici 2D e/o 3D di macchinari o parti di macchinari utilizzando appositi software CAD (Computer Aided Design) e cura la definizione delle schede tecniche di prodotto. Realizza lo sviluppo grafico di dettaglio, individuandone le componenti costruttive. I disegni possono essere utilizzati per la produzione dei pezzi e per manuali operativi con le specifiche di funzionamento del macchinario. Nello svolgimento del suo lavoro, il Tecnico parte da schizzi o progetti di massima realizzati dal Progettista. Le schede tecniche, invece, vengono redatte a seguito della realizzazione del prototipo. Lavora nelle imprese meccaniche di varie dimensioni, o negli studi professionali che collaborano con le aziende alla progettazione di prodotti. Intrattiene stretti rapporti col reparto produzione e con il settore vendite per far sì che il prodotto sia costantemente in linea con le esigenze del cliente, sempre nel rispetto di procedure standard di lavoro che limitano il suo grado di autonomia.</w:t>
      </w:r>
    </w:p>
    <w:p w:rsidR="00541057" w:rsidRPr="00493351" w:rsidRDefault="00541057" w:rsidP="003F5BAB">
      <w:pPr>
        <w:pStyle w:val="LG-Titoletto"/>
        <w:spacing w:before="18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847"/>
        <w:gridCol w:w="709"/>
        <w:gridCol w:w="1667"/>
      </w:tblGrid>
      <w:tr w:rsidR="00541057" w:rsidRPr="00493351" w:rsidTr="005B2A96">
        <w:trPr>
          <w:trHeight w:hRule="exact" w:val="340"/>
        </w:trPr>
        <w:tc>
          <w:tcPr>
            <w:tcW w:w="1386"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847"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709"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6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5B2A96">
        <w:trPr>
          <w:trHeight w:hRule="exact" w:val="340"/>
        </w:trPr>
        <w:tc>
          <w:tcPr>
            <w:tcW w:w="1386"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QPR-MEC-02</w:t>
            </w:r>
          </w:p>
        </w:tc>
        <w:tc>
          <w:tcPr>
            <w:tcW w:w="5847"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Realizzazione di disegni tecnici con software CAD 2D</w:t>
            </w:r>
          </w:p>
        </w:tc>
        <w:tc>
          <w:tcPr>
            <w:tcW w:w="709"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667" w:type="dxa"/>
            <w:tcBorders>
              <w:top w:val="nil"/>
              <w:left w:val="nil"/>
              <w:bottom w:val="nil"/>
              <w:right w:val="nil"/>
            </w:tcBorders>
            <w:vAlign w:val="center"/>
          </w:tcPr>
          <w:p w:rsidR="00541057" w:rsidRPr="00493351" w:rsidRDefault="00541057" w:rsidP="00541057">
            <w:pPr>
              <w:pStyle w:val="DOC-TabellaTestoCx"/>
            </w:pPr>
            <w:r w:rsidRPr="00493351">
              <w:t>Esteso</w:t>
            </w:r>
          </w:p>
        </w:tc>
      </w:tr>
      <w:tr w:rsidR="00541057" w:rsidRPr="00493351" w:rsidTr="005B2A96">
        <w:trPr>
          <w:trHeight w:hRule="exact" w:val="340"/>
        </w:trPr>
        <w:tc>
          <w:tcPr>
            <w:tcW w:w="1386" w:type="dxa"/>
            <w:tcBorders>
              <w:top w:val="nil"/>
              <w:left w:val="nil"/>
              <w:bottom w:val="single" w:sz="4" w:space="0" w:color="auto"/>
              <w:right w:val="nil"/>
            </w:tcBorders>
            <w:shd w:val="clear" w:color="auto" w:fill="auto"/>
            <w:vAlign w:val="center"/>
          </w:tcPr>
          <w:p w:rsidR="00541057" w:rsidRPr="00493351" w:rsidRDefault="00541057" w:rsidP="00541057">
            <w:pPr>
              <w:pStyle w:val="DOC-TabellaGrassetto"/>
            </w:pPr>
            <w:r w:rsidRPr="00493351">
              <w:t>QPR-MEC-03</w:t>
            </w:r>
          </w:p>
        </w:tc>
        <w:tc>
          <w:tcPr>
            <w:tcW w:w="5847" w:type="dxa"/>
            <w:tcBorders>
              <w:top w:val="nil"/>
              <w:left w:val="nil"/>
              <w:bottom w:val="single" w:sz="4" w:space="0" w:color="auto"/>
              <w:right w:val="nil"/>
            </w:tcBorders>
            <w:shd w:val="clear" w:color="auto" w:fill="auto"/>
            <w:vAlign w:val="center"/>
          </w:tcPr>
          <w:p w:rsidR="00541057" w:rsidRPr="00493351" w:rsidRDefault="00541057" w:rsidP="00541057">
            <w:pPr>
              <w:pStyle w:val="DOC-TabellaTesto"/>
            </w:pPr>
            <w:r w:rsidRPr="00493351">
              <w:t>Realizzazione di modelli tridimensionali con software CAD 3D</w:t>
            </w:r>
          </w:p>
        </w:tc>
        <w:tc>
          <w:tcPr>
            <w:tcW w:w="709" w:type="dxa"/>
            <w:tcBorders>
              <w:top w:val="nil"/>
              <w:left w:val="nil"/>
              <w:bottom w:val="single" w:sz="4" w:space="0" w:color="auto"/>
              <w:right w:val="nil"/>
            </w:tcBorders>
            <w:vAlign w:val="center"/>
          </w:tcPr>
          <w:p w:rsidR="00541057" w:rsidRPr="00493351" w:rsidRDefault="00541057" w:rsidP="00541057">
            <w:pPr>
              <w:pStyle w:val="DOC-TabellaTestoCx"/>
            </w:pPr>
            <w:r w:rsidRPr="00493351">
              <w:t>4</w:t>
            </w:r>
          </w:p>
        </w:tc>
        <w:tc>
          <w:tcPr>
            <w:tcW w:w="1667" w:type="dxa"/>
            <w:tcBorders>
              <w:top w:val="nil"/>
              <w:left w:val="nil"/>
              <w:bottom w:val="single" w:sz="4" w:space="0" w:color="auto"/>
              <w:right w:val="nil"/>
            </w:tcBorders>
            <w:vAlign w:val="center"/>
          </w:tcPr>
          <w:p w:rsidR="00541057" w:rsidRPr="00493351" w:rsidRDefault="00541057" w:rsidP="00541057">
            <w:pPr>
              <w:pStyle w:val="DOC-TabellaTestoCx"/>
            </w:pPr>
            <w:r w:rsidRPr="00493351">
              <w:t>Esteso</w:t>
            </w:r>
          </w:p>
        </w:tc>
      </w:tr>
    </w:tbl>
    <w:p w:rsidR="00906BC7" w:rsidRDefault="00906BC7" w:rsidP="003F5BAB">
      <w:pPr>
        <w:pStyle w:val="LG-Titoletto"/>
        <w:spacing w:before="18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34"/>
        <w:gridCol w:w="4048"/>
        <w:gridCol w:w="634"/>
      </w:tblGrid>
      <w:tr w:rsidR="005B2A96" w:rsidRPr="003179E1" w:rsidTr="005B2A96">
        <w:trPr>
          <w:trHeight w:val="340"/>
        </w:trPr>
        <w:tc>
          <w:tcPr>
            <w:tcW w:w="1417" w:type="dxa"/>
            <w:tcBorders>
              <w:bottom w:val="single" w:sz="4" w:space="0" w:color="auto"/>
            </w:tcBorders>
            <w:shd w:val="clear" w:color="auto" w:fill="auto"/>
            <w:vAlign w:val="bottom"/>
          </w:tcPr>
          <w:p w:rsidR="005B2A96" w:rsidRPr="003179E1" w:rsidRDefault="005B2A96" w:rsidP="005B2A96">
            <w:pPr>
              <w:pStyle w:val="DOC-TabellaIntestazioni"/>
              <w:jc w:val="left"/>
            </w:pPr>
            <w:r w:rsidRPr="003179E1">
              <w:t>Codice</w:t>
            </w:r>
            <w:r>
              <w:t xml:space="preserve"> QPR</w:t>
            </w:r>
          </w:p>
        </w:tc>
        <w:tc>
          <w:tcPr>
            <w:tcW w:w="3685" w:type="dxa"/>
            <w:tcBorders>
              <w:bottom w:val="single" w:sz="4" w:space="0" w:color="auto"/>
            </w:tcBorders>
            <w:vAlign w:val="bottom"/>
          </w:tcPr>
          <w:p w:rsidR="005B2A96" w:rsidRDefault="005B2A96" w:rsidP="005B2A96">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5B2A96" w:rsidRDefault="005B2A96" w:rsidP="005B2A96">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5B2A96" w:rsidRPr="003179E1" w:rsidRDefault="005B2A96" w:rsidP="005B2A96">
            <w:pPr>
              <w:pStyle w:val="DOC-TabellaIntestazioni"/>
            </w:pPr>
            <w:r>
              <w:t>Tipo ST</w:t>
            </w:r>
          </w:p>
        </w:tc>
      </w:tr>
      <w:tr w:rsidR="005B2A96" w:rsidRPr="00493351" w:rsidTr="005B2A96">
        <w:trPr>
          <w:trHeight w:val="340"/>
        </w:trPr>
        <w:tc>
          <w:tcPr>
            <w:tcW w:w="1417" w:type="dxa"/>
            <w:tcBorders>
              <w:top w:val="single" w:sz="4" w:space="0" w:color="auto"/>
            </w:tcBorders>
            <w:shd w:val="clear" w:color="auto" w:fill="auto"/>
            <w:vAlign w:val="bottom"/>
          </w:tcPr>
          <w:p w:rsidR="005B2A96" w:rsidRPr="00493351" w:rsidRDefault="005B2A96" w:rsidP="005B2A96">
            <w:pPr>
              <w:pStyle w:val="DOC-TabellaGrassetto"/>
              <w:jc w:val="left"/>
            </w:pPr>
            <w:r w:rsidRPr="00493351">
              <w:t>QPR-MEC-02</w:t>
            </w:r>
          </w:p>
        </w:tc>
        <w:tc>
          <w:tcPr>
            <w:tcW w:w="3685" w:type="dxa"/>
            <w:tcBorders>
              <w:top w:val="single" w:sz="4" w:space="0" w:color="auto"/>
            </w:tcBorders>
            <w:vAlign w:val="bottom"/>
          </w:tcPr>
          <w:p w:rsidR="005B2A96" w:rsidRPr="001008F0" w:rsidRDefault="005B2A96" w:rsidP="005B2A96">
            <w:pPr>
              <w:pStyle w:val="DOC-TabellaTesto"/>
              <w:jc w:val="left"/>
            </w:pPr>
            <w:r>
              <w:t xml:space="preserve">2 </w:t>
            </w:r>
            <w:r w:rsidR="001B295B">
              <w:t>Creazione</w:t>
            </w:r>
            <w:r>
              <w:t xml:space="preserve"> e modifica di elementi grafici</w:t>
            </w:r>
          </w:p>
        </w:tc>
        <w:tc>
          <w:tcPr>
            <w:tcW w:w="4110" w:type="dxa"/>
            <w:tcBorders>
              <w:top w:val="single" w:sz="4" w:space="0" w:color="auto"/>
            </w:tcBorders>
            <w:shd w:val="clear" w:color="auto" w:fill="auto"/>
            <w:vAlign w:val="bottom"/>
          </w:tcPr>
          <w:p w:rsidR="005B2A96" w:rsidRPr="00493351" w:rsidRDefault="005B2A96" w:rsidP="005B2A96">
            <w:pPr>
              <w:pStyle w:val="DOC-TabellaTesto"/>
              <w:jc w:val="left"/>
            </w:pPr>
            <w:r w:rsidRPr="001008F0">
              <w:t>2.1 Creare elementi grafici</w:t>
            </w:r>
          </w:p>
        </w:tc>
        <w:tc>
          <w:tcPr>
            <w:tcW w:w="640" w:type="dxa"/>
            <w:tcBorders>
              <w:top w:val="single" w:sz="4" w:space="0" w:color="auto"/>
            </w:tcBorders>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1008F0">
              <w:t>2.2 Creare elementi grafici a partire da quelli esistenti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1008F0">
              <w:t>2.4 Creare e utilizzare oggetti con attributi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r>
              <w:t>3 Inserimento di testi e quote</w:t>
            </w:r>
          </w:p>
        </w:tc>
        <w:tc>
          <w:tcPr>
            <w:tcW w:w="4110" w:type="dxa"/>
            <w:shd w:val="clear" w:color="auto" w:fill="auto"/>
            <w:vAlign w:val="bottom"/>
          </w:tcPr>
          <w:p w:rsidR="005B2A96" w:rsidRPr="00493351" w:rsidRDefault="005B2A96" w:rsidP="005B2A96">
            <w:pPr>
              <w:pStyle w:val="DOC-TabellaTesto"/>
              <w:jc w:val="left"/>
            </w:pPr>
            <w:r w:rsidRPr="001008F0">
              <w:t>3.1 Inserire informazioni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1008F0">
              <w:t>3.3 Modificare stili di testo e di quote</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r>
              <w:t>4 Stampa di un disegno</w:t>
            </w:r>
          </w:p>
        </w:tc>
        <w:tc>
          <w:tcPr>
            <w:tcW w:w="4110" w:type="dxa"/>
            <w:shd w:val="clear" w:color="auto" w:fill="auto"/>
            <w:vAlign w:val="bottom"/>
          </w:tcPr>
          <w:p w:rsidR="005B2A96" w:rsidRPr="001008F0" w:rsidRDefault="005B2A96" w:rsidP="005B2A96">
            <w:pPr>
              <w:pStyle w:val="DOC-TabellaTesto"/>
              <w:jc w:val="left"/>
            </w:pPr>
            <w:r w:rsidRPr="001008F0">
              <w:t>4.2 Utilizzare lo spazio carta</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1008F0" w:rsidRDefault="005B2A96" w:rsidP="005B2A96">
            <w:pPr>
              <w:pStyle w:val="DOC-TabellaTesto"/>
              <w:jc w:val="left"/>
            </w:pPr>
            <w:r w:rsidRPr="001008F0">
              <w:t>4.3 Creare e usare uno stile di stampa</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r w:rsidRPr="00493351">
              <w:t>QPR-MEC-03</w:t>
            </w:r>
          </w:p>
        </w:tc>
        <w:tc>
          <w:tcPr>
            <w:tcW w:w="3685" w:type="dxa"/>
            <w:vAlign w:val="bottom"/>
          </w:tcPr>
          <w:p w:rsidR="005B2A96" w:rsidRPr="001008F0" w:rsidRDefault="005B2A96" w:rsidP="005B2A96">
            <w:pPr>
              <w:pStyle w:val="DOC-TabellaTesto"/>
              <w:jc w:val="left"/>
            </w:pPr>
            <w:r>
              <w:t>1 Creazione di schizzi</w:t>
            </w:r>
          </w:p>
        </w:tc>
        <w:tc>
          <w:tcPr>
            <w:tcW w:w="4110" w:type="dxa"/>
            <w:shd w:val="clear" w:color="auto" w:fill="auto"/>
            <w:vAlign w:val="bottom"/>
          </w:tcPr>
          <w:p w:rsidR="005B2A96" w:rsidRPr="00493351" w:rsidRDefault="005B2A96" w:rsidP="005B2A96">
            <w:pPr>
              <w:pStyle w:val="DOC-TabellaTesto"/>
              <w:jc w:val="left"/>
            </w:pPr>
            <w:r w:rsidRPr="001008F0">
              <w:t>1.2 Quotare e vincolare schizzi 2D</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r>
              <w:t>2 Modellazione</w:t>
            </w:r>
          </w:p>
        </w:tc>
        <w:tc>
          <w:tcPr>
            <w:tcW w:w="4110" w:type="dxa"/>
            <w:shd w:val="clear" w:color="auto" w:fill="auto"/>
            <w:vAlign w:val="bottom"/>
          </w:tcPr>
          <w:p w:rsidR="005B2A96" w:rsidRPr="00493351" w:rsidRDefault="005B2A96" w:rsidP="005B2A96">
            <w:pPr>
              <w:pStyle w:val="DOC-TabellaTesto"/>
              <w:jc w:val="left"/>
            </w:pPr>
            <w:r w:rsidRPr="001008F0">
              <w:t>2.1 Creare modelli 3D</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1008F0">
              <w:t>2.2 Generare modelli derivati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1008F0">
              <w:t>2.4 Librerie di modelli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r>
              <w:t>3 Creazione di assiemi</w:t>
            </w:r>
          </w:p>
        </w:tc>
        <w:tc>
          <w:tcPr>
            <w:tcW w:w="4110" w:type="dxa"/>
            <w:shd w:val="clear" w:color="auto" w:fill="auto"/>
            <w:vAlign w:val="bottom"/>
          </w:tcPr>
          <w:p w:rsidR="005B2A96" w:rsidRPr="00493351" w:rsidRDefault="005B2A96" w:rsidP="005B2A96">
            <w:pPr>
              <w:pStyle w:val="DOC-TabellaTesto"/>
              <w:jc w:val="left"/>
            </w:pPr>
            <w:r w:rsidRPr="001008F0">
              <w:t>3.3 Salvare assiemi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r>
              <w:t>4 Messa in tavola del disegno</w:t>
            </w:r>
          </w:p>
        </w:tc>
        <w:tc>
          <w:tcPr>
            <w:tcW w:w="4110" w:type="dxa"/>
            <w:shd w:val="clear" w:color="auto" w:fill="auto"/>
            <w:vAlign w:val="bottom"/>
          </w:tcPr>
          <w:p w:rsidR="005B2A96" w:rsidRPr="00493351" w:rsidRDefault="005B2A96" w:rsidP="005B2A96">
            <w:pPr>
              <w:pStyle w:val="DOC-TabellaTesto"/>
              <w:jc w:val="left"/>
            </w:pPr>
            <w:r w:rsidRPr="001008F0">
              <w:t>4.1 Messa in tavola</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tcBorders>
              <w:bottom w:val="single" w:sz="4" w:space="0" w:color="auto"/>
            </w:tcBorders>
            <w:shd w:val="clear" w:color="auto" w:fill="auto"/>
            <w:vAlign w:val="bottom"/>
          </w:tcPr>
          <w:p w:rsidR="005B2A96" w:rsidRPr="00493351" w:rsidRDefault="005B2A96" w:rsidP="005B2A96">
            <w:pPr>
              <w:pStyle w:val="DOC-TabellaGrassetto"/>
              <w:jc w:val="left"/>
            </w:pPr>
          </w:p>
        </w:tc>
        <w:tc>
          <w:tcPr>
            <w:tcW w:w="3685" w:type="dxa"/>
            <w:tcBorders>
              <w:bottom w:val="single" w:sz="4" w:space="0" w:color="auto"/>
            </w:tcBorders>
            <w:vAlign w:val="bottom"/>
          </w:tcPr>
          <w:p w:rsidR="005B2A96" w:rsidRPr="001008F0" w:rsidRDefault="005B2A96" w:rsidP="005B2A96">
            <w:pPr>
              <w:pStyle w:val="DOC-TabellaTesto"/>
              <w:jc w:val="left"/>
            </w:pPr>
          </w:p>
        </w:tc>
        <w:tc>
          <w:tcPr>
            <w:tcW w:w="4110" w:type="dxa"/>
            <w:tcBorders>
              <w:bottom w:val="single" w:sz="4" w:space="0" w:color="auto"/>
            </w:tcBorders>
            <w:shd w:val="clear" w:color="auto" w:fill="auto"/>
            <w:vAlign w:val="bottom"/>
          </w:tcPr>
          <w:p w:rsidR="005B2A96" w:rsidRPr="00493351" w:rsidRDefault="005B2A96" w:rsidP="005B2A96">
            <w:pPr>
              <w:pStyle w:val="DOC-TabellaTesto"/>
              <w:jc w:val="left"/>
            </w:pPr>
            <w:r w:rsidRPr="001008F0">
              <w:t>4.2 Inserire informazioni</w:t>
            </w:r>
          </w:p>
        </w:tc>
        <w:tc>
          <w:tcPr>
            <w:tcW w:w="640" w:type="dxa"/>
            <w:tcBorders>
              <w:bottom w:val="single" w:sz="4" w:space="0" w:color="auto"/>
            </w:tcBorders>
            <w:vAlign w:val="bottom"/>
          </w:tcPr>
          <w:p w:rsidR="005B2A96" w:rsidRPr="00493351" w:rsidRDefault="005B2A96" w:rsidP="005B2A96">
            <w:pPr>
              <w:pStyle w:val="DOC-TabellaTestoCx"/>
            </w:pPr>
            <w:r>
              <w:t>1</w:t>
            </w:r>
          </w:p>
        </w:tc>
      </w:tr>
    </w:tbl>
    <w:p w:rsidR="00D30C26" w:rsidRDefault="00D30C26" w:rsidP="003F5BAB">
      <w:pPr>
        <w:pStyle w:val="LG-Titoletto"/>
        <w:spacing w:before="18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30C26" w:rsidTr="00E81586">
        <w:trPr>
          <w:trHeight w:val="397"/>
        </w:trPr>
        <w:tc>
          <w:tcPr>
            <w:tcW w:w="6487" w:type="dxa"/>
            <w:tcBorders>
              <w:bottom w:val="single" w:sz="4" w:space="0" w:color="auto"/>
            </w:tcBorders>
            <w:vAlign w:val="bottom"/>
          </w:tcPr>
          <w:p w:rsidR="00D30C26" w:rsidRDefault="00D30C2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D30C26" w:rsidRDefault="00D30C26" w:rsidP="00E81586">
            <w:pPr>
              <w:pStyle w:val="DOC-TestoBase"/>
              <w:jc w:val="left"/>
            </w:pPr>
            <w:r>
              <w:t>10</w:t>
            </w:r>
          </w:p>
        </w:tc>
      </w:tr>
      <w:tr w:rsidR="00D30C26" w:rsidTr="00E81586">
        <w:trPr>
          <w:trHeight w:val="397"/>
        </w:trPr>
        <w:tc>
          <w:tcPr>
            <w:tcW w:w="6487" w:type="dxa"/>
            <w:tcBorders>
              <w:top w:val="single" w:sz="4" w:space="0" w:color="auto"/>
              <w:bottom w:val="single" w:sz="4" w:space="0" w:color="auto"/>
            </w:tcBorders>
            <w:vAlign w:val="bottom"/>
          </w:tcPr>
          <w:p w:rsidR="00D30C26" w:rsidRDefault="00D30C2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30C26" w:rsidRDefault="00D30C26" w:rsidP="00E81586">
            <w:pPr>
              <w:pStyle w:val="DOC-TestoBase"/>
              <w:jc w:val="left"/>
            </w:pPr>
            <w:r>
              <w:t>6</w:t>
            </w:r>
          </w:p>
        </w:tc>
      </w:tr>
      <w:tr w:rsidR="00D30C26" w:rsidTr="00E81586">
        <w:trPr>
          <w:trHeight w:val="397"/>
        </w:trPr>
        <w:tc>
          <w:tcPr>
            <w:tcW w:w="6487" w:type="dxa"/>
            <w:tcBorders>
              <w:top w:val="single" w:sz="4" w:space="0" w:color="auto"/>
            </w:tcBorders>
            <w:vAlign w:val="bottom"/>
          </w:tcPr>
          <w:p w:rsidR="00D30C26" w:rsidRDefault="00D30C26" w:rsidP="00E81586">
            <w:pPr>
              <w:pStyle w:val="DOC-TestoBase"/>
              <w:jc w:val="left"/>
            </w:pPr>
            <w:r>
              <w:t>Modalità organizzative consigliate per la prova d'esame</w:t>
            </w:r>
          </w:p>
        </w:tc>
        <w:tc>
          <w:tcPr>
            <w:tcW w:w="3292" w:type="dxa"/>
            <w:tcBorders>
              <w:top w:val="single" w:sz="4" w:space="0" w:color="auto"/>
            </w:tcBorders>
            <w:vAlign w:val="bottom"/>
          </w:tcPr>
          <w:p w:rsidR="00D30C26" w:rsidRDefault="00D30C26" w:rsidP="00E81586">
            <w:pPr>
              <w:pStyle w:val="DOC-TestoBase"/>
              <w:jc w:val="left"/>
            </w:pPr>
            <w:r>
              <w:t>Prova unica</w:t>
            </w:r>
          </w:p>
        </w:tc>
      </w:tr>
    </w:tbl>
    <w:p w:rsidR="00541057" w:rsidRPr="00493351" w:rsidRDefault="00541057" w:rsidP="00541057">
      <w:pPr>
        <w:pStyle w:val="LG-Sezione"/>
      </w:pPr>
      <w:r w:rsidRPr="00493351">
        <w:lastRenderedPageBreak/>
        <w:t>Profilo professionale</w:t>
      </w:r>
    </w:p>
    <w:p w:rsidR="00EA5EE6" w:rsidRDefault="00EA5EE6" w:rsidP="00541057">
      <w:pPr>
        <w:pStyle w:val="LG-CodiceProfilo"/>
      </w:pPr>
    </w:p>
    <w:p w:rsidR="00541057" w:rsidRPr="00493351" w:rsidRDefault="00541057" w:rsidP="00541057">
      <w:pPr>
        <w:pStyle w:val="LG-CodiceProfilo"/>
      </w:pPr>
      <w:r w:rsidRPr="00493351">
        <w:t>PROF-MEC-09</w:t>
      </w:r>
    </w:p>
    <w:p w:rsidR="00541057" w:rsidRPr="00163A34" w:rsidRDefault="00541057" w:rsidP="00541057">
      <w:pPr>
        <w:pStyle w:val="LG-TitoloProfilo"/>
        <w:rPr>
          <w:lang w:val="en-US"/>
        </w:rPr>
      </w:pPr>
      <w:bookmarkStart w:id="125" w:name="_Toc509309986"/>
      <w:bookmarkStart w:id="126" w:name="_Toc2182400"/>
      <w:r w:rsidRPr="00163A34">
        <w:rPr>
          <w:lang w:val="en-US"/>
        </w:rPr>
        <w:t>Tecnico CAM (Computer Aided Manufacturing)</w:t>
      </w:r>
      <w:bookmarkEnd w:id="125"/>
      <w:bookmarkEnd w:id="126"/>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493351">
        <w:t>Il TECNICO CAM (Computer Aided Manufacturing) utilizza sistemi informatici per programmare e guidare le operazioni delle macchine robotizzate che realizzano particolari meccanici. Introduce nel computer i parametri del progetto necessari per definire le lavorazioni da eseguire, verifica virtualmente la correttezza del risultato, interviene per apportare eventuali modifiche su ciò che il computer visualizza, fino a produrre il programma di lavorazione del pezzo che verrà lavorato nel reparto produzione. Lavora nel reparto programmazione di sistemi a CNC di imprese meccaniche di dimensioni medie e grandi. Intrattiene stretti rapporti col reparto produzione per far sì che il prodotto sia costantemente in linea con le specifiche di progetto, sempre nel rispetto di procedure standard di lavoro che limitano il suo grado di autonomia.</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846"/>
        <w:gridCol w:w="101"/>
        <w:gridCol w:w="567"/>
        <w:gridCol w:w="41"/>
        <w:gridCol w:w="1666"/>
      </w:tblGrid>
      <w:tr w:rsidR="00541057" w:rsidRPr="00493351" w:rsidTr="005B2A96">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47" w:type="dxa"/>
            <w:gridSpan w:val="2"/>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7" w:type="dxa"/>
            <w:gridSpan w:val="2"/>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QPR-MEC-03</w:t>
            </w:r>
          </w:p>
        </w:tc>
        <w:tc>
          <w:tcPr>
            <w:tcW w:w="5846"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Realizzazione di modelli tridimensionali con software CAD 3D</w:t>
            </w:r>
          </w:p>
        </w:tc>
        <w:tc>
          <w:tcPr>
            <w:tcW w:w="709" w:type="dxa"/>
            <w:gridSpan w:val="3"/>
            <w:tcBorders>
              <w:top w:val="nil"/>
              <w:left w:val="nil"/>
              <w:bottom w:val="nil"/>
              <w:right w:val="nil"/>
            </w:tcBorders>
            <w:vAlign w:val="center"/>
          </w:tcPr>
          <w:p w:rsidR="00541057" w:rsidRPr="00493351" w:rsidRDefault="00541057" w:rsidP="00541057">
            <w:pPr>
              <w:pStyle w:val="DOC-TabellaTestoCx"/>
            </w:pPr>
            <w:r w:rsidRPr="00493351">
              <w:t>4</w:t>
            </w:r>
          </w:p>
        </w:tc>
        <w:tc>
          <w:tcPr>
            <w:tcW w:w="1666"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QPR-MEC-06</w:t>
            </w:r>
          </w:p>
        </w:tc>
        <w:tc>
          <w:tcPr>
            <w:tcW w:w="5846"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Elaborazione del ciclo di lavorazione di particolari meccanici</w:t>
            </w:r>
          </w:p>
        </w:tc>
        <w:tc>
          <w:tcPr>
            <w:tcW w:w="709" w:type="dxa"/>
            <w:gridSpan w:val="3"/>
            <w:tcBorders>
              <w:top w:val="nil"/>
              <w:left w:val="nil"/>
              <w:bottom w:val="nil"/>
              <w:right w:val="nil"/>
            </w:tcBorders>
            <w:vAlign w:val="center"/>
          </w:tcPr>
          <w:p w:rsidR="00541057" w:rsidRPr="00493351" w:rsidRDefault="00541057" w:rsidP="00541057">
            <w:pPr>
              <w:pStyle w:val="DOC-TabellaTestoCx"/>
            </w:pPr>
            <w:r w:rsidRPr="00493351">
              <w:t>4</w:t>
            </w:r>
          </w:p>
        </w:tc>
        <w:tc>
          <w:tcPr>
            <w:tcW w:w="1666"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5B2A96">
        <w:trPr>
          <w:trHeight w:hRule="exact" w:val="340"/>
        </w:trPr>
        <w:tc>
          <w:tcPr>
            <w:tcW w:w="1388" w:type="dxa"/>
            <w:tcBorders>
              <w:top w:val="nil"/>
              <w:left w:val="nil"/>
              <w:bottom w:val="single" w:sz="4" w:space="0" w:color="auto"/>
              <w:right w:val="nil"/>
            </w:tcBorders>
            <w:shd w:val="clear" w:color="auto" w:fill="auto"/>
            <w:vAlign w:val="center"/>
          </w:tcPr>
          <w:p w:rsidR="00541057" w:rsidRPr="00493351" w:rsidRDefault="00541057" w:rsidP="00541057">
            <w:pPr>
              <w:pStyle w:val="DOC-TabellaGrassetto"/>
            </w:pPr>
            <w:r w:rsidRPr="00493351">
              <w:t>QPR-MEC-13</w:t>
            </w:r>
          </w:p>
        </w:tc>
        <w:tc>
          <w:tcPr>
            <w:tcW w:w="5846" w:type="dxa"/>
            <w:tcBorders>
              <w:top w:val="nil"/>
              <w:left w:val="nil"/>
              <w:bottom w:val="single" w:sz="4" w:space="0" w:color="auto"/>
              <w:right w:val="nil"/>
            </w:tcBorders>
            <w:shd w:val="clear" w:color="auto" w:fill="auto"/>
            <w:vAlign w:val="center"/>
          </w:tcPr>
          <w:p w:rsidR="00541057" w:rsidRPr="00493351" w:rsidRDefault="00541057" w:rsidP="00541057">
            <w:pPr>
              <w:pStyle w:val="DOC-TabellaTesto"/>
            </w:pPr>
            <w:r w:rsidRPr="00493351">
              <w:t>Programmazione di macchine CN con sistemi CAD/CAM</w:t>
            </w:r>
          </w:p>
        </w:tc>
        <w:tc>
          <w:tcPr>
            <w:tcW w:w="709" w:type="dxa"/>
            <w:gridSpan w:val="3"/>
            <w:tcBorders>
              <w:top w:val="nil"/>
              <w:left w:val="nil"/>
              <w:bottom w:val="single" w:sz="4" w:space="0" w:color="auto"/>
              <w:right w:val="nil"/>
            </w:tcBorders>
            <w:vAlign w:val="center"/>
          </w:tcPr>
          <w:p w:rsidR="00541057" w:rsidRPr="00493351" w:rsidRDefault="00541057" w:rsidP="00541057">
            <w:pPr>
              <w:pStyle w:val="DOC-TabellaTestoCx"/>
            </w:pPr>
            <w:r w:rsidRPr="00493351">
              <w:t>4</w:t>
            </w:r>
          </w:p>
        </w:tc>
        <w:tc>
          <w:tcPr>
            <w:tcW w:w="1666" w:type="dxa"/>
            <w:tcBorders>
              <w:top w:val="nil"/>
              <w:left w:val="nil"/>
              <w:bottom w:val="single" w:sz="4" w:space="0" w:color="auto"/>
              <w:right w:val="nil"/>
            </w:tcBorders>
            <w:vAlign w:val="center"/>
          </w:tcPr>
          <w:p w:rsidR="00541057" w:rsidRPr="00493351" w:rsidRDefault="00541057" w:rsidP="00541057">
            <w:pPr>
              <w:pStyle w:val="DOC-TabellaTestoCx"/>
            </w:pPr>
            <w:r w:rsidRPr="00493351">
              <w:t>Esteso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33"/>
        <w:gridCol w:w="4050"/>
        <w:gridCol w:w="633"/>
      </w:tblGrid>
      <w:tr w:rsidR="005B2A96" w:rsidRPr="003179E1" w:rsidTr="005B2A96">
        <w:trPr>
          <w:trHeight w:val="340"/>
        </w:trPr>
        <w:tc>
          <w:tcPr>
            <w:tcW w:w="1417" w:type="dxa"/>
            <w:tcBorders>
              <w:bottom w:val="single" w:sz="4" w:space="0" w:color="auto"/>
            </w:tcBorders>
            <w:shd w:val="clear" w:color="auto" w:fill="auto"/>
            <w:vAlign w:val="bottom"/>
          </w:tcPr>
          <w:p w:rsidR="005B2A96" w:rsidRPr="003179E1" w:rsidRDefault="005B2A96" w:rsidP="005B2A96">
            <w:pPr>
              <w:pStyle w:val="DOC-TabellaIntestazioni"/>
              <w:jc w:val="left"/>
            </w:pPr>
            <w:r w:rsidRPr="003179E1">
              <w:t>Codice</w:t>
            </w:r>
            <w:r>
              <w:t xml:space="preserve"> QPR</w:t>
            </w:r>
          </w:p>
        </w:tc>
        <w:tc>
          <w:tcPr>
            <w:tcW w:w="3685" w:type="dxa"/>
            <w:tcBorders>
              <w:bottom w:val="single" w:sz="4" w:space="0" w:color="auto"/>
            </w:tcBorders>
            <w:vAlign w:val="bottom"/>
          </w:tcPr>
          <w:p w:rsidR="005B2A96" w:rsidRDefault="005B2A96" w:rsidP="005B2A96">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5B2A96" w:rsidRDefault="005B2A96" w:rsidP="005B2A96">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5B2A96" w:rsidRPr="003179E1" w:rsidRDefault="005B2A96" w:rsidP="005B2A96">
            <w:pPr>
              <w:pStyle w:val="DOC-TabellaIntestazioni"/>
            </w:pPr>
            <w:r>
              <w:t>Tipo ST</w:t>
            </w:r>
          </w:p>
        </w:tc>
      </w:tr>
      <w:tr w:rsidR="005B2A96" w:rsidRPr="00493351" w:rsidTr="005B2A96">
        <w:trPr>
          <w:trHeight w:val="340"/>
        </w:trPr>
        <w:tc>
          <w:tcPr>
            <w:tcW w:w="1417" w:type="dxa"/>
            <w:tcBorders>
              <w:top w:val="single" w:sz="4" w:space="0" w:color="auto"/>
            </w:tcBorders>
            <w:shd w:val="clear" w:color="auto" w:fill="auto"/>
            <w:vAlign w:val="bottom"/>
          </w:tcPr>
          <w:p w:rsidR="005B2A96" w:rsidRPr="00493351" w:rsidRDefault="005B2A96" w:rsidP="005B2A96">
            <w:pPr>
              <w:pStyle w:val="DOC-TabellaGrassetto"/>
              <w:jc w:val="left"/>
            </w:pPr>
            <w:r w:rsidRPr="00493351">
              <w:t>QPR-MEC-03</w:t>
            </w:r>
          </w:p>
        </w:tc>
        <w:tc>
          <w:tcPr>
            <w:tcW w:w="3685" w:type="dxa"/>
            <w:tcBorders>
              <w:top w:val="single" w:sz="4" w:space="0" w:color="auto"/>
            </w:tcBorders>
            <w:vAlign w:val="bottom"/>
          </w:tcPr>
          <w:p w:rsidR="005B2A96" w:rsidRPr="00205967" w:rsidRDefault="005B2A96" w:rsidP="005B2A96">
            <w:pPr>
              <w:pStyle w:val="DOC-TabellaTesto"/>
              <w:jc w:val="left"/>
            </w:pPr>
            <w:r>
              <w:t>1 Creazione di schizzi</w:t>
            </w:r>
          </w:p>
        </w:tc>
        <w:tc>
          <w:tcPr>
            <w:tcW w:w="4110" w:type="dxa"/>
            <w:tcBorders>
              <w:top w:val="single" w:sz="4" w:space="0" w:color="auto"/>
            </w:tcBorders>
            <w:shd w:val="clear" w:color="auto" w:fill="auto"/>
            <w:vAlign w:val="bottom"/>
          </w:tcPr>
          <w:p w:rsidR="005B2A96" w:rsidRPr="00493351" w:rsidRDefault="005B2A96" w:rsidP="005B2A96">
            <w:pPr>
              <w:pStyle w:val="DOC-TabellaTesto"/>
              <w:jc w:val="left"/>
            </w:pPr>
            <w:r w:rsidRPr="00205967">
              <w:t>1.1 Creare lo schizzo 2D</w:t>
            </w:r>
          </w:p>
        </w:tc>
        <w:tc>
          <w:tcPr>
            <w:tcW w:w="640" w:type="dxa"/>
            <w:tcBorders>
              <w:top w:val="single" w:sz="4" w:space="0" w:color="auto"/>
            </w:tcBorders>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2 Modellazione</w:t>
            </w:r>
          </w:p>
        </w:tc>
        <w:tc>
          <w:tcPr>
            <w:tcW w:w="4110" w:type="dxa"/>
            <w:shd w:val="clear" w:color="auto" w:fill="auto"/>
            <w:vAlign w:val="bottom"/>
          </w:tcPr>
          <w:p w:rsidR="005B2A96" w:rsidRPr="00493351" w:rsidRDefault="005B2A96" w:rsidP="005B2A96">
            <w:pPr>
              <w:pStyle w:val="DOC-TabellaTesto"/>
              <w:jc w:val="left"/>
            </w:pPr>
            <w:r w:rsidRPr="00205967">
              <w:t>2.1 Creare modelli 3D</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205967">
              <w:t>2.2 Generare modelli derivati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4 Messa in tavola del disegno</w:t>
            </w:r>
          </w:p>
        </w:tc>
        <w:tc>
          <w:tcPr>
            <w:tcW w:w="4110" w:type="dxa"/>
            <w:shd w:val="clear" w:color="auto" w:fill="auto"/>
            <w:vAlign w:val="bottom"/>
          </w:tcPr>
          <w:p w:rsidR="005B2A96" w:rsidRPr="00493351" w:rsidRDefault="005B2A96" w:rsidP="005B2A96">
            <w:pPr>
              <w:pStyle w:val="DOC-TabellaTesto"/>
              <w:jc w:val="left"/>
            </w:pPr>
            <w:r w:rsidRPr="00205967">
              <w:t>4.1 Messa in tavola</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205967">
              <w:t>4.2 Inserire informazioni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5 Progettazione collaborativa</w:t>
            </w:r>
          </w:p>
        </w:tc>
        <w:tc>
          <w:tcPr>
            <w:tcW w:w="4110" w:type="dxa"/>
            <w:shd w:val="clear" w:color="auto" w:fill="auto"/>
            <w:vAlign w:val="bottom"/>
          </w:tcPr>
          <w:p w:rsidR="005B2A96" w:rsidRPr="00493351" w:rsidRDefault="005B2A96" w:rsidP="005B2A96">
            <w:pPr>
              <w:pStyle w:val="DOC-TabellaTesto"/>
              <w:jc w:val="left"/>
            </w:pPr>
            <w:r w:rsidRPr="00205967">
              <w:t>5.2 Interscambio di modelli 3D</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r w:rsidRPr="00493351">
              <w:t>QPR-MEC-06</w:t>
            </w:r>
          </w:p>
        </w:tc>
        <w:tc>
          <w:tcPr>
            <w:tcW w:w="3685" w:type="dxa"/>
            <w:vAlign w:val="bottom"/>
          </w:tcPr>
          <w:p w:rsidR="005B2A96" w:rsidRPr="00205967" w:rsidRDefault="005B2A96" w:rsidP="005B2A96">
            <w:pPr>
              <w:pStyle w:val="DOC-TabellaTesto"/>
              <w:jc w:val="left"/>
            </w:pPr>
            <w:r>
              <w:t>1 Ciclo di lavorazione</w:t>
            </w:r>
          </w:p>
        </w:tc>
        <w:tc>
          <w:tcPr>
            <w:tcW w:w="4110" w:type="dxa"/>
            <w:shd w:val="clear" w:color="auto" w:fill="auto"/>
            <w:vAlign w:val="bottom"/>
          </w:tcPr>
          <w:p w:rsidR="005B2A96" w:rsidRPr="00493351" w:rsidRDefault="005B2A96" w:rsidP="005B2A96">
            <w:pPr>
              <w:pStyle w:val="DOC-TabellaTesto"/>
              <w:jc w:val="left"/>
            </w:pPr>
            <w:r w:rsidRPr="00205967">
              <w:t xml:space="preserve">1.1 </w:t>
            </w:r>
            <w:r w:rsidR="001B295B" w:rsidRPr="00205967">
              <w:t>Macro fasi</w:t>
            </w:r>
            <w:r w:rsidRPr="00205967">
              <w:t xml:space="preserve"> produttive</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2 Ciclo di produzione</w:t>
            </w:r>
          </w:p>
        </w:tc>
        <w:tc>
          <w:tcPr>
            <w:tcW w:w="4110" w:type="dxa"/>
            <w:shd w:val="clear" w:color="auto" w:fill="auto"/>
            <w:vAlign w:val="bottom"/>
          </w:tcPr>
          <w:p w:rsidR="005B2A96" w:rsidRPr="00493351" w:rsidRDefault="005B2A96" w:rsidP="005B2A96">
            <w:pPr>
              <w:pStyle w:val="DOC-TabellaTesto"/>
              <w:jc w:val="left"/>
            </w:pPr>
            <w:r w:rsidRPr="00205967">
              <w:t>2.1 Cartellino di lavorazione</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1B295B" w:rsidRDefault="001B295B" w:rsidP="005B2A96">
            <w:pPr>
              <w:pStyle w:val="DOC-TabellaGrassetto"/>
              <w:jc w:val="left"/>
            </w:pPr>
          </w:p>
          <w:p w:rsidR="005B2A96" w:rsidRPr="00493351" w:rsidRDefault="005B2A96" w:rsidP="005B2A96">
            <w:pPr>
              <w:pStyle w:val="DOC-TabellaGrassetto"/>
              <w:jc w:val="left"/>
            </w:pPr>
            <w:r w:rsidRPr="00493351">
              <w:t>QPR-MEC-13</w:t>
            </w:r>
          </w:p>
        </w:tc>
        <w:tc>
          <w:tcPr>
            <w:tcW w:w="3685" w:type="dxa"/>
            <w:vAlign w:val="bottom"/>
          </w:tcPr>
          <w:p w:rsidR="005B2A96" w:rsidRPr="00205967" w:rsidRDefault="005B2A96" w:rsidP="005B2A96">
            <w:pPr>
              <w:pStyle w:val="DOC-TabellaTesto"/>
              <w:jc w:val="left"/>
            </w:pPr>
            <w:r>
              <w:t>1 Gestione geometria</w:t>
            </w:r>
          </w:p>
        </w:tc>
        <w:tc>
          <w:tcPr>
            <w:tcW w:w="4110" w:type="dxa"/>
            <w:shd w:val="clear" w:color="auto" w:fill="auto"/>
            <w:vAlign w:val="bottom"/>
          </w:tcPr>
          <w:p w:rsidR="005B2A96" w:rsidRPr="00493351" w:rsidRDefault="005B2A96" w:rsidP="005B2A96">
            <w:pPr>
              <w:pStyle w:val="DOC-TabellaTesto"/>
              <w:jc w:val="left"/>
            </w:pPr>
            <w:r w:rsidRPr="00205967">
              <w:t>1.2 Geometria pezzo e semilavorato</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2 Definizione utensili</w:t>
            </w:r>
          </w:p>
        </w:tc>
        <w:tc>
          <w:tcPr>
            <w:tcW w:w="4110" w:type="dxa"/>
            <w:shd w:val="clear" w:color="auto" w:fill="auto"/>
            <w:vAlign w:val="bottom"/>
          </w:tcPr>
          <w:p w:rsidR="005B2A96" w:rsidRPr="00493351" w:rsidRDefault="005B2A96" w:rsidP="005B2A96">
            <w:pPr>
              <w:pStyle w:val="DOC-TabellaTesto"/>
              <w:jc w:val="left"/>
            </w:pPr>
            <w:r w:rsidRPr="00205967">
              <w:t>2.1 Impostazione utensili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205967">
              <w:t>2.2 Scelta utensili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3 Strategia di lavorazione</w:t>
            </w:r>
          </w:p>
        </w:tc>
        <w:tc>
          <w:tcPr>
            <w:tcW w:w="4110" w:type="dxa"/>
            <w:shd w:val="clear" w:color="auto" w:fill="auto"/>
            <w:vAlign w:val="bottom"/>
          </w:tcPr>
          <w:p w:rsidR="005B2A96" w:rsidRPr="00493351" w:rsidRDefault="005B2A96" w:rsidP="005B2A96">
            <w:pPr>
              <w:pStyle w:val="DOC-TabellaTesto"/>
              <w:jc w:val="left"/>
            </w:pPr>
            <w:r w:rsidRPr="00205967">
              <w:t>3.1 Lavorazioni meccaniche fino a 2 assi e mezzo</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205967">
              <w:t>3.2 Lavorazioni sculturate su 3 assi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4 Simulazione grafica</w:t>
            </w:r>
          </w:p>
        </w:tc>
        <w:tc>
          <w:tcPr>
            <w:tcW w:w="4110" w:type="dxa"/>
            <w:shd w:val="clear" w:color="auto" w:fill="auto"/>
            <w:vAlign w:val="bottom"/>
          </w:tcPr>
          <w:p w:rsidR="005B2A96" w:rsidRPr="00493351" w:rsidRDefault="005B2A96" w:rsidP="005B2A96">
            <w:pPr>
              <w:pStyle w:val="DOC-TabellaTesto"/>
              <w:jc w:val="left"/>
            </w:pPr>
            <w:r w:rsidRPr="00205967">
              <w:t>4.2 Ottimizzazione dei percorsi utensili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tcBorders>
              <w:bottom w:val="single" w:sz="4" w:space="0" w:color="auto"/>
            </w:tcBorders>
            <w:shd w:val="clear" w:color="auto" w:fill="auto"/>
            <w:vAlign w:val="bottom"/>
          </w:tcPr>
          <w:p w:rsidR="005B2A96" w:rsidRPr="00493351" w:rsidRDefault="005B2A96" w:rsidP="005B2A96">
            <w:pPr>
              <w:pStyle w:val="DOC-TabellaGrassetto"/>
              <w:jc w:val="left"/>
            </w:pPr>
          </w:p>
        </w:tc>
        <w:tc>
          <w:tcPr>
            <w:tcW w:w="3685" w:type="dxa"/>
            <w:tcBorders>
              <w:bottom w:val="single" w:sz="4" w:space="0" w:color="auto"/>
            </w:tcBorders>
            <w:vAlign w:val="bottom"/>
          </w:tcPr>
          <w:p w:rsidR="005B2A96" w:rsidRPr="00205967" w:rsidRDefault="005B2A96" w:rsidP="005B2A96">
            <w:pPr>
              <w:pStyle w:val="DOC-TabellaTesto"/>
              <w:jc w:val="left"/>
            </w:pPr>
            <w:r>
              <w:t>5 Post processor</w:t>
            </w:r>
          </w:p>
        </w:tc>
        <w:tc>
          <w:tcPr>
            <w:tcW w:w="4110" w:type="dxa"/>
            <w:tcBorders>
              <w:bottom w:val="single" w:sz="4" w:space="0" w:color="auto"/>
            </w:tcBorders>
            <w:shd w:val="clear" w:color="auto" w:fill="auto"/>
            <w:vAlign w:val="bottom"/>
          </w:tcPr>
          <w:p w:rsidR="005B2A96" w:rsidRPr="00493351" w:rsidRDefault="005B2A96" w:rsidP="005B2A96">
            <w:pPr>
              <w:pStyle w:val="DOC-TabellaTesto"/>
              <w:jc w:val="left"/>
            </w:pPr>
            <w:r w:rsidRPr="00205967">
              <w:t>5.1 Generazione programma di lavorazione</w:t>
            </w:r>
          </w:p>
        </w:tc>
        <w:tc>
          <w:tcPr>
            <w:tcW w:w="640" w:type="dxa"/>
            <w:tcBorders>
              <w:bottom w:val="single" w:sz="4" w:space="0" w:color="auto"/>
            </w:tcBorders>
            <w:vAlign w:val="bottom"/>
          </w:tcPr>
          <w:p w:rsidR="005B2A96" w:rsidRPr="00493351" w:rsidRDefault="005B2A96" w:rsidP="005B2A96">
            <w:pPr>
              <w:pStyle w:val="DOC-TabellaTestoCx"/>
            </w:pPr>
            <w:r>
              <w:t>1</w:t>
            </w:r>
          </w:p>
        </w:tc>
      </w:tr>
    </w:tbl>
    <w:p w:rsidR="00EA5EE6" w:rsidRDefault="00EA5EE6" w:rsidP="00332491">
      <w:pPr>
        <w:pStyle w:val="LG-Titoletto"/>
      </w:pPr>
    </w:p>
    <w:p w:rsidR="00332491" w:rsidRDefault="00332491" w:rsidP="00332491">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332491" w:rsidTr="00E81586">
        <w:trPr>
          <w:trHeight w:val="397"/>
        </w:trPr>
        <w:tc>
          <w:tcPr>
            <w:tcW w:w="6487" w:type="dxa"/>
            <w:tcBorders>
              <w:bottom w:val="single" w:sz="4" w:space="0" w:color="auto"/>
            </w:tcBorders>
            <w:vAlign w:val="bottom"/>
          </w:tcPr>
          <w:p w:rsidR="00332491" w:rsidRDefault="00332491"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332491" w:rsidRDefault="00332491" w:rsidP="00E81586">
            <w:pPr>
              <w:pStyle w:val="DOC-TestoBase"/>
              <w:jc w:val="left"/>
            </w:pPr>
            <w:r>
              <w:t>10</w:t>
            </w:r>
          </w:p>
        </w:tc>
      </w:tr>
      <w:tr w:rsidR="00332491" w:rsidTr="00E81586">
        <w:trPr>
          <w:trHeight w:val="397"/>
        </w:trPr>
        <w:tc>
          <w:tcPr>
            <w:tcW w:w="6487" w:type="dxa"/>
            <w:tcBorders>
              <w:top w:val="single" w:sz="4" w:space="0" w:color="auto"/>
              <w:bottom w:val="single" w:sz="4" w:space="0" w:color="auto"/>
            </w:tcBorders>
            <w:vAlign w:val="bottom"/>
          </w:tcPr>
          <w:p w:rsidR="00332491" w:rsidRDefault="00332491"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332491" w:rsidRDefault="00332491" w:rsidP="00E81586">
            <w:pPr>
              <w:pStyle w:val="DOC-TestoBase"/>
              <w:jc w:val="left"/>
            </w:pPr>
            <w:r>
              <w:t>6</w:t>
            </w:r>
          </w:p>
        </w:tc>
      </w:tr>
      <w:tr w:rsidR="00332491" w:rsidTr="00E81586">
        <w:trPr>
          <w:trHeight w:val="397"/>
        </w:trPr>
        <w:tc>
          <w:tcPr>
            <w:tcW w:w="6487" w:type="dxa"/>
            <w:tcBorders>
              <w:top w:val="single" w:sz="4" w:space="0" w:color="auto"/>
            </w:tcBorders>
            <w:vAlign w:val="bottom"/>
          </w:tcPr>
          <w:p w:rsidR="00332491" w:rsidRDefault="00332491" w:rsidP="00E81586">
            <w:pPr>
              <w:pStyle w:val="DOC-TestoBase"/>
              <w:jc w:val="left"/>
            </w:pPr>
            <w:r>
              <w:t>Modalità organizzative consigliate per la prova d'esame</w:t>
            </w:r>
          </w:p>
        </w:tc>
        <w:tc>
          <w:tcPr>
            <w:tcW w:w="3292" w:type="dxa"/>
            <w:tcBorders>
              <w:top w:val="single" w:sz="4" w:space="0" w:color="auto"/>
            </w:tcBorders>
            <w:vAlign w:val="bottom"/>
          </w:tcPr>
          <w:p w:rsidR="00332491" w:rsidRDefault="00332491" w:rsidP="00E81586">
            <w:pPr>
              <w:pStyle w:val="DOC-TestoBase"/>
              <w:jc w:val="left"/>
            </w:pPr>
            <w:r>
              <w:t>Prova unica</w:t>
            </w:r>
          </w:p>
        </w:tc>
      </w:tr>
    </w:tbl>
    <w:p w:rsidR="00541057" w:rsidRDefault="00541057" w:rsidP="00541057">
      <w:pPr>
        <w:pStyle w:val="DOC-TestoBase"/>
      </w:pPr>
    </w:p>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r w:rsidRPr="00493351">
        <w:t>PROF</w:t>
      </w:r>
      <w:r>
        <w:t>-MEC-10</w:t>
      </w:r>
    </w:p>
    <w:p w:rsidR="00541057" w:rsidRPr="00493351" w:rsidRDefault="00541057" w:rsidP="00541057">
      <w:pPr>
        <w:pStyle w:val="LG-TitoloProfilo"/>
      </w:pPr>
      <w:bookmarkStart w:id="127" w:name="_Toc509309987"/>
      <w:bookmarkStart w:id="128" w:name="_Toc2182401"/>
      <w:r>
        <w:t>Aiutante nelle lavorazioni di saldocarpenteria</w:t>
      </w:r>
      <w:bookmarkEnd w:id="127"/>
      <w:bookmarkEnd w:id="128"/>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F732AF">
        <w:t>L’AIUTANTE NELLE LAVORAZIONI DI SALDOCARPENTERIA, sulla base della documentazione tecnica di progetto (es. disegni esecutivi, cicli di lavorazione, schede di montaggio) e delle indicazioni del responsabile di processo, si occupa della realizzazione di semplici manufatti di carpenteria metallica mediante l’unione di particolari meccanici utilizzando il procedimento di saldatura indicato (es. ad arco elettrico con elettrodi rivestiti (MMA); ad arco elettrico in atmosfera protettiva (MIG/MAG); ad arco elettrico con procedimento TIG). In particolare, l’aiutante prepara i pezzi da saldare mediante lavorazioni di aggiustaggio; seguendo specifiche indicazioni realizza semplici attrezzature che facilitano l’assemblaggio del manufatto (es. dime); sulla base dei parametri forniti predispone la macchina saldatrice per la lavorazione; posiziona i particolari da unire nel rispetto della forma finale desiderata; esegue le saldature richieste; rifinisce il manufatto asportando le scorie e l</w:t>
      </w:r>
      <w:r>
        <w:t>ucidando i cordoni di saldatura</w:t>
      </w:r>
      <w:r w:rsidRPr="00493351">
        <w:t>.</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5B2A96">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75644A" w:rsidRDefault="00541057" w:rsidP="00541057">
            <w:pPr>
              <w:pStyle w:val="DOC-ElencoGrassetto"/>
            </w:pPr>
            <w:r w:rsidRPr="0075644A">
              <w:t>QPR-MEC-</w:t>
            </w:r>
            <w:r>
              <w:t>27</w:t>
            </w:r>
          </w:p>
        </w:tc>
        <w:tc>
          <w:tcPr>
            <w:tcW w:w="5953" w:type="dxa"/>
            <w:tcBorders>
              <w:top w:val="nil"/>
              <w:left w:val="nil"/>
              <w:bottom w:val="nil"/>
              <w:right w:val="nil"/>
            </w:tcBorders>
            <w:shd w:val="clear" w:color="auto" w:fill="auto"/>
            <w:vAlign w:val="center"/>
          </w:tcPr>
          <w:p w:rsidR="00541057" w:rsidRPr="00320140" w:rsidRDefault="00541057" w:rsidP="00541057">
            <w:pPr>
              <w:pStyle w:val="DOC-ELenco"/>
            </w:pPr>
            <w:r>
              <w:t>Esecuzione di lavorazioni di aggiustaggio</w:t>
            </w:r>
          </w:p>
        </w:tc>
        <w:tc>
          <w:tcPr>
            <w:tcW w:w="567" w:type="dxa"/>
            <w:tcBorders>
              <w:top w:val="nil"/>
              <w:left w:val="nil"/>
              <w:bottom w:val="nil"/>
              <w:right w:val="nil"/>
            </w:tcBorders>
            <w:vAlign w:val="center"/>
          </w:tcPr>
          <w:p w:rsidR="00541057" w:rsidRPr="00320140" w:rsidRDefault="00541057" w:rsidP="00541057">
            <w:pPr>
              <w:pStyle w:val="DOC-ElencoCx"/>
            </w:pPr>
            <w:r>
              <w:t>3</w:t>
            </w:r>
          </w:p>
        </w:tc>
        <w:tc>
          <w:tcPr>
            <w:tcW w:w="1701" w:type="dxa"/>
            <w:tcBorders>
              <w:top w:val="nil"/>
              <w:left w:val="nil"/>
              <w:bottom w:val="nil"/>
              <w:right w:val="nil"/>
            </w:tcBorders>
            <w:vAlign w:val="center"/>
          </w:tcPr>
          <w:p w:rsidR="00541057" w:rsidRDefault="00541057" w:rsidP="00541057">
            <w:pPr>
              <w:pStyle w:val="DOC-ElencoCx"/>
            </w:pPr>
            <w:r>
              <w:t>Completo</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Default="00541057" w:rsidP="00541057">
            <w:pPr>
              <w:pStyle w:val="DOC-ElencoGrassetto"/>
            </w:pPr>
            <w:r>
              <w:t>QPR-MEC-07</w:t>
            </w:r>
          </w:p>
        </w:tc>
        <w:tc>
          <w:tcPr>
            <w:tcW w:w="5953" w:type="dxa"/>
            <w:tcBorders>
              <w:top w:val="nil"/>
              <w:left w:val="nil"/>
              <w:bottom w:val="nil"/>
              <w:right w:val="nil"/>
            </w:tcBorders>
            <w:shd w:val="clear" w:color="auto" w:fill="auto"/>
            <w:vAlign w:val="center"/>
          </w:tcPr>
          <w:p w:rsidR="00541057" w:rsidRDefault="00541057" w:rsidP="00541057">
            <w:pPr>
              <w:pStyle w:val="DOC-ELenco"/>
            </w:pPr>
            <w:r>
              <w:t>Realizzazione di particolari meccanici al tornio parallelo</w:t>
            </w:r>
          </w:p>
        </w:tc>
        <w:tc>
          <w:tcPr>
            <w:tcW w:w="567" w:type="dxa"/>
            <w:tcBorders>
              <w:top w:val="nil"/>
              <w:left w:val="nil"/>
              <w:bottom w:val="nil"/>
              <w:right w:val="nil"/>
            </w:tcBorders>
            <w:vAlign w:val="center"/>
          </w:tcPr>
          <w:p w:rsidR="00541057" w:rsidRDefault="00541057" w:rsidP="00541057">
            <w:pPr>
              <w:pStyle w:val="DOC-ElencoCx"/>
            </w:pPr>
            <w:r>
              <w:t>3</w:t>
            </w:r>
          </w:p>
        </w:tc>
        <w:tc>
          <w:tcPr>
            <w:tcW w:w="1701" w:type="dxa"/>
            <w:tcBorders>
              <w:top w:val="nil"/>
              <w:left w:val="nil"/>
              <w:bottom w:val="nil"/>
              <w:right w:val="nil"/>
            </w:tcBorders>
            <w:vAlign w:val="center"/>
          </w:tcPr>
          <w:p w:rsidR="00541057" w:rsidRDefault="00541057" w:rsidP="00541057">
            <w:pPr>
              <w:pStyle w:val="DOC-ElencoCx"/>
            </w:pPr>
            <w:r>
              <w:t>Parziale</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75644A" w:rsidRDefault="00541057" w:rsidP="00541057">
            <w:pPr>
              <w:pStyle w:val="DOC-ElencoGrassetto"/>
            </w:pPr>
            <w:r>
              <w:t>QPR-MEC-10</w:t>
            </w:r>
          </w:p>
        </w:tc>
        <w:tc>
          <w:tcPr>
            <w:tcW w:w="5953" w:type="dxa"/>
            <w:tcBorders>
              <w:top w:val="nil"/>
              <w:left w:val="nil"/>
              <w:bottom w:val="nil"/>
              <w:right w:val="nil"/>
            </w:tcBorders>
            <w:shd w:val="clear" w:color="auto" w:fill="auto"/>
            <w:vAlign w:val="center"/>
          </w:tcPr>
          <w:p w:rsidR="00541057" w:rsidRPr="00320140" w:rsidRDefault="00541057" w:rsidP="00541057">
            <w:pPr>
              <w:pStyle w:val="DOC-ELenco"/>
            </w:pPr>
            <w:r>
              <w:t>Realizzazione di lavorazioni su lamiere</w:t>
            </w:r>
          </w:p>
        </w:tc>
        <w:tc>
          <w:tcPr>
            <w:tcW w:w="567" w:type="dxa"/>
            <w:tcBorders>
              <w:top w:val="nil"/>
              <w:left w:val="nil"/>
              <w:bottom w:val="nil"/>
              <w:right w:val="nil"/>
            </w:tcBorders>
            <w:vAlign w:val="center"/>
          </w:tcPr>
          <w:p w:rsidR="00541057" w:rsidRPr="00320140" w:rsidRDefault="00541057" w:rsidP="00541057">
            <w:pPr>
              <w:pStyle w:val="DOC-ElencoCx"/>
            </w:pPr>
            <w:r>
              <w:t>3</w:t>
            </w:r>
          </w:p>
        </w:tc>
        <w:tc>
          <w:tcPr>
            <w:tcW w:w="1701" w:type="dxa"/>
            <w:tcBorders>
              <w:top w:val="nil"/>
              <w:left w:val="nil"/>
              <w:bottom w:val="nil"/>
              <w:right w:val="nil"/>
            </w:tcBorders>
            <w:vAlign w:val="center"/>
          </w:tcPr>
          <w:p w:rsidR="00541057" w:rsidRDefault="00541057" w:rsidP="00541057">
            <w:pPr>
              <w:pStyle w:val="DOC-ElencoCx"/>
            </w:pPr>
            <w:r>
              <w:t>Parziale</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75644A" w:rsidRDefault="00541057" w:rsidP="00541057">
            <w:pPr>
              <w:pStyle w:val="DOC-ElencoGrassetto"/>
            </w:pPr>
            <w:r w:rsidRPr="0075644A">
              <w:t>QPR-MEC-18</w:t>
            </w:r>
          </w:p>
        </w:tc>
        <w:tc>
          <w:tcPr>
            <w:tcW w:w="5953" w:type="dxa"/>
            <w:tcBorders>
              <w:top w:val="nil"/>
              <w:left w:val="nil"/>
              <w:bottom w:val="nil"/>
              <w:right w:val="nil"/>
            </w:tcBorders>
            <w:shd w:val="clear" w:color="auto" w:fill="auto"/>
            <w:vAlign w:val="center"/>
          </w:tcPr>
          <w:p w:rsidR="00541057" w:rsidRPr="00320140" w:rsidRDefault="00541057" w:rsidP="00541057">
            <w:pPr>
              <w:pStyle w:val="DOC-ELenco"/>
            </w:pPr>
            <w:r w:rsidRPr="00320140">
              <w:t>Saldature manuali ad arco elettrico con elettrodi rivestiti (MMA)</w:t>
            </w:r>
          </w:p>
        </w:tc>
        <w:tc>
          <w:tcPr>
            <w:tcW w:w="567" w:type="dxa"/>
            <w:tcBorders>
              <w:top w:val="nil"/>
              <w:left w:val="nil"/>
              <w:bottom w:val="nil"/>
              <w:right w:val="nil"/>
            </w:tcBorders>
            <w:vAlign w:val="center"/>
          </w:tcPr>
          <w:p w:rsidR="00541057" w:rsidRPr="00320140" w:rsidRDefault="00541057" w:rsidP="00541057">
            <w:pPr>
              <w:pStyle w:val="DOC-ElencoCx"/>
            </w:pPr>
            <w:r w:rsidRPr="00320140">
              <w:t>3</w:t>
            </w:r>
          </w:p>
        </w:tc>
        <w:tc>
          <w:tcPr>
            <w:tcW w:w="1701" w:type="dxa"/>
            <w:tcBorders>
              <w:top w:val="nil"/>
              <w:left w:val="nil"/>
              <w:bottom w:val="nil"/>
              <w:right w:val="nil"/>
            </w:tcBorders>
            <w:vAlign w:val="center"/>
          </w:tcPr>
          <w:p w:rsidR="00541057" w:rsidRDefault="00541057" w:rsidP="00541057">
            <w:pPr>
              <w:pStyle w:val="DOC-ElencoCx"/>
            </w:pPr>
            <w:r>
              <w:t>Parziale</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75644A" w:rsidRDefault="00541057" w:rsidP="00541057">
            <w:pPr>
              <w:pStyle w:val="DOC-ElencoGrassetto"/>
            </w:pPr>
            <w:r w:rsidRPr="0075644A">
              <w:t>QPR-MEC-19</w:t>
            </w:r>
          </w:p>
        </w:tc>
        <w:tc>
          <w:tcPr>
            <w:tcW w:w="5953" w:type="dxa"/>
            <w:tcBorders>
              <w:top w:val="nil"/>
              <w:left w:val="nil"/>
              <w:bottom w:val="nil"/>
              <w:right w:val="nil"/>
            </w:tcBorders>
            <w:shd w:val="clear" w:color="auto" w:fill="auto"/>
            <w:vAlign w:val="center"/>
          </w:tcPr>
          <w:p w:rsidR="00541057" w:rsidRPr="00320140" w:rsidRDefault="00541057" w:rsidP="00541057">
            <w:pPr>
              <w:pStyle w:val="DOC-ELenco"/>
            </w:pPr>
            <w:r w:rsidRPr="00320140">
              <w:t>Saldature ad arco elettrico in atmosfera protettiva (MIG/MAG)</w:t>
            </w:r>
          </w:p>
        </w:tc>
        <w:tc>
          <w:tcPr>
            <w:tcW w:w="567" w:type="dxa"/>
            <w:tcBorders>
              <w:top w:val="nil"/>
              <w:left w:val="nil"/>
              <w:bottom w:val="nil"/>
              <w:right w:val="nil"/>
            </w:tcBorders>
            <w:vAlign w:val="center"/>
          </w:tcPr>
          <w:p w:rsidR="00541057" w:rsidRPr="00320140" w:rsidRDefault="00541057" w:rsidP="00541057">
            <w:pPr>
              <w:pStyle w:val="DOC-ElencoCx"/>
            </w:pPr>
            <w:r w:rsidRPr="00320140">
              <w:t>3</w:t>
            </w:r>
          </w:p>
        </w:tc>
        <w:tc>
          <w:tcPr>
            <w:tcW w:w="1701" w:type="dxa"/>
            <w:tcBorders>
              <w:top w:val="nil"/>
              <w:left w:val="nil"/>
              <w:bottom w:val="nil"/>
              <w:right w:val="nil"/>
            </w:tcBorders>
            <w:vAlign w:val="center"/>
          </w:tcPr>
          <w:p w:rsidR="00541057" w:rsidRDefault="00541057" w:rsidP="00541057">
            <w:pPr>
              <w:pStyle w:val="DOC-ElencoCx"/>
            </w:pPr>
            <w:r>
              <w:t>Parziale</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75644A" w:rsidRDefault="00541057" w:rsidP="00541057">
            <w:pPr>
              <w:pStyle w:val="DOC-ElencoGrassetto"/>
            </w:pPr>
            <w:r w:rsidRPr="0075644A">
              <w:t>QPR-MEC-20</w:t>
            </w:r>
          </w:p>
        </w:tc>
        <w:tc>
          <w:tcPr>
            <w:tcW w:w="5953" w:type="dxa"/>
            <w:tcBorders>
              <w:top w:val="nil"/>
              <w:left w:val="nil"/>
              <w:bottom w:val="nil"/>
              <w:right w:val="nil"/>
            </w:tcBorders>
            <w:shd w:val="clear" w:color="auto" w:fill="auto"/>
            <w:vAlign w:val="center"/>
          </w:tcPr>
          <w:p w:rsidR="00541057" w:rsidRPr="00320140" w:rsidRDefault="00541057" w:rsidP="00541057">
            <w:pPr>
              <w:pStyle w:val="DOC-ELenco"/>
            </w:pPr>
            <w:r w:rsidRPr="00320140">
              <w:t>Saldature manuali ad arco elettrico con procedimento TIG</w:t>
            </w:r>
          </w:p>
        </w:tc>
        <w:tc>
          <w:tcPr>
            <w:tcW w:w="567" w:type="dxa"/>
            <w:tcBorders>
              <w:top w:val="nil"/>
              <w:left w:val="nil"/>
              <w:bottom w:val="nil"/>
              <w:right w:val="nil"/>
            </w:tcBorders>
            <w:vAlign w:val="center"/>
          </w:tcPr>
          <w:p w:rsidR="00541057" w:rsidRPr="00320140" w:rsidRDefault="00541057" w:rsidP="00541057">
            <w:pPr>
              <w:pStyle w:val="DOC-ElencoCx"/>
            </w:pPr>
            <w:r w:rsidRPr="00320140">
              <w:t>3</w:t>
            </w:r>
          </w:p>
        </w:tc>
        <w:tc>
          <w:tcPr>
            <w:tcW w:w="1701" w:type="dxa"/>
            <w:tcBorders>
              <w:top w:val="nil"/>
              <w:left w:val="nil"/>
              <w:bottom w:val="nil"/>
              <w:right w:val="nil"/>
            </w:tcBorders>
            <w:vAlign w:val="center"/>
          </w:tcPr>
          <w:p w:rsidR="00541057" w:rsidRDefault="00541057" w:rsidP="00541057">
            <w:pPr>
              <w:pStyle w:val="DOC-ElencoCx"/>
            </w:pPr>
            <w:r>
              <w:t>Parziale</w:t>
            </w:r>
          </w:p>
        </w:tc>
      </w:tr>
      <w:tr w:rsidR="00541057" w:rsidRPr="00493351" w:rsidTr="005B2A96">
        <w:trPr>
          <w:trHeight w:hRule="exact" w:val="340"/>
        </w:trPr>
        <w:tc>
          <w:tcPr>
            <w:tcW w:w="1388" w:type="dxa"/>
            <w:tcBorders>
              <w:top w:val="nil"/>
              <w:left w:val="nil"/>
              <w:bottom w:val="single" w:sz="4" w:space="0" w:color="auto"/>
              <w:right w:val="nil"/>
            </w:tcBorders>
            <w:shd w:val="clear" w:color="auto" w:fill="auto"/>
            <w:vAlign w:val="center"/>
          </w:tcPr>
          <w:p w:rsidR="00541057" w:rsidRPr="0075644A" w:rsidRDefault="00541057" w:rsidP="00541057">
            <w:pPr>
              <w:pStyle w:val="DOC-ElencoGrassetto"/>
            </w:pPr>
            <w:r w:rsidRPr="0075644A">
              <w:t>QPR-MEC-22</w:t>
            </w:r>
          </w:p>
        </w:tc>
        <w:tc>
          <w:tcPr>
            <w:tcW w:w="5953" w:type="dxa"/>
            <w:tcBorders>
              <w:top w:val="nil"/>
              <w:left w:val="nil"/>
              <w:bottom w:val="single" w:sz="4" w:space="0" w:color="auto"/>
              <w:right w:val="nil"/>
            </w:tcBorders>
            <w:shd w:val="clear" w:color="auto" w:fill="auto"/>
            <w:vAlign w:val="center"/>
          </w:tcPr>
          <w:p w:rsidR="00541057" w:rsidRPr="00320140" w:rsidRDefault="00541057" w:rsidP="00541057">
            <w:pPr>
              <w:pStyle w:val="DOC-ELenco"/>
            </w:pPr>
            <w:r w:rsidRPr="00320140">
              <w:t>Assemblaggio di strutture saldate di carpenteria metallica</w:t>
            </w:r>
          </w:p>
        </w:tc>
        <w:tc>
          <w:tcPr>
            <w:tcW w:w="567" w:type="dxa"/>
            <w:tcBorders>
              <w:top w:val="nil"/>
              <w:left w:val="nil"/>
              <w:bottom w:val="single" w:sz="4" w:space="0" w:color="auto"/>
              <w:right w:val="nil"/>
            </w:tcBorders>
            <w:vAlign w:val="center"/>
          </w:tcPr>
          <w:p w:rsidR="00541057" w:rsidRPr="00320140" w:rsidRDefault="00541057" w:rsidP="00541057">
            <w:pPr>
              <w:pStyle w:val="DOC-ElencoCx"/>
            </w:pPr>
            <w:r w:rsidRPr="00320140">
              <w:t>3</w:t>
            </w:r>
          </w:p>
        </w:tc>
        <w:tc>
          <w:tcPr>
            <w:tcW w:w="1701" w:type="dxa"/>
            <w:tcBorders>
              <w:top w:val="nil"/>
              <w:left w:val="nil"/>
              <w:bottom w:val="single" w:sz="4" w:space="0" w:color="auto"/>
              <w:right w:val="nil"/>
            </w:tcBorders>
            <w:vAlign w:val="center"/>
          </w:tcPr>
          <w:p w:rsidR="00541057" w:rsidRDefault="00541057" w:rsidP="00541057">
            <w:pPr>
              <w:pStyle w:val="DOC-ElencoCx"/>
            </w:pPr>
            <w:r>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1"/>
        <w:gridCol w:w="4053"/>
        <w:gridCol w:w="633"/>
      </w:tblGrid>
      <w:tr w:rsidR="005B2A96" w:rsidRPr="003179E1" w:rsidTr="00121734">
        <w:trPr>
          <w:trHeight w:val="340"/>
        </w:trPr>
        <w:tc>
          <w:tcPr>
            <w:tcW w:w="1400" w:type="dxa"/>
            <w:tcBorders>
              <w:bottom w:val="single" w:sz="4" w:space="0" w:color="auto"/>
            </w:tcBorders>
            <w:shd w:val="clear" w:color="auto" w:fill="auto"/>
            <w:vAlign w:val="bottom"/>
          </w:tcPr>
          <w:p w:rsidR="005B2A96" w:rsidRPr="003179E1" w:rsidRDefault="005B2A96" w:rsidP="005B2A96">
            <w:pPr>
              <w:pStyle w:val="DOC-TabellaIntestazioni"/>
              <w:jc w:val="left"/>
            </w:pPr>
            <w:r w:rsidRPr="003179E1">
              <w:t>Codice</w:t>
            </w:r>
            <w:r>
              <w:t xml:space="preserve"> QPR</w:t>
            </w:r>
          </w:p>
        </w:tc>
        <w:tc>
          <w:tcPr>
            <w:tcW w:w="3631" w:type="dxa"/>
            <w:tcBorders>
              <w:bottom w:val="single" w:sz="4" w:space="0" w:color="auto"/>
            </w:tcBorders>
            <w:vAlign w:val="bottom"/>
          </w:tcPr>
          <w:p w:rsidR="005B2A96" w:rsidRDefault="005B2A96" w:rsidP="005B2A96">
            <w:pPr>
              <w:pStyle w:val="DOC-TabellaIntestazioni"/>
              <w:jc w:val="left"/>
              <w:rPr>
                <w:rFonts w:cs="Calibri"/>
              </w:rPr>
            </w:pPr>
            <w:r>
              <w:t>Codice e titolo della dimensione</w:t>
            </w:r>
          </w:p>
        </w:tc>
        <w:tc>
          <w:tcPr>
            <w:tcW w:w="4053" w:type="dxa"/>
            <w:tcBorders>
              <w:bottom w:val="single" w:sz="4" w:space="0" w:color="auto"/>
            </w:tcBorders>
            <w:shd w:val="clear" w:color="auto" w:fill="auto"/>
            <w:vAlign w:val="bottom"/>
          </w:tcPr>
          <w:p w:rsidR="005B2A96" w:rsidRDefault="005B2A96" w:rsidP="005B2A96">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5B2A96" w:rsidRPr="003179E1" w:rsidRDefault="005B2A96" w:rsidP="005B2A96">
            <w:pPr>
              <w:pStyle w:val="DOC-TabellaIntestazioni"/>
            </w:pPr>
            <w:r>
              <w:t>Tipo ST</w:t>
            </w:r>
          </w:p>
        </w:tc>
      </w:tr>
      <w:tr w:rsidR="005B2A96" w:rsidRPr="00493351" w:rsidTr="00121734">
        <w:trPr>
          <w:trHeight w:val="340"/>
        </w:trPr>
        <w:tc>
          <w:tcPr>
            <w:tcW w:w="1400" w:type="dxa"/>
            <w:tcBorders>
              <w:top w:val="single" w:sz="4" w:space="0" w:color="auto"/>
            </w:tcBorders>
            <w:shd w:val="clear" w:color="auto" w:fill="auto"/>
            <w:vAlign w:val="bottom"/>
          </w:tcPr>
          <w:p w:rsidR="005B2A96" w:rsidRPr="0075644A" w:rsidRDefault="005B2A96" w:rsidP="005B2A96">
            <w:pPr>
              <w:pStyle w:val="DOC-ElencoGrassetto"/>
              <w:jc w:val="left"/>
            </w:pPr>
            <w:r w:rsidRPr="0075644A">
              <w:t>QPR-MEC-</w:t>
            </w:r>
            <w:r>
              <w:t>27</w:t>
            </w:r>
          </w:p>
        </w:tc>
        <w:tc>
          <w:tcPr>
            <w:tcW w:w="3631" w:type="dxa"/>
            <w:tcBorders>
              <w:top w:val="single" w:sz="4" w:space="0" w:color="auto"/>
            </w:tcBorders>
            <w:vAlign w:val="bottom"/>
          </w:tcPr>
          <w:p w:rsidR="005B2A96" w:rsidRPr="009C6AFB" w:rsidRDefault="00121734" w:rsidP="005B2A96">
            <w:pPr>
              <w:pStyle w:val="DOC-TabellaTesto"/>
              <w:jc w:val="left"/>
            </w:pPr>
            <w:r>
              <w:t>1 Limatura</w:t>
            </w:r>
          </w:p>
        </w:tc>
        <w:tc>
          <w:tcPr>
            <w:tcW w:w="4053" w:type="dxa"/>
            <w:tcBorders>
              <w:top w:val="single" w:sz="4" w:space="0" w:color="auto"/>
            </w:tcBorders>
            <w:shd w:val="clear" w:color="auto" w:fill="auto"/>
            <w:vAlign w:val="bottom"/>
          </w:tcPr>
          <w:p w:rsidR="005B2A96" w:rsidRPr="00493351" w:rsidRDefault="005B2A96" w:rsidP="005B2A96">
            <w:pPr>
              <w:pStyle w:val="DOC-TabellaTesto"/>
              <w:jc w:val="left"/>
            </w:pPr>
            <w:r w:rsidRPr="009C6AFB">
              <w:t>1.2 R</w:t>
            </w:r>
            <w:r w:rsidR="00121734" w:rsidRPr="009C6AFB">
              <w:t>ispettando le relazioni geometriche</w:t>
            </w:r>
          </w:p>
        </w:tc>
        <w:tc>
          <w:tcPr>
            <w:tcW w:w="633" w:type="dxa"/>
            <w:tcBorders>
              <w:top w:val="single" w:sz="4" w:space="0" w:color="auto"/>
            </w:tcBorders>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2 Tracciatura</w:t>
            </w:r>
          </w:p>
        </w:tc>
        <w:tc>
          <w:tcPr>
            <w:tcW w:w="4053" w:type="dxa"/>
            <w:shd w:val="clear" w:color="auto" w:fill="auto"/>
            <w:vAlign w:val="bottom"/>
          </w:tcPr>
          <w:p w:rsidR="005B2A96" w:rsidRPr="00493351" w:rsidRDefault="005B2A96" w:rsidP="005B2A96">
            <w:pPr>
              <w:pStyle w:val="DOC-TabellaTesto"/>
              <w:jc w:val="left"/>
            </w:pPr>
            <w:r w:rsidRPr="009C6AFB">
              <w:t>2.3 T</w:t>
            </w:r>
            <w:r w:rsidR="00121734" w:rsidRPr="009C6AFB">
              <w:t>racciatura con truschino</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3 Seghettatura</w:t>
            </w:r>
          </w:p>
        </w:tc>
        <w:tc>
          <w:tcPr>
            <w:tcW w:w="4053" w:type="dxa"/>
            <w:shd w:val="clear" w:color="auto" w:fill="auto"/>
            <w:vAlign w:val="bottom"/>
          </w:tcPr>
          <w:p w:rsidR="005B2A96" w:rsidRPr="00493351" w:rsidRDefault="005B2A96" w:rsidP="005B2A96">
            <w:pPr>
              <w:pStyle w:val="DOC-TabellaTesto"/>
              <w:jc w:val="left"/>
            </w:pPr>
            <w:r w:rsidRPr="009C6AFB">
              <w:t>3.2 T</w:t>
            </w:r>
            <w:r w:rsidR="00121734" w:rsidRPr="009C6AFB">
              <w:t>aglio di tubi e profilati</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4 Lavorazioni al trapano</w:t>
            </w:r>
          </w:p>
        </w:tc>
        <w:tc>
          <w:tcPr>
            <w:tcW w:w="4053" w:type="dxa"/>
            <w:shd w:val="clear" w:color="auto" w:fill="auto"/>
            <w:vAlign w:val="bottom"/>
          </w:tcPr>
          <w:p w:rsidR="005B2A96" w:rsidRPr="00493351" w:rsidRDefault="005B2A96" w:rsidP="005B2A96">
            <w:pPr>
              <w:pStyle w:val="DOC-TabellaTesto"/>
              <w:jc w:val="left"/>
            </w:pPr>
            <w:r w:rsidRPr="009C6AFB">
              <w:t>4.2 A</w:t>
            </w:r>
            <w:r w:rsidR="00121734" w:rsidRPr="009C6AFB">
              <w:t>llargature e alesature</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5 Filettature e alesature a mano</w:t>
            </w:r>
          </w:p>
        </w:tc>
        <w:tc>
          <w:tcPr>
            <w:tcW w:w="4053" w:type="dxa"/>
            <w:shd w:val="clear" w:color="auto" w:fill="auto"/>
            <w:vAlign w:val="bottom"/>
          </w:tcPr>
          <w:p w:rsidR="005B2A96" w:rsidRPr="00493351" w:rsidRDefault="005B2A96" w:rsidP="005B2A96">
            <w:pPr>
              <w:pStyle w:val="DOC-TabellaTesto"/>
              <w:jc w:val="left"/>
            </w:pPr>
            <w:r w:rsidRPr="009C6AFB">
              <w:t>5.1 F</w:t>
            </w:r>
            <w:r w:rsidR="00121734" w:rsidRPr="009C6AFB">
              <w:t>ilettatura e alesatura cilindrica</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Pr="0075644A" w:rsidRDefault="005B2A96" w:rsidP="005B2A96">
            <w:pPr>
              <w:pStyle w:val="DOC-ElencoGrassetto"/>
              <w:jc w:val="left"/>
            </w:pPr>
            <w:r>
              <w:t>QPR-MEC-10</w:t>
            </w:r>
          </w:p>
        </w:tc>
        <w:tc>
          <w:tcPr>
            <w:tcW w:w="3631" w:type="dxa"/>
            <w:vAlign w:val="bottom"/>
          </w:tcPr>
          <w:p w:rsidR="005B2A96" w:rsidRPr="009C6AFB" w:rsidRDefault="00121734" w:rsidP="005B2A96">
            <w:pPr>
              <w:pStyle w:val="DOC-TabellaTesto"/>
              <w:jc w:val="left"/>
            </w:pPr>
            <w:r>
              <w:t>1 Piegature</w:t>
            </w:r>
          </w:p>
        </w:tc>
        <w:tc>
          <w:tcPr>
            <w:tcW w:w="4053" w:type="dxa"/>
            <w:shd w:val="clear" w:color="auto" w:fill="auto"/>
            <w:vAlign w:val="bottom"/>
          </w:tcPr>
          <w:p w:rsidR="005B2A96" w:rsidRPr="00493351" w:rsidRDefault="005B2A96" w:rsidP="005B2A96">
            <w:pPr>
              <w:pStyle w:val="DOC-TabellaTesto"/>
              <w:jc w:val="left"/>
            </w:pPr>
            <w:r w:rsidRPr="009C6AFB">
              <w:t>1.1 C</w:t>
            </w:r>
            <w:r w:rsidR="00121734" w:rsidRPr="009C6AFB">
              <w:t xml:space="preserve">on </w:t>
            </w:r>
            <w:r w:rsidR="0084272C" w:rsidRPr="009C6AFB">
              <w:t>presso piegatrice</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4 Taglio termico</w:t>
            </w:r>
          </w:p>
        </w:tc>
        <w:tc>
          <w:tcPr>
            <w:tcW w:w="4053" w:type="dxa"/>
            <w:shd w:val="clear" w:color="auto" w:fill="auto"/>
            <w:vAlign w:val="bottom"/>
          </w:tcPr>
          <w:p w:rsidR="005B2A96" w:rsidRPr="00493351" w:rsidRDefault="005B2A96" w:rsidP="005B2A96">
            <w:pPr>
              <w:pStyle w:val="DOC-TabellaTesto"/>
              <w:jc w:val="left"/>
            </w:pPr>
            <w:r w:rsidRPr="009C6AFB">
              <w:t>4.1 M</w:t>
            </w:r>
            <w:r w:rsidR="00121734" w:rsidRPr="009C6AFB">
              <w:t>anuale</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Pr="0075644A" w:rsidRDefault="005B2A96" w:rsidP="005B2A96">
            <w:pPr>
              <w:pStyle w:val="DOC-ElencoGrassetto"/>
              <w:jc w:val="left"/>
            </w:pPr>
            <w:r w:rsidRPr="0075644A">
              <w:t>QPR-MEC-18</w:t>
            </w:r>
          </w:p>
        </w:tc>
        <w:tc>
          <w:tcPr>
            <w:tcW w:w="3631" w:type="dxa"/>
            <w:vAlign w:val="bottom"/>
          </w:tcPr>
          <w:p w:rsidR="005B2A96" w:rsidRPr="009C6AFB" w:rsidRDefault="00121734" w:rsidP="005B2A96">
            <w:pPr>
              <w:pStyle w:val="DOC-TabellaTesto"/>
              <w:jc w:val="left"/>
            </w:pPr>
            <w:r>
              <w:t>2 Saldature d'angolo su lamiere</w:t>
            </w:r>
          </w:p>
        </w:tc>
        <w:tc>
          <w:tcPr>
            <w:tcW w:w="4053" w:type="dxa"/>
            <w:shd w:val="clear" w:color="auto" w:fill="auto"/>
            <w:vAlign w:val="bottom"/>
          </w:tcPr>
          <w:p w:rsidR="005B2A96" w:rsidRPr="00493351" w:rsidRDefault="005B2A96" w:rsidP="005B2A96">
            <w:pPr>
              <w:pStyle w:val="DOC-TabellaTesto"/>
              <w:jc w:val="left"/>
            </w:pPr>
            <w:r w:rsidRPr="009C6AFB">
              <w:t>2.1 I</w:t>
            </w:r>
            <w:r w:rsidR="00121734" w:rsidRPr="009C6AFB">
              <w:t>n piano e frontale su spessori ridotti</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Pr="0075644A"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3 Saldature d'angolo su tubi</w:t>
            </w:r>
          </w:p>
        </w:tc>
        <w:tc>
          <w:tcPr>
            <w:tcW w:w="4053" w:type="dxa"/>
            <w:shd w:val="clear" w:color="auto" w:fill="auto"/>
            <w:vAlign w:val="bottom"/>
          </w:tcPr>
          <w:p w:rsidR="005B2A96" w:rsidRPr="00493351" w:rsidRDefault="005B2A96" w:rsidP="005B2A96">
            <w:pPr>
              <w:pStyle w:val="DOC-TabellaTesto"/>
              <w:jc w:val="left"/>
            </w:pPr>
            <w:r w:rsidRPr="009C6AFB">
              <w:t>3.2 I</w:t>
            </w:r>
            <w:r w:rsidR="00121734" w:rsidRPr="009C6AFB">
              <w:t>n piano frontale su diametri ridotti</w:t>
            </w:r>
          </w:p>
        </w:tc>
        <w:tc>
          <w:tcPr>
            <w:tcW w:w="633" w:type="dxa"/>
            <w:vAlign w:val="bottom"/>
          </w:tcPr>
          <w:p w:rsidR="005B2A96" w:rsidRPr="00493351" w:rsidRDefault="003F5BAB" w:rsidP="005B2A96">
            <w:pPr>
              <w:pStyle w:val="DOC-TabellaTestoCx"/>
            </w:pPr>
            <w:r>
              <w:t>1</w:t>
            </w:r>
          </w:p>
        </w:tc>
      </w:tr>
      <w:tr w:rsidR="00121734" w:rsidRPr="00493351" w:rsidTr="00121734">
        <w:trPr>
          <w:trHeight w:val="340"/>
        </w:trPr>
        <w:tc>
          <w:tcPr>
            <w:tcW w:w="1400" w:type="dxa"/>
            <w:shd w:val="clear" w:color="auto" w:fill="auto"/>
            <w:vAlign w:val="bottom"/>
          </w:tcPr>
          <w:p w:rsidR="00121734" w:rsidRPr="0075644A" w:rsidRDefault="00121734" w:rsidP="005B2A96">
            <w:pPr>
              <w:pStyle w:val="DOC-ElencoGrassetto"/>
              <w:jc w:val="left"/>
            </w:pPr>
            <w:r w:rsidRPr="0075644A">
              <w:t>QPR-MEC-19</w:t>
            </w:r>
          </w:p>
        </w:tc>
        <w:tc>
          <w:tcPr>
            <w:tcW w:w="3631" w:type="dxa"/>
            <w:vAlign w:val="bottom"/>
          </w:tcPr>
          <w:p w:rsidR="00121734" w:rsidRPr="009C6AFB" w:rsidRDefault="00121734" w:rsidP="00771991">
            <w:pPr>
              <w:pStyle w:val="DOC-TabellaTesto"/>
              <w:jc w:val="left"/>
            </w:pPr>
            <w:r>
              <w:t>2 Saldature d'angolo su lamiere</w:t>
            </w:r>
          </w:p>
        </w:tc>
        <w:tc>
          <w:tcPr>
            <w:tcW w:w="4053" w:type="dxa"/>
            <w:shd w:val="clear" w:color="auto" w:fill="auto"/>
            <w:vAlign w:val="bottom"/>
          </w:tcPr>
          <w:p w:rsidR="00121734" w:rsidRPr="00493351" w:rsidRDefault="00121734" w:rsidP="005B2A96">
            <w:pPr>
              <w:pStyle w:val="DOC-TabellaTesto"/>
              <w:jc w:val="left"/>
            </w:pPr>
            <w:r w:rsidRPr="009C6AFB">
              <w:t>2.1 In piano e frontale su spessori ridotti</w:t>
            </w:r>
          </w:p>
        </w:tc>
        <w:tc>
          <w:tcPr>
            <w:tcW w:w="633" w:type="dxa"/>
            <w:vAlign w:val="bottom"/>
          </w:tcPr>
          <w:p w:rsidR="00121734" w:rsidRPr="00493351" w:rsidRDefault="003F5BAB" w:rsidP="005B2A96">
            <w:pPr>
              <w:pStyle w:val="DOC-TabellaTestoCx"/>
            </w:pPr>
            <w:r>
              <w:t>1</w:t>
            </w:r>
          </w:p>
        </w:tc>
      </w:tr>
      <w:tr w:rsidR="00121734" w:rsidRPr="00493351" w:rsidTr="00121734">
        <w:trPr>
          <w:trHeight w:val="340"/>
        </w:trPr>
        <w:tc>
          <w:tcPr>
            <w:tcW w:w="1400" w:type="dxa"/>
            <w:shd w:val="clear" w:color="auto" w:fill="auto"/>
            <w:vAlign w:val="bottom"/>
          </w:tcPr>
          <w:p w:rsidR="00121734" w:rsidRPr="0075644A" w:rsidRDefault="00121734" w:rsidP="005B2A96">
            <w:pPr>
              <w:pStyle w:val="DOC-ElencoGrassetto"/>
              <w:jc w:val="left"/>
            </w:pPr>
          </w:p>
        </w:tc>
        <w:tc>
          <w:tcPr>
            <w:tcW w:w="3631" w:type="dxa"/>
            <w:vAlign w:val="bottom"/>
          </w:tcPr>
          <w:p w:rsidR="00121734" w:rsidRPr="009C6AFB" w:rsidRDefault="00121734" w:rsidP="00771991">
            <w:pPr>
              <w:pStyle w:val="DOC-TabellaTesto"/>
              <w:jc w:val="left"/>
            </w:pPr>
            <w:r>
              <w:t>3 Saldature d'angolo su tubi</w:t>
            </w:r>
          </w:p>
        </w:tc>
        <w:tc>
          <w:tcPr>
            <w:tcW w:w="4053" w:type="dxa"/>
            <w:shd w:val="clear" w:color="auto" w:fill="auto"/>
            <w:vAlign w:val="bottom"/>
          </w:tcPr>
          <w:p w:rsidR="00121734" w:rsidRPr="00493351" w:rsidRDefault="00121734" w:rsidP="005B2A96">
            <w:pPr>
              <w:pStyle w:val="DOC-TabellaTesto"/>
              <w:jc w:val="left"/>
            </w:pPr>
            <w:r w:rsidRPr="009C6AFB">
              <w:t>3.2 In piano frontale su diametri ridotti</w:t>
            </w:r>
          </w:p>
        </w:tc>
        <w:tc>
          <w:tcPr>
            <w:tcW w:w="633" w:type="dxa"/>
            <w:vAlign w:val="bottom"/>
          </w:tcPr>
          <w:p w:rsidR="00121734" w:rsidRPr="00493351" w:rsidRDefault="003F5BAB" w:rsidP="005B2A96">
            <w:pPr>
              <w:pStyle w:val="DOC-TabellaTestoCx"/>
            </w:pPr>
            <w:r>
              <w:t>1</w:t>
            </w:r>
          </w:p>
        </w:tc>
      </w:tr>
      <w:tr w:rsidR="00121734" w:rsidRPr="00493351" w:rsidTr="00121734">
        <w:trPr>
          <w:trHeight w:val="340"/>
        </w:trPr>
        <w:tc>
          <w:tcPr>
            <w:tcW w:w="1400" w:type="dxa"/>
            <w:shd w:val="clear" w:color="auto" w:fill="auto"/>
            <w:vAlign w:val="bottom"/>
          </w:tcPr>
          <w:p w:rsidR="00121734" w:rsidRPr="0075644A" w:rsidRDefault="00121734" w:rsidP="005B2A96">
            <w:pPr>
              <w:pStyle w:val="DOC-ElencoGrassetto"/>
              <w:jc w:val="left"/>
            </w:pPr>
            <w:r w:rsidRPr="0075644A">
              <w:t>QPR-MEC-20</w:t>
            </w:r>
          </w:p>
        </w:tc>
        <w:tc>
          <w:tcPr>
            <w:tcW w:w="3631" w:type="dxa"/>
            <w:vAlign w:val="bottom"/>
          </w:tcPr>
          <w:p w:rsidR="00121734" w:rsidRPr="009C6AFB" w:rsidRDefault="00121734" w:rsidP="00771991">
            <w:pPr>
              <w:pStyle w:val="DOC-TabellaTesto"/>
              <w:jc w:val="left"/>
            </w:pPr>
            <w:r>
              <w:t>2 Saldature d'angolo su lamiere</w:t>
            </w:r>
          </w:p>
        </w:tc>
        <w:tc>
          <w:tcPr>
            <w:tcW w:w="4053" w:type="dxa"/>
            <w:shd w:val="clear" w:color="auto" w:fill="auto"/>
            <w:vAlign w:val="bottom"/>
          </w:tcPr>
          <w:p w:rsidR="00121734" w:rsidRPr="00493351" w:rsidRDefault="00121734" w:rsidP="005B2A96">
            <w:pPr>
              <w:pStyle w:val="DOC-TabellaTesto"/>
              <w:jc w:val="left"/>
            </w:pPr>
            <w:r w:rsidRPr="009C6AFB">
              <w:t>2.2 In piano e frontale su spessori ridotti</w:t>
            </w:r>
          </w:p>
        </w:tc>
        <w:tc>
          <w:tcPr>
            <w:tcW w:w="633" w:type="dxa"/>
            <w:vAlign w:val="bottom"/>
          </w:tcPr>
          <w:p w:rsidR="00121734" w:rsidRPr="00493351" w:rsidRDefault="003F5BAB" w:rsidP="005B2A96">
            <w:pPr>
              <w:pStyle w:val="DOC-TabellaTestoCx"/>
            </w:pPr>
            <w:r>
              <w:t>1</w:t>
            </w:r>
          </w:p>
        </w:tc>
      </w:tr>
      <w:tr w:rsidR="00121734" w:rsidRPr="00493351" w:rsidTr="00121734">
        <w:trPr>
          <w:trHeight w:val="340"/>
        </w:trPr>
        <w:tc>
          <w:tcPr>
            <w:tcW w:w="1400" w:type="dxa"/>
            <w:shd w:val="clear" w:color="auto" w:fill="auto"/>
            <w:vAlign w:val="bottom"/>
          </w:tcPr>
          <w:p w:rsidR="00121734" w:rsidRPr="0075644A" w:rsidRDefault="00121734" w:rsidP="005B2A96">
            <w:pPr>
              <w:pStyle w:val="DOC-ElencoGrassetto"/>
              <w:jc w:val="left"/>
            </w:pPr>
          </w:p>
        </w:tc>
        <w:tc>
          <w:tcPr>
            <w:tcW w:w="3631" w:type="dxa"/>
            <w:vAlign w:val="bottom"/>
          </w:tcPr>
          <w:p w:rsidR="00121734" w:rsidRPr="009C6AFB" w:rsidRDefault="00121734" w:rsidP="00771991">
            <w:pPr>
              <w:pStyle w:val="DOC-TabellaTesto"/>
              <w:jc w:val="left"/>
            </w:pPr>
            <w:r>
              <w:t>3 Saldature d'angolo su tubi</w:t>
            </w:r>
          </w:p>
        </w:tc>
        <w:tc>
          <w:tcPr>
            <w:tcW w:w="4053" w:type="dxa"/>
            <w:shd w:val="clear" w:color="auto" w:fill="auto"/>
            <w:vAlign w:val="bottom"/>
          </w:tcPr>
          <w:p w:rsidR="00121734" w:rsidRPr="009C6AFB" w:rsidRDefault="00121734" w:rsidP="005B2A96">
            <w:pPr>
              <w:pStyle w:val="DOC-TabellaTesto"/>
              <w:jc w:val="left"/>
            </w:pPr>
            <w:r w:rsidRPr="009C6AFB">
              <w:t>3.2 In piano frontale su diametri ridotti</w:t>
            </w:r>
          </w:p>
        </w:tc>
        <w:tc>
          <w:tcPr>
            <w:tcW w:w="633" w:type="dxa"/>
            <w:vAlign w:val="bottom"/>
          </w:tcPr>
          <w:p w:rsidR="00121734" w:rsidRPr="00493351" w:rsidRDefault="003F5BAB" w:rsidP="005B2A96">
            <w:pPr>
              <w:pStyle w:val="DOC-TabellaTestoCx"/>
            </w:pPr>
            <w:r>
              <w:t>1</w:t>
            </w:r>
          </w:p>
        </w:tc>
      </w:tr>
      <w:tr w:rsidR="00121734" w:rsidRPr="00493351" w:rsidTr="00121734">
        <w:trPr>
          <w:trHeight w:val="340"/>
        </w:trPr>
        <w:tc>
          <w:tcPr>
            <w:tcW w:w="1400" w:type="dxa"/>
            <w:shd w:val="clear" w:color="auto" w:fill="auto"/>
            <w:vAlign w:val="bottom"/>
          </w:tcPr>
          <w:p w:rsidR="00121734" w:rsidRPr="0075644A" w:rsidRDefault="00121734" w:rsidP="005B2A96">
            <w:pPr>
              <w:pStyle w:val="DOC-ElencoGrassetto"/>
              <w:jc w:val="left"/>
            </w:pPr>
            <w:r w:rsidRPr="0075644A">
              <w:t>QPR-MEC-22</w:t>
            </w:r>
          </w:p>
        </w:tc>
        <w:tc>
          <w:tcPr>
            <w:tcW w:w="3631" w:type="dxa"/>
            <w:vAlign w:val="bottom"/>
          </w:tcPr>
          <w:p w:rsidR="00121734" w:rsidRPr="009C6AFB" w:rsidRDefault="00121734" w:rsidP="005B2A96">
            <w:pPr>
              <w:pStyle w:val="DOC-TabellaTesto"/>
              <w:jc w:val="left"/>
            </w:pPr>
            <w:r>
              <w:t>3 Imbastitura struttura da saldare</w:t>
            </w:r>
          </w:p>
        </w:tc>
        <w:tc>
          <w:tcPr>
            <w:tcW w:w="4053" w:type="dxa"/>
            <w:shd w:val="clear" w:color="auto" w:fill="auto"/>
            <w:vAlign w:val="bottom"/>
          </w:tcPr>
          <w:p w:rsidR="00121734" w:rsidRPr="00493351" w:rsidRDefault="00121734" w:rsidP="005B2A96">
            <w:pPr>
              <w:pStyle w:val="DOC-TabellaTesto"/>
              <w:jc w:val="left"/>
            </w:pPr>
            <w:r w:rsidRPr="009C6AFB">
              <w:t>3.2 Imbastitura con utilizzo di dime</w:t>
            </w:r>
          </w:p>
        </w:tc>
        <w:tc>
          <w:tcPr>
            <w:tcW w:w="633" w:type="dxa"/>
            <w:vAlign w:val="bottom"/>
          </w:tcPr>
          <w:p w:rsidR="00121734" w:rsidRPr="00493351" w:rsidRDefault="003F5BAB" w:rsidP="005B2A96">
            <w:pPr>
              <w:pStyle w:val="DOC-TabellaTestoCx"/>
            </w:pPr>
            <w:r>
              <w:t>1</w:t>
            </w:r>
          </w:p>
        </w:tc>
      </w:tr>
      <w:tr w:rsidR="00121734" w:rsidRPr="00493351" w:rsidTr="00121734">
        <w:trPr>
          <w:trHeight w:val="340"/>
        </w:trPr>
        <w:tc>
          <w:tcPr>
            <w:tcW w:w="1400" w:type="dxa"/>
            <w:tcBorders>
              <w:bottom w:val="single" w:sz="4" w:space="0" w:color="auto"/>
            </w:tcBorders>
            <w:shd w:val="clear" w:color="auto" w:fill="auto"/>
            <w:vAlign w:val="bottom"/>
          </w:tcPr>
          <w:p w:rsidR="00121734" w:rsidRPr="0075644A" w:rsidRDefault="00121734" w:rsidP="005B2A96">
            <w:pPr>
              <w:pStyle w:val="DOC-ElencoGrassetto"/>
              <w:jc w:val="left"/>
            </w:pPr>
          </w:p>
        </w:tc>
        <w:tc>
          <w:tcPr>
            <w:tcW w:w="3631" w:type="dxa"/>
            <w:tcBorders>
              <w:bottom w:val="single" w:sz="4" w:space="0" w:color="auto"/>
            </w:tcBorders>
            <w:vAlign w:val="bottom"/>
          </w:tcPr>
          <w:p w:rsidR="00121734" w:rsidRPr="009C6AFB" w:rsidRDefault="00121734" w:rsidP="005B2A96">
            <w:pPr>
              <w:pStyle w:val="DOC-TabellaTesto"/>
              <w:jc w:val="left"/>
            </w:pPr>
            <w:r>
              <w:t>4 Finitura struttura post saldatura</w:t>
            </w:r>
          </w:p>
        </w:tc>
        <w:tc>
          <w:tcPr>
            <w:tcW w:w="4053" w:type="dxa"/>
            <w:tcBorders>
              <w:bottom w:val="single" w:sz="4" w:space="0" w:color="auto"/>
            </w:tcBorders>
            <w:shd w:val="clear" w:color="auto" w:fill="auto"/>
            <w:vAlign w:val="bottom"/>
          </w:tcPr>
          <w:p w:rsidR="00121734" w:rsidRPr="009C6AFB" w:rsidRDefault="00121734" w:rsidP="005B2A96">
            <w:pPr>
              <w:pStyle w:val="DOC-TabellaTesto"/>
              <w:jc w:val="left"/>
            </w:pPr>
            <w:r w:rsidRPr="009C6AFB">
              <w:t>4.1 Finitura superficiale</w:t>
            </w:r>
          </w:p>
        </w:tc>
        <w:tc>
          <w:tcPr>
            <w:tcW w:w="633" w:type="dxa"/>
            <w:tcBorders>
              <w:bottom w:val="single" w:sz="4" w:space="0" w:color="auto"/>
            </w:tcBorders>
            <w:vAlign w:val="bottom"/>
          </w:tcPr>
          <w:p w:rsidR="00121734" w:rsidRPr="00493351" w:rsidRDefault="003F5BAB" w:rsidP="005B2A96">
            <w:pPr>
              <w:pStyle w:val="DOC-TabellaTestoCx"/>
            </w:pPr>
            <w:r>
              <w:t>1</w:t>
            </w:r>
          </w:p>
        </w:tc>
      </w:tr>
    </w:tbl>
    <w:p w:rsidR="00332491" w:rsidRDefault="00332491" w:rsidP="00332491">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332491" w:rsidTr="00E81586">
        <w:trPr>
          <w:trHeight w:val="397"/>
        </w:trPr>
        <w:tc>
          <w:tcPr>
            <w:tcW w:w="6487" w:type="dxa"/>
            <w:tcBorders>
              <w:bottom w:val="single" w:sz="4" w:space="0" w:color="auto"/>
            </w:tcBorders>
            <w:vAlign w:val="bottom"/>
          </w:tcPr>
          <w:p w:rsidR="00332491" w:rsidRDefault="00332491"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332491" w:rsidRDefault="00332491" w:rsidP="00E81586">
            <w:pPr>
              <w:pStyle w:val="DOC-TestoBase"/>
              <w:jc w:val="left"/>
            </w:pPr>
            <w:r>
              <w:t>7</w:t>
            </w:r>
          </w:p>
        </w:tc>
      </w:tr>
      <w:tr w:rsidR="00332491" w:rsidTr="00E81586">
        <w:trPr>
          <w:trHeight w:val="397"/>
        </w:trPr>
        <w:tc>
          <w:tcPr>
            <w:tcW w:w="6487" w:type="dxa"/>
            <w:tcBorders>
              <w:top w:val="single" w:sz="4" w:space="0" w:color="auto"/>
              <w:bottom w:val="single" w:sz="4" w:space="0" w:color="auto"/>
            </w:tcBorders>
            <w:vAlign w:val="bottom"/>
          </w:tcPr>
          <w:p w:rsidR="00332491" w:rsidRDefault="00332491"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332491" w:rsidRDefault="00332491" w:rsidP="00E81586">
            <w:pPr>
              <w:pStyle w:val="DOC-TestoBase"/>
              <w:jc w:val="left"/>
            </w:pPr>
            <w:r>
              <w:t>8</w:t>
            </w:r>
          </w:p>
        </w:tc>
      </w:tr>
      <w:tr w:rsidR="00332491" w:rsidTr="00E81586">
        <w:trPr>
          <w:trHeight w:val="397"/>
        </w:trPr>
        <w:tc>
          <w:tcPr>
            <w:tcW w:w="6487" w:type="dxa"/>
            <w:tcBorders>
              <w:top w:val="single" w:sz="4" w:space="0" w:color="auto"/>
            </w:tcBorders>
            <w:vAlign w:val="bottom"/>
          </w:tcPr>
          <w:p w:rsidR="00332491" w:rsidRDefault="00332491" w:rsidP="00E81586">
            <w:pPr>
              <w:pStyle w:val="DOC-TestoBase"/>
              <w:jc w:val="left"/>
            </w:pPr>
            <w:r>
              <w:t>Modalità organizzative consigliate per la prova d'esame</w:t>
            </w:r>
          </w:p>
        </w:tc>
        <w:tc>
          <w:tcPr>
            <w:tcW w:w="3292" w:type="dxa"/>
            <w:tcBorders>
              <w:top w:val="single" w:sz="4" w:space="0" w:color="auto"/>
            </w:tcBorders>
            <w:vAlign w:val="bottom"/>
          </w:tcPr>
          <w:p w:rsidR="00332491" w:rsidRDefault="00332491" w:rsidP="00E81586">
            <w:pPr>
              <w:pStyle w:val="DOC-TestoBase"/>
              <w:jc w:val="left"/>
            </w:pPr>
            <w:r>
              <w:t>Prova unica</w:t>
            </w:r>
          </w:p>
        </w:tc>
      </w:tr>
    </w:tbl>
    <w:p w:rsidR="00541057" w:rsidRDefault="00541057" w:rsidP="00541057">
      <w:pPr>
        <w:pStyle w:val="DOC-TestoBase"/>
      </w:pPr>
    </w:p>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bookmarkStart w:id="129" w:name="_Toc426017015"/>
      <w:r w:rsidRPr="00493351">
        <w:t>PROF-AUT-0</w:t>
      </w:r>
      <w:r>
        <w:t>1</w:t>
      </w:r>
    </w:p>
    <w:p w:rsidR="00541057" w:rsidRPr="00493351" w:rsidRDefault="00541057" w:rsidP="00541057">
      <w:pPr>
        <w:pStyle w:val="LG-TitoloProfilo"/>
      </w:pPr>
      <w:bookmarkStart w:id="130" w:name="_Toc509309988"/>
      <w:bookmarkStart w:id="131" w:name="_Toc2182402"/>
      <w:r w:rsidRPr="00493351">
        <w:t>Autocarrozziere</w:t>
      </w:r>
      <w:bookmarkEnd w:id="129"/>
      <w:bookmarkEnd w:id="130"/>
      <w:bookmarkEnd w:id="131"/>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493351">
        <w:t>L’AUTOCARROZZIERE si occupa della riparazione o sostituzione delle carrozzerie di automezzi rovinate, in genere, a seguito di incidenti stradali. Esegue principalmente lo stacco e il riattacco dei componenti di un autoveicolo, il ripristino del telaio, la risagomatura o sostituzione dei lamierati, le operazioni di preparazione dei supporti per la verniciatura, la verniciatura metallica e non, le operazioni di finitura e controllo. Esegue inoltre le operazioni di accettazione del veicolo in carrozzeria (rilevazione delle anomalie e verifica della attinenza con l’eventuale sinistro).</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121734">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121734">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QPR-AUT-10</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 xml:space="preserve">Accettazione e gestione della vettura in carrozzeria </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121734">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QPR-AUT-11</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Stacco e riattacco di parti del veicolo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121734">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QPR-AUT-12</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della carrozzeria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121734">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QPR-AUT-13</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Verniciatura e rifinitura superfici di carrozzeria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121734">
        <w:trPr>
          <w:trHeight w:hRule="exact" w:val="340"/>
        </w:trPr>
        <w:tc>
          <w:tcPr>
            <w:tcW w:w="1388" w:type="dxa"/>
            <w:tcBorders>
              <w:top w:val="nil"/>
              <w:left w:val="nil"/>
              <w:bottom w:val="single" w:sz="4" w:space="0" w:color="auto"/>
              <w:right w:val="nil"/>
            </w:tcBorders>
            <w:shd w:val="clear" w:color="auto" w:fill="auto"/>
            <w:vAlign w:val="center"/>
          </w:tcPr>
          <w:p w:rsidR="00541057" w:rsidRPr="00493351" w:rsidRDefault="00541057" w:rsidP="00541057">
            <w:pPr>
              <w:pStyle w:val="DOC-TabellaGrassetto"/>
            </w:pPr>
            <w:r w:rsidRPr="00493351">
              <w:t>QPR-MEC-10</w:t>
            </w:r>
          </w:p>
        </w:tc>
        <w:tc>
          <w:tcPr>
            <w:tcW w:w="5953" w:type="dxa"/>
            <w:tcBorders>
              <w:top w:val="nil"/>
              <w:left w:val="nil"/>
              <w:bottom w:val="single" w:sz="4" w:space="0" w:color="auto"/>
              <w:right w:val="nil"/>
            </w:tcBorders>
            <w:shd w:val="clear" w:color="auto" w:fill="auto"/>
            <w:vAlign w:val="center"/>
          </w:tcPr>
          <w:p w:rsidR="00541057" w:rsidRPr="00493351" w:rsidRDefault="00541057" w:rsidP="00541057">
            <w:pPr>
              <w:pStyle w:val="DOC-TabellaTesto"/>
            </w:pPr>
            <w:r w:rsidRPr="00493351">
              <w:t>Realizzazione di lavorazioni su lamiere</w:t>
            </w:r>
          </w:p>
        </w:tc>
        <w:tc>
          <w:tcPr>
            <w:tcW w:w="567" w:type="dxa"/>
            <w:tcBorders>
              <w:top w:val="nil"/>
              <w:left w:val="nil"/>
              <w:bottom w:val="single" w:sz="4" w:space="0" w:color="auto"/>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single" w:sz="4" w:space="0" w:color="auto"/>
              <w:right w:val="nil"/>
            </w:tcBorders>
            <w:vAlign w:val="center"/>
          </w:tcPr>
          <w:p w:rsidR="00541057" w:rsidRPr="00493351" w:rsidRDefault="00541057" w:rsidP="00541057">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3"/>
        <w:gridCol w:w="4052"/>
        <w:gridCol w:w="633"/>
      </w:tblGrid>
      <w:tr w:rsidR="00121734" w:rsidRPr="003179E1" w:rsidTr="00121734">
        <w:trPr>
          <w:trHeight w:val="340"/>
        </w:trPr>
        <w:tc>
          <w:tcPr>
            <w:tcW w:w="1417" w:type="dxa"/>
            <w:tcBorders>
              <w:bottom w:val="single" w:sz="4" w:space="0" w:color="auto"/>
            </w:tcBorders>
            <w:shd w:val="clear" w:color="auto" w:fill="auto"/>
            <w:vAlign w:val="bottom"/>
          </w:tcPr>
          <w:p w:rsidR="00121734" w:rsidRPr="003179E1" w:rsidRDefault="00121734" w:rsidP="00121734">
            <w:pPr>
              <w:pStyle w:val="DOC-TabellaIntestazioni"/>
              <w:jc w:val="left"/>
            </w:pPr>
            <w:r w:rsidRPr="003179E1">
              <w:t>Codice</w:t>
            </w:r>
            <w:r>
              <w:t xml:space="preserve"> QPR</w:t>
            </w:r>
          </w:p>
        </w:tc>
        <w:tc>
          <w:tcPr>
            <w:tcW w:w="3685" w:type="dxa"/>
            <w:tcBorders>
              <w:bottom w:val="single" w:sz="4" w:space="0" w:color="auto"/>
            </w:tcBorders>
            <w:vAlign w:val="bottom"/>
          </w:tcPr>
          <w:p w:rsidR="00121734" w:rsidRDefault="00121734" w:rsidP="00121734">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121734" w:rsidRDefault="00121734" w:rsidP="00121734">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121734" w:rsidRPr="003179E1" w:rsidRDefault="00121734" w:rsidP="00121734">
            <w:pPr>
              <w:pStyle w:val="DOC-TabellaIntestazioni"/>
            </w:pPr>
            <w:r>
              <w:t>Tipo ST</w:t>
            </w:r>
          </w:p>
        </w:tc>
      </w:tr>
      <w:tr w:rsidR="00121734" w:rsidRPr="00493351" w:rsidTr="00121734">
        <w:trPr>
          <w:trHeight w:val="340"/>
        </w:trPr>
        <w:tc>
          <w:tcPr>
            <w:tcW w:w="1417" w:type="dxa"/>
            <w:tcBorders>
              <w:top w:val="single" w:sz="4" w:space="0" w:color="auto"/>
            </w:tcBorders>
            <w:shd w:val="clear" w:color="auto" w:fill="auto"/>
            <w:vAlign w:val="bottom"/>
          </w:tcPr>
          <w:p w:rsidR="00121734" w:rsidRPr="00493351" w:rsidRDefault="00121734" w:rsidP="00121734">
            <w:pPr>
              <w:pStyle w:val="DOC-TabellaGrassetto"/>
              <w:jc w:val="left"/>
            </w:pPr>
            <w:r w:rsidRPr="00493351">
              <w:t>QPR-AUT-10</w:t>
            </w:r>
          </w:p>
        </w:tc>
        <w:tc>
          <w:tcPr>
            <w:tcW w:w="3685" w:type="dxa"/>
            <w:tcBorders>
              <w:top w:val="single" w:sz="4" w:space="0" w:color="auto"/>
            </w:tcBorders>
            <w:vAlign w:val="bottom"/>
          </w:tcPr>
          <w:p w:rsidR="00121734" w:rsidRDefault="00053D90" w:rsidP="00121734">
            <w:pPr>
              <w:rPr>
                <w:color w:val="000000"/>
              </w:rPr>
            </w:pPr>
            <w:r>
              <w:rPr>
                <w:color w:val="000000"/>
              </w:rPr>
              <w:t>1 Accettazione</w:t>
            </w:r>
          </w:p>
        </w:tc>
        <w:tc>
          <w:tcPr>
            <w:tcW w:w="4110" w:type="dxa"/>
            <w:tcBorders>
              <w:top w:val="single" w:sz="4" w:space="0" w:color="auto"/>
            </w:tcBorders>
            <w:shd w:val="clear" w:color="auto" w:fill="auto"/>
            <w:vAlign w:val="bottom"/>
          </w:tcPr>
          <w:p w:rsidR="00121734" w:rsidRPr="000F0CC8" w:rsidRDefault="00121734" w:rsidP="00121734">
            <w:pPr>
              <w:rPr>
                <w:color w:val="000000"/>
              </w:rPr>
            </w:pPr>
            <w:r>
              <w:rPr>
                <w:color w:val="000000"/>
              </w:rPr>
              <w:t>1.1 S</w:t>
            </w:r>
            <w:r w:rsidR="00053D90">
              <w:rPr>
                <w:color w:val="000000"/>
              </w:rPr>
              <w:t>cheda accettazione</w:t>
            </w:r>
          </w:p>
        </w:tc>
        <w:tc>
          <w:tcPr>
            <w:tcW w:w="640" w:type="dxa"/>
            <w:tcBorders>
              <w:top w:val="single" w:sz="4" w:space="0" w:color="auto"/>
            </w:tcBorders>
            <w:vAlign w:val="bottom"/>
          </w:tcPr>
          <w:p w:rsidR="00121734" w:rsidRPr="00493351" w:rsidRDefault="00121734" w:rsidP="00121734">
            <w:pPr>
              <w:pStyle w:val="DOC-TabellaTestoCx"/>
            </w:pPr>
            <w:r>
              <w:t>1</w:t>
            </w:r>
          </w:p>
        </w:tc>
      </w:tr>
      <w:tr w:rsidR="00121734" w:rsidRPr="00493351" w:rsidTr="00121734">
        <w:trPr>
          <w:trHeight w:val="340"/>
        </w:trPr>
        <w:tc>
          <w:tcPr>
            <w:tcW w:w="1417" w:type="dxa"/>
            <w:shd w:val="clear" w:color="auto" w:fill="auto"/>
            <w:vAlign w:val="bottom"/>
          </w:tcPr>
          <w:p w:rsidR="00121734" w:rsidRPr="00493351" w:rsidRDefault="00121734" w:rsidP="00121734">
            <w:pPr>
              <w:pStyle w:val="DOC-TabellaGrassetto"/>
              <w:jc w:val="left"/>
            </w:pPr>
          </w:p>
        </w:tc>
        <w:tc>
          <w:tcPr>
            <w:tcW w:w="3685" w:type="dxa"/>
            <w:vAlign w:val="bottom"/>
          </w:tcPr>
          <w:p w:rsidR="00121734" w:rsidRDefault="00053D90" w:rsidP="00121734">
            <w:pPr>
              <w:rPr>
                <w:color w:val="000000"/>
              </w:rPr>
            </w:pPr>
            <w:r>
              <w:rPr>
                <w:color w:val="000000"/>
              </w:rPr>
              <w:t>3 Organizzazione, controllo, sicurezza lavorazioni</w:t>
            </w:r>
          </w:p>
        </w:tc>
        <w:tc>
          <w:tcPr>
            <w:tcW w:w="4110" w:type="dxa"/>
            <w:shd w:val="clear" w:color="auto" w:fill="auto"/>
            <w:vAlign w:val="bottom"/>
          </w:tcPr>
          <w:p w:rsidR="00121734" w:rsidRPr="000F0CC8" w:rsidRDefault="00121734" w:rsidP="00121734">
            <w:pPr>
              <w:rPr>
                <w:color w:val="000000"/>
              </w:rPr>
            </w:pPr>
            <w:r>
              <w:rPr>
                <w:color w:val="000000"/>
              </w:rPr>
              <w:t>3.1 O</w:t>
            </w:r>
            <w:r w:rsidR="00053D90">
              <w:rPr>
                <w:color w:val="000000"/>
              </w:rPr>
              <w:t>rganizzazione delle lavorazioni</w:t>
            </w:r>
          </w:p>
        </w:tc>
        <w:tc>
          <w:tcPr>
            <w:tcW w:w="640" w:type="dxa"/>
            <w:vAlign w:val="bottom"/>
          </w:tcPr>
          <w:p w:rsidR="00121734" w:rsidRPr="00493351" w:rsidRDefault="00121734" w:rsidP="00121734">
            <w:pPr>
              <w:pStyle w:val="DOC-TabellaTestoCx"/>
            </w:pPr>
            <w:r>
              <w:t>1</w:t>
            </w:r>
          </w:p>
        </w:tc>
      </w:tr>
      <w:tr w:rsidR="00121734" w:rsidRPr="00493351" w:rsidTr="00121734">
        <w:trPr>
          <w:trHeight w:val="340"/>
        </w:trPr>
        <w:tc>
          <w:tcPr>
            <w:tcW w:w="1417" w:type="dxa"/>
            <w:shd w:val="clear" w:color="auto" w:fill="auto"/>
            <w:vAlign w:val="bottom"/>
          </w:tcPr>
          <w:p w:rsidR="00121734" w:rsidRPr="00493351" w:rsidRDefault="00121734" w:rsidP="00121734">
            <w:pPr>
              <w:pStyle w:val="DOC-TabellaGrassetto"/>
              <w:jc w:val="left"/>
            </w:pPr>
            <w:r w:rsidRPr="00493351">
              <w:t>QPR-AUT-11</w:t>
            </w:r>
          </w:p>
        </w:tc>
        <w:tc>
          <w:tcPr>
            <w:tcW w:w="3685" w:type="dxa"/>
            <w:vAlign w:val="bottom"/>
          </w:tcPr>
          <w:p w:rsidR="00121734" w:rsidRDefault="00053D90" w:rsidP="00121734">
            <w:pPr>
              <w:rPr>
                <w:color w:val="000000"/>
              </w:rPr>
            </w:pPr>
            <w:r>
              <w:rPr>
                <w:color w:val="000000"/>
              </w:rPr>
              <w:t>1 Messa in sicurezza del veicolo</w:t>
            </w:r>
          </w:p>
        </w:tc>
        <w:tc>
          <w:tcPr>
            <w:tcW w:w="4110" w:type="dxa"/>
            <w:shd w:val="clear" w:color="auto" w:fill="auto"/>
            <w:vAlign w:val="bottom"/>
          </w:tcPr>
          <w:p w:rsidR="00121734" w:rsidRPr="000F0CC8" w:rsidRDefault="00121734" w:rsidP="00121734">
            <w:pPr>
              <w:rPr>
                <w:color w:val="000000"/>
              </w:rPr>
            </w:pPr>
            <w:r>
              <w:rPr>
                <w:color w:val="000000"/>
              </w:rPr>
              <w:t>1.1 S</w:t>
            </w:r>
            <w:r w:rsidR="00053D90">
              <w:rPr>
                <w:color w:val="000000"/>
              </w:rPr>
              <w:t>icurezza e protezione veicolo</w:t>
            </w:r>
          </w:p>
        </w:tc>
        <w:tc>
          <w:tcPr>
            <w:tcW w:w="640" w:type="dxa"/>
            <w:vAlign w:val="bottom"/>
          </w:tcPr>
          <w:p w:rsidR="00121734" w:rsidRPr="00493351" w:rsidRDefault="00121734" w:rsidP="00121734">
            <w:pPr>
              <w:pStyle w:val="DOC-TabellaTestoCx"/>
            </w:pPr>
            <w:r>
              <w:t>1</w:t>
            </w:r>
          </w:p>
        </w:tc>
      </w:tr>
      <w:tr w:rsidR="00121734" w:rsidRPr="00493351" w:rsidTr="00121734">
        <w:trPr>
          <w:trHeight w:val="340"/>
        </w:trPr>
        <w:tc>
          <w:tcPr>
            <w:tcW w:w="1417" w:type="dxa"/>
            <w:shd w:val="clear" w:color="auto" w:fill="auto"/>
            <w:vAlign w:val="bottom"/>
          </w:tcPr>
          <w:p w:rsidR="00121734" w:rsidRPr="00493351" w:rsidRDefault="00121734" w:rsidP="00121734">
            <w:pPr>
              <w:pStyle w:val="DOC-TabellaGrassetto"/>
              <w:jc w:val="left"/>
            </w:pPr>
          </w:p>
        </w:tc>
        <w:tc>
          <w:tcPr>
            <w:tcW w:w="3685" w:type="dxa"/>
            <w:vAlign w:val="bottom"/>
          </w:tcPr>
          <w:p w:rsidR="00121734" w:rsidRDefault="00053D90" w:rsidP="00121734">
            <w:pPr>
              <w:rPr>
                <w:color w:val="000000"/>
              </w:rPr>
            </w:pPr>
            <w:r>
              <w:rPr>
                <w:color w:val="000000"/>
              </w:rPr>
              <w:t>3 Lamierati</w:t>
            </w:r>
          </w:p>
        </w:tc>
        <w:tc>
          <w:tcPr>
            <w:tcW w:w="4110" w:type="dxa"/>
            <w:shd w:val="clear" w:color="auto" w:fill="auto"/>
            <w:vAlign w:val="bottom"/>
          </w:tcPr>
          <w:p w:rsidR="00121734" w:rsidRDefault="00121734" w:rsidP="00121734">
            <w:pPr>
              <w:rPr>
                <w:color w:val="000000"/>
              </w:rPr>
            </w:pPr>
            <w:r>
              <w:rPr>
                <w:color w:val="000000"/>
              </w:rPr>
              <w:t>3.1 L</w:t>
            </w:r>
            <w:r w:rsidR="00053D90">
              <w:rPr>
                <w:color w:val="000000"/>
              </w:rPr>
              <w:t>amierati mobili</w:t>
            </w:r>
          </w:p>
        </w:tc>
        <w:tc>
          <w:tcPr>
            <w:tcW w:w="640" w:type="dxa"/>
            <w:vAlign w:val="bottom"/>
          </w:tcPr>
          <w:p w:rsidR="00121734" w:rsidRPr="00493351" w:rsidRDefault="00121734" w:rsidP="00121734">
            <w:pPr>
              <w:pStyle w:val="DOC-TabellaTestoCx"/>
            </w:pPr>
            <w:r>
              <w:t>1</w:t>
            </w:r>
          </w:p>
        </w:tc>
      </w:tr>
      <w:tr w:rsidR="00121734" w:rsidRPr="00493351" w:rsidTr="00121734">
        <w:trPr>
          <w:trHeight w:val="340"/>
        </w:trPr>
        <w:tc>
          <w:tcPr>
            <w:tcW w:w="1417" w:type="dxa"/>
            <w:shd w:val="clear" w:color="auto" w:fill="auto"/>
            <w:vAlign w:val="bottom"/>
          </w:tcPr>
          <w:p w:rsidR="00121734" w:rsidRPr="00493351" w:rsidRDefault="00121734" w:rsidP="00121734">
            <w:pPr>
              <w:pStyle w:val="DOC-TabellaGrassetto"/>
              <w:jc w:val="left"/>
            </w:pPr>
          </w:p>
        </w:tc>
        <w:tc>
          <w:tcPr>
            <w:tcW w:w="3685" w:type="dxa"/>
            <w:vAlign w:val="bottom"/>
          </w:tcPr>
          <w:p w:rsidR="00121734" w:rsidRDefault="00121734" w:rsidP="00121734">
            <w:pPr>
              <w:rPr>
                <w:color w:val="000000"/>
              </w:rPr>
            </w:pPr>
          </w:p>
        </w:tc>
        <w:tc>
          <w:tcPr>
            <w:tcW w:w="4110" w:type="dxa"/>
            <w:shd w:val="clear" w:color="auto" w:fill="auto"/>
            <w:vAlign w:val="bottom"/>
          </w:tcPr>
          <w:p w:rsidR="00121734" w:rsidRDefault="00121734" w:rsidP="00121734">
            <w:pPr>
              <w:rPr>
                <w:color w:val="000000"/>
              </w:rPr>
            </w:pPr>
            <w:r>
              <w:rPr>
                <w:color w:val="000000"/>
              </w:rPr>
              <w:t>3.2 L</w:t>
            </w:r>
            <w:r w:rsidR="00053D90">
              <w:rPr>
                <w:color w:val="000000"/>
              </w:rPr>
              <w:t>amierati fissi esterni non strutturali</w:t>
            </w:r>
          </w:p>
        </w:tc>
        <w:tc>
          <w:tcPr>
            <w:tcW w:w="640" w:type="dxa"/>
            <w:vAlign w:val="bottom"/>
          </w:tcPr>
          <w:p w:rsidR="00121734" w:rsidRPr="00493351" w:rsidRDefault="00121734" w:rsidP="00121734">
            <w:pPr>
              <w:pStyle w:val="DOC-TabellaTestoCx"/>
            </w:pPr>
            <w:r>
              <w:t>1</w:t>
            </w:r>
          </w:p>
        </w:tc>
      </w:tr>
      <w:tr w:rsidR="00121734" w:rsidRPr="00493351" w:rsidTr="00121734">
        <w:trPr>
          <w:trHeight w:val="340"/>
        </w:trPr>
        <w:tc>
          <w:tcPr>
            <w:tcW w:w="1417" w:type="dxa"/>
            <w:shd w:val="clear" w:color="auto" w:fill="auto"/>
            <w:vAlign w:val="bottom"/>
          </w:tcPr>
          <w:p w:rsidR="00121734" w:rsidRPr="00493351" w:rsidRDefault="00121734" w:rsidP="00121734">
            <w:pPr>
              <w:pStyle w:val="DOC-TabellaGrassetto"/>
              <w:jc w:val="left"/>
            </w:pPr>
          </w:p>
        </w:tc>
        <w:tc>
          <w:tcPr>
            <w:tcW w:w="3685" w:type="dxa"/>
            <w:vAlign w:val="bottom"/>
          </w:tcPr>
          <w:p w:rsidR="00121734" w:rsidRDefault="00053D90" w:rsidP="00121734">
            <w:pPr>
              <w:rPr>
                <w:color w:val="000000"/>
              </w:rPr>
            </w:pPr>
            <w:r>
              <w:rPr>
                <w:color w:val="000000"/>
              </w:rPr>
              <w:t>4 Parti meccaniche</w:t>
            </w:r>
          </w:p>
        </w:tc>
        <w:tc>
          <w:tcPr>
            <w:tcW w:w="4110" w:type="dxa"/>
            <w:shd w:val="clear" w:color="auto" w:fill="auto"/>
            <w:vAlign w:val="bottom"/>
          </w:tcPr>
          <w:p w:rsidR="00121734" w:rsidRPr="000F0CC8" w:rsidRDefault="00121734" w:rsidP="00121734">
            <w:pPr>
              <w:rPr>
                <w:color w:val="000000"/>
              </w:rPr>
            </w:pPr>
            <w:r>
              <w:rPr>
                <w:color w:val="000000"/>
              </w:rPr>
              <w:t>4.1 O</w:t>
            </w:r>
            <w:r w:rsidR="00053D90">
              <w:rPr>
                <w:color w:val="000000"/>
              </w:rPr>
              <w:t>rgani meccanici</w:t>
            </w:r>
          </w:p>
        </w:tc>
        <w:tc>
          <w:tcPr>
            <w:tcW w:w="640" w:type="dxa"/>
            <w:vAlign w:val="bottom"/>
          </w:tcPr>
          <w:p w:rsidR="00121734" w:rsidRPr="00493351" w:rsidRDefault="00121734" w:rsidP="00121734">
            <w:pPr>
              <w:pStyle w:val="DOC-TabellaTestoCx"/>
            </w:pPr>
            <w:r>
              <w:t>1</w:t>
            </w:r>
          </w:p>
        </w:tc>
      </w:tr>
      <w:tr w:rsidR="00121734" w:rsidRPr="00493351" w:rsidTr="00121734">
        <w:trPr>
          <w:trHeight w:val="340"/>
        </w:trPr>
        <w:tc>
          <w:tcPr>
            <w:tcW w:w="1417" w:type="dxa"/>
            <w:shd w:val="clear" w:color="auto" w:fill="auto"/>
            <w:vAlign w:val="bottom"/>
          </w:tcPr>
          <w:p w:rsidR="00121734" w:rsidRPr="00493351" w:rsidRDefault="00121734" w:rsidP="00121734">
            <w:pPr>
              <w:pStyle w:val="DOC-TabellaGrassetto"/>
              <w:jc w:val="left"/>
            </w:pPr>
            <w:r w:rsidRPr="00493351">
              <w:t>QPR-AUT-12</w:t>
            </w:r>
          </w:p>
        </w:tc>
        <w:tc>
          <w:tcPr>
            <w:tcW w:w="3685" w:type="dxa"/>
            <w:vAlign w:val="bottom"/>
          </w:tcPr>
          <w:p w:rsidR="00121734" w:rsidRDefault="00053D90" w:rsidP="00121734">
            <w:pPr>
              <w:rPr>
                <w:color w:val="000000"/>
              </w:rPr>
            </w:pPr>
            <w:r>
              <w:rPr>
                <w:color w:val="000000"/>
              </w:rPr>
              <w:t>1 Lavorazione su lamierati</w:t>
            </w:r>
          </w:p>
        </w:tc>
        <w:tc>
          <w:tcPr>
            <w:tcW w:w="4110" w:type="dxa"/>
            <w:shd w:val="clear" w:color="auto" w:fill="auto"/>
            <w:vAlign w:val="bottom"/>
          </w:tcPr>
          <w:p w:rsidR="00121734" w:rsidRDefault="00121734" w:rsidP="00121734">
            <w:pPr>
              <w:rPr>
                <w:color w:val="000000"/>
              </w:rPr>
            </w:pPr>
            <w:r>
              <w:rPr>
                <w:color w:val="000000"/>
              </w:rPr>
              <w:t>1.2 R</w:t>
            </w:r>
            <w:r w:rsidR="00053D90">
              <w:rPr>
                <w:color w:val="000000"/>
              </w:rPr>
              <w:t>isagomatura lamierati</w:t>
            </w:r>
          </w:p>
        </w:tc>
        <w:tc>
          <w:tcPr>
            <w:tcW w:w="640" w:type="dxa"/>
            <w:vAlign w:val="bottom"/>
          </w:tcPr>
          <w:p w:rsidR="00121734" w:rsidRPr="00493351" w:rsidRDefault="00121734" w:rsidP="00121734">
            <w:pPr>
              <w:pStyle w:val="DOC-TabellaTestoCx"/>
            </w:pPr>
            <w:r>
              <w:t>1</w:t>
            </w:r>
          </w:p>
        </w:tc>
      </w:tr>
      <w:tr w:rsidR="00121734" w:rsidRPr="00493351" w:rsidTr="00121734">
        <w:trPr>
          <w:trHeight w:val="340"/>
        </w:trPr>
        <w:tc>
          <w:tcPr>
            <w:tcW w:w="1417" w:type="dxa"/>
            <w:shd w:val="clear" w:color="auto" w:fill="auto"/>
            <w:vAlign w:val="bottom"/>
          </w:tcPr>
          <w:p w:rsidR="00121734" w:rsidRPr="00493351" w:rsidRDefault="00121734" w:rsidP="00121734">
            <w:pPr>
              <w:pStyle w:val="DOC-TabellaGrassetto"/>
              <w:jc w:val="left"/>
            </w:pPr>
          </w:p>
        </w:tc>
        <w:tc>
          <w:tcPr>
            <w:tcW w:w="3685" w:type="dxa"/>
            <w:vAlign w:val="bottom"/>
          </w:tcPr>
          <w:p w:rsidR="00121734" w:rsidRDefault="00121734" w:rsidP="00121734">
            <w:pPr>
              <w:rPr>
                <w:color w:val="000000"/>
              </w:rPr>
            </w:pPr>
          </w:p>
        </w:tc>
        <w:tc>
          <w:tcPr>
            <w:tcW w:w="4110" w:type="dxa"/>
            <w:shd w:val="clear" w:color="auto" w:fill="auto"/>
            <w:vAlign w:val="bottom"/>
          </w:tcPr>
          <w:p w:rsidR="00121734" w:rsidRDefault="00121734" w:rsidP="00121734">
            <w:pPr>
              <w:rPr>
                <w:color w:val="000000"/>
              </w:rPr>
            </w:pPr>
            <w:r>
              <w:rPr>
                <w:color w:val="000000"/>
              </w:rPr>
              <w:t>1.3 R</w:t>
            </w:r>
            <w:r w:rsidR="00053D90">
              <w:rPr>
                <w:color w:val="000000"/>
              </w:rPr>
              <w:t>ecupero lamierati e/o scatolati</w:t>
            </w:r>
          </w:p>
        </w:tc>
        <w:tc>
          <w:tcPr>
            <w:tcW w:w="640" w:type="dxa"/>
            <w:vAlign w:val="bottom"/>
          </w:tcPr>
          <w:p w:rsidR="00121734" w:rsidRPr="00493351" w:rsidRDefault="00121734" w:rsidP="00121734">
            <w:pPr>
              <w:pStyle w:val="DOC-TabellaTestoCx"/>
            </w:pPr>
            <w:r>
              <w:t>1</w:t>
            </w:r>
          </w:p>
        </w:tc>
      </w:tr>
      <w:tr w:rsidR="00121734" w:rsidRPr="00493351" w:rsidTr="00121734">
        <w:trPr>
          <w:trHeight w:val="340"/>
        </w:trPr>
        <w:tc>
          <w:tcPr>
            <w:tcW w:w="1417" w:type="dxa"/>
            <w:shd w:val="clear" w:color="auto" w:fill="auto"/>
            <w:vAlign w:val="bottom"/>
          </w:tcPr>
          <w:p w:rsidR="00121734" w:rsidRPr="00493351" w:rsidRDefault="00121734" w:rsidP="00121734">
            <w:pPr>
              <w:pStyle w:val="DOC-TabellaGrassetto"/>
              <w:jc w:val="left"/>
            </w:pPr>
            <w:r w:rsidRPr="00493351">
              <w:t>QPR-AUT-13</w:t>
            </w:r>
          </w:p>
        </w:tc>
        <w:tc>
          <w:tcPr>
            <w:tcW w:w="3685" w:type="dxa"/>
            <w:vAlign w:val="bottom"/>
          </w:tcPr>
          <w:p w:rsidR="00121734" w:rsidRDefault="00053D90" w:rsidP="00121734">
            <w:pPr>
              <w:rPr>
                <w:color w:val="000000"/>
              </w:rPr>
            </w:pPr>
            <w:r>
              <w:rPr>
                <w:color w:val="000000"/>
              </w:rPr>
              <w:t>1 Revisione superfici</w:t>
            </w:r>
          </w:p>
        </w:tc>
        <w:tc>
          <w:tcPr>
            <w:tcW w:w="4110" w:type="dxa"/>
            <w:shd w:val="clear" w:color="auto" w:fill="auto"/>
            <w:vAlign w:val="bottom"/>
          </w:tcPr>
          <w:p w:rsidR="00121734" w:rsidRPr="00493351" w:rsidRDefault="00121734" w:rsidP="00121734">
            <w:r>
              <w:rPr>
                <w:color w:val="000000"/>
              </w:rPr>
              <w:t>1.2 S</w:t>
            </w:r>
            <w:r w:rsidR="00053D90">
              <w:rPr>
                <w:color w:val="000000"/>
              </w:rPr>
              <w:t>uperfici con lievi difficoltà</w:t>
            </w:r>
          </w:p>
        </w:tc>
        <w:tc>
          <w:tcPr>
            <w:tcW w:w="640" w:type="dxa"/>
            <w:vAlign w:val="bottom"/>
          </w:tcPr>
          <w:p w:rsidR="00121734" w:rsidRPr="00493351" w:rsidRDefault="00121734" w:rsidP="00121734">
            <w:pPr>
              <w:pStyle w:val="DOC-TabellaTestoCx"/>
            </w:pPr>
            <w:r>
              <w:t>1</w:t>
            </w:r>
          </w:p>
        </w:tc>
      </w:tr>
      <w:tr w:rsidR="00121734" w:rsidRPr="00493351" w:rsidTr="00121734">
        <w:trPr>
          <w:trHeight w:val="340"/>
        </w:trPr>
        <w:tc>
          <w:tcPr>
            <w:tcW w:w="1417" w:type="dxa"/>
            <w:shd w:val="clear" w:color="auto" w:fill="auto"/>
            <w:vAlign w:val="bottom"/>
          </w:tcPr>
          <w:p w:rsidR="00121734" w:rsidRPr="00493351" w:rsidRDefault="00121734" w:rsidP="00121734">
            <w:pPr>
              <w:pStyle w:val="DOC-TabellaGrassetto"/>
              <w:jc w:val="left"/>
            </w:pPr>
          </w:p>
        </w:tc>
        <w:tc>
          <w:tcPr>
            <w:tcW w:w="3685" w:type="dxa"/>
            <w:vAlign w:val="bottom"/>
          </w:tcPr>
          <w:p w:rsidR="00121734" w:rsidRDefault="00053D90" w:rsidP="00121734">
            <w:pPr>
              <w:rPr>
                <w:color w:val="000000"/>
              </w:rPr>
            </w:pPr>
            <w:r>
              <w:rPr>
                <w:color w:val="000000"/>
              </w:rPr>
              <w:t>2 Applicazione prodotti di fondo</w:t>
            </w:r>
          </w:p>
        </w:tc>
        <w:tc>
          <w:tcPr>
            <w:tcW w:w="4110" w:type="dxa"/>
            <w:shd w:val="clear" w:color="auto" w:fill="auto"/>
            <w:vAlign w:val="bottom"/>
          </w:tcPr>
          <w:p w:rsidR="00121734" w:rsidRDefault="00121734" w:rsidP="00121734">
            <w:pPr>
              <w:rPr>
                <w:color w:val="000000"/>
              </w:rPr>
            </w:pPr>
            <w:r>
              <w:rPr>
                <w:color w:val="000000"/>
              </w:rPr>
              <w:t>2.2 F</w:t>
            </w:r>
            <w:r w:rsidR="00053D90">
              <w:rPr>
                <w:color w:val="000000"/>
              </w:rPr>
              <w:t>ondi monocomponenti</w:t>
            </w:r>
          </w:p>
        </w:tc>
        <w:tc>
          <w:tcPr>
            <w:tcW w:w="640" w:type="dxa"/>
            <w:vAlign w:val="bottom"/>
          </w:tcPr>
          <w:p w:rsidR="00121734" w:rsidRPr="00493351" w:rsidRDefault="00121734" w:rsidP="00121734">
            <w:pPr>
              <w:pStyle w:val="DOC-TabellaTestoCx"/>
            </w:pPr>
            <w:r>
              <w:t>1</w:t>
            </w:r>
          </w:p>
        </w:tc>
      </w:tr>
      <w:tr w:rsidR="00121734" w:rsidRPr="00493351" w:rsidTr="00121734">
        <w:trPr>
          <w:trHeight w:val="340"/>
        </w:trPr>
        <w:tc>
          <w:tcPr>
            <w:tcW w:w="1417" w:type="dxa"/>
            <w:shd w:val="clear" w:color="auto" w:fill="auto"/>
            <w:vAlign w:val="bottom"/>
          </w:tcPr>
          <w:p w:rsidR="00121734" w:rsidRPr="00493351" w:rsidRDefault="00121734" w:rsidP="00121734">
            <w:pPr>
              <w:pStyle w:val="DOC-TabellaGrassetto"/>
              <w:jc w:val="left"/>
            </w:pPr>
          </w:p>
        </w:tc>
        <w:tc>
          <w:tcPr>
            <w:tcW w:w="3685" w:type="dxa"/>
            <w:vAlign w:val="bottom"/>
          </w:tcPr>
          <w:p w:rsidR="00121734" w:rsidRDefault="00121734" w:rsidP="00121734">
            <w:pPr>
              <w:rPr>
                <w:color w:val="000000"/>
              </w:rPr>
            </w:pPr>
          </w:p>
        </w:tc>
        <w:tc>
          <w:tcPr>
            <w:tcW w:w="4110" w:type="dxa"/>
            <w:shd w:val="clear" w:color="auto" w:fill="auto"/>
            <w:vAlign w:val="bottom"/>
          </w:tcPr>
          <w:p w:rsidR="00121734" w:rsidRDefault="00121734" w:rsidP="00121734">
            <w:pPr>
              <w:rPr>
                <w:color w:val="000000"/>
              </w:rPr>
            </w:pPr>
            <w:r>
              <w:rPr>
                <w:color w:val="000000"/>
              </w:rPr>
              <w:t>2.3 F</w:t>
            </w:r>
            <w:r w:rsidR="00053D90">
              <w:rPr>
                <w:color w:val="000000"/>
              </w:rPr>
              <w:t>ondi bicomponenti</w:t>
            </w:r>
          </w:p>
        </w:tc>
        <w:tc>
          <w:tcPr>
            <w:tcW w:w="640" w:type="dxa"/>
            <w:vAlign w:val="bottom"/>
          </w:tcPr>
          <w:p w:rsidR="00121734" w:rsidRPr="00493351" w:rsidRDefault="00121734" w:rsidP="00121734">
            <w:pPr>
              <w:pStyle w:val="DOC-TabellaTestoCx"/>
            </w:pPr>
            <w:r>
              <w:t>1</w:t>
            </w:r>
          </w:p>
        </w:tc>
      </w:tr>
      <w:tr w:rsidR="00121734" w:rsidRPr="00493351" w:rsidTr="00121734">
        <w:trPr>
          <w:trHeight w:val="340"/>
        </w:trPr>
        <w:tc>
          <w:tcPr>
            <w:tcW w:w="1417" w:type="dxa"/>
            <w:shd w:val="clear" w:color="auto" w:fill="auto"/>
            <w:vAlign w:val="bottom"/>
          </w:tcPr>
          <w:p w:rsidR="00121734" w:rsidRPr="00493351" w:rsidRDefault="00121734" w:rsidP="00121734">
            <w:pPr>
              <w:pStyle w:val="DOC-TabellaGrassetto"/>
              <w:jc w:val="left"/>
            </w:pPr>
          </w:p>
        </w:tc>
        <w:tc>
          <w:tcPr>
            <w:tcW w:w="3685" w:type="dxa"/>
            <w:vAlign w:val="bottom"/>
          </w:tcPr>
          <w:p w:rsidR="00121734" w:rsidRDefault="00121734" w:rsidP="00121734">
            <w:pPr>
              <w:rPr>
                <w:color w:val="000000"/>
              </w:rPr>
            </w:pPr>
          </w:p>
        </w:tc>
        <w:tc>
          <w:tcPr>
            <w:tcW w:w="4110" w:type="dxa"/>
            <w:shd w:val="clear" w:color="auto" w:fill="auto"/>
            <w:vAlign w:val="bottom"/>
          </w:tcPr>
          <w:p w:rsidR="00121734" w:rsidRDefault="00121734" w:rsidP="00121734">
            <w:pPr>
              <w:rPr>
                <w:color w:val="000000"/>
              </w:rPr>
            </w:pPr>
            <w:r>
              <w:rPr>
                <w:color w:val="000000"/>
              </w:rPr>
              <w:t>2.4 F</w:t>
            </w:r>
            <w:r w:rsidR="00053D90">
              <w:rPr>
                <w:color w:val="000000"/>
              </w:rPr>
              <w:t>ondo bagnato su bagnato</w:t>
            </w:r>
          </w:p>
        </w:tc>
        <w:tc>
          <w:tcPr>
            <w:tcW w:w="640" w:type="dxa"/>
            <w:vAlign w:val="bottom"/>
          </w:tcPr>
          <w:p w:rsidR="00121734" w:rsidRPr="00493351" w:rsidRDefault="00121734" w:rsidP="00121734">
            <w:pPr>
              <w:pStyle w:val="DOC-TabellaTestoCx"/>
            </w:pPr>
            <w:r>
              <w:t>1</w:t>
            </w:r>
          </w:p>
        </w:tc>
      </w:tr>
      <w:tr w:rsidR="00121734" w:rsidRPr="00493351" w:rsidTr="00121734">
        <w:trPr>
          <w:trHeight w:val="340"/>
        </w:trPr>
        <w:tc>
          <w:tcPr>
            <w:tcW w:w="1417" w:type="dxa"/>
            <w:tcBorders>
              <w:bottom w:val="single" w:sz="4" w:space="0" w:color="auto"/>
            </w:tcBorders>
            <w:shd w:val="clear" w:color="auto" w:fill="auto"/>
            <w:vAlign w:val="bottom"/>
          </w:tcPr>
          <w:p w:rsidR="00121734" w:rsidRPr="00493351" w:rsidRDefault="00121734" w:rsidP="00121734">
            <w:pPr>
              <w:pStyle w:val="DOC-TabellaGrassetto"/>
              <w:jc w:val="left"/>
            </w:pPr>
          </w:p>
        </w:tc>
        <w:tc>
          <w:tcPr>
            <w:tcW w:w="3685" w:type="dxa"/>
            <w:tcBorders>
              <w:bottom w:val="single" w:sz="4" w:space="0" w:color="auto"/>
            </w:tcBorders>
            <w:vAlign w:val="bottom"/>
          </w:tcPr>
          <w:p w:rsidR="00121734" w:rsidRDefault="00053D90" w:rsidP="00121734">
            <w:pPr>
              <w:rPr>
                <w:color w:val="000000"/>
              </w:rPr>
            </w:pPr>
            <w:r>
              <w:rPr>
                <w:color w:val="000000"/>
              </w:rPr>
              <w:t>3 Applicazione smalti</w:t>
            </w:r>
          </w:p>
        </w:tc>
        <w:tc>
          <w:tcPr>
            <w:tcW w:w="4110" w:type="dxa"/>
            <w:tcBorders>
              <w:bottom w:val="single" w:sz="4" w:space="0" w:color="auto"/>
            </w:tcBorders>
            <w:shd w:val="clear" w:color="auto" w:fill="auto"/>
            <w:vAlign w:val="bottom"/>
          </w:tcPr>
          <w:p w:rsidR="00121734" w:rsidRPr="000F0CC8" w:rsidRDefault="00121734" w:rsidP="00121734">
            <w:pPr>
              <w:rPr>
                <w:color w:val="000000"/>
              </w:rPr>
            </w:pPr>
            <w:r>
              <w:rPr>
                <w:color w:val="000000"/>
              </w:rPr>
              <w:t>3.1 S</w:t>
            </w:r>
            <w:r w:rsidR="00053D90">
              <w:rPr>
                <w:color w:val="000000"/>
              </w:rPr>
              <w:t>malti monocomponenti</w:t>
            </w:r>
          </w:p>
        </w:tc>
        <w:tc>
          <w:tcPr>
            <w:tcW w:w="640" w:type="dxa"/>
            <w:tcBorders>
              <w:bottom w:val="single" w:sz="4" w:space="0" w:color="auto"/>
            </w:tcBorders>
            <w:vAlign w:val="bottom"/>
          </w:tcPr>
          <w:p w:rsidR="00121734" w:rsidRPr="00493351" w:rsidRDefault="00121734" w:rsidP="00121734">
            <w:pPr>
              <w:pStyle w:val="DOC-TabellaTestoCx"/>
            </w:pPr>
            <w:r>
              <w:t>1</w:t>
            </w:r>
          </w:p>
        </w:tc>
      </w:tr>
    </w:tbl>
    <w:p w:rsidR="00541057" w:rsidRDefault="00541057" w:rsidP="0054105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41057" w:rsidTr="00541057">
        <w:trPr>
          <w:trHeight w:val="397"/>
        </w:trPr>
        <w:tc>
          <w:tcPr>
            <w:tcW w:w="6487" w:type="dxa"/>
            <w:tcBorders>
              <w:bottom w:val="single" w:sz="4" w:space="0" w:color="auto"/>
            </w:tcBorders>
            <w:vAlign w:val="bottom"/>
          </w:tcPr>
          <w:p w:rsidR="00541057" w:rsidRDefault="00541057" w:rsidP="00541057">
            <w:pPr>
              <w:pStyle w:val="DOC-TestoBase"/>
              <w:jc w:val="left"/>
            </w:pPr>
            <w:r>
              <w:t>Numero obbligatorio minimo di situazioni tipo da inserire nella prova pratica</w:t>
            </w:r>
          </w:p>
        </w:tc>
        <w:tc>
          <w:tcPr>
            <w:tcW w:w="3292" w:type="dxa"/>
            <w:tcBorders>
              <w:bottom w:val="single" w:sz="4" w:space="0" w:color="auto"/>
            </w:tcBorders>
            <w:vAlign w:val="bottom"/>
          </w:tcPr>
          <w:p w:rsidR="00541057" w:rsidRDefault="000F0CC8" w:rsidP="00541057">
            <w:pPr>
              <w:pStyle w:val="DOC-TestoBase"/>
              <w:jc w:val="left"/>
            </w:pPr>
            <w:r>
              <w:t>3</w:t>
            </w:r>
          </w:p>
        </w:tc>
      </w:tr>
      <w:tr w:rsidR="00541057" w:rsidTr="00541057">
        <w:trPr>
          <w:trHeight w:val="397"/>
        </w:trPr>
        <w:tc>
          <w:tcPr>
            <w:tcW w:w="6487" w:type="dxa"/>
            <w:tcBorders>
              <w:top w:val="single" w:sz="4" w:space="0" w:color="auto"/>
              <w:bottom w:val="single" w:sz="4" w:space="0" w:color="auto"/>
            </w:tcBorders>
            <w:vAlign w:val="bottom"/>
          </w:tcPr>
          <w:p w:rsidR="00541057" w:rsidRDefault="00541057" w:rsidP="00541057">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41057" w:rsidRDefault="000F0CC8" w:rsidP="00541057">
            <w:pPr>
              <w:pStyle w:val="DOC-TestoBase"/>
              <w:jc w:val="left"/>
            </w:pPr>
            <w:r>
              <w:t>10</w:t>
            </w:r>
          </w:p>
        </w:tc>
      </w:tr>
      <w:tr w:rsidR="00541057" w:rsidTr="00541057">
        <w:trPr>
          <w:trHeight w:val="397"/>
        </w:trPr>
        <w:tc>
          <w:tcPr>
            <w:tcW w:w="6487" w:type="dxa"/>
            <w:tcBorders>
              <w:top w:val="single" w:sz="4" w:space="0" w:color="auto"/>
            </w:tcBorders>
            <w:vAlign w:val="bottom"/>
          </w:tcPr>
          <w:p w:rsidR="00541057" w:rsidRDefault="00541057" w:rsidP="00541057">
            <w:pPr>
              <w:pStyle w:val="DOC-TestoBase"/>
              <w:jc w:val="left"/>
            </w:pPr>
            <w:r>
              <w:t>Modalità organizzative consigliate per la prova d'esame</w:t>
            </w:r>
          </w:p>
        </w:tc>
        <w:tc>
          <w:tcPr>
            <w:tcW w:w="3292" w:type="dxa"/>
            <w:tcBorders>
              <w:top w:val="single" w:sz="4" w:space="0" w:color="auto"/>
            </w:tcBorders>
            <w:vAlign w:val="bottom"/>
          </w:tcPr>
          <w:p w:rsidR="00541057" w:rsidRDefault="000F0CC8" w:rsidP="00541057">
            <w:pPr>
              <w:pStyle w:val="DOC-TestoBase"/>
              <w:jc w:val="left"/>
            </w:pPr>
            <w:r>
              <w:t>Prova a rotazione</w:t>
            </w:r>
          </w:p>
        </w:tc>
      </w:tr>
    </w:tbl>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bookmarkStart w:id="132" w:name="_Toc316292447"/>
      <w:bookmarkStart w:id="133" w:name="_Toc426017014"/>
      <w:r>
        <w:t>PROF</w:t>
      </w:r>
      <w:r w:rsidRPr="00493351">
        <w:t>-AUT-0</w:t>
      </w:r>
      <w:r>
        <w:t>2</w:t>
      </w:r>
    </w:p>
    <w:p w:rsidR="00541057" w:rsidRPr="00493351" w:rsidRDefault="00541057" w:rsidP="00541057">
      <w:pPr>
        <w:pStyle w:val="LG-TitoloProfilo"/>
      </w:pPr>
      <w:bookmarkStart w:id="134" w:name="_Toc509309989"/>
      <w:bookmarkStart w:id="135" w:name="_Toc2182403"/>
      <w:r w:rsidRPr="00493351">
        <w:t>Manutentore autovetture e motocicli</w:t>
      </w:r>
      <w:bookmarkEnd w:id="132"/>
      <w:bookmarkEnd w:id="133"/>
      <w:bookmarkEnd w:id="134"/>
      <w:bookmarkEnd w:id="135"/>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493351">
        <w:t>Il MANUTENTORE DI AUTOVETTURE E MOTOCICLI è specializzato nella riparazione e manutenzione dei componenti meccanici (gruppo motopropulsore, motori, organi di direzione, sospensione, trasmissione e frenatura), elettrici ed elettronici (impianto avviamento, accensione e ricarica, dispositivi airbag, impianti sicurezza veicolo, per illuminazione, impianti comfort del veicolo, antifurto etc.) e dei pneumatici nei suddetti veicoli. Esegue la diagnosi dei guasti sulla base delle indicazioni del cliente e/o dell’esame del veicolo, operazioni di riparazione, di sostituzione delle parti danneggiate o usurate, di installazione di impianti e dispositivi elettrici ed elettronici, il controllo sulla funzionalità ed efficienza del veicolo al termine dell’intervento</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053D90">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QPR-AUT-01</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Accettazione, diagnosi e gestione del veicolo in officina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QPR-AUT-02</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e manutenzione del gruppo motopropulsore</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QPR-AUT-03</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e manutenzione delle diverse componenti del veicolo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QPR-AUT-04</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delle parti elettriche di un veicolo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QPR-AUT-05</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 xml:space="preserve">Diagnosi e configurazione dei sistemi a gestione elettronica dei veicoli </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QPR-AUT-06</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Accettazione, analisi e gestione di motocicli e ciclomotori in officina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QPR-AUT-07</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organi motore di motocicli e ciclomotori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QPR-AUT-08</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componenti della ciclistica di motocicli e ciclomotori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QPR-AUT-09</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parti elettriche di motocicli e ciclomotori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053D90">
        <w:trPr>
          <w:trHeight w:hRule="exact" w:val="340"/>
        </w:trPr>
        <w:tc>
          <w:tcPr>
            <w:tcW w:w="1388" w:type="dxa"/>
            <w:tcBorders>
              <w:top w:val="nil"/>
              <w:left w:val="nil"/>
              <w:bottom w:val="single" w:sz="4" w:space="0" w:color="auto"/>
              <w:right w:val="nil"/>
            </w:tcBorders>
            <w:shd w:val="clear" w:color="auto" w:fill="auto"/>
            <w:vAlign w:val="center"/>
          </w:tcPr>
          <w:p w:rsidR="00541057" w:rsidRPr="00493351" w:rsidRDefault="00541057" w:rsidP="00541057">
            <w:pPr>
              <w:pStyle w:val="DOC-TabellaGrassetto"/>
            </w:pPr>
            <w:r w:rsidRPr="00493351">
              <w:t>QPR-AUT-11</w:t>
            </w:r>
          </w:p>
        </w:tc>
        <w:tc>
          <w:tcPr>
            <w:tcW w:w="5953" w:type="dxa"/>
            <w:tcBorders>
              <w:top w:val="nil"/>
              <w:left w:val="nil"/>
              <w:bottom w:val="single" w:sz="4" w:space="0" w:color="auto"/>
              <w:right w:val="nil"/>
            </w:tcBorders>
            <w:shd w:val="clear" w:color="auto" w:fill="auto"/>
            <w:vAlign w:val="center"/>
          </w:tcPr>
          <w:p w:rsidR="00541057" w:rsidRPr="00493351" w:rsidRDefault="00541057" w:rsidP="00541057">
            <w:pPr>
              <w:pStyle w:val="DOC-TabellaTesto"/>
            </w:pPr>
            <w:r w:rsidRPr="00493351">
              <w:t>Stacco e riattacco di parti del veicolo</w:t>
            </w:r>
          </w:p>
        </w:tc>
        <w:tc>
          <w:tcPr>
            <w:tcW w:w="567" w:type="dxa"/>
            <w:tcBorders>
              <w:top w:val="nil"/>
              <w:left w:val="nil"/>
              <w:bottom w:val="single" w:sz="4" w:space="0" w:color="auto"/>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single" w:sz="4" w:space="0" w:color="auto"/>
              <w:right w:val="nil"/>
            </w:tcBorders>
            <w:vAlign w:val="center"/>
          </w:tcPr>
          <w:p w:rsidR="00541057" w:rsidRPr="00493351" w:rsidRDefault="00541057" w:rsidP="00541057">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5"/>
        <w:gridCol w:w="4051"/>
        <w:gridCol w:w="633"/>
      </w:tblGrid>
      <w:tr w:rsidR="00053D90" w:rsidRPr="003179E1" w:rsidTr="00053D90">
        <w:trPr>
          <w:trHeight w:val="340"/>
        </w:trPr>
        <w:tc>
          <w:tcPr>
            <w:tcW w:w="1417" w:type="dxa"/>
            <w:tcBorders>
              <w:bottom w:val="single" w:sz="4" w:space="0" w:color="auto"/>
            </w:tcBorders>
            <w:shd w:val="clear" w:color="auto" w:fill="auto"/>
            <w:vAlign w:val="bottom"/>
          </w:tcPr>
          <w:p w:rsidR="00053D90" w:rsidRPr="003179E1" w:rsidRDefault="00053D90" w:rsidP="00771991">
            <w:pPr>
              <w:pStyle w:val="DOC-TabellaIntestazioni"/>
              <w:jc w:val="left"/>
            </w:pPr>
            <w:r w:rsidRPr="003179E1">
              <w:t>Codice</w:t>
            </w:r>
            <w:r>
              <w:t xml:space="preserve"> QPR</w:t>
            </w:r>
          </w:p>
        </w:tc>
        <w:tc>
          <w:tcPr>
            <w:tcW w:w="3685" w:type="dxa"/>
            <w:tcBorders>
              <w:bottom w:val="single" w:sz="4" w:space="0" w:color="auto"/>
            </w:tcBorders>
            <w:vAlign w:val="bottom"/>
          </w:tcPr>
          <w:p w:rsidR="00053D90" w:rsidRDefault="00053D90" w:rsidP="00771991">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053D90" w:rsidRDefault="00053D90" w:rsidP="00771991">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053D90" w:rsidRPr="003179E1" w:rsidRDefault="00053D90" w:rsidP="00771991">
            <w:pPr>
              <w:pStyle w:val="DOC-TabellaIntestazioni"/>
            </w:pPr>
            <w:r>
              <w:t>Tipo ST</w:t>
            </w:r>
          </w:p>
        </w:tc>
      </w:tr>
      <w:tr w:rsidR="00053D90" w:rsidRPr="00493351" w:rsidTr="00053D90">
        <w:trPr>
          <w:trHeight w:val="340"/>
        </w:trPr>
        <w:tc>
          <w:tcPr>
            <w:tcW w:w="1417" w:type="dxa"/>
            <w:tcBorders>
              <w:top w:val="single" w:sz="4" w:space="0" w:color="auto"/>
            </w:tcBorders>
            <w:shd w:val="clear" w:color="auto" w:fill="auto"/>
            <w:vAlign w:val="bottom"/>
          </w:tcPr>
          <w:p w:rsidR="00053D90" w:rsidRPr="00493351" w:rsidRDefault="00053D90" w:rsidP="00053D90">
            <w:pPr>
              <w:pStyle w:val="DOC-TabellaGrassetto"/>
              <w:jc w:val="left"/>
            </w:pPr>
            <w:r w:rsidRPr="00493351">
              <w:t>QPR-AUT-01</w:t>
            </w:r>
          </w:p>
        </w:tc>
        <w:tc>
          <w:tcPr>
            <w:tcW w:w="3685" w:type="dxa"/>
            <w:tcBorders>
              <w:top w:val="single" w:sz="4" w:space="0" w:color="auto"/>
            </w:tcBorders>
            <w:vAlign w:val="bottom"/>
          </w:tcPr>
          <w:p w:rsidR="00053D90" w:rsidRDefault="00053D90" w:rsidP="00053D90">
            <w:pPr>
              <w:rPr>
                <w:color w:val="000000"/>
              </w:rPr>
            </w:pPr>
            <w:r>
              <w:rPr>
                <w:color w:val="000000"/>
              </w:rPr>
              <w:t>3 Organizzazione, controllo, sicurezza operazioni</w:t>
            </w:r>
          </w:p>
        </w:tc>
        <w:tc>
          <w:tcPr>
            <w:tcW w:w="4110" w:type="dxa"/>
            <w:tcBorders>
              <w:top w:val="single" w:sz="4" w:space="0" w:color="auto"/>
            </w:tcBorders>
            <w:shd w:val="clear" w:color="auto" w:fill="auto"/>
            <w:vAlign w:val="bottom"/>
          </w:tcPr>
          <w:p w:rsidR="00053D90" w:rsidRDefault="00053D90" w:rsidP="00053D90">
            <w:pPr>
              <w:rPr>
                <w:color w:val="000000"/>
              </w:rPr>
            </w:pPr>
            <w:r>
              <w:rPr>
                <w:color w:val="000000"/>
              </w:rPr>
              <w:t>3.1 Documentazione tecnica</w:t>
            </w:r>
          </w:p>
        </w:tc>
        <w:tc>
          <w:tcPr>
            <w:tcW w:w="640" w:type="dxa"/>
            <w:tcBorders>
              <w:top w:val="single" w:sz="4" w:space="0" w:color="auto"/>
            </w:tcBorders>
            <w:vAlign w:val="bottom"/>
          </w:tcPr>
          <w:p w:rsidR="00053D90" w:rsidRPr="00493351" w:rsidRDefault="00053D90" w:rsidP="00053D90">
            <w:pPr>
              <w:pStyle w:val="DOC-TabellaTestoCx"/>
            </w:pPr>
            <w:r>
              <w:t>1</w:t>
            </w:r>
          </w:p>
        </w:tc>
      </w:tr>
      <w:tr w:rsidR="00053D90" w:rsidRPr="00493351" w:rsidTr="00053D90">
        <w:trPr>
          <w:trHeight w:val="340"/>
        </w:trPr>
        <w:tc>
          <w:tcPr>
            <w:tcW w:w="1417" w:type="dxa"/>
            <w:shd w:val="clear" w:color="auto" w:fill="auto"/>
            <w:vAlign w:val="bottom"/>
          </w:tcPr>
          <w:p w:rsidR="00053D90" w:rsidRPr="00493351" w:rsidRDefault="00053D90" w:rsidP="00053D90">
            <w:pPr>
              <w:pStyle w:val="DOC-TabellaGrassetto"/>
              <w:jc w:val="left"/>
            </w:pPr>
          </w:p>
        </w:tc>
        <w:tc>
          <w:tcPr>
            <w:tcW w:w="3685" w:type="dxa"/>
            <w:vAlign w:val="bottom"/>
          </w:tcPr>
          <w:p w:rsidR="00053D90" w:rsidRDefault="00053D90" w:rsidP="00053D90">
            <w:pPr>
              <w:rPr>
                <w:color w:val="000000"/>
              </w:rPr>
            </w:pPr>
            <w:r>
              <w:rPr>
                <w:color w:val="000000"/>
              </w:rPr>
              <w:t>4 Controlli tecnici periodici</w:t>
            </w:r>
          </w:p>
        </w:tc>
        <w:tc>
          <w:tcPr>
            <w:tcW w:w="4110" w:type="dxa"/>
            <w:shd w:val="clear" w:color="auto" w:fill="auto"/>
            <w:vAlign w:val="bottom"/>
          </w:tcPr>
          <w:p w:rsidR="00053D90" w:rsidRDefault="00053D90" w:rsidP="00053D90">
            <w:pPr>
              <w:rPr>
                <w:color w:val="000000"/>
              </w:rPr>
            </w:pPr>
            <w:r>
              <w:rPr>
                <w:color w:val="000000"/>
              </w:rPr>
              <w:t>4.1 Preparazione veicolo per la revisione periodica</w:t>
            </w:r>
          </w:p>
        </w:tc>
        <w:tc>
          <w:tcPr>
            <w:tcW w:w="640" w:type="dxa"/>
            <w:vAlign w:val="bottom"/>
          </w:tcPr>
          <w:p w:rsidR="00053D90" w:rsidRPr="00493351" w:rsidRDefault="00053D90" w:rsidP="00053D90">
            <w:pPr>
              <w:pStyle w:val="DOC-TabellaTestoCx"/>
            </w:pPr>
            <w:r>
              <w:t>1</w:t>
            </w:r>
          </w:p>
        </w:tc>
      </w:tr>
      <w:tr w:rsidR="00053D90" w:rsidRPr="00493351" w:rsidTr="00053D90">
        <w:trPr>
          <w:trHeight w:val="340"/>
        </w:trPr>
        <w:tc>
          <w:tcPr>
            <w:tcW w:w="1417" w:type="dxa"/>
            <w:shd w:val="clear" w:color="auto" w:fill="auto"/>
            <w:vAlign w:val="bottom"/>
          </w:tcPr>
          <w:p w:rsidR="00053D90" w:rsidRPr="00493351" w:rsidRDefault="00053D90" w:rsidP="00053D90">
            <w:pPr>
              <w:pStyle w:val="DOC-TabellaGrassetto"/>
              <w:jc w:val="left"/>
            </w:pPr>
            <w:r w:rsidRPr="00493351">
              <w:t>QPR-AUT-02</w:t>
            </w:r>
          </w:p>
        </w:tc>
        <w:tc>
          <w:tcPr>
            <w:tcW w:w="3685" w:type="dxa"/>
            <w:vAlign w:val="bottom"/>
          </w:tcPr>
          <w:p w:rsidR="00053D90" w:rsidRDefault="00053D90" w:rsidP="00053D90">
            <w:pPr>
              <w:rPr>
                <w:color w:val="000000"/>
              </w:rPr>
            </w:pPr>
            <w:r>
              <w:rPr>
                <w:color w:val="000000"/>
              </w:rPr>
              <w:t>4 Controlli tecnici periodici</w:t>
            </w:r>
          </w:p>
        </w:tc>
        <w:tc>
          <w:tcPr>
            <w:tcW w:w="4110" w:type="dxa"/>
            <w:shd w:val="clear" w:color="auto" w:fill="auto"/>
            <w:vAlign w:val="bottom"/>
          </w:tcPr>
          <w:p w:rsidR="00053D90" w:rsidRPr="00C70A0B" w:rsidRDefault="00053D90" w:rsidP="00053D90">
            <w:pPr>
              <w:rPr>
                <w:color w:val="000000"/>
              </w:rPr>
            </w:pPr>
            <w:r>
              <w:rPr>
                <w:color w:val="000000"/>
              </w:rPr>
              <w:t>4.3 Controllo distribuzione</w:t>
            </w:r>
          </w:p>
        </w:tc>
        <w:tc>
          <w:tcPr>
            <w:tcW w:w="640" w:type="dxa"/>
            <w:vAlign w:val="bottom"/>
          </w:tcPr>
          <w:p w:rsidR="00053D90" w:rsidRPr="00493351" w:rsidRDefault="00053D90" w:rsidP="00053D90">
            <w:pPr>
              <w:pStyle w:val="DOC-TabellaTestoCx"/>
            </w:pPr>
            <w:r>
              <w:t>1</w:t>
            </w:r>
          </w:p>
        </w:tc>
      </w:tr>
      <w:tr w:rsidR="00053D90" w:rsidRPr="00493351" w:rsidTr="00053D90">
        <w:trPr>
          <w:trHeight w:val="340"/>
        </w:trPr>
        <w:tc>
          <w:tcPr>
            <w:tcW w:w="1417" w:type="dxa"/>
            <w:shd w:val="clear" w:color="auto" w:fill="auto"/>
            <w:vAlign w:val="bottom"/>
          </w:tcPr>
          <w:p w:rsidR="00053D90" w:rsidRPr="00493351" w:rsidRDefault="00053D90" w:rsidP="00053D90">
            <w:pPr>
              <w:pStyle w:val="DOC-TabellaGrassetto"/>
              <w:jc w:val="left"/>
            </w:pPr>
            <w:r w:rsidRPr="00493351">
              <w:t>QPR-AUT-03</w:t>
            </w:r>
          </w:p>
        </w:tc>
        <w:tc>
          <w:tcPr>
            <w:tcW w:w="3685" w:type="dxa"/>
            <w:vAlign w:val="bottom"/>
          </w:tcPr>
          <w:p w:rsidR="00053D90" w:rsidRDefault="00053D90" w:rsidP="00053D90">
            <w:pPr>
              <w:rPr>
                <w:color w:val="000000"/>
              </w:rPr>
            </w:pPr>
            <w:r>
              <w:rPr>
                <w:color w:val="000000"/>
              </w:rPr>
              <w:t>2 Trasmissioni</w:t>
            </w:r>
          </w:p>
        </w:tc>
        <w:tc>
          <w:tcPr>
            <w:tcW w:w="4110" w:type="dxa"/>
            <w:shd w:val="clear" w:color="auto" w:fill="auto"/>
            <w:vAlign w:val="bottom"/>
          </w:tcPr>
          <w:p w:rsidR="00053D90" w:rsidRDefault="00053D90" w:rsidP="00053D90">
            <w:pPr>
              <w:rPr>
                <w:color w:val="000000"/>
              </w:rPr>
            </w:pPr>
            <w:r>
              <w:rPr>
                <w:color w:val="000000"/>
              </w:rPr>
              <w:t>2.2 Cambio meccanico</w:t>
            </w:r>
          </w:p>
        </w:tc>
        <w:tc>
          <w:tcPr>
            <w:tcW w:w="640" w:type="dxa"/>
            <w:vAlign w:val="bottom"/>
          </w:tcPr>
          <w:p w:rsidR="00053D90" w:rsidRPr="00493351" w:rsidRDefault="00053D90" w:rsidP="00053D90">
            <w:pPr>
              <w:pStyle w:val="DOC-TabellaTestoCx"/>
            </w:pPr>
            <w:r>
              <w:t>1</w:t>
            </w:r>
          </w:p>
        </w:tc>
      </w:tr>
      <w:tr w:rsidR="00F44CA2" w:rsidRPr="00493351" w:rsidTr="00053D90">
        <w:trPr>
          <w:trHeight w:val="340"/>
        </w:trPr>
        <w:tc>
          <w:tcPr>
            <w:tcW w:w="1417" w:type="dxa"/>
            <w:shd w:val="clear" w:color="auto" w:fill="auto"/>
            <w:vAlign w:val="bottom"/>
          </w:tcPr>
          <w:p w:rsidR="00F44CA2" w:rsidRPr="00493351" w:rsidRDefault="00F44CA2" w:rsidP="00053D90">
            <w:pPr>
              <w:pStyle w:val="DOC-TabellaGrassetto"/>
              <w:jc w:val="left"/>
            </w:pPr>
          </w:p>
        </w:tc>
        <w:tc>
          <w:tcPr>
            <w:tcW w:w="3685" w:type="dxa"/>
            <w:vAlign w:val="bottom"/>
          </w:tcPr>
          <w:p w:rsidR="00F44CA2" w:rsidRDefault="00F44CA2" w:rsidP="00053D90">
            <w:pPr>
              <w:rPr>
                <w:color w:val="000000"/>
              </w:rPr>
            </w:pPr>
            <w:r>
              <w:rPr>
                <w:color w:val="000000"/>
              </w:rPr>
              <w:t>3 Pneumatici, ruote e freni</w:t>
            </w:r>
          </w:p>
        </w:tc>
        <w:tc>
          <w:tcPr>
            <w:tcW w:w="4110" w:type="dxa"/>
            <w:shd w:val="clear" w:color="auto" w:fill="auto"/>
            <w:vAlign w:val="bottom"/>
          </w:tcPr>
          <w:p w:rsidR="00F44CA2" w:rsidRDefault="00F44CA2" w:rsidP="00053D90">
            <w:pPr>
              <w:rPr>
                <w:color w:val="000000"/>
              </w:rPr>
            </w:pPr>
            <w:r>
              <w:rPr>
                <w:color w:val="000000"/>
              </w:rPr>
              <w:t>3.2 Freno</w:t>
            </w:r>
          </w:p>
        </w:tc>
        <w:tc>
          <w:tcPr>
            <w:tcW w:w="640" w:type="dxa"/>
            <w:vAlign w:val="bottom"/>
          </w:tcPr>
          <w:p w:rsidR="00F44CA2" w:rsidRDefault="00F44CA2" w:rsidP="00053D90">
            <w:pPr>
              <w:pStyle w:val="DOC-TabellaTestoCx"/>
            </w:pPr>
            <w:r>
              <w:t>1</w:t>
            </w:r>
          </w:p>
        </w:tc>
      </w:tr>
      <w:tr w:rsidR="00053D90" w:rsidRPr="00493351" w:rsidTr="00053D90">
        <w:trPr>
          <w:trHeight w:val="340"/>
        </w:trPr>
        <w:tc>
          <w:tcPr>
            <w:tcW w:w="1417" w:type="dxa"/>
            <w:shd w:val="clear" w:color="auto" w:fill="auto"/>
            <w:vAlign w:val="bottom"/>
          </w:tcPr>
          <w:p w:rsidR="00053D90" w:rsidRPr="00493351" w:rsidRDefault="00053D90" w:rsidP="00053D90">
            <w:pPr>
              <w:pStyle w:val="DOC-TabellaGrassetto"/>
              <w:jc w:val="left"/>
            </w:pPr>
          </w:p>
        </w:tc>
        <w:tc>
          <w:tcPr>
            <w:tcW w:w="3685" w:type="dxa"/>
            <w:vAlign w:val="bottom"/>
          </w:tcPr>
          <w:p w:rsidR="00053D90" w:rsidRDefault="00053D90" w:rsidP="00053D90">
            <w:pPr>
              <w:rPr>
                <w:color w:val="000000"/>
              </w:rPr>
            </w:pPr>
          </w:p>
        </w:tc>
        <w:tc>
          <w:tcPr>
            <w:tcW w:w="4110" w:type="dxa"/>
            <w:shd w:val="clear" w:color="auto" w:fill="auto"/>
            <w:vAlign w:val="bottom"/>
          </w:tcPr>
          <w:p w:rsidR="00053D90" w:rsidRDefault="00053D90" w:rsidP="00053D90">
            <w:pPr>
              <w:rPr>
                <w:color w:val="000000"/>
              </w:rPr>
            </w:pPr>
            <w:r>
              <w:rPr>
                <w:color w:val="000000"/>
              </w:rPr>
              <w:t>3.3 Assetto</w:t>
            </w:r>
          </w:p>
        </w:tc>
        <w:tc>
          <w:tcPr>
            <w:tcW w:w="640" w:type="dxa"/>
            <w:vAlign w:val="bottom"/>
          </w:tcPr>
          <w:p w:rsidR="00053D90" w:rsidRPr="00493351" w:rsidRDefault="00053D90" w:rsidP="00053D90">
            <w:pPr>
              <w:pStyle w:val="DOC-TabellaTestoCx"/>
            </w:pPr>
            <w:r>
              <w:t>1</w:t>
            </w:r>
          </w:p>
        </w:tc>
      </w:tr>
      <w:tr w:rsidR="00053D90" w:rsidRPr="00493351" w:rsidTr="00053D90">
        <w:trPr>
          <w:trHeight w:val="340"/>
        </w:trPr>
        <w:tc>
          <w:tcPr>
            <w:tcW w:w="1417" w:type="dxa"/>
            <w:shd w:val="clear" w:color="auto" w:fill="auto"/>
            <w:vAlign w:val="bottom"/>
          </w:tcPr>
          <w:p w:rsidR="00053D90" w:rsidRPr="00493351" w:rsidRDefault="00053D90" w:rsidP="00053D90">
            <w:pPr>
              <w:pStyle w:val="DOC-TabellaGrassetto"/>
              <w:jc w:val="left"/>
            </w:pPr>
            <w:r w:rsidRPr="00493351">
              <w:t>QPR-AUT-04</w:t>
            </w:r>
          </w:p>
        </w:tc>
        <w:tc>
          <w:tcPr>
            <w:tcW w:w="3685" w:type="dxa"/>
            <w:vAlign w:val="bottom"/>
          </w:tcPr>
          <w:p w:rsidR="00053D90" w:rsidRDefault="00053D90" w:rsidP="00053D90">
            <w:pPr>
              <w:rPr>
                <w:color w:val="000000"/>
              </w:rPr>
            </w:pPr>
            <w:r>
              <w:rPr>
                <w:color w:val="000000"/>
              </w:rPr>
              <w:t>1 Sistemi illuminazione segnalazione</w:t>
            </w:r>
          </w:p>
        </w:tc>
        <w:tc>
          <w:tcPr>
            <w:tcW w:w="4110" w:type="dxa"/>
            <w:shd w:val="clear" w:color="auto" w:fill="auto"/>
            <w:vAlign w:val="bottom"/>
          </w:tcPr>
          <w:p w:rsidR="00053D90" w:rsidRDefault="00053D90" w:rsidP="00053D90">
            <w:pPr>
              <w:rPr>
                <w:color w:val="000000"/>
              </w:rPr>
            </w:pPr>
            <w:r>
              <w:rPr>
                <w:color w:val="000000"/>
              </w:rPr>
              <w:t>1.1 Illuminazione e segnalazione</w:t>
            </w:r>
          </w:p>
        </w:tc>
        <w:tc>
          <w:tcPr>
            <w:tcW w:w="640" w:type="dxa"/>
            <w:vAlign w:val="bottom"/>
          </w:tcPr>
          <w:p w:rsidR="00053D90" w:rsidRPr="00493351" w:rsidRDefault="00053D90" w:rsidP="00053D90">
            <w:pPr>
              <w:pStyle w:val="DOC-TabellaTestoCx"/>
            </w:pPr>
            <w:r>
              <w:t>1</w:t>
            </w:r>
          </w:p>
        </w:tc>
      </w:tr>
      <w:tr w:rsidR="00053D90" w:rsidRPr="00493351" w:rsidTr="00053D90">
        <w:trPr>
          <w:trHeight w:val="340"/>
        </w:trPr>
        <w:tc>
          <w:tcPr>
            <w:tcW w:w="1417" w:type="dxa"/>
            <w:shd w:val="clear" w:color="auto" w:fill="auto"/>
            <w:vAlign w:val="bottom"/>
          </w:tcPr>
          <w:p w:rsidR="00053D90" w:rsidRPr="00493351" w:rsidRDefault="00053D90" w:rsidP="00053D90">
            <w:pPr>
              <w:pStyle w:val="DOC-TabellaGrassetto"/>
              <w:jc w:val="left"/>
            </w:pPr>
          </w:p>
        </w:tc>
        <w:tc>
          <w:tcPr>
            <w:tcW w:w="3685" w:type="dxa"/>
            <w:vAlign w:val="bottom"/>
          </w:tcPr>
          <w:p w:rsidR="00053D90" w:rsidRDefault="00053D90" w:rsidP="00053D90">
            <w:pPr>
              <w:rPr>
                <w:color w:val="000000"/>
              </w:rPr>
            </w:pPr>
            <w:r>
              <w:rPr>
                <w:color w:val="000000"/>
              </w:rPr>
              <w:t>2 Impianti avviamento e ricarica</w:t>
            </w:r>
          </w:p>
        </w:tc>
        <w:tc>
          <w:tcPr>
            <w:tcW w:w="4110" w:type="dxa"/>
            <w:shd w:val="clear" w:color="auto" w:fill="auto"/>
            <w:vAlign w:val="bottom"/>
          </w:tcPr>
          <w:p w:rsidR="00053D90" w:rsidRDefault="00053D90" w:rsidP="00053D90">
            <w:pPr>
              <w:rPr>
                <w:color w:val="000000"/>
              </w:rPr>
            </w:pPr>
            <w:r>
              <w:rPr>
                <w:color w:val="000000"/>
              </w:rPr>
              <w:t>2.2 Avviamento</w:t>
            </w:r>
          </w:p>
        </w:tc>
        <w:tc>
          <w:tcPr>
            <w:tcW w:w="640" w:type="dxa"/>
            <w:vAlign w:val="bottom"/>
          </w:tcPr>
          <w:p w:rsidR="00053D90" w:rsidRPr="00493351" w:rsidRDefault="00053D90" w:rsidP="00053D90">
            <w:pPr>
              <w:pStyle w:val="DOC-TabellaTestoCx"/>
            </w:pPr>
            <w:r>
              <w:t>1</w:t>
            </w:r>
          </w:p>
        </w:tc>
      </w:tr>
      <w:tr w:rsidR="00053D90" w:rsidRPr="00493351" w:rsidTr="00053D90">
        <w:trPr>
          <w:trHeight w:val="340"/>
        </w:trPr>
        <w:tc>
          <w:tcPr>
            <w:tcW w:w="1417" w:type="dxa"/>
            <w:shd w:val="clear" w:color="auto" w:fill="auto"/>
            <w:vAlign w:val="bottom"/>
          </w:tcPr>
          <w:p w:rsidR="00053D90" w:rsidRPr="00493351" w:rsidRDefault="00053D90" w:rsidP="00053D90">
            <w:pPr>
              <w:pStyle w:val="DOC-TabellaGrassetto"/>
              <w:jc w:val="left"/>
            </w:pPr>
          </w:p>
        </w:tc>
        <w:tc>
          <w:tcPr>
            <w:tcW w:w="3685" w:type="dxa"/>
            <w:vAlign w:val="bottom"/>
          </w:tcPr>
          <w:p w:rsidR="00053D90" w:rsidRDefault="00053D90" w:rsidP="00053D90">
            <w:pPr>
              <w:rPr>
                <w:color w:val="000000"/>
              </w:rPr>
            </w:pPr>
            <w:r>
              <w:rPr>
                <w:color w:val="000000"/>
              </w:rPr>
              <w:t>3 Impianto di accensione</w:t>
            </w:r>
          </w:p>
        </w:tc>
        <w:tc>
          <w:tcPr>
            <w:tcW w:w="4110" w:type="dxa"/>
            <w:shd w:val="clear" w:color="auto" w:fill="auto"/>
            <w:vAlign w:val="bottom"/>
          </w:tcPr>
          <w:p w:rsidR="00053D90" w:rsidRPr="00C70A0B" w:rsidRDefault="00053D90" w:rsidP="00053D90">
            <w:pPr>
              <w:rPr>
                <w:color w:val="000000"/>
              </w:rPr>
            </w:pPr>
            <w:r>
              <w:rPr>
                <w:color w:val="000000"/>
              </w:rPr>
              <w:t>3.1 - Accensione</w:t>
            </w:r>
          </w:p>
        </w:tc>
        <w:tc>
          <w:tcPr>
            <w:tcW w:w="640" w:type="dxa"/>
            <w:vAlign w:val="bottom"/>
          </w:tcPr>
          <w:p w:rsidR="00053D90" w:rsidRPr="00493351" w:rsidRDefault="00053D90" w:rsidP="00053D90">
            <w:pPr>
              <w:pStyle w:val="DOC-TabellaTestoCx"/>
            </w:pPr>
            <w:r>
              <w:t>1</w:t>
            </w:r>
          </w:p>
        </w:tc>
      </w:tr>
      <w:tr w:rsidR="00053D90" w:rsidRPr="00493351" w:rsidTr="00053D90">
        <w:trPr>
          <w:trHeight w:val="340"/>
        </w:trPr>
        <w:tc>
          <w:tcPr>
            <w:tcW w:w="1417" w:type="dxa"/>
            <w:shd w:val="clear" w:color="auto" w:fill="auto"/>
            <w:vAlign w:val="bottom"/>
          </w:tcPr>
          <w:p w:rsidR="00053D90" w:rsidRPr="00493351" w:rsidRDefault="00053D90" w:rsidP="00053D90">
            <w:pPr>
              <w:pStyle w:val="DOC-TabellaGrassetto"/>
              <w:jc w:val="left"/>
            </w:pPr>
            <w:r w:rsidRPr="00493351">
              <w:t>QPR-AUT-05</w:t>
            </w:r>
          </w:p>
        </w:tc>
        <w:tc>
          <w:tcPr>
            <w:tcW w:w="3685" w:type="dxa"/>
            <w:vAlign w:val="bottom"/>
          </w:tcPr>
          <w:p w:rsidR="00053D90" w:rsidRDefault="00053D90" w:rsidP="00053D90">
            <w:pPr>
              <w:rPr>
                <w:color w:val="000000"/>
              </w:rPr>
            </w:pPr>
            <w:r>
              <w:rPr>
                <w:color w:val="000000"/>
              </w:rPr>
              <w:t>1 Gruppo motopropulsore</w:t>
            </w:r>
          </w:p>
        </w:tc>
        <w:tc>
          <w:tcPr>
            <w:tcW w:w="4110" w:type="dxa"/>
            <w:shd w:val="clear" w:color="auto" w:fill="auto"/>
            <w:vAlign w:val="bottom"/>
          </w:tcPr>
          <w:p w:rsidR="00053D90" w:rsidRPr="00C70A0B" w:rsidRDefault="00053D90" w:rsidP="00053D90">
            <w:pPr>
              <w:rPr>
                <w:color w:val="000000"/>
              </w:rPr>
            </w:pPr>
            <w:r>
              <w:rPr>
                <w:color w:val="000000"/>
              </w:rPr>
              <w:t>1.2 Diagnosi motore</w:t>
            </w:r>
          </w:p>
        </w:tc>
        <w:tc>
          <w:tcPr>
            <w:tcW w:w="640" w:type="dxa"/>
            <w:vAlign w:val="bottom"/>
          </w:tcPr>
          <w:p w:rsidR="00053D90" w:rsidRPr="00493351" w:rsidRDefault="00053D90" w:rsidP="00053D90">
            <w:pPr>
              <w:pStyle w:val="DOC-TabellaTestoCx"/>
            </w:pPr>
            <w:r>
              <w:t>1</w:t>
            </w:r>
          </w:p>
        </w:tc>
      </w:tr>
      <w:tr w:rsidR="00053D90" w:rsidRPr="00493351" w:rsidTr="00053D90">
        <w:trPr>
          <w:trHeight w:val="340"/>
        </w:trPr>
        <w:tc>
          <w:tcPr>
            <w:tcW w:w="1417" w:type="dxa"/>
            <w:shd w:val="clear" w:color="auto" w:fill="auto"/>
            <w:vAlign w:val="bottom"/>
          </w:tcPr>
          <w:p w:rsidR="00053D90" w:rsidRPr="00493351" w:rsidRDefault="00053D90" w:rsidP="00053D90">
            <w:pPr>
              <w:pStyle w:val="DOC-TabellaGrassetto"/>
              <w:jc w:val="left"/>
            </w:pPr>
          </w:p>
        </w:tc>
        <w:tc>
          <w:tcPr>
            <w:tcW w:w="3685" w:type="dxa"/>
            <w:vAlign w:val="bottom"/>
          </w:tcPr>
          <w:p w:rsidR="00053D90" w:rsidRDefault="00053D90" w:rsidP="00053D90">
            <w:pPr>
              <w:rPr>
                <w:color w:val="000000"/>
              </w:rPr>
            </w:pPr>
            <w:r>
              <w:rPr>
                <w:color w:val="000000"/>
              </w:rPr>
              <w:t>3 Sistemi di sicurezza ABS-ASR-ESP-EBD</w:t>
            </w:r>
          </w:p>
        </w:tc>
        <w:tc>
          <w:tcPr>
            <w:tcW w:w="4110" w:type="dxa"/>
            <w:shd w:val="clear" w:color="auto" w:fill="auto"/>
            <w:vAlign w:val="bottom"/>
          </w:tcPr>
          <w:p w:rsidR="00053D90" w:rsidRDefault="00053D90" w:rsidP="00053D90">
            <w:pPr>
              <w:rPr>
                <w:color w:val="000000"/>
              </w:rPr>
            </w:pPr>
            <w:r>
              <w:rPr>
                <w:color w:val="000000"/>
              </w:rPr>
              <w:t>3.2 Diagnosi sistemi elettronici di sicurezza</w:t>
            </w:r>
          </w:p>
        </w:tc>
        <w:tc>
          <w:tcPr>
            <w:tcW w:w="640" w:type="dxa"/>
            <w:vAlign w:val="bottom"/>
          </w:tcPr>
          <w:p w:rsidR="00053D90" w:rsidRPr="00493351" w:rsidRDefault="00053D90" w:rsidP="00053D90">
            <w:pPr>
              <w:pStyle w:val="DOC-TabellaTestoCx"/>
            </w:pPr>
            <w:r>
              <w:t>1</w:t>
            </w:r>
          </w:p>
        </w:tc>
      </w:tr>
      <w:tr w:rsidR="00053D90" w:rsidRPr="00493351" w:rsidTr="00053D90">
        <w:trPr>
          <w:trHeight w:val="340"/>
        </w:trPr>
        <w:tc>
          <w:tcPr>
            <w:tcW w:w="1417" w:type="dxa"/>
            <w:shd w:val="clear" w:color="auto" w:fill="auto"/>
            <w:vAlign w:val="bottom"/>
          </w:tcPr>
          <w:p w:rsidR="00053D90" w:rsidRPr="00493351" w:rsidRDefault="00053D90" w:rsidP="00053D90">
            <w:pPr>
              <w:pStyle w:val="DOC-TabellaGrassetto"/>
              <w:jc w:val="left"/>
            </w:pPr>
          </w:p>
        </w:tc>
        <w:tc>
          <w:tcPr>
            <w:tcW w:w="3685" w:type="dxa"/>
            <w:vAlign w:val="bottom"/>
          </w:tcPr>
          <w:p w:rsidR="00053D90" w:rsidRDefault="00053D90" w:rsidP="00053D90">
            <w:pPr>
              <w:rPr>
                <w:color w:val="000000"/>
              </w:rPr>
            </w:pPr>
            <w:r>
              <w:rPr>
                <w:color w:val="000000"/>
              </w:rPr>
              <w:t>4 Reti CAN-BUS</w:t>
            </w:r>
          </w:p>
        </w:tc>
        <w:tc>
          <w:tcPr>
            <w:tcW w:w="4110" w:type="dxa"/>
            <w:shd w:val="clear" w:color="auto" w:fill="auto"/>
            <w:vAlign w:val="bottom"/>
          </w:tcPr>
          <w:p w:rsidR="00053D90" w:rsidRDefault="00053D90" w:rsidP="00053D90">
            <w:pPr>
              <w:rPr>
                <w:color w:val="000000"/>
              </w:rPr>
            </w:pPr>
            <w:r>
              <w:rPr>
                <w:color w:val="000000"/>
              </w:rPr>
              <w:t>4.1 Autodiagnosi rete</w:t>
            </w:r>
          </w:p>
        </w:tc>
        <w:tc>
          <w:tcPr>
            <w:tcW w:w="640" w:type="dxa"/>
            <w:vAlign w:val="bottom"/>
          </w:tcPr>
          <w:p w:rsidR="00053D90" w:rsidRPr="00493351" w:rsidRDefault="00053D90" w:rsidP="00053D90">
            <w:pPr>
              <w:pStyle w:val="DOC-TabellaTestoCx"/>
            </w:pPr>
            <w:r>
              <w:t>1</w:t>
            </w:r>
          </w:p>
        </w:tc>
      </w:tr>
      <w:tr w:rsidR="00053D90" w:rsidRPr="00493351" w:rsidTr="00053D90">
        <w:trPr>
          <w:trHeight w:val="340"/>
        </w:trPr>
        <w:tc>
          <w:tcPr>
            <w:tcW w:w="1417" w:type="dxa"/>
            <w:shd w:val="clear" w:color="auto" w:fill="auto"/>
            <w:vAlign w:val="bottom"/>
          </w:tcPr>
          <w:p w:rsidR="00053D90" w:rsidRPr="00493351" w:rsidRDefault="00053D90" w:rsidP="00053D90">
            <w:pPr>
              <w:pStyle w:val="DOC-TabellaGrassetto"/>
              <w:jc w:val="left"/>
            </w:pPr>
            <w:r>
              <w:lastRenderedPageBreak/>
              <w:t>QPR-AUT-07</w:t>
            </w:r>
          </w:p>
        </w:tc>
        <w:tc>
          <w:tcPr>
            <w:tcW w:w="3685" w:type="dxa"/>
            <w:vAlign w:val="bottom"/>
          </w:tcPr>
          <w:p w:rsidR="00053D90" w:rsidRDefault="007F714B" w:rsidP="007F714B">
            <w:pPr>
              <w:rPr>
                <w:color w:val="000000"/>
              </w:rPr>
            </w:pPr>
            <w:r>
              <w:rPr>
                <w:color w:val="000000"/>
              </w:rPr>
              <w:t>3 Alimentazione, raffreddamento e scarico</w:t>
            </w:r>
          </w:p>
        </w:tc>
        <w:tc>
          <w:tcPr>
            <w:tcW w:w="4110" w:type="dxa"/>
            <w:shd w:val="clear" w:color="auto" w:fill="auto"/>
            <w:vAlign w:val="bottom"/>
          </w:tcPr>
          <w:p w:rsidR="00053D90" w:rsidRDefault="00053D90" w:rsidP="00053D90">
            <w:pPr>
              <w:rPr>
                <w:color w:val="000000"/>
              </w:rPr>
            </w:pPr>
            <w:r>
              <w:rPr>
                <w:color w:val="000000"/>
              </w:rPr>
              <w:t>3.3 Alimentazione</w:t>
            </w:r>
          </w:p>
        </w:tc>
        <w:tc>
          <w:tcPr>
            <w:tcW w:w="640" w:type="dxa"/>
            <w:vAlign w:val="bottom"/>
          </w:tcPr>
          <w:p w:rsidR="00053D90" w:rsidRPr="00493351" w:rsidRDefault="00053D90" w:rsidP="00053D90">
            <w:pPr>
              <w:pStyle w:val="DOC-TabellaTestoCx"/>
            </w:pPr>
            <w:r>
              <w:t>1</w:t>
            </w:r>
          </w:p>
        </w:tc>
      </w:tr>
      <w:tr w:rsidR="00053D90" w:rsidRPr="00493351" w:rsidTr="00053D90">
        <w:trPr>
          <w:trHeight w:val="340"/>
        </w:trPr>
        <w:tc>
          <w:tcPr>
            <w:tcW w:w="1417" w:type="dxa"/>
            <w:tcBorders>
              <w:bottom w:val="single" w:sz="4" w:space="0" w:color="auto"/>
            </w:tcBorders>
            <w:shd w:val="clear" w:color="auto" w:fill="auto"/>
            <w:vAlign w:val="bottom"/>
          </w:tcPr>
          <w:p w:rsidR="00053D90" w:rsidRPr="00493351" w:rsidRDefault="00053D90" w:rsidP="00053D90">
            <w:pPr>
              <w:pStyle w:val="DOC-TabellaGrassetto"/>
              <w:jc w:val="left"/>
            </w:pPr>
          </w:p>
        </w:tc>
        <w:tc>
          <w:tcPr>
            <w:tcW w:w="3685" w:type="dxa"/>
            <w:tcBorders>
              <w:bottom w:val="single" w:sz="4" w:space="0" w:color="auto"/>
            </w:tcBorders>
            <w:vAlign w:val="bottom"/>
          </w:tcPr>
          <w:p w:rsidR="00053D90" w:rsidRDefault="007F714B" w:rsidP="00053D90">
            <w:pPr>
              <w:rPr>
                <w:color w:val="000000"/>
              </w:rPr>
            </w:pPr>
            <w:r>
              <w:rPr>
                <w:color w:val="000000"/>
              </w:rPr>
              <w:t>4 Controlli tecnici periodici</w:t>
            </w:r>
          </w:p>
        </w:tc>
        <w:tc>
          <w:tcPr>
            <w:tcW w:w="4110" w:type="dxa"/>
            <w:tcBorders>
              <w:bottom w:val="single" w:sz="4" w:space="0" w:color="auto"/>
            </w:tcBorders>
            <w:shd w:val="clear" w:color="auto" w:fill="auto"/>
            <w:vAlign w:val="bottom"/>
          </w:tcPr>
          <w:p w:rsidR="00053D90" w:rsidRDefault="00053D90" w:rsidP="00053D90">
            <w:pPr>
              <w:rPr>
                <w:color w:val="000000"/>
              </w:rPr>
            </w:pPr>
            <w:r>
              <w:rPr>
                <w:color w:val="000000"/>
              </w:rPr>
              <w:t>4.2 Valvole</w:t>
            </w:r>
          </w:p>
        </w:tc>
        <w:tc>
          <w:tcPr>
            <w:tcW w:w="640" w:type="dxa"/>
            <w:tcBorders>
              <w:bottom w:val="single" w:sz="4" w:space="0" w:color="auto"/>
            </w:tcBorders>
            <w:vAlign w:val="bottom"/>
          </w:tcPr>
          <w:p w:rsidR="00053D90" w:rsidRPr="00493351" w:rsidRDefault="00053D90" w:rsidP="00053D90">
            <w:pPr>
              <w:pStyle w:val="DOC-TabellaTestoCx"/>
            </w:pPr>
            <w:r>
              <w:t>1</w:t>
            </w:r>
          </w:p>
        </w:tc>
      </w:tr>
    </w:tbl>
    <w:p w:rsidR="00541057" w:rsidRDefault="00541057" w:rsidP="0054105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41057" w:rsidTr="00541057">
        <w:trPr>
          <w:trHeight w:val="397"/>
        </w:trPr>
        <w:tc>
          <w:tcPr>
            <w:tcW w:w="6487" w:type="dxa"/>
            <w:tcBorders>
              <w:bottom w:val="single" w:sz="4" w:space="0" w:color="auto"/>
            </w:tcBorders>
            <w:vAlign w:val="bottom"/>
          </w:tcPr>
          <w:p w:rsidR="00541057" w:rsidRDefault="00541057" w:rsidP="00541057">
            <w:pPr>
              <w:pStyle w:val="DOC-TestoBase"/>
              <w:jc w:val="left"/>
            </w:pPr>
            <w:r>
              <w:t>Numero obbligatorio minimo di situazioni tipo da inserire nella prova pratica</w:t>
            </w:r>
          </w:p>
        </w:tc>
        <w:tc>
          <w:tcPr>
            <w:tcW w:w="3292" w:type="dxa"/>
            <w:tcBorders>
              <w:bottom w:val="single" w:sz="4" w:space="0" w:color="auto"/>
            </w:tcBorders>
            <w:vAlign w:val="bottom"/>
          </w:tcPr>
          <w:p w:rsidR="00541057" w:rsidRDefault="00C70A0B" w:rsidP="00541057">
            <w:pPr>
              <w:pStyle w:val="DOC-TestoBase"/>
              <w:jc w:val="left"/>
            </w:pPr>
            <w:r>
              <w:t>5</w:t>
            </w:r>
          </w:p>
        </w:tc>
      </w:tr>
      <w:tr w:rsidR="00541057" w:rsidTr="00541057">
        <w:trPr>
          <w:trHeight w:val="397"/>
        </w:trPr>
        <w:tc>
          <w:tcPr>
            <w:tcW w:w="6487" w:type="dxa"/>
            <w:tcBorders>
              <w:top w:val="single" w:sz="4" w:space="0" w:color="auto"/>
              <w:bottom w:val="single" w:sz="4" w:space="0" w:color="auto"/>
            </w:tcBorders>
            <w:vAlign w:val="bottom"/>
          </w:tcPr>
          <w:p w:rsidR="00541057" w:rsidRDefault="00541057" w:rsidP="00541057">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41057" w:rsidRDefault="00C70A0B" w:rsidP="00541057">
            <w:pPr>
              <w:pStyle w:val="DOC-TestoBase"/>
              <w:jc w:val="left"/>
            </w:pPr>
            <w:r>
              <w:t>10</w:t>
            </w:r>
          </w:p>
        </w:tc>
      </w:tr>
      <w:tr w:rsidR="00541057" w:rsidTr="00541057">
        <w:trPr>
          <w:trHeight w:val="397"/>
        </w:trPr>
        <w:tc>
          <w:tcPr>
            <w:tcW w:w="6487" w:type="dxa"/>
            <w:tcBorders>
              <w:top w:val="single" w:sz="4" w:space="0" w:color="auto"/>
            </w:tcBorders>
            <w:vAlign w:val="bottom"/>
          </w:tcPr>
          <w:p w:rsidR="00541057" w:rsidRDefault="00541057" w:rsidP="00541057">
            <w:pPr>
              <w:pStyle w:val="DOC-TestoBase"/>
              <w:jc w:val="left"/>
            </w:pPr>
            <w:r>
              <w:t>Modalità organizzative consigliate per la prova d'esame</w:t>
            </w:r>
          </w:p>
        </w:tc>
        <w:tc>
          <w:tcPr>
            <w:tcW w:w="3292" w:type="dxa"/>
            <w:tcBorders>
              <w:top w:val="single" w:sz="4" w:space="0" w:color="auto"/>
            </w:tcBorders>
            <w:vAlign w:val="bottom"/>
          </w:tcPr>
          <w:p w:rsidR="00541057" w:rsidRDefault="00C70A0B" w:rsidP="00541057">
            <w:pPr>
              <w:pStyle w:val="DOC-TestoBase"/>
              <w:jc w:val="left"/>
            </w:pPr>
            <w:r>
              <w:t>Prova a rotazione</w:t>
            </w:r>
          </w:p>
        </w:tc>
      </w:tr>
    </w:tbl>
    <w:p w:rsidR="00541057" w:rsidRDefault="00541057" w:rsidP="00541057">
      <w:pPr>
        <w:pStyle w:val="DOC-TestoBase"/>
      </w:pPr>
    </w:p>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r w:rsidRPr="00493351">
        <w:t>PROF-AUT-03</w:t>
      </w:r>
    </w:p>
    <w:p w:rsidR="00541057" w:rsidRPr="00493351" w:rsidRDefault="00541057" w:rsidP="00541057">
      <w:pPr>
        <w:pStyle w:val="LG-TitoloProfilo"/>
      </w:pPr>
      <w:bookmarkStart w:id="136" w:name="_Toc509309990"/>
      <w:bookmarkStart w:id="137" w:name="_Toc2182404"/>
      <w:r w:rsidRPr="00493351">
        <w:t>Tecnico riparatore dei veicoli a motore</w:t>
      </w:r>
      <w:bookmarkEnd w:id="136"/>
      <w:bookmarkEnd w:id="137"/>
    </w:p>
    <w:p w:rsidR="00541057" w:rsidRPr="00493351" w:rsidRDefault="00541057" w:rsidP="00541057">
      <w:pPr>
        <w:pStyle w:val="LG-Titoletto"/>
      </w:pPr>
      <w:r w:rsidRPr="00493351">
        <w:t>Descrizione sintetica del profilo</w:t>
      </w:r>
    </w:p>
    <w:p w:rsidR="00541057" w:rsidRDefault="00541057" w:rsidP="00541057">
      <w:pPr>
        <w:pStyle w:val="LG-TestoBase"/>
      </w:pPr>
      <w:r w:rsidRPr="00493351">
        <w:t>Il TECNICO RIPARATORE DI VEICOLI A MOTORE interviene con autonomia, nel quadro di azione stabilito e delle specifiche assegnate, esercitando il presidio del processo della riparazione di veicoli a motore attraverso l’individuazione delle risorse, l’organizzazione operativa,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gli consente di svolgere attività relative alla gestione dell’accettazione, al controllo di conformità e di ripristino della funzionalità generale del veicolo a motore, con competenze di diagnosi tecnica e valutazione funzionale di componenti e dispositivi, di programmazione/pianificazione operativa dei reparti di riferimento, di rendicontazione tecnico-economica delle attività svolte.</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7F714B">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QPR-AUT-01</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Accettazione, diagnosi e gestione del veicolo in officina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QPR-AUT-03</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e manutenzione delle diverse componenti del veicolo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Esteso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QPR-AUT-05</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 xml:space="preserve">Diagnosi e configurazione dei sistemi a gestione elettronica dei veicoli </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QPR-AUT-06</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Accettazione, analisi e gestione di motocicli e ciclomotori in officina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QPR-AUT-07</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organi motore di motocicli e ciclomotori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QPR-AUT-08</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componenti della ciclistica di motocicli e ciclomotori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single" w:sz="4" w:space="0" w:color="auto"/>
              <w:right w:val="nil"/>
            </w:tcBorders>
            <w:shd w:val="clear" w:color="auto" w:fill="auto"/>
            <w:vAlign w:val="center"/>
          </w:tcPr>
          <w:p w:rsidR="00541057" w:rsidRPr="00493351" w:rsidRDefault="00541057" w:rsidP="00541057">
            <w:pPr>
              <w:pStyle w:val="DOC-TabellaGrassetto"/>
            </w:pPr>
            <w:r w:rsidRPr="00493351">
              <w:t>QPR-AUT-10</w:t>
            </w:r>
          </w:p>
        </w:tc>
        <w:tc>
          <w:tcPr>
            <w:tcW w:w="5953" w:type="dxa"/>
            <w:tcBorders>
              <w:top w:val="nil"/>
              <w:left w:val="nil"/>
              <w:bottom w:val="single" w:sz="4" w:space="0" w:color="auto"/>
              <w:right w:val="nil"/>
            </w:tcBorders>
            <w:shd w:val="clear" w:color="auto" w:fill="auto"/>
            <w:vAlign w:val="center"/>
          </w:tcPr>
          <w:p w:rsidR="00541057" w:rsidRPr="00493351" w:rsidRDefault="00541057" w:rsidP="00541057">
            <w:pPr>
              <w:pStyle w:val="DOC-TabellaTesto"/>
            </w:pPr>
            <w:r w:rsidRPr="00493351">
              <w:t>Accettazione e gestione della vettura in carrozzeria</w:t>
            </w:r>
          </w:p>
        </w:tc>
        <w:tc>
          <w:tcPr>
            <w:tcW w:w="567" w:type="dxa"/>
            <w:tcBorders>
              <w:top w:val="nil"/>
              <w:left w:val="nil"/>
              <w:bottom w:val="single" w:sz="4" w:space="0" w:color="auto"/>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single" w:sz="4" w:space="0" w:color="auto"/>
              <w:right w:val="nil"/>
            </w:tcBorders>
            <w:vAlign w:val="center"/>
          </w:tcPr>
          <w:p w:rsidR="00541057" w:rsidRPr="00493351" w:rsidRDefault="00541057" w:rsidP="00541057">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5"/>
        <w:gridCol w:w="4051"/>
        <w:gridCol w:w="633"/>
      </w:tblGrid>
      <w:tr w:rsidR="007F714B" w:rsidRPr="003179E1" w:rsidTr="007F714B">
        <w:trPr>
          <w:trHeight w:val="340"/>
        </w:trPr>
        <w:tc>
          <w:tcPr>
            <w:tcW w:w="1417" w:type="dxa"/>
            <w:tcBorders>
              <w:bottom w:val="single" w:sz="4" w:space="0" w:color="auto"/>
            </w:tcBorders>
            <w:shd w:val="clear" w:color="auto" w:fill="auto"/>
            <w:vAlign w:val="bottom"/>
          </w:tcPr>
          <w:p w:rsidR="007F714B" w:rsidRPr="003179E1" w:rsidRDefault="007F714B" w:rsidP="007F714B">
            <w:pPr>
              <w:pStyle w:val="DOC-TabellaIntestazioni"/>
              <w:jc w:val="left"/>
            </w:pPr>
            <w:r w:rsidRPr="003179E1">
              <w:t>Codice</w:t>
            </w:r>
            <w:r>
              <w:t xml:space="preserve"> QPR</w:t>
            </w:r>
          </w:p>
        </w:tc>
        <w:tc>
          <w:tcPr>
            <w:tcW w:w="3685" w:type="dxa"/>
            <w:tcBorders>
              <w:bottom w:val="single" w:sz="4" w:space="0" w:color="auto"/>
            </w:tcBorders>
            <w:vAlign w:val="bottom"/>
          </w:tcPr>
          <w:p w:rsidR="007F714B" w:rsidRDefault="007F714B" w:rsidP="007F714B">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7F714B" w:rsidRDefault="007F714B" w:rsidP="007F714B">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7F714B" w:rsidRPr="003179E1" w:rsidRDefault="007F714B" w:rsidP="007F714B">
            <w:pPr>
              <w:pStyle w:val="DOC-TabellaIntestazioni"/>
            </w:pPr>
            <w:r>
              <w:t>Tipo ST</w:t>
            </w:r>
          </w:p>
        </w:tc>
      </w:tr>
      <w:tr w:rsidR="007F714B" w:rsidRPr="00493351" w:rsidTr="007F714B">
        <w:trPr>
          <w:trHeight w:val="340"/>
        </w:trPr>
        <w:tc>
          <w:tcPr>
            <w:tcW w:w="1417" w:type="dxa"/>
            <w:tcBorders>
              <w:top w:val="single" w:sz="4" w:space="0" w:color="auto"/>
            </w:tcBorders>
            <w:shd w:val="clear" w:color="auto" w:fill="auto"/>
            <w:vAlign w:val="bottom"/>
          </w:tcPr>
          <w:p w:rsidR="007F714B" w:rsidRPr="00493351" w:rsidRDefault="007F714B" w:rsidP="007F714B">
            <w:pPr>
              <w:pStyle w:val="DOC-TabellaGrassetto"/>
              <w:jc w:val="left"/>
            </w:pPr>
            <w:r w:rsidRPr="00493351">
              <w:t>QPR-AUT-01</w:t>
            </w:r>
          </w:p>
        </w:tc>
        <w:tc>
          <w:tcPr>
            <w:tcW w:w="3685" w:type="dxa"/>
            <w:tcBorders>
              <w:top w:val="single" w:sz="4" w:space="0" w:color="auto"/>
            </w:tcBorders>
            <w:vAlign w:val="bottom"/>
          </w:tcPr>
          <w:p w:rsidR="007F714B" w:rsidRDefault="007F714B" w:rsidP="007F714B">
            <w:pPr>
              <w:rPr>
                <w:color w:val="000000"/>
              </w:rPr>
            </w:pPr>
            <w:r>
              <w:rPr>
                <w:color w:val="000000"/>
              </w:rPr>
              <w:t>1 Accettazione e analisi veicolo</w:t>
            </w:r>
          </w:p>
        </w:tc>
        <w:tc>
          <w:tcPr>
            <w:tcW w:w="4110" w:type="dxa"/>
            <w:tcBorders>
              <w:top w:val="single" w:sz="4" w:space="0" w:color="auto"/>
            </w:tcBorders>
            <w:shd w:val="clear" w:color="auto" w:fill="auto"/>
            <w:vAlign w:val="bottom"/>
          </w:tcPr>
          <w:p w:rsidR="007F714B" w:rsidRDefault="007F714B" w:rsidP="007F714B">
            <w:pPr>
              <w:rPr>
                <w:color w:val="000000"/>
              </w:rPr>
            </w:pPr>
            <w:r>
              <w:rPr>
                <w:color w:val="000000"/>
              </w:rPr>
              <w:t>1.1 Scheda accettazione</w:t>
            </w:r>
          </w:p>
        </w:tc>
        <w:tc>
          <w:tcPr>
            <w:tcW w:w="640" w:type="dxa"/>
            <w:tcBorders>
              <w:top w:val="single" w:sz="4" w:space="0" w:color="auto"/>
            </w:tcBorders>
            <w:vAlign w:val="bottom"/>
          </w:tcPr>
          <w:p w:rsidR="007F714B" w:rsidRDefault="007F714B" w:rsidP="007F714B">
            <w:pPr>
              <w:jc w:val="center"/>
              <w:rPr>
                <w:color w:val="000000"/>
              </w:rPr>
            </w:pPr>
            <w:r>
              <w:rPr>
                <w:color w:val="000000"/>
              </w:rP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7F714B" w:rsidP="007F714B">
            <w:pPr>
              <w:rPr>
                <w:color w:val="000000"/>
              </w:rPr>
            </w:pPr>
          </w:p>
        </w:tc>
        <w:tc>
          <w:tcPr>
            <w:tcW w:w="4110" w:type="dxa"/>
            <w:shd w:val="clear" w:color="auto" w:fill="auto"/>
            <w:vAlign w:val="bottom"/>
          </w:tcPr>
          <w:p w:rsidR="007F714B" w:rsidRDefault="007F714B" w:rsidP="007F714B">
            <w:pPr>
              <w:rPr>
                <w:color w:val="000000"/>
              </w:rPr>
            </w:pPr>
            <w:r>
              <w:rPr>
                <w:color w:val="000000"/>
              </w:rPr>
              <w:t>1.2 Analisi veicolo</w:t>
            </w:r>
          </w:p>
        </w:tc>
        <w:tc>
          <w:tcPr>
            <w:tcW w:w="640" w:type="dxa"/>
            <w:vAlign w:val="bottom"/>
          </w:tcPr>
          <w:p w:rsidR="007F714B" w:rsidRDefault="007F714B" w:rsidP="007F714B">
            <w:pPr>
              <w:jc w:val="center"/>
              <w:rPr>
                <w:color w:val="000000"/>
              </w:rPr>
            </w:pPr>
            <w:r>
              <w:rPr>
                <w:color w:val="000000"/>
              </w:rP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7F714B" w:rsidP="007F714B">
            <w:pPr>
              <w:rPr>
                <w:color w:val="000000"/>
              </w:rPr>
            </w:pPr>
            <w:r>
              <w:rPr>
                <w:color w:val="000000"/>
              </w:rPr>
              <w:t>2 Preventivazione e pratica assicurativa</w:t>
            </w:r>
          </w:p>
        </w:tc>
        <w:tc>
          <w:tcPr>
            <w:tcW w:w="4110" w:type="dxa"/>
            <w:shd w:val="clear" w:color="auto" w:fill="auto"/>
            <w:vAlign w:val="bottom"/>
          </w:tcPr>
          <w:p w:rsidR="007F714B" w:rsidRDefault="007F714B" w:rsidP="007F714B">
            <w:pPr>
              <w:rPr>
                <w:color w:val="000000"/>
              </w:rPr>
            </w:pPr>
            <w:r>
              <w:rPr>
                <w:color w:val="000000"/>
              </w:rPr>
              <w:t>2.1 Preventivo</w:t>
            </w:r>
          </w:p>
        </w:tc>
        <w:tc>
          <w:tcPr>
            <w:tcW w:w="640" w:type="dxa"/>
            <w:vAlign w:val="bottom"/>
          </w:tcPr>
          <w:p w:rsidR="007F714B" w:rsidRDefault="007F714B" w:rsidP="007F714B">
            <w:pPr>
              <w:jc w:val="center"/>
              <w:rPr>
                <w:color w:val="000000"/>
              </w:rPr>
            </w:pPr>
            <w:r>
              <w:rPr>
                <w:color w:val="000000"/>
              </w:rP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7F714B" w:rsidP="007F714B">
            <w:pPr>
              <w:rPr>
                <w:color w:val="000000"/>
              </w:rPr>
            </w:pPr>
            <w:r>
              <w:rPr>
                <w:color w:val="000000"/>
              </w:rPr>
              <w:t>3 Organizzazione, controllo, sicurezza operazioni</w:t>
            </w:r>
          </w:p>
        </w:tc>
        <w:tc>
          <w:tcPr>
            <w:tcW w:w="4110" w:type="dxa"/>
            <w:shd w:val="clear" w:color="auto" w:fill="auto"/>
            <w:vAlign w:val="bottom"/>
          </w:tcPr>
          <w:p w:rsidR="007F714B" w:rsidRDefault="007F714B" w:rsidP="007F714B">
            <w:pPr>
              <w:rPr>
                <w:color w:val="000000"/>
              </w:rPr>
            </w:pPr>
            <w:r>
              <w:rPr>
                <w:color w:val="000000"/>
              </w:rPr>
              <w:t>3.1 Documentazione tecnica</w:t>
            </w:r>
          </w:p>
        </w:tc>
        <w:tc>
          <w:tcPr>
            <w:tcW w:w="640" w:type="dxa"/>
            <w:vAlign w:val="bottom"/>
          </w:tcPr>
          <w:p w:rsidR="007F714B" w:rsidRDefault="007F714B" w:rsidP="007F714B">
            <w:pPr>
              <w:jc w:val="center"/>
              <w:rPr>
                <w:color w:val="000000"/>
              </w:rPr>
            </w:pPr>
            <w:r>
              <w:rPr>
                <w:color w:val="000000"/>
              </w:rP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7F714B" w:rsidP="007F714B">
            <w:pPr>
              <w:rPr>
                <w:color w:val="000000"/>
              </w:rPr>
            </w:pPr>
          </w:p>
        </w:tc>
        <w:tc>
          <w:tcPr>
            <w:tcW w:w="4110" w:type="dxa"/>
            <w:shd w:val="clear" w:color="auto" w:fill="auto"/>
            <w:vAlign w:val="bottom"/>
          </w:tcPr>
          <w:p w:rsidR="007F714B" w:rsidRDefault="007F714B" w:rsidP="007F714B">
            <w:pPr>
              <w:rPr>
                <w:color w:val="000000"/>
              </w:rPr>
            </w:pPr>
            <w:r>
              <w:rPr>
                <w:color w:val="000000"/>
              </w:rPr>
              <w:t>3.2 Piano di lavoro</w:t>
            </w:r>
          </w:p>
        </w:tc>
        <w:tc>
          <w:tcPr>
            <w:tcW w:w="640" w:type="dxa"/>
            <w:vAlign w:val="bottom"/>
          </w:tcPr>
          <w:p w:rsidR="007F714B" w:rsidRDefault="007F714B" w:rsidP="007F714B">
            <w:pPr>
              <w:jc w:val="center"/>
              <w:rPr>
                <w:color w:val="000000"/>
              </w:rPr>
            </w:pPr>
            <w:r>
              <w:rPr>
                <w:color w:val="000000"/>
              </w:rP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565D88" w:rsidP="007F714B">
            <w:pPr>
              <w:rPr>
                <w:color w:val="000000"/>
              </w:rPr>
            </w:pPr>
            <w:r>
              <w:rPr>
                <w:color w:val="000000"/>
              </w:rPr>
              <w:t>4 Controlli tecnici periodici</w:t>
            </w:r>
          </w:p>
        </w:tc>
        <w:tc>
          <w:tcPr>
            <w:tcW w:w="4110" w:type="dxa"/>
            <w:shd w:val="clear" w:color="auto" w:fill="auto"/>
            <w:vAlign w:val="bottom"/>
          </w:tcPr>
          <w:p w:rsidR="007F714B" w:rsidRDefault="007F714B" w:rsidP="007F714B">
            <w:pPr>
              <w:rPr>
                <w:color w:val="000000"/>
              </w:rPr>
            </w:pPr>
            <w:r>
              <w:rPr>
                <w:color w:val="000000"/>
              </w:rPr>
              <w:t>4.1 Preparazione veicolo per la revisione periodica (collaudo)</w:t>
            </w:r>
          </w:p>
        </w:tc>
        <w:tc>
          <w:tcPr>
            <w:tcW w:w="640" w:type="dxa"/>
            <w:vAlign w:val="bottom"/>
          </w:tcPr>
          <w:p w:rsidR="007F714B" w:rsidRDefault="007F714B" w:rsidP="007F714B">
            <w:pPr>
              <w:jc w:val="center"/>
              <w:rPr>
                <w:color w:val="000000"/>
              </w:rPr>
            </w:pPr>
            <w:r>
              <w:rPr>
                <w:color w:val="000000"/>
              </w:rPr>
              <w:t>1</w:t>
            </w:r>
          </w:p>
        </w:tc>
      </w:tr>
      <w:tr w:rsidR="007F714B" w:rsidRPr="00493351" w:rsidTr="007F714B">
        <w:trPr>
          <w:trHeight w:val="340"/>
        </w:trPr>
        <w:tc>
          <w:tcPr>
            <w:tcW w:w="1417" w:type="dxa"/>
            <w:shd w:val="clear" w:color="auto" w:fill="auto"/>
            <w:vAlign w:val="bottom"/>
          </w:tcPr>
          <w:p w:rsidR="0084272C" w:rsidRDefault="0084272C" w:rsidP="007F714B">
            <w:pPr>
              <w:pStyle w:val="DOC-TabellaGrassetto"/>
              <w:jc w:val="left"/>
            </w:pPr>
          </w:p>
          <w:p w:rsidR="007F714B" w:rsidRPr="00493351" w:rsidRDefault="007F714B" w:rsidP="007F714B">
            <w:pPr>
              <w:pStyle w:val="DOC-TabellaGrassetto"/>
              <w:jc w:val="left"/>
            </w:pPr>
            <w:r w:rsidRPr="00493351">
              <w:t>QPR-AUT-03</w:t>
            </w:r>
          </w:p>
        </w:tc>
        <w:tc>
          <w:tcPr>
            <w:tcW w:w="3685" w:type="dxa"/>
            <w:vAlign w:val="bottom"/>
          </w:tcPr>
          <w:p w:rsidR="007F714B" w:rsidRDefault="00565D88" w:rsidP="007F714B">
            <w:pPr>
              <w:rPr>
                <w:color w:val="000000"/>
              </w:rPr>
            </w:pPr>
            <w:r>
              <w:rPr>
                <w:color w:val="000000"/>
              </w:rPr>
              <w:t>2 Trasmissione</w:t>
            </w:r>
          </w:p>
        </w:tc>
        <w:tc>
          <w:tcPr>
            <w:tcW w:w="4110" w:type="dxa"/>
            <w:shd w:val="clear" w:color="auto" w:fill="auto"/>
            <w:vAlign w:val="bottom"/>
          </w:tcPr>
          <w:p w:rsidR="007F714B" w:rsidRDefault="007F714B" w:rsidP="007F714B">
            <w:pPr>
              <w:rPr>
                <w:color w:val="000000"/>
              </w:rPr>
            </w:pPr>
            <w:r>
              <w:rPr>
                <w:color w:val="000000"/>
              </w:rPr>
              <w:t>2.1 Trasmissione</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7F714B" w:rsidP="007F714B">
            <w:pPr>
              <w:rPr>
                <w:color w:val="000000"/>
              </w:rPr>
            </w:pPr>
          </w:p>
        </w:tc>
        <w:tc>
          <w:tcPr>
            <w:tcW w:w="4110" w:type="dxa"/>
            <w:shd w:val="clear" w:color="auto" w:fill="auto"/>
            <w:vAlign w:val="bottom"/>
          </w:tcPr>
          <w:p w:rsidR="007F714B" w:rsidRDefault="007F714B" w:rsidP="007F714B">
            <w:pPr>
              <w:rPr>
                <w:color w:val="000000"/>
              </w:rPr>
            </w:pPr>
            <w:r>
              <w:rPr>
                <w:color w:val="000000"/>
              </w:rPr>
              <w:t>2.2 Cambio meccanico</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565D88" w:rsidP="007F714B">
            <w:pPr>
              <w:rPr>
                <w:color w:val="000000"/>
              </w:rPr>
            </w:pPr>
            <w:r>
              <w:rPr>
                <w:color w:val="000000"/>
              </w:rPr>
              <w:t>3 Pneumatici, ruote e freni</w:t>
            </w:r>
          </w:p>
        </w:tc>
        <w:tc>
          <w:tcPr>
            <w:tcW w:w="4110" w:type="dxa"/>
            <w:shd w:val="clear" w:color="auto" w:fill="auto"/>
            <w:vAlign w:val="bottom"/>
          </w:tcPr>
          <w:p w:rsidR="007F714B" w:rsidRDefault="007F714B" w:rsidP="007F714B">
            <w:pPr>
              <w:rPr>
                <w:color w:val="000000"/>
              </w:rPr>
            </w:pPr>
            <w:r>
              <w:rPr>
                <w:color w:val="000000"/>
              </w:rPr>
              <w:t>3.1 Pneumatici</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7F714B" w:rsidP="007F714B">
            <w:pPr>
              <w:rPr>
                <w:color w:val="000000"/>
              </w:rPr>
            </w:pPr>
          </w:p>
        </w:tc>
        <w:tc>
          <w:tcPr>
            <w:tcW w:w="4110" w:type="dxa"/>
            <w:shd w:val="clear" w:color="auto" w:fill="auto"/>
            <w:vAlign w:val="bottom"/>
          </w:tcPr>
          <w:p w:rsidR="007F714B" w:rsidRDefault="007F714B" w:rsidP="007F714B">
            <w:pPr>
              <w:rPr>
                <w:color w:val="000000"/>
              </w:rPr>
            </w:pPr>
            <w:r>
              <w:rPr>
                <w:color w:val="000000"/>
              </w:rPr>
              <w:t>3.2 Freno</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565D88" w:rsidP="007F714B">
            <w:pPr>
              <w:rPr>
                <w:color w:val="000000"/>
              </w:rPr>
            </w:pPr>
            <w:r>
              <w:rPr>
                <w:color w:val="000000"/>
              </w:rPr>
              <w:t>5 Controlli tecnici periodici</w:t>
            </w:r>
          </w:p>
        </w:tc>
        <w:tc>
          <w:tcPr>
            <w:tcW w:w="4110" w:type="dxa"/>
            <w:shd w:val="clear" w:color="auto" w:fill="auto"/>
            <w:vAlign w:val="bottom"/>
          </w:tcPr>
          <w:p w:rsidR="007F714B" w:rsidRDefault="007F714B" w:rsidP="007F714B">
            <w:pPr>
              <w:rPr>
                <w:color w:val="000000"/>
              </w:rPr>
            </w:pPr>
            <w:r>
              <w:rPr>
                <w:color w:val="000000"/>
              </w:rPr>
              <w:t>5.1 Controllo impianto frenante</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84272C" w:rsidRDefault="0084272C" w:rsidP="007F714B">
            <w:pPr>
              <w:pStyle w:val="DOC-TabellaGrassetto"/>
              <w:jc w:val="left"/>
            </w:pPr>
          </w:p>
          <w:p w:rsidR="007F714B" w:rsidRPr="00493351" w:rsidRDefault="007F714B" w:rsidP="007F714B">
            <w:pPr>
              <w:pStyle w:val="DOC-TabellaGrassetto"/>
              <w:jc w:val="left"/>
            </w:pPr>
            <w:r w:rsidRPr="00493351">
              <w:t>QPR-AUT-05</w:t>
            </w:r>
          </w:p>
        </w:tc>
        <w:tc>
          <w:tcPr>
            <w:tcW w:w="3685" w:type="dxa"/>
            <w:vAlign w:val="bottom"/>
          </w:tcPr>
          <w:p w:rsidR="007F714B" w:rsidRDefault="00565D88" w:rsidP="007F714B">
            <w:pPr>
              <w:rPr>
                <w:color w:val="000000"/>
              </w:rPr>
            </w:pPr>
            <w:r>
              <w:rPr>
                <w:color w:val="000000"/>
              </w:rPr>
              <w:t>1 Gruppo motopropulsore</w:t>
            </w:r>
          </w:p>
        </w:tc>
        <w:tc>
          <w:tcPr>
            <w:tcW w:w="4110" w:type="dxa"/>
            <w:shd w:val="clear" w:color="auto" w:fill="auto"/>
            <w:vAlign w:val="bottom"/>
          </w:tcPr>
          <w:p w:rsidR="007F714B" w:rsidRDefault="007F714B" w:rsidP="007F714B">
            <w:pPr>
              <w:rPr>
                <w:color w:val="000000"/>
              </w:rPr>
            </w:pPr>
            <w:r>
              <w:rPr>
                <w:color w:val="000000"/>
              </w:rPr>
              <w:t>1.1 Azzeramento spie service motore</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7F714B" w:rsidP="007F714B">
            <w:pPr>
              <w:rPr>
                <w:color w:val="000000"/>
              </w:rPr>
            </w:pPr>
          </w:p>
        </w:tc>
        <w:tc>
          <w:tcPr>
            <w:tcW w:w="4110" w:type="dxa"/>
            <w:shd w:val="clear" w:color="auto" w:fill="auto"/>
            <w:vAlign w:val="bottom"/>
          </w:tcPr>
          <w:p w:rsidR="007F714B" w:rsidRDefault="007F714B" w:rsidP="007F714B">
            <w:pPr>
              <w:rPr>
                <w:color w:val="000000"/>
              </w:rPr>
            </w:pPr>
            <w:r>
              <w:rPr>
                <w:color w:val="000000"/>
              </w:rPr>
              <w:t>1.2 Diagnosi motore</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565D88" w:rsidP="007F714B">
            <w:pPr>
              <w:rPr>
                <w:color w:val="000000"/>
              </w:rPr>
            </w:pPr>
            <w:r>
              <w:rPr>
                <w:color w:val="000000"/>
              </w:rPr>
              <w:t>3 Sistemi di sicurezza ABS-ASR-ESP-EBD</w:t>
            </w:r>
          </w:p>
        </w:tc>
        <w:tc>
          <w:tcPr>
            <w:tcW w:w="4110" w:type="dxa"/>
            <w:shd w:val="clear" w:color="auto" w:fill="auto"/>
            <w:vAlign w:val="bottom"/>
          </w:tcPr>
          <w:p w:rsidR="007F714B" w:rsidRDefault="007F714B" w:rsidP="007F714B">
            <w:pPr>
              <w:rPr>
                <w:color w:val="000000"/>
              </w:rPr>
            </w:pPr>
            <w:r>
              <w:rPr>
                <w:color w:val="000000"/>
              </w:rPr>
              <w:t>3.1 Azzeramento spie sistemi elettronici di sicurezza</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7F714B" w:rsidP="007F714B">
            <w:pPr>
              <w:rPr>
                <w:color w:val="000000"/>
              </w:rPr>
            </w:pPr>
          </w:p>
        </w:tc>
        <w:tc>
          <w:tcPr>
            <w:tcW w:w="4110" w:type="dxa"/>
            <w:shd w:val="clear" w:color="auto" w:fill="auto"/>
            <w:vAlign w:val="bottom"/>
          </w:tcPr>
          <w:p w:rsidR="007F714B" w:rsidRDefault="007F714B" w:rsidP="007F714B">
            <w:pPr>
              <w:rPr>
                <w:color w:val="000000"/>
              </w:rPr>
            </w:pPr>
            <w:r>
              <w:rPr>
                <w:color w:val="000000"/>
              </w:rPr>
              <w:t>3.2 Diagnosi sistemi elettronici di sicurezza</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r w:rsidRPr="00493351">
              <w:t>QPR-AUT-06</w:t>
            </w:r>
          </w:p>
        </w:tc>
        <w:tc>
          <w:tcPr>
            <w:tcW w:w="3685" w:type="dxa"/>
            <w:vAlign w:val="bottom"/>
          </w:tcPr>
          <w:p w:rsidR="007F714B" w:rsidRDefault="00565D88" w:rsidP="007F714B">
            <w:pPr>
              <w:rPr>
                <w:color w:val="000000"/>
              </w:rPr>
            </w:pPr>
            <w:r>
              <w:rPr>
                <w:color w:val="000000"/>
              </w:rPr>
              <w:t>1 Accettazione e analisi</w:t>
            </w:r>
          </w:p>
        </w:tc>
        <w:tc>
          <w:tcPr>
            <w:tcW w:w="4110" w:type="dxa"/>
            <w:shd w:val="clear" w:color="auto" w:fill="auto"/>
            <w:vAlign w:val="bottom"/>
          </w:tcPr>
          <w:p w:rsidR="007F714B" w:rsidRDefault="007F714B" w:rsidP="007F714B">
            <w:pPr>
              <w:rPr>
                <w:color w:val="000000"/>
              </w:rPr>
            </w:pPr>
            <w:r>
              <w:rPr>
                <w:color w:val="000000"/>
              </w:rPr>
              <w:t>1.1 Scheda accettazione</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7F714B" w:rsidP="007F714B">
            <w:pPr>
              <w:rPr>
                <w:color w:val="000000"/>
              </w:rPr>
            </w:pPr>
          </w:p>
        </w:tc>
        <w:tc>
          <w:tcPr>
            <w:tcW w:w="4110" w:type="dxa"/>
            <w:shd w:val="clear" w:color="auto" w:fill="auto"/>
            <w:vAlign w:val="bottom"/>
          </w:tcPr>
          <w:p w:rsidR="007F714B" w:rsidRDefault="007F714B" w:rsidP="007F714B">
            <w:pPr>
              <w:rPr>
                <w:color w:val="000000"/>
              </w:rPr>
            </w:pPr>
            <w:r>
              <w:rPr>
                <w:color w:val="000000"/>
              </w:rPr>
              <w:t>1.2 Analisi</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565D88" w:rsidP="007F714B">
            <w:pPr>
              <w:rPr>
                <w:color w:val="000000"/>
              </w:rPr>
            </w:pPr>
            <w:r>
              <w:rPr>
                <w:color w:val="000000"/>
              </w:rPr>
              <w:t>2 Preventivazione e pratica assicurativa</w:t>
            </w:r>
          </w:p>
        </w:tc>
        <w:tc>
          <w:tcPr>
            <w:tcW w:w="4110" w:type="dxa"/>
            <w:shd w:val="clear" w:color="auto" w:fill="auto"/>
            <w:vAlign w:val="bottom"/>
          </w:tcPr>
          <w:p w:rsidR="007F714B" w:rsidRDefault="007F714B" w:rsidP="007F714B">
            <w:pPr>
              <w:rPr>
                <w:color w:val="000000"/>
              </w:rPr>
            </w:pPr>
            <w:r>
              <w:rPr>
                <w:color w:val="000000"/>
              </w:rPr>
              <w:t>2.1 Preventivo</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565D88" w:rsidP="007F714B">
            <w:pPr>
              <w:rPr>
                <w:color w:val="000000"/>
              </w:rPr>
            </w:pPr>
            <w:r>
              <w:rPr>
                <w:color w:val="000000"/>
              </w:rPr>
              <w:t>3 Organizzazione, controllo, sicurezza delle operazioni</w:t>
            </w:r>
          </w:p>
        </w:tc>
        <w:tc>
          <w:tcPr>
            <w:tcW w:w="4110" w:type="dxa"/>
            <w:shd w:val="clear" w:color="auto" w:fill="auto"/>
            <w:vAlign w:val="bottom"/>
          </w:tcPr>
          <w:p w:rsidR="007F714B" w:rsidRDefault="007F714B" w:rsidP="007F714B">
            <w:pPr>
              <w:rPr>
                <w:color w:val="000000"/>
              </w:rPr>
            </w:pPr>
            <w:r>
              <w:rPr>
                <w:color w:val="000000"/>
              </w:rPr>
              <w:t>3.2 Piano di lavoro</w:t>
            </w:r>
          </w:p>
        </w:tc>
        <w:tc>
          <w:tcPr>
            <w:tcW w:w="640" w:type="dxa"/>
            <w:vAlign w:val="bottom"/>
          </w:tcPr>
          <w:p w:rsidR="007F714B" w:rsidRDefault="007F714B" w:rsidP="007F714B">
            <w:pPr>
              <w:jc w:val="center"/>
              <w:rPr>
                <w:color w:val="000000"/>
              </w:rPr>
            </w:pPr>
            <w:r>
              <w:rPr>
                <w:color w:val="000000"/>
              </w:rPr>
              <w:t>1</w:t>
            </w:r>
          </w:p>
        </w:tc>
      </w:tr>
      <w:tr w:rsidR="007F714B" w:rsidRPr="00493351" w:rsidTr="007F714B">
        <w:trPr>
          <w:trHeight w:val="340"/>
        </w:trPr>
        <w:tc>
          <w:tcPr>
            <w:tcW w:w="1417" w:type="dxa"/>
            <w:shd w:val="clear" w:color="auto" w:fill="auto"/>
            <w:vAlign w:val="bottom"/>
          </w:tcPr>
          <w:p w:rsidR="0084272C" w:rsidRDefault="0084272C" w:rsidP="007F714B">
            <w:pPr>
              <w:pStyle w:val="DOC-TabellaGrassetto"/>
              <w:jc w:val="left"/>
            </w:pPr>
          </w:p>
          <w:p w:rsidR="007F714B" w:rsidRPr="00493351" w:rsidRDefault="007F714B" w:rsidP="007F714B">
            <w:pPr>
              <w:pStyle w:val="DOC-TabellaGrassetto"/>
              <w:jc w:val="left"/>
            </w:pPr>
            <w:r w:rsidRPr="00493351">
              <w:t>QPR-AUT-07</w:t>
            </w:r>
          </w:p>
        </w:tc>
        <w:tc>
          <w:tcPr>
            <w:tcW w:w="3685" w:type="dxa"/>
            <w:vAlign w:val="bottom"/>
          </w:tcPr>
          <w:p w:rsidR="007F714B" w:rsidRDefault="00565D88" w:rsidP="007F714B">
            <w:pPr>
              <w:rPr>
                <w:color w:val="000000"/>
              </w:rPr>
            </w:pPr>
            <w:r>
              <w:rPr>
                <w:color w:val="000000"/>
              </w:rPr>
              <w:t>4 Controlli tecnici periodici</w:t>
            </w:r>
          </w:p>
        </w:tc>
        <w:tc>
          <w:tcPr>
            <w:tcW w:w="4110" w:type="dxa"/>
            <w:shd w:val="clear" w:color="auto" w:fill="auto"/>
            <w:vAlign w:val="bottom"/>
          </w:tcPr>
          <w:p w:rsidR="007F714B" w:rsidRDefault="007F714B" w:rsidP="007F714B">
            <w:pPr>
              <w:rPr>
                <w:color w:val="000000"/>
              </w:rPr>
            </w:pPr>
            <w:r>
              <w:rPr>
                <w:color w:val="000000"/>
              </w:rPr>
              <w:t>4.2 Valvole</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7F714B" w:rsidP="007F714B">
            <w:pPr>
              <w:rPr>
                <w:color w:val="000000"/>
              </w:rPr>
            </w:pPr>
          </w:p>
        </w:tc>
        <w:tc>
          <w:tcPr>
            <w:tcW w:w="4110" w:type="dxa"/>
            <w:shd w:val="clear" w:color="auto" w:fill="auto"/>
            <w:vAlign w:val="bottom"/>
          </w:tcPr>
          <w:p w:rsidR="007F714B" w:rsidRDefault="007F714B" w:rsidP="007F714B">
            <w:pPr>
              <w:rPr>
                <w:color w:val="000000"/>
              </w:rPr>
            </w:pPr>
            <w:r>
              <w:rPr>
                <w:color w:val="000000"/>
              </w:rPr>
              <w:t>4.3 Regolazione alimentazione</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84272C" w:rsidRDefault="0084272C" w:rsidP="007F714B">
            <w:pPr>
              <w:pStyle w:val="DOC-TabellaGrassetto"/>
              <w:jc w:val="left"/>
            </w:pPr>
          </w:p>
          <w:p w:rsidR="007F714B" w:rsidRPr="00493351" w:rsidRDefault="007F714B" w:rsidP="007F714B">
            <w:pPr>
              <w:pStyle w:val="DOC-TabellaGrassetto"/>
              <w:jc w:val="left"/>
            </w:pPr>
            <w:r w:rsidRPr="00493351">
              <w:t>QPR-AUT-08</w:t>
            </w:r>
          </w:p>
        </w:tc>
        <w:tc>
          <w:tcPr>
            <w:tcW w:w="3685" w:type="dxa"/>
            <w:vAlign w:val="bottom"/>
          </w:tcPr>
          <w:p w:rsidR="007F714B" w:rsidRDefault="00565D88" w:rsidP="007F714B">
            <w:pPr>
              <w:rPr>
                <w:color w:val="000000"/>
              </w:rPr>
            </w:pPr>
            <w:r>
              <w:rPr>
                <w:color w:val="000000"/>
              </w:rPr>
              <w:t>1 Sospensioni e direzione</w:t>
            </w:r>
          </w:p>
        </w:tc>
        <w:tc>
          <w:tcPr>
            <w:tcW w:w="4110" w:type="dxa"/>
            <w:shd w:val="clear" w:color="auto" w:fill="auto"/>
            <w:vAlign w:val="bottom"/>
          </w:tcPr>
          <w:p w:rsidR="007F714B" w:rsidRDefault="007F714B" w:rsidP="007F714B">
            <w:pPr>
              <w:rPr>
                <w:color w:val="000000"/>
              </w:rPr>
            </w:pPr>
            <w:r>
              <w:rPr>
                <w:color w:val="000000"/>
              </w:rPr>
              <w:t>1.1 Sospensioni e organi di direzione</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565D88" w:rsidP="007F714B">
            <w:pPr>
              <w:rPr>
                <w:color w:val="000000"/>
              </w:rPr>
            </w:pPr>
            <w:r>
              <w:rPr>
                <w:color w:val="000000"/>
              </w:rPr>
              <w:t>2 Freni e ruote</w:t>
            </w:r>
          </w:p>
        </w:tc>
        <w:tc>
          <w:tcPr>
            <w:tcW w:w="4110" w:type="dxa"/>
            <w:shd w:val="clear" w:color="auto" w:fill="auto"/>
            <w:vAlign w:val="bottom"/>
          </w:tcPr>
          <w:p w:rsidR="007F714B" w:rsidRDefault="007F714B" w:rsidP="007F714B">
            <w:pPr>
              <w:rPr>
                <w:color w:val="000000"/>
              </w:rPr>
            </w:pPr>
            <w:r>
              <w:rPr>
                <w:color w:val="000000"/>
              </w:rPr>
              <w:t>2.1 Freni</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shd w:val="clear" w:color="auto" w:fill="auto"/>
            <w:vAlign w:val="bottom"/>
          </w:tcPr>
          <w:p w:rsidR="007F714B" w:rsidRPr="00493351" w:rsidRDefault="007F714B" w:rsidP="007F714B">
            <w:pPr>
              <w:pStyle w:val="DOC-TabellaGrassetto"/>
              <w:jc w:val="left"/>
            </w:pPr>
          </w:p>
        </w:tc>
        <w:tc>
          <w:tcPr>
            <w:tcW w:w="3685" w:type="dxa"/>
            <w:vAlign w:val="bottom"/>
          </w:tcPr>
          <w:p w:rsidR="007F714B" w:rsidRDefault="007F714B" w:rsidP="007F714B">
            <w:pPr>
              <w:rPr>
                <w:color w:val="000000"/>
              </w:rPr>
            </w:pPr>
          </w:p>
        </w:tc>
        <w:tc>
          <w:tcPr>
            <w:tcW w:w="4110" w:type="dxa"/>
            <w:shd w:val="clear" w:color="auto" w:fill="auto"/>
            <w:vAlign w:val="bottom"/>
          </w:tcPr>
          <w:p w:rsidR="007F714B" w:rsidRDefault="007F714B" w:rsidP="007F714B">
            <w:pPr>
              <w:rPr>
                <w:color w:val="000000"/>
              </w:rPr>
            </w:pPr>
            <w:r>
              <w:rPr>
                <w:color w:val="000000"/>
              </w:rPr>
              <w:t>2.2 Pneumatici e ruote</w:t>
            </w:r>
          </w:p>
        </w:tc>
        <w:tc>
          <w:tcPr>
            <w:tcW w:w="640" w:type="dxa"/>
            <w:vAlign w:val="bottom"/>
          </w:tcPr>
          <w:p w:rsidR="007F714B" w:rsidRPr="00493351" w:rsidRDefault="007F714B" w:rsidP="007F714B">
            <w:pPr>
              <w:pStyle w:val="DOC-TabellaTestoCx"/>
            </w:pPr>
            <w:r>
              <w:t>1</w:t>
            </w:r>
          </w:p>
        </w:tc>
      </w:tr>
      <w:tr w:rsidR="007F714B" w:rsidRPr="00493351" w:rsidTr="007F714B">
        <w:trPr>
          <w:trHeight w:val="340"/>
        </w:trPr>
        <w:tc>
          <w:tcPr>
            <w:tcW w:w="1417" w:type="dxa"/>
            <w:tcBorders>
              <w:bottom w:val="single" w:sz="4" w:space="0" w:color="auto"/>
            </w:tcBorders>
            <w:shd w:val="clear" w:color="auto" w:fill="auto"/>
            <w:vAlign w:val="bottom"/>
          </w:tcPr>
          <w:p w:rsidR="007F714B" w:rsidRPr="00493351" w:rsidRDefault="007F714B" w:rsidP="007F714B">
            <w:pPr>
              <w:pStyle w:val="DOC-TabellaGrassetto"/>
              <w:jc w:val="left"/>
            </w:pPr>
          </w:p>
        </w:tc>
        <w:tc>
          <w:tcPr>
            <w:tcW w:w="3685" w:type="dxa"/>
            <w:tcBorders>
              <w:bottom w:val="single" w:sz="4" w:space="0" w:color="auto"/>
            </w:tcBorders>
            <w:vAlign w:val="bottom"/>
          </w:tcPr>
          <w:p w:rsidR="007F714B" w:rsidRDefault="00565D88" w:rsidP="007F714B">
            <w:pPr>
              <w:rPr>
                <w:color w:val="000000"/>
              </w:rPr>
            </w:pPr>
            <w:r>
              <w:rPr>
                <w:color w:val="000000"/>
              </w:rPr>
              <w:t>5 Controlli tecnici periodici</w:t>
            </w:r>
          </w:p>
        </w:tc>
        <w:tc>
          <w:tcPr>
            <w:tcW w:w="4110" w:type="dxa"/>
            <w:tcBorders>
              <w:bottom w:val="single" w:sz="4" w:space="0" w:color="auto"/>
            </w:tcBorders>
            <w:shd w:val="clear" w:color="auto" w:fill="auto"/>
            <w:vAlign w:val="bottom"/>
          </w:tcPr>
          <w:p w:rsidR="007F714B" w:rsidRPr="00290471" w:rsidRDefault="007F714B" w:rsidP="007F714B">
            <w:pPr>
              <w:rPr>
                <w:color w:val="000000"/>
              </w:rPr>
            </w:pPr>
            <w:r>
              <w:rPr>
                <w:color w:val="000000"/>
              </w:rPr>
              <w:t>5.1 Controllo impianto frenante</w:t>
            </w:r>
          </w:p>
        </w:tc>
        <w:tc>
          <w:tcPr>
            <w:tcW w:w="640" w:type="dxa"/>
            <w:tcBorders>
              <w:bottom w:val="single" w:sz="4" w:space="0" w:color="auto"/>
            </w:tcBorders>
            <w:vAlign w:val="bottom"/>
          </w:tcPr>
          <w:p w:rsidR="007F714B" w:rsidRPr="00493351" w:rsidRDefault="007F714B" w:rsidP="007F714B">
            <w:pPr>
              <w:pStyle w:val="DOC-TabellaTestoCx"/>
            </w:pPr>
            <w:r>
              <w:t>1</w:t>
            </w:r>
          </w:p>
        </w:tc>
      </w:tr>
    </w:tbl>
    <w:p w:rsidR="00541057" w:rsidRDefault="00541057" w:rsidP="0054105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41057" w:rsidTr="00541057">
        <w:trPr>
          <w:trHeight w:val="397"/>
        </w:trPr>
        <w:tc>
          <w:tcPr>
            <w:tcW w:w="6487" w:type="dxa"/>
            <w:tcBorders>
              <w:bottom w:val="single" w:sz="4" w:space="0" w:color="auto"/>
            </w:tcBorders>
            <w:vAlign w:val="bottom"/>
          </w:tcPr>
          <w:p w:rsidR="00541057" w:rsidRDefault="00541057" w:rsidP="00541057">
            <w:pPr>
              <w:pStyle w:val="DOC-TestoBase"/>
              <w:jc w:val="left"/>
            </w:pPr>
            <w:r>
              <w:t>Numero obbligatorio minimo di situazioni tipo da inserire nella prova pratica</w:t>
            </w:r>
          </w:p>
        </w:tc>
        <w:tc>
          <w:tcPr>
            <w:tcW w:w="3292" w:type="dxa"/>
            <w:tcBorders>
              <w:bottom w:val="single" w:sz="4" w:space="0" w:color="auto"/>
            </w:tcBorders>
            <w:vAlign w:val="bottom"/>
          </w:tcPr>
          <w:p w:rsidR="00541057" w:rsidRDefault="00D85680" w:rsidP="00541057">
            <w:pPr>
              <w:pStyle w:val="DOC-TestoBase"/>
              <w:jc w:val="left"/>
            </w:pPr>
            <w:r>
              <w:t>7</w:t>
            </w:r>
          </w:p>
        </w:tc>
      </w:tr>
      <w:tr w:rsidR="00541057" w:rsidTr="00541057">
        <w:trPr>
          <w:trHeight w:val="397"/>
        </w:trPr>
        <w:tc>
          <w:tcPr>
            <w:tcW w:w="6487" w:type="dxa"/>
            <w:tcBorders>
              <w:top w:val="single" w:sz="4" w:space="0" w:color="auto"/>
              <w:bottom w:val="single" w:sz="4" w:space="0" w:color="auto"/>
            </w:tcBorders>
            <w:vAlign w:val="bottom"/>
          </w:tcPr>
          <w:p w:rsidR="00541057" w:rsidRDefault="00541057" w:rsidP="00541057">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41057" w:rsidRDefault="00D85680" w:rsidP="00541057">
            <w:pPr>
              <w:pStyle w:val="DOC-TestoBase"/>
              <w:jc w:val="left"/>
            </w:pPr>
            <w:r>
              <w:t>10</w:t>
            </w:r>
          </w:p>
        </w:tc>
      </w:tr>
      <w:tr w:rsidR="00541057" w:rsidTr="00541057">
        <w:trPr>
          <w:trHeight w:val="397"/>
        </w:trPr>
        <w:tc>
          <w:tcPr>
            <w:tcW w:w="6487" w:type="dxa"/>
            <w:tcBorders>
              <w:top w:val="single" w:sz="4" w:space="0" w:color="auto"/>
            </w:tcBorders>
            <w:vAlign w:val="bottom"/>
          </w:tcPr>
          <w:p w:rsidR="00541057" w:rsidRDefault="00541057" w:rsidP="00541057">
            <w:pPr>
              <w:pStyle w:val="DOC-TestoBase"/>
              <w:jc w:val="left"/>
            </w:pPr>
            <w:r>
              <w:t>Modalità organizzative consigliate per la prova d'esame</w:t>
            </w:r>
          </w:p>
        </w:tc>
        <w:tc>
          <w:tcPr>
            <w:tcW w:w="3292" w:type="dxa"/>
            <w:tcBorders>
              <w:top w:val="single" w:sz="4" w:space="0" w:color="auto"/>
            </w:tcBorders>
            <w:vAlign w:val="bottom"/>
          </w:tcPr>
          <w:p w:rsidR="00541057" w:rsidRDefault="00D85680" w:rsidP="00541057">
            <w:pPr>
              <w:pStyle w:val="DOC-TestoBase"/>
              <w:jc w:val="left"/>
            </w:pPr>
            <w:r>
              <w:t>Prova a rotazione</w:t>
            </w:r>
          </w:p>
        </w:tc>
      </w:tr>
    </w:tbl>
    <w:p w:rsidR="00541057" w:rsidRDefault="00541057" w:rsidP="00541057">
      <w:pPr>
        <w:pStyle w:val="DOC-TestoBase"/>
      </w:pPr>
    </w:p>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r w:rsidRPr="00493351">
        <w:t>PROF-AUT-04</w:t>
      </w:r>
    </w:p>
    <w:p w:rsidR="00541057" w:rsidRPr="00493351" w:rsidRDefault="00541057" w:rsidP="00541057">
      <w:pPr>
        <w:pStyle w:val="LG-TitoloProfilo"/>
      </w:pPr>
      <w:bookmarkStart w:id="138" w:name="_Toc509309991"/>
      <w:bookmarkStart w:id="139" w:name="_Toc2182405"/>
      <w:r w:rsidRPr="00493351">
        <w:t>Tecnico meccatronico delle autoriparazioni</w:t>
      </w:r>
      <w:bookmarkEnd w:id="138"/>
      <w:bookmarkEnd w:id="139"/>
    </w:p>
    <w:p w:rsidR="00541057" w:rsidRPr="00493351" w:rsidRDefault="00541057" w:rsidP="00541057">
      <w:pPr>
        <w:pStyle w:val="LG-Titoletto"/>
      </w:pPr>
      <w:r w:rsidRPr="00493351">
        <w:t>Descrizione sintetica del profilo</w:t>
      </w:r>
    </w:p>
    <w:p w:rsidR="00541057" w:rsidRDefault="00541057" w:rsidP="00541057">
      <w:pPr>
        <w:pStyle w:val="LG-TestoBase"/>
      </w:pPr>
      <w:r w:rsidRPr="00493351">
        <w:t>Il TECNICO MECCATRONICO DELLE AUTORIPARAZIONI è specializzato nella riparazione e manutenzione dei componenti meccanici (gruppo motopropulsore, motori, organi di direzione, sospensione, trasmissione e frenatura), elettrici ed elettronici (impianto avviamento, accensione e ricarica, dispositivi airbag, impianti sicurezza veicolo, per illuminazione, impianti comfort del veicolo, antifurto etc.) e dei pneumatici nei suddetti veicoli. Esegue la diagnosi dei guasti sulla base delle indicazioni del cliente e/o dell’esame del veicolo, operazioni di riparazione, di sostituzione delle parti danneggiate o usurate, di installazione di impianti e dispositivi elettrici ed elettronici, il controllo sulla funzionalità ed efficienza del veicolo al termine dell’intervento.</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7F714B">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QPR-AUT-01</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Accettazione, diagnosi e gestione del veicolo in officina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QPR-AUT-02</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e manutenzione del gruppo motopropulsore</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QPR-AUT-03</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e manutenzione delle diverse componenti del veicolo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QPR-AUT-04</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delle parti elettriche di un veicolo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QPR-AUT-05</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 xml:space="preserve">Diagnosi e configurazione dei sistemi a gestione elettronica dei veicoli </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7F714B">
        <w:trPr>
          <w:trHeight w:hRule="exact" w:val="340"/>
        </w:trPr>
        <w:tc>
          <w:tcPr>
            <w:tcW w:w="1388" w:type="dxa"/>
            <w:tcBorders>
              <w:top w:val="nil"/>
              <w:left w:val="nil"/>
              <w:bottom w:val="single" w:sz="4" w:space="0" w:color="auto"/>
              <w:right w:val="nil"/>
            </w:tcBorders>
            <w:shd w:val="clear" w:color="auto" w:fill="auto"/>
            <w:vAlign w:val="center"/>
          </w:tcPr>
          <w:p w:rsidR="00541057" w:rsidRPr="00493351" w:rsidRDefault="00541057" w:rsidP="00541057">
            <w:pPr>
              <w:pStyle w:val="DOC-TabellaGrassetto"/>
            </w:pPr>
            <w:r w:rsidRPr="00493351">
              <w:t>QPR-AUT-11</w:t>
            </w:r>
          </w:p>
        </w:tc>
        <w:tc>
          <w:tcPr>
            <w:tcW w:w="5953" w:type="dxa"/>
            <w:tcBorders>
              <w:top w:val="nil"/>
              <w:left w:val="nil"/>
              <w:bottom w:val="single" w:sz="4" w:space="0" w:color="auto"/>
              <w:right w:val="nil"/>
            </w:tcBorders>
            <w:shd w:val="clear" w:color="auto" w:fill="auto"/>
            <w:vAlign w:val="center"/>
          </w:tcPr>
          <w:p w:rsidR="00541057" w:rsidRPr="00493351" w:rsidRDefault="00541057" w:rsidP="00541057">
            <w:pPr>
              <w:pStyle w:val="DOC-TabellaTesto"/>
            </w:pPr>
            <w:r w:rsidRPr="00493351">
              <w:t>Stacco e riattacco di parti del veicolo</w:t>
            </w:r>
          </w:p>
        </w:tc>
        <w:tc>
          <w:tcPr>
            <w:tcW w:w="567" w:type="dxa"/>
            <w:tcBorders>
              <w:top w:val="nil"/>
              <w:left w:val="nil"/>
              <w:bottom w:val="single" w:sz="4" w:space="0" w:color="auto"/>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single" w:sz="4" w:space="0" w:color="auto"/>
              <w:right w:val="nil"/>
            </w:tcBorders>
            <w:vAlign w:val="center"/>
          </w:tcPr>
          <w:p w:rsidR="00541057" w:rsidRPr="00493351" w:rsidRDefault="00541057" w:rsidP="00541057">
            <w:pPr>
              <w:pStyle w:val="DOC-TabellaTestoCx"/>
            </w:pPr>
            <w:r w:rsidRPr="00493351">
              <w:t>Parziale</w:t>
            </w:r>
          </w:p>
        </w:tc>
      </w:tr>
    </w:tbl>
    <w:p w:rsidR="00541057" w:rsidRDefault="00541057" w:rsidP="00290471">
      <w:pPr>
        <w:pStyle w:val="LG-Titoletto"/>
      </w:pPr>
      <w:r>
        <w:t xml:space="preserve">elenco delle situazioni tipo da considerare per l'organizzazione della prova pratica </w:t>
      </w:r>
    </w:p>
    <w:p w:rsidR="007F714B" w:rsidRDefault="00290471" w:rsidP="00290471">
      <w:pPr>
        <w:pStyle w:val="DOC-ELenco"/>
      </w:pPr>
      <w:r>
        <w:t>In corso di elaborazione</w:t>
      </w:r>
    </w:p>
    <w:p w:rsidR="00541057" w:rsidRDefault="00541057" w:rsidP="00290471">
      <w:pPr>
        <w:pStyle w:val="DOC-ELenco"/>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r w:rsidRPr="00493351">
        <w:t>PROF-IMP-01</w:t>
      </w:r>
    </w:p>
    <w:p w:rsidR="00541057" w:rsidRPr="00493351" w:rsidRDefault="00541057" w:rsidP="00541057">
      <w:pPr>
        <w:pStyle w:val="LG-TitoloProfilo"/>
      </w:pPr>
      <w:bookmarkStart w:id="140" w:name="_Toc509309992"/>
      <w:bookmarkStart w:id="141" w:name="_Toc2182406"/>
      <w:r w:rsidRPr="00493351">
        <w:t>Installatore impianti elettrici civili</w:t>
      </w:r>
      <w:bookmarkEnd w:id="140"/>
      <w:bookmarkEnd w:id="141"/>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493351">
        <w:t>L’INSTALLATORE DI IMPIANTI ELETTRICI CIVILI si occupa, grazie alle sue competenze metodologiche e tecnologiche nel campo elettrico, dell'installazione e manutenzione d'impianti elettrici d'illuminazione, di segnalazione, di sicurezza, di distribuzione dell'energia elettrica e fotovoltaici, da realizzare nell’edilizia residenziale. Per svolgere il proprio lavoro l’installatore, in base alle caratteristiche dell’impianto civile, tradizionale e/o domotico, da realizzare ed alle tabelle tecniche di riferimento, pianifica l’installazione ed organizza il lavoro, scegliendo le attrezzature ed i materiali più idonei da impiegare secondo quanto previsto dal progetto esecutivo di riferimento. L'attività di installazione consiste principalmente nel posizionamento delle condutture, nella stesura dei cavi elettrici, nel collegamento delle apparecchiature, nel cablaggio del quadro elettrico e nella verifica funzionale dell'intero impianto. Nel caso degli impianti domotici programma anche il software per l’automazione e ne verifica la funzionalità. L’installatore di impianti elettrici civili si occupa inoltre della manutenzione ordinaria e straordinaria di un impianto elettrico.</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DD1E89">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QPR-IMP-02</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Allestimento e avanzamento cantiere</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QPR-IMP-03</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Installazione di impianti elettrici civili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QPR-IMP-05</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Installazione di impianti domotici ed automazione civile</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QPR-IMP-06</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Installazione di impianti elettrici da fonti rinnovabili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QPR-IMP-07</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Installazione di impianti elettronici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QPR-IMP-08</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Manutenzione di impianti elettrici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QPR-IMP-09</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Verifica degli impianti elettrici ed elettronici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DD1E89">
        <w:trPr>
          <w:trHeight w:hRule="exact" w:val="340"/>
        </w:trPr>
        <w:tc>
          <w:tcPr>
            <w:tcW w:w="1388" w:type="dxa"/>
            <w:tcBorders>
              <w:top w:val="nil"/>
              <w:left w:val="nil"/>
              <w:bottom w:val="single" w:sz="4" w:space="0" w:color="auto"/>
              <w:right w:val="nil"/>
            </w:tcBorders>
            <w:shd w:val="clear" w:color="auto" w:fill="auto"/>
            <w:vAlign w:val="center"/>
          </w:tcPr>
          <w:p w:rsidR="00541057" w:rsidRPr="00493351" w:rsidRDefault="00541057" w:rsidP="00541057">
            <w:pPr>
              <w:pStyle w:val="DOC-TabellaGrassetto"/>
            </w:pPr>
            <w:r w:rsidRPr="00493351">
              <w:t>QPR-IMP-22</w:t>
            </w:r>
          </w:p>
        </w:tc>
        <w:tc>
          <w:tcPr>
            <w:tcW w:w="5953" w:type="dxa"/>
            <w:tcBorders>
              <w:top w:val="nil"/>
              <w:left w:val="nil"/>
              <w:bottom w:val="single" w:sz="4" w:space="0" w:color="auto"/>
              <w:right w:val="nil"/>
            </w:tcBorders>
            <w:shd w:val="clear" w:color="auto" w:fill="auto"/>
            <w:vAlign w:val="center"/>
          </w:tcPr>
          <w:p w:rsidR="00541057" w:rsidRPr="00493351" w:rsidRDefault="00541057" w:rsidP="00541057">
            <w:pPr>
              <w:pStyle w:val="DOC-TabellaTesto"/>
            </w:pPr>
            <w:r w:rsidRPr="00493351">
              <w:t>Installazione di impianti di telecomunicazione</w:t>
            </w:r>
          </w:p>
        </w:tc>
        <w:tc>
          <w:tcPr>
            <w:tcW w:w="567" w:type="dxa"/>
            <w:tcBorders>
              <w:top w:val="nil"/>
              <w:left w:val="nil"/>
              <w:bottom w:val="single" w:sz="4" w:space="0" w:color="auto"/>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single" w:sz="4" w:space="0" w:color="auto"/>
              <w:right w:val="nil"/>
            </w:tcBorders>
            <w:vAlign w:val="center"/>
          </w:tcPr>
          <w:p w:rsidR="00541057" w:rsidRPr="00493351" w:rsidRDefault="00541057" w:rsidP="00541057">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2"/>
        <w:gridCol w:w="4055"/>
        <w:gridCol w:w="632"/>
      </w:tblGrid>
      <w:tr w:rsidR="00DD1E89" w:rsidRPr="003179E1" w:rsidTr="00DD1E89">
        <w:trPr>
          <w:trHeight w:val="340"/>
        </w:trPr>
        <w:tc>
          <w:tcPr>
            <w:tcW w:w="1417" w:type="dxa"/>
            <w:tcBorders>
              <w:bottom w:val="single" w:sz="4" w:space="0" w:color="auto"/>
            </w:tcBorders>
            <w:shd w:val="clear" w:color="auto" w:fill="auto"/>
            <w:vAlign w:val="bottom"/>
          </w:tcPr>
          <w:p w:rsidR="00DD1E89" w:rsidRPr="003179E1" w:rsidRDefault="00DD1E89" w:rsidP="00DD1E89">
            <w:pPr>
              <w:pStyle w:val="DOC-TabellaIntestazioni"/>
              <w:jc w:val="left"/>
            </w:pPr>
            <w:r w:rsidRPr="003179E1">
              <w:t>Codice</w:t>
            </w:r>
            <w:r>
              <w:t xml:space="preserve"> QPR</w:t>
            </w:r>
          </w:p>
        </w:tc>
        <w:tc>
          <w:tcPr>
            <w:tcW w:w="3685" w:type="dxa"/>
            <w:tcBorders>
              <w:bottom w:val="single" w:sz="4" w:space="0" w:color="auto"/>
            </w:tcBorders>
            <w:vAlign w:val="bottom"/>
          </w:tcPr>
          <w:p w:rsidR="00DD1E89" w:rsidRDefault="00DD1E89" w:rsidP="00DD1E89">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DD1E89" w:rsidRDefault="00DD1E89" w:rsidP="00DD1E89">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DD1E89" w:rsidRPr="003179E1" w:rsidRDefault="00DD1E89" w:rsidP="00DD1E89">
            <w:pPr>
              <w:pStyle w:val="DOC-TabellaIntestazioni"/>
            </w:pPr>
            <w:r>
              <w:t>Tipo ST</w:t>
            </w:r>
          </w:p>
        </w:tc>
      </w:tr>
      <w:tr w:rsidR="00DD1E89" w:rsidRPr="00493351" w:rsidTr="00DD1E89">
        <w:trPr>
          <w:trHeight w:val="340"/>
        </w:trPr>
        <w:tc>
          <w:tcPr>
            <w:tcW w:w="1417" w:type="dxa"/>
            <w:tcBorders>
              <w:top w:val="single" w:sz="4" w:space="0" w:color="auto"/>
            </w:tcBorders>
            <w:shd w:val="clear" w:color="auto" w:fill="auto"/>
            <w:vAlign w:val="bottom"/>
          </w:tcPr>
          <w:p w:rsidR="00DD1E89" w:rsidRPr="00493351" w:rsidRDefault="00DD1E89" w:rsidP="00DD1E89">
            <w:pPr>
              <w:pStyle w:val="DOC-TabellaGrassetto"/>
              <w:jc w:val="left"/>
            </w:pPr>
            <w:r w:rsidRPr="00493351">
              <w:t>QPR-IMP-02</w:t>
            </w:r>
          </w:p>
        </w:tc>
        <w:tc>
          <w:tcPr>
            <w:tcW w:w="3685" w:type="dxa"/>
            <w:tcBorders>
              <w:top w:val="single" w:sz="4" w:space="0" w:color="auto"/>
            </w:tcBorders>
            <w:vAlign w:val="bottom"/>
          </w:tcPr>
          <w:p w:rsidR="00DD1E89" w:rsidRDefault="00DD1E89" w:rsidP="00DD1E89">
            <w:pPr>
              <w:rPr>
                <w:color w:val="000000"/>
              </w:rPr>
            </w:pPr>
            <w:r>
              <w:rPr>
                <w:color w:val="000000"/>
              </w:rPr>
              <w:t>2 Preparazione strumenti</w:t>
            </w:r>
          </w:p>
        </w:tc>
        <w:tc>
          <w:tcPr>
            <w:tcW w:w="4110" w:type="dxa"/>
            <w:tcBorders>
              <w:top w:val="single" w:sz="4" w:space="0" w:color="auto"/>
            </w:tcBorders>
            <w:shd w:val="clear" w:color="auto" w:fill="auto"/>
            <w:vAlign w:val="bottom"/>
          </w:tcPr>
          <w:p w:rsidR="00DD1E89" w:rsidRDefault="00DD1E89" w:rsidP="00DD1E89">
            <w:pPr>
              <w:rPr>
                <w:color w:val="000000"/>
              </w:rPr>
            </w:pPr>
            <w:r>
              <w:rPr>
                <w:color w:val="000000"/>
              </w:rPr>
              <w:t>2.1 Approvvigionamento materiali</w:t>
            </w:r>
          </w:p>
        </w:tc>
        <w:tc>
          <w:tcPr>
            <w:tcW w:w="640" w:type="dxa"/>
            <w:tcBorders>
              <w:top w:val="single" w:sz="4" w:space="0" w:color="auto"/>
            </w:tcBorders>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DD1E89" w:rsidP="00DD1E89">
            <w:pPr>
              <w:rPr>
                <w:color w:val="000000"/>
              </w:rPr>
            </w:pPr>
          </w:p>
        </w:tc>
        <w:tc>
          <w:tcPr>
            <w:tcW w:w="4110" w:type="dxa"/>
            <w:shd w:val="clear" w:color="auto" w:fill="auto"/>
            <w:vAlign w:val="bottom"/>
          </w:tcPr>
          <w:p w:rsidR="00DD1E89" w:rsidRDefault="00DD1E89" w:rsidP="00DD1E89">
            <w:pPr>
              <w:rPr>
                <w:color w:val="000000"/>
              </w:rPr>
            </w:pPr>
            <w:r>
              <w:rPr>
                <w:color w:val="000000"/>
              </w:rPr>
              <w:t>2.2 Preparazione attrezzature</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DD1E89" w:rsidP="00DD1E89">
            <w:pPr>
              <w:rPr>
                <w:color w:val="000000"/>
              </w:rPr>
            </w:pPr>
            <w:r>
              <w:rPr>
                <w:color w:val="000000"/>
              </w:rPr>
              <w:t>3 Spazi di lavoro</w:t>
            </w:r>
          </w:p>
        </w:tc>
        <w:tc>
          <w:tcPr>
            <w:tcW w:w="4110" w:type="dxa"/>
            <w:shd w:val="clear" w:color="auto" w:fill="auto"/>
            <w:vAlign w:val="bottom"/>
          </w:tcPr>
          <w:p w:rsidR="00DD1E89" w:rsidRDefault="00DD1E89" w:rsidP="00DD1E89">
            <w:pPr>
              <w:rPr>
                <w:color w:val="000000"/>
              </w:rPr>
            </w:pPr>
            <w:r>
              <w:rPr>
                <w:color w:val="000000"/>
              </w:rPr>
              <w:t>3.2 Contesto</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r w:rsidRPr="00493351">
              <w:t>QPR-IMP-03</w:t>
            </w:r>
          </w:p>
        </w:tc>
        <w:tc>
          <w:tcPr>
            <w:tcW w:w="3685" w:type="dxa"/>
            <w:vAlign w:val="bottom"/>
          </w:tcPr>
          <w:p w:rsidR="00DD1E89" w:rsidRDefault="00DD1E89" w:rsidP="00DD1E89">
            <w:pPr>
              <w:rPr>
                <w:color w:val="000000"/>
              </w:rPr>
            </w:pPr>
            <w:r>
              <w:rPr>
                <w:color w:val="000000"/>
              </w:rPr>
              <w:t>1 Canalizzazioni</w:t>
            </w:r>
          </w:p>
        </w:tc>
        <w:tc>
          <w:tcPr>
            <w:tcW w:w="4110" w:type="dxa"/>
            <w:shd w:val="clear" w:color="auto" w:fill="auto"/>
            <w:vAlign w:val="bottom"/>
          </w:tcPr>
          <w:p w:rsidR="00DD1E89" w:rsidRDefault="00DD1E89" w:rsidP="00DD1E89">
            <w:pPr>
              <w:rPr>
                <w:color w:val="000000"/>
              </w:rPr>
            </w:pPr>
            <w:r>
              <w:rPr>
                <w:color w:val="000000"/>
              </w:rPr>
              <w:t>1.3 A vista</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DD1E89" w:rsidP="00DD1E89">
            <w:pPr>
              <w:rPr>
                <w:color w:val="000000"/>
              </w:rPr>
            </w:pPr>
            <w:r>
              <w:rPr>
                <w:color w:val="000000"/>
              </w:rPr>
              <w:t>2 Cavi</w:t>
            </w:r>
          </w:p>
        </w:tc>
        <w:tc>
          <w:tcPr>
            <w:tcW w:w="4110" w:type="dxa"/>
            <w:shd w:val="clear" w:color="auto" w:fill="auto"/>
            <w:vAlign w:val="bottom"/>
          </w:tcPr>
          <w:p w:rsidR="00DD1E89" w:rsidRDefault="00DD1E89" w:rsidP="00DD1E89">
            <w:pPr>
              <w:rPr>
                <w:color w:val="000000"/>
              </w:rPr>
            </w:pPr>
            <w:r>
              <w:rPr>
                <w:color w:val="000000"/>
              </w:rPr>
              <w:t>2.3 Circuiti terminali complessi</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DD1E89" w:rsidP="00DD1E89">
            <w:pPr>
              <w:rPr>
                <w:color w:val="000000"/>
              </w:rPr>
            </w:pPr>
            <w:r>
              <w:rPr>
                <w:color w:val="000000"/>
              </w:rPr>
              <w:t>3 Apparecchiature</w:t>
            </w:r>
          </w:p>
        </w:tc>
        <w:tc>
          <w:tcPr>
            <w:tcW w:w="4110" w:type="dxa"/>
            <w:shd w:val="clear" w:color="auto" w:fill="auto"/>
            <w:vAlign w:val="bottom"/>
          </w:tcPr>
          <w:p w:rsidR="00DD1E89" w:rsidRDefault="00DD1E89" w:rsidP="00DD1E89">
            <w:pPr>
              <w:rPr>
                <w:color w:val="000000"/>
              </w:rPr>
            </w:pPr>
            <w:r>
              <w:rPr>
                <w:color w:val="000000"/>
              </w:rPr>
              <w:t>3.2 Corpi illuminanti per ambienti ordinari</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DD1E89" w:rsidP="00DD1E89">
            <w:pPr>
              <w:rPr>
                <w:color w:val="000000"/>
              </w:rPr>
            </w:pPr>
          </w:p>
        </w:tc>
        <w:tc>
          <w:tcPr>
            <w:tcW w:w="4110" w:type="dxa"/>
            <w:shd w:val="clear" w:color="auto" w:fill="auto"/>
            <w:vAlign w:val="bottom"/>
          </w:tcPr>
          <w:p w:rsidR="00DD1E89" w:rsidRDefault="00DD1E89" w:rsidP="00DD1E89">
            <w:pPr>
              <w:rPr>
                <w:color w:val="000000"/>
              </w:rPr>
            </w:pPr>
            <w:r>
              <w:rPr>
                <w:color w:val="000000"/>
              </w:rPr>
              <w:t>3.3 Ausiliari e comandi complessi</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DD1E89" w:rsidP="00DD1E89">
            <w:pPr>
              <w:rPr>
                <w:color w:val="000000"/>
              </w:rPr>
            </w:pPr>
            <w:r>
              <w:rPr>
                <w:color w:val="000000"/>
              </w:rPr>
              <w:t>4 Quadri elettrici civili</w:t>
            </w:r>
          </w:p>
        </w:tc>
        <w:tc>
          <w:tcPr>
            <w:tcW w:w="4110" w:type="dxa"/>
            <w:shd w:val="clear" w:color="auto" w:fill="auto"/>
            <w:vAlign w:val="bottom"/>
          </w:tcPr>
          <w:p w:rsidR="00DD1E89" w:rsidRDefault="00DD1E89" w:rsidP="00DD1E89">
            <w:pPr>
              <w:rPr>
                <w:color w:val="000000"/>
              </w:rPr>
            </w:pPr>
            <w:r>
              <w:rPr>
                <w:color w:val="000000"/>
              </w:rPr>
              <w:t>4.1 Quadri civili monofase</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r w:rsidRPr="00493351">
              <w:t>QPR-IMP-05</w:t>
            </w:r>
          </w:p>
        </w:tc>
        <w:tc>
          <w:tcPr>
            <w:tcW w:w="3685" w:type="dxa"/>
            <w:vAlign w:val="bottom"/>
          </w:tcPr>
          <w:p w:rsidR="00DD1E89" w:rsidRDefault="00DD1E89" w:rsidP="00DD1E89">
            <w:pPr>
              <w:rPr>
                <w:color w:val="000000"/>
              </w:rPr>
            </w:pPr>
            <w:r>
              <w:rPr>
                <w:color w:val="000000"/>
              </w:rPr>
              <w:t>1 Cablaggio domotico</w:t>
            </w:r>
          </w:p>
        </w:tc>
        <w:tc>
          <w:tcPr>
            <w:tcW w:w="4110" w:type="dxa"/>
            <w:shd w:val="clear" w:color="auto" w:fill="auto"/>
            <w:vAlign w:val="bottom"/>
          </w:tcPr>
          <w:p w:rsidR="00DD1E89" w:rsidRDefault="00DD1E89" w:rsidP="00DD1E89">
            <w:pPr>
              <w:rPr>
                <w:color w:val="000000"/>
              </w:rPr>
            </w:pPr>
            <w:r>
              <w:rPr>
                <w:color w:val="000000"/>
              </w:rPr>
              <w:t>1.3 Centraline di regolazione</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DD1E89" w:rsidP="00DD1E89">
            <w:pPr>
              <w:rPr>
                <w:color w:val="000000"/>
              </w:rPr>
            </w:pPr>
            <w:r>
              <w:rPr>
                <w:color w:val="000000"/>
              </w:rPr>
              <w:t>2 Configurazione domotica</w:t>
            </w:r>
          </w:p>
        </w:tc>
        <w:tc>
          <w:tcPr>
            <w:tcW w:w="4110" w:type="dxa"/>
            <w:shd w:val="clear" w:color="auto" w:fill="auto"/>
            <w:vAlign w:val="bottom"/>
          </w:tcPr>
          <w:p w:rsidR="00DD1E89" w:rsidRDefault="00DD1E89" w:rsidP="00DD1E89">
            <w:pPr>
              <w:rPr>
                <w:color w:val="000000"/>
              </w:rPr>
            </w:pPr>
            <w:r>
              <w:rPr>
                <w:color w:val="000000"/>
              </w:rPr>
              <w:t>2.1 Impianti di base</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DD1E89" w:rsidP="00DD1E89">
            <w:pPr>
              <w:rPr>
                <w:color w:val="000000"/>
              </w:rPr>
            </w:pPr>
            <w:r>
              <w:rPr>
                <w:color w:val="000000"/>
              </w:rPr>
              <w:t>3 Automazione</w:t>
            </w:r>
          </w:p>
        </w:tc>
        <w:tc>
          <w:tcPr>
            <w:tcW w:w="4110" w:type="dxa"/>
            <w:shd w:val="clear" w:color="auto" w:fill="auto"/>
            <w:vAlign w:val="bottom"/>
          </w:tcPr>
          <w:p w:rsidR="00DD1E89" w:rsidRDefault="00DD1E89" w:rsidP="00DD1E89">
            <w:pPr>
              <w:rPr>
                <w:color w:val="000000"/>
              </w:rPr>
            </w:pPr>
            <w:r>
              <w:rPr>
                <w:color w:val="000000"/>
              </w:rPr>
              <w:t>3.2 Oltre 2 parametri</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r w:rsidRPr="00493351">
              <w:t>QPR-IMP-0</w:t>
            </w:r>
            <w:r>
              <w:t>7</w:t>
            </w:r>
          </w:p>
        </w:tc>
        <w:tc>
          <w:tcPr>
            <w:tcW w:w="3685" w:type="dxa"/>
            <w:vAlign w:val="bottom"/>
          </w:tcPr>
          <w:p w:rsidR="00DD1E89" w:rsidRDefault="00771991" w:rsidP="00DD1E89">
            <w:pPr>
              <w:rPr>
                <w:color w:val="000000"/>
              </w:rPr>
            </w:pPr>
            <w:r>
              <w:rPr>
                <w:color w:val="000000"/>
              </w:rPr>
              <w:t>1 Citofono e videocitofono</w:t>
            </w:r>
          </w:p>
        </w:tc>
        <w:tc>
          <w:tcPr>
            <w:tcW w:w="4110" w:type="dxa"/>
            <w:shd w:val="clear" w:color="auto" w:fill="auto"/>
            <w:vAlign w:val="bottom"/>
          </w:tcPr>
          <w:p w:rsidR="00DD1E89" w:rsidRDefault="00DD1E89" w:rsidP="00DD1E89">
            <w:pPr>
              <w:rPr>
                <w:color w:val="000000"/>
              </w:rPr>
            </w:pPr>
            <w:r>
              <w:rPr>
                <w:color w:val="000000"/>
              </w:rPr>
              <w:t>1.1 Citofono ad un posto esterno e uno interno</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DD1E89" w:rsidP="00DD1E89">
            <w:pPr>
              <w:rPr>
                <w:color w:val="000000"/>
              </w:rPr>
            </w:pPr>
          </w:p>
        </w:tc>
        <w:tc>
          <w:tcPr>
            <w:tcW w:w="4110" w:type="dxa"/>
            <w:shd w:val="clear" w:color="auto" w:fill="auto"/>
            <w:vAlign w:val="bottom"/>
          </w:tcPr>
          <w:p w:rsidR="00DD1E89" w:rsidRDefault="00DD1E89" w:rsidP="00DD1E89">
            <w:pPr>
              <w:rPr>
                <w:color w:val="000000"/>
              </w:rPr>
            </w:pPr>
            <w:r>
              <w:rPr>
                <w:color w:val="000000"/>
              </w:rPr>
              <w:t>1.2 Citofono a più posti</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r w:rsidRPr="00493351">
              <w:lastRenderedPageBreak/>
              <w:t>QPR-IMP-0</w:t>
            </w:r>
            <w:r>
              <w:t>8</w:t>
            </w:r>
          </w:p>
        </w:tc>
        <w:tc>
          <w:tcPr>
            <w:tcW w:w="3685" w:type="dxa"/>
            <w:vAlign w:val="bottom"/>
          </w:tcPr>
          <w:p w:rsidR="00DD1E89" w:rsidRDefault="00771991" w:rsidP="00DD1E89">
            <w:pPr>
              <w:rPr>
                <w:color w:val="000000"/>
              </w:rPr>
            </w:pPr>
            <w:r>
              <w:rPr>
                <w:color w:val="000000"/>
              </w:rPr>
              <w:t>1 Mantenimento efficienza</w:t>
            </w:r>
          </w:p>
        </w:tc>
        <w:tc>
          <w:tcPr>
            <w:tcW w:w="4110" w:type="dxa"/>
            <w:shd w:val="clear" w:color="auto" w:fill="auto"/>
            <w:vAlign w:val="bottom"/>
          </w:tcPr>
          <w:p w:rsidR="00DD1E89" w:rsidRDefault="00DD1E89" w:rsidP="00DD1E89">
            <w:pPr>
              <w:rPr>
                <w:color w:val="000000"/>
              </w:rPr>
            </w:pPr>
            <w:r>
              <w:rPr>
                <w:color w:val="000000"/>
              </w:rPr>
              <w:t>1.1 Controllo visivo</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771991" w:rsidP="00DD1E89">
            <w:pPr>
              <w:rPr>
                <w:color w:val="000000"/>
              </w:rPr>
            </w:pPr>
            <w:r>
              <w:rPr>
                <w:color w:val="000000"/>
              </w:rPr>
              <w:t>2 Ricerca guasti</w:t>
            </w:r>
          </w:p>
        </w:tc>
        <w:tc>
          <w:tcPr>
            <w:tcW w:w="4110" w:type="dxa"/>
            <w:shd w:val="clear" w:color="auto" w:fill="auto"/>
            <w:vAlign w:val="bottom"/>
          </w:tcPr>
          <w:p w:rsidR="00DD1E89" w:rsidRDefault="00DD1E89" w:rsidP="00DD1E89">
            <w:pPr>
              <w:rPr>
                <w:color w:val="000000"/>
              </w:rPr>
            </w:pPr>
            <w:r>
              <w:rPr>
                <w:color w:val="000000"/>
              </w:rPr>
              <w:t>2.3 Guasto per dispersione</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771991" w:rsidP="00DD1E89">
            <w:pPr>
              <w:rPr>
                <w:color w:val="000000"/>
              </w:rPr>
            </w:pPr>
            <w:r>
              <w:rPr>
                <w:color w:val="000000"/>
              </w:rPr>
              <w:t>3 Interventi di ripristino</w:t>
            </w:r>
          </w:p>
        </w:tc>
        <w:tc>
          <w:tcPr>
            <w:tcW w:w="4110" w:type="dxa"/>
            <w:shd w:val="clear" w:color="auto" w:fill="auto"/>
            <w:vAlign w:val="bottom"/>
          </w:tcPr>
          <w:p w:rsidR="00DD1E89" w:rsidRDefault="00DD1E89" w:rsidP="00DD1E89">
            <w:pPr>
              <w:rPr>
                <w:color w:val="000000"/>
              </w:rPr>
            </w:pPr>
            <w:r>
              <w:rPr>
                <w:color w:val="000000"/>
              </w:rPr>
              <w:t xml:space="preserve">3.1 Intervento ordinario  </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r w:rsidRPr="00493351">
              <w:t>QPR-IMP-09</w:t>
            </w:r>
          </w:p>
        </w:tc>
        <w:tc>
          <w:tcPr>
            <w:tcW w:w="3685" w:type="dxa"/>
            <w:vAlign w:val="bottom"/>
          </w:tcPr>
          <w:p w:rsidR="00DD1E89" w:rsidRDefault="00771991" w:rsidP="00DD1E89">
            <w:pPr>
              <w:rPr>
                <w:color w:val="000000"/>
              </w:rPr>
            </w:pPr>
            <w:r>
              <w:rPr>
                <w:color w:val="000000"/>
              </w:rPr>
              <w:t>2 Prove funzionali</w:t>
            </w:r>
          </w:p>
        </w:tc>
        <w:tc>
          <w:tcPr>
            <w:tcW w:w="4110" w:type="dxa"/>
            <w:shd w:val="clear" w:color="auto" w:fill="auto"/>
            <w:vAlign w:val="bottom"/>
          </w:tcPr>
          <w:p w:rsidR="00DD1E89" w:rsidRDefault="00DD1E89" w:rsidP="00DD1E89">
            <w:pPr>
              <w:rPr>
                <w:color w:val="000000"/>
              </w:rPr>
            </w:pPr>
            <w:r>
              <w:rPr>
                <w:color w:val="000000"/>
              </w:rPr>
              <w:t>2.2 Dispositivi</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shd w:val="clear" w:color="auto" w:fill="auto"/>
            <w:vAlign w:val="bottom"/>
          </w:tcPr>
          <w:p w:rsidR="00DD1E89" w:rsidRPr="00493351" w:rsidRDefault="00DD1E89" w:rsidP="00DD1E89">
            <w:pPr>
              <w:pStyle w:val="DOC-TabellaGrassetto"/>
              <w:jc w:val="left"/>
            </w:pPr>
          </w:p>
        </w:tc>
        <w:tc>
          <w:tcPr>
            <w:tcW w:w="3685" w:type="dxa"/>
            <w:vAlign w:val="bottom"/>
          </w:tcPr>
          <w:p w:rsidR="00DD1E89" w:rsidRDefault="00771991" w:rsidP="00DD1E89">
            <w:pPr>
              <w:rPr>
                <w:color w:val="000000"/>
              </w:rPr>
            </w:pPr>
            <w:r>
              <w:rPr>
                <w:color w:val="000000"/>
              </w:rPr>
              <w:t>3 Prove strumentali elettriche</w:t>
            </w:r>
          </w:p>
        </w:tc>
        <w:tc>
          <w:tcPr>
            <w:tcW w:w="4110" w:type="dxa"/>
            <w:shd w:val="clear" w:color="auto" w:fill="auto"/>
            <w:vAlign w:val="bottom"/>
          </w:tcPr>
          <w:p w:rsidR="00DD1E89" w:rsidRDefault="00DD1E89" w:rsidP="00DD1E89">
            <w:pPr>
              <w:rPr>
                <w:color w:val="000000"/>
              </w:rPr>
            </w:pPr>
            <w:r>
              <w:rPr>
                <w:color w:val="000000"/>
              </w:rPr>
              <w:t>3.1 Misure di base</w:t>
            </w:r>
          </w:p>
        </w:tc>
        <w:tc>
          <w:tcPr>
            <w:tcW w:w="640" w:type="dxa"/>
            <w:vAlign w:val="bottom"/>
          </w:tcPr>
          <w:p w:rsidR="00DD1E89" w:rsidRDefault="00DD1E89" w:rsidP="00DD1E89">
            <w:pPr>
              <w:jc w:val="center"/>
              <w:rPr>
                <w:color w:val="000000"/>
              </w:rPr>
            </w:pPr>
            <w:r>
              <w:rPr>
                <w:color w:val="000000"/>
              </w:rPr>
              <w:t>1</w:t>
            </w:r>
          </w:p>
        </w:tc>
      </w:tr>
      <w:tr w:rsidR="00DD1E89" w:rsidRPr="00493351" w:rsidTr="00DD1E89">
        <w:trPr>
          <w:trHeight w:val="340"/>
        </w:trPr>
        <w:tc>
          <w:tcPr>
            <w:tcW w:w="1417" w:type="dxa"/>
            <w:tcBorders>
              <w:bottom w:val="single" w:sz="4" w:space="0" w:color="auto"/>
            </w:tcBorders>
            <w:shd w:val="clear" w:color="auto" w:fill="auto"/>
            <w:vAlign w:val="bottom"/>
          </w:tcPr>
          <w:p w:rsidR="00DD1E89" w:rsidRPr="00493351" w:rsidRDefault="00DD1E89" w:rsidP="00DD1E89">
            <w:pPr>
              <w:pStyle w:val="DOC-TabellaGrassetto"/>
              <w:jc w:val="left"/>
            </w:pPr>
          </w:p>
        </w:tc>
        <w:tc>
          <w:tcPr>
            <w:tcW w:w="3685" w:type="dxa"/>
            <w:tcBorders>
              <w:bottom w:val="single" w:sz="4" w:space="0" w:color="auto"/>
            </w:tcBorders>
            <w:vAlign w:val="bottom"/>
          </w:tcPr>
          <w:p w:rsidR="00DD1E89" w:rsidRDefault="00771991" w:rsidP="00DD1E89">
            <w:pPr>
              <w:rPr>
                <w:color w:val="000000"/>
              </w:rPr>
            </w:pPr>
            <w:r>
              <w:rPr>
                <w:color w:val="000000"/>
              </w:rPr>
              <w:t>5 Verifiche su movimentazioni civili</w:t>
            </w:r>
          </w:p>
        </w:tc>
        <w:tc>
          <w:tcPr>
            <w:tcW w:w="4110" w:type="dxa"/>
            <w:tcBorders>
              <w:bottom w:val="single" w:sz="4" w:space="0" w:color="auto"/>
            </w:tcBorders>
            <w:shd w:val="clear" w:color="auto" w:fill="auto"/>
            <w:vAlign w:val="bottom"/>
          </w:tcPr>
          <w:p w:rsidR="00DD1E89" w:rsidRDefault="00DD1E89" w:rsidP="00DD1E89">
            <w:pPr>
              <w:rPr>
                <w:color w:val="000000"/>
              </w:rPr>
            </w:pPr>
            <w:r>
              <w:rPr>
                <w:color w:val="000000"/>
              </w:rPr>
              <w:t>5.1 Funzionali </w:t>
            </w:r>
          </w:p>
        </w:tc>
        <w:tc>
          <w:tcPr>
            <w:tcW w:w="640" w:type="dxa"/>
            <w:tcBorders>
              <w:bottom w:val="single" w:sz="4" w:space="0" w:color="auto"/>
            </w:tcBorders>
            <w:vAlign w:val="bottom"/>
          </w:tcPr>
          <w:p w:rsidR="00DD1E89" w:rsidRDefault="00DD1E89" w:rsidP="00DD1E89">
            <w:pPr>
              <w:jc w:val="center"/>
              <w:rPr>
                <w:color w:val="000000"/>
              </w:rPr>
            </w:pPr>
            <w:r>
              <w:rPr>
                <w:color w:val="000000"/>
              </w:rPr>
              <w:t>1</w:t>
            </w:r>
          </w:p>
        </w:tc>
      </w:tr>
    </w:tbl>
    <w:p w:rsidR="00541057" w:rsidRDefault="00541057" w:rsidP="0054105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41057" w:rsidTr="00541057">
        <w:trPr>
          <w:trHeight w:val="397"/>
        </w:trPr>
        <w:tc>
          <w:tcPr>
            <w:tcW w:w="6487" w:type="dxa"/>
            <w:tcBorders>
              <w:bottom w:val="single" w:sz="4" w:space="0" w:color="auto"/>
            </w:tcBorders>
            <w:vAlign w:val="bottom"/>
          </w:tcPr>
          <w:p w:rsidR="00541057" w:rsidRDefault="00541057" w:rsidP="00541057">
            <w:pPr>
              <w:pStyle w:val="DOC-TestoBase"/>
              <w:jc w:val="left"/>
            </w:pPr>
            <w:r>
              <w:t>Numero obbligatorio minimo di situazioni tipo da inserire nella prova pratica</w:t>
            </w:r>
          </w:p>
        </w:tc>
        <w:tc>
          <w:tcPr>
            <w:tcW w:w="3292" w:type="dxa"/>
            <w:tcBorders>
              <w:bottom w:val="single" w:sz="4" w:space="0" w:color="auto"/>
            </w:tcBorders>
            <w:vAlign w:val="bottom"/>
          </w:tcPr>
          <w:p w:rsidR="00541057" w:rsidRDefault="009273B0" w:rsidP="00541057">
            <w:pPr>
              <w:pStyle w:val="DOC-TestoBase"/>
              <w:jc w:val="left"/>
            </w:pPr>
            <w:r>
              <w:t>6</w:t>
            </w:r>
          </w:p>
        </w:tc>
      </w:tr>
      <w:tr w:rsidR="00541057" w:rsidTr="00541057">
        <w:trPr>
          <w:trHeight w:val="397"/>
        </w:trPr>
        <w:tc>
          <w:tcPr>
            <w:tcW w:w="6487" w:type="dxa"/>
            <w:tcBorders>
              <w:top w:val="single" w:sz="4" w:space="0" w:color="auto"/>
              <w:bottom w:val="single" w:sz="4" w:space="0" w:color="auto"/>
            </w:tcBorders>
            <w:vAlign w:val="bottom"/>
          </w:tcPr>
          <w:p w:rsidR="00541057" w:rsidRDefault="00541057" w:rsidP="00541057">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41057" w:rsidRDefault="009273B0" w:rsidP="00541057">
            <w:pPr>
              <w:pStyle w:val="DOC-TestoBase"/>
              <w:jc w:val="left"/>
            </w:pPr>
            <w:r>
              <w:t>1</w:t>
            </w:r>
            <w:r w:rsidR="000352ED">
              <w:t>0</w:t>
            </w:r>
          </w:p>
        </w:tc>
      </w:tr>
      <w:tr w:rsidR="00541057" w:rsidTr="00541057">
        <w:trPr>
          <w:trHeight w:val="397"/>
        </w:trPr>
        <w:tc>
          <w:tcPr>
            <w:tcW w:w="6487" w:type="dxa"/>
            <w:tcBorders>
              <w:top w:val="single" w:sz="4" w:space="0" w:color="auto"/>
            </w:tcBorders>
            <w:vAlign w:val="bottom"/>
          </w:tcPr>
          <w:p w:rsidR="00541057" w:rsidRDefault="00541057" w:rsidP="00541057">
            <w:pPr>
              <w:pStyle w:val="DOC-TestoBase"/>
              <w:jc w:val="left"/>
            </w:pPr>
            <w:r>
              <w:t>Modalità organizzative consigliate per la prova d'esame</w:t>
            </w:r>
          </w:p>
        </w:tc>
        <w:tc>
          <w:tcPr>
            <w:tcW w:w="3292" w:type="dxa"/>
            <w:tcBorders>
              <w:top w:val="single" w:sz="4" w:space="0" w:color="auto"/>
            </w:tcBorders>
            <w:vAlign w:val="bottom"/>
          </w:tcPr>
          <w:p w:rsidR="00541057" w:rsidRDefault="009273B0" w:rsidP="00541057">
            <w:pPr>
              <w:pStyle w:val="DOC-TestoBase"/>
              <w:jc w:val="left"/>
            </w:pPr>
            <w:r>
              <w:t>Prova a rotazione</w:t>
            </w:r>
          </w:p>
        </w:tc>
      </w:tr>
    </w:tbl>
    <w:p w:rsidR="00C617C0" w:rsidRDefault="00C617C0" w:rsidP="00541057">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bookmarkStart w:id="142" w:name="_Toc426017007"/>
      <w:r w:rsidRPr="00493351">
        <w:t>PROF-IMP-02</w:t>
      </w:r>
    </w:p>
    <w:p w:rsidR="00C617C0" w:rsidRPr="00493351" w:rsidRDefault="00C617C0" w:rsidP="00C617C0">
      <w:pPr>
        <w:pStyle w:val="LG-TitoloProfilo"/>
      </w:pPr>
      <w:bookmarkStart w:id="143" w:name="_Toc509309993"/>
      <w:bookmarkStart w:id="144" w:name="_Toc2182407"/>
      <w:r w:rsidRPr="00493351">
        <w:t>Installatore impianti elettrici civili ed industriali</w:t>
      </w:r>
      <w:bookmarkEnd w:id="142"/>
      <w:bookmarkEnd w:id="143"/>
      <w:bookmarkEnd w:id="144"/>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L’INSTALLATORE DI IMPIANTI CIVILI E INDUSTRIALI si occupa, grazie alle sue competenze metodologiche e tecnologiche nel campo elettrico ed elettronico, dell'installazione e manutenzione d'impianti elettrici d'illuminazione, di segnalazione, di sicurezza, di distribuzione dell'energia elettrica e fotovoltaici, da realizzare nell’edilizia residenziale e per gli ambienti produttivi artigianali, del terziario ed industriali. Per svolgere il proprio lavoro l’installatore, in base alle caratteristiche dell’impianto - civile o industriale, tradizionale e/o domotico - da realizzare ed alle tabelle tecniche di riferimento, pianifica l’installazione ed organizza il lavoro, scegliendo le attrezzature ed i materiali più idonei da impiegare secondo quanto previsto dal progetto esecutivo di riferimento. L'attività di installazione consiste principalmente nel posizionamento delle condutture, nella stesura dei cavi elettrici, nel collegamento delle apparecchiature, nel cablaggio del quadro elettrico e nella verifica funzionale dell'intero impianto. Nel caso degli impianti domotici programma anche il software per l’automazione e ne verifica la funzionalità. L’installatore di impianti civili e industriali si occupa inoltre della manutenzione ordinaria e straordinaria dell’impianto elettrico.</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771991">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rPr>
                <w:lang w:eastAsia="it-IT"/>
              </w:rPr>
            </w:pPr>
            <w:r w:rsidRPr="00493351">
              <w:t>QPR-IMP-01</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 xml:space="preserve">Progettazione di impianti elettrici ed elettronici </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5</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Allestimento e avanzamento cantiere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civili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QPR-IMP-04</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industriali e del terziario</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QPR-IMP-05</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domotici ed automazione civile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QPR-IMP-06</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da fonti rinnovabili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QPR-IMP-07</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QPR-IMP-08</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elettrici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QPR-IMP-09</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Verifica degli impianti elettrici ed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771991">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QPR-IMP-22</w:t>
            </w:r>
          </w:p>
        </w:tc>
        <w:tc>
          <w:tcPr>
            <w:tcW w:w="5953"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Installazione di impianti di telecomunicazione</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single" w:sz="4" w:space="0" w:color="auto"/>
              <w:right w:val="nil"/>
            </w:tcBorders>
            <w:vAlign w:val="center"/>
          </w:tcPr>
          <w:p w:rsidR="00C617C0" w:rsidRPr="00493351" w:rsidRDefault="00C617C0" w:rsidP="00C617C0">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7"/>
        <w:gridCol w:w="4047"/>
        <w:gridCol w:w="633"/>
      </w:tblGrid>
      <w:tr w:rsidR="00771991" w:rsidRPr="003179E1" w:rsidTr="00771991">
        <w:trPr>
          <w:trHeight w:val="340"/>
        </w:trPr>
        <w:tc>
          <w:tcPr>
            <w:tcW w:w="1417" w:type="dxa"/>
            <w:tcBorders>
              <w:bottom w:val="single" w:sz="4" w:space="0" w:color="auto"/>
            </w:tcBorders>
            <w:shd w:val="clear" w:color="auto" w:fill="auto"/>
            <w:vAlign w:val="bottom"/>
          </w:tcPr>
          <w:p w:rsidR="00771991" w:rsidRPr="003179E1" w:rsidRDefault="00771991" w:rsidP="00771991">
            <w:pPr>
              <w:pStyle w:val="DOC-TabellaIntestazioni"/>
              <w:jc w:val="left"/>
            </w:pPr>
            <w:r w:rsidRPr="003179E1">
              <w:t>Codice</w:t>
            </w:r>
            <w:r>
              <w:t xml:space="preserve"> QPR</w:t>
            </w:r>
          </w:p>
        </w:tc>
        <w:tc>
          <w:tcPr>
            <w:tcW w:w="3685" w:type="dxa"/>
            <w:tcBorders>
              <w:bottom w:val="single" w:sz="4" w:space="0" w:color="auto"/>
            </w:tcBorders>
            <w:vAlign w:val="bottom"/>
          </w:tcPr>
          <w:p w:rsidR="00771991" w:rsidRDefault="00771991" w:rsidP="00771991">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771991" w:rsidRDefault="00771991" w:rsidP="00771991">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771991" w:rsidRPr="003179E1" w:rsidRDefault="00771991" w:rsidP="00771991">
            <w:pPr>
              <w:pStyle w:val="DOC-TabellaIntestazioni"/>
            </w:pPr>
            <w:r>
              <w:t>Tipo ST</w:t>
            </w:r>
          </w:p>
        </w:tc>
      </w:tr>
      <w:tr w:rsidR="00771991" w:rsidRPr="00493351" w:rsidTr="00771991">
        <w:trPr>
          <w:trHeight w:val="340"/>
        </w:trPr>
        <w:tc>
          <w:tcPr>
            <w:tcW w:w="1417" w:type="dxa"/>
            <w:tcBorders>
              <w:top w:val="single" w:sz="4" w:space="0" w:color="auto"/>
            </w:tcBorders>
            <w:shd w:val="clear" w:color="auto" w:fill="auto"/>
            <w:vAlign w:val="bottom"/>
          </w:tcPr>
          <w:p w:rsidR="00771991" w:rsidRPr="00493351" w:rsidRDefault="00771991" w:rsidP="00771991">
            <w:pPr>
              <w:pStyle w:val="DOC-TabellaGrassetto"/>
              <w:jc w:val="left"/>
              <w:rPr>
                <w:lang w:eastAsia="it-IT"/>
              </w:rPr>
            </w:pPr>
            <w:r w:rsidRPr="00493351">
              <w:t>QPR-IMP-01</w:t>
            </w:r>
          </w:p>
        </w:tc>
        <w:tc>
          <w:tcPr>
            <w:tcW w:w="3685" w:type="dxa"/>
            <w:tcBorders>
              <w:top w:val="single" w:sz="4" w:space="0" w:color="auto"/>
            </w:tcBorders>
            <w:vAlign w:val="bottom"/>
          </w:tcPr>
          <w:p w:rsidR="00771991" w:rsidRDefault="00771991" w:rsidP="00771991">
            <w:pPr>
              <w:pStyle w:val="DOC-TabellaTesto"/>
              <w:jc w:val="left"/>
              <w:rPr>
                <w:rFonts w:cs="Calibri"/>
                <w:color w:val="000000"/>
              </w:rPr>
            </w:pPr>
            <w:r>
              <w:rPr>
                <w:rFonts w:cs="Calibri"/>
                <w:color w:val="000000"/>
              </w:rPr>
              <w:t>1 Raccolta dati</w:t>
            </w:r>
          </w:p>
        </w:tc>
        <w:tc>
          <w:tcPr>
            <w:tcW w:w="4110" w:type="dxa"/>
            <w:tcBorders>
              <w:top w:val="single" w:sz="4" w:space="0" w:color="auto"/>
            </w:tcBorders>
            <w:shd w:val="clear" w:color="auto" w:fill="auto"/>
            <w:vAlign w:val="bottom"/>
          </w:tcPr>
          <w:p w:rsidR="00771991" w:rsidRPr="00493351" w:rsidRDefault="00771991" w:rsidP="00771991">
            <w:pPr>
              <w:pStyle w:val="DOC-TabellaTesto"/>
              <w:jc w:val="left"/>
            </w:pPr>
            <w:r>
              <w:rPr>
                <w:rFonts w:cs="Calibri"/>
                <w:color w:val="000000"/>
              </w:rPr>
              <w:t>1.2 Richieste del committente</w:t>
            </w:r>
          </w:p>
        </w:tc>
        <w:tc>
          <w:tcPr>
            <w:tcW w:w="640" w:type="dxa"/>
            <w:tcBorders>
              <w:top w:val="single" w:sz="4" w:space="0" w:color="auto"/>
            </w:tcBorders>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771991" w:rsidP="00771991">
            <w:pPr>
              <w:rPr>
                <w:color w:val="000000"/>
              </w:rPr>
            </w:pPr>
            <w:r>
              <w:rPr>
                <w:color w:val="000000"/>
              </w:rPr>
              <w:t>2 Schemi</w:t>
            </w:r>
          </w:p>
        </w:tc>
        <w:tc>
          <w:tcPr>
            <w:tcW w:w="4110" w:type="dxa"/>
            <w:shd w:val="clear" w:color="auto" w:fill="auto"/>
            <w:vAlign w:val="bottom"/>
          </w:tcPr>
          <w:p w:rsidR="00771991" w:rsidRPr="00F92B7C" w:rsidRDefault="00771991" w:rsidP="00771991">
            <w:pPr>
              <w:rPr>
                <w:color w:val="000000"/>
              </w:rPr>
            </w:pPr>
            <w:r>
              <w:rPr>
                <w:color w:val="000000"/>
              </w:rPr>
              <w:t>2.1 Descrizione impianto</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771991" w:rsidP="00771991">
            <w:pPr>
              <w:rPr>
                <w:color w:val="000000"/>
              </w:rPr>
            </w:pPr>
            <w:r>
              <w:rPr>
                <w:color w:val="000000"/>
              </w:rPr>
              <w:t>4 Computi</w:t>
            </w:r>
          </w:p>
        </w:tc>
        <w:tc>
          <w:tcPr>
            <w:tcW w:w="4110" w:type="dxa"/>
            <w:shd w:val="clear" w:color="auto" w:fill="auto"/>
            <w:vAlign w:val="bottom"/>
          </w:tcPr>
          <w:p w:rsidR="00771991" w:rsidRPr="00F92B7C" w:rsidRDefault="00771991" w:rsidP="00771991">
            <w:pPr>
              <w:rPr>
                <w:color w:val="000000"/>
              </w:rPr>
            </w:pPr>
            <w:r>
              <w:rPr>
                <w:color w:val="000000"/>
              </w:rPr>
              <w:t>4.2 Computo metrico</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r w:rsidRPr="00493351">
              <w:t>QPR-IMP-02</w:t>
            </w:r>
          </w:p>
        </w:tc>
        <w:tc>
          <w:tcPr>
            <w:tcW w:w="3685" w:type="dxa"/>
            <w:vAlign w:val="bottom"/>
          </w:tcPr>
          <w:p w:rsidR="00771991" w:rsidRDefault="00771991" w:rsidP="00771991">
            <w:pPr>
              <w:rPr>
                <w:color w:val="000000"/>
              </w:rPr>
            </w:pPr>
            <w:r>
              <w:rPr>
                <w:color w:val="000000"/>
              </w:rPr>
              <w:t>2 Preparazione strumenti</w:t>
            </w:r>
          </w:p>
        </w:tc>
        <w:tc>
          <w:tcPr>
            <w:tcW w:w="4110" w:type="dxa"/>
            <w:shd w:val="clear" w:color="auto" w:fill="auto"/>
            <w:vAlign w:val="bottom"/>
          </w:tcPr>
          <w:p w:rsidR="00771991" w:rsidRPr="00F92B7C" w:rsidRDefault="00771991" w:rsidP="00771991">
            <w:pPr>
              <w:rPr>
                <w:color w:val="000000"/>
              </w:rPr>
            </w:pPr>
            <w:r>
              <w:rPr>
                <w:color w:val="000000"/>
              </w:rPr>
              <w:t>2.2 Preparazione attrezzature</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771991" w:rsidP="00771991">
            <w:pPr>
              <w:rPr>
                <w:color w:val="000000"/>
              </w:rPr>
            </w:pPr>
            <w:r>
              <w:rPr>
                <w:color w:val="000000"/>
              </w:rPr>
              <w:t>3 Spazi di lavoro</w:t>
            </w:r>
          </w:p>
        </w:tc>
        <w:tc>
          <w:tcPr>
            <w:tcW w:w="4110" w:type="dxa"/>
            <w:shd w:val="clear" w:color="auto" w:fill="auto"/>
            <w:vAlign w:val="bottom"/>
          </w:tcPr>
          <w:p w:rsidR="00771991" w:rsidRPr="00F92B7C" w:rsidRDefault="00771991" w:rsidP="00771991">
            <w:pPr>
              <w:rPr>
                <w:color w:val="000000"/>
              </w:rPr>
            </w:pPr>
            <w:r>
              <w:rPr>
                <w:color w:val="000000"/>
              </w:rPr>
              <w:t>3.2 Contesto</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r w:rsidRPr="00493351">
              <w:t>QPR-IMP-03</w:t>
            </w:r>
          </w:p>
        </w:tc>
        <w:tc>
          <w:tcPr>
            <w:tcW w:w="3685" w:type="dxa"/>
            <w:vAlign w:val="bottom"/>
          </w:tcPr>
          <w:p w:rsidR="00771991" w:rsidRDefault="0096060E" w:rsidP="00771991">
            <w:pPr>
              <w:rPr>
                <w:color w:val="000000"/>
              </w:rPr>
            </w:pPr>
            <w:r>
              <w:rPr>
                <w:color w:val="000000"/>
              </w:rPr>
              <w:t>1 Canalizzazioni</w:t>
            </w:r>
          </w:p>
        </w:tc>
        <w:tc>
          <w:tcPr>
            <w:tcW w:w="4110" w:type="dxa"/>
            <w:shd w:val="clear" w:color="auto" w:fill="auto"/>
            <w:vAlign w:val="bottom"/>
          </w:tcPr>
          <w:p w:rsidR="00771991" w:rsidRPr="00F92B7C" w:rsidRDefault="00771991" w:rsidP="00771991">
            <w:pPr>
              <w:rPr>
                <w:color w:val="000000"/>
              </w:rPr>
            </w:pPr>
            <w:r>
              <w:rPr>
                <w:color w:val="000000"/>
              </w:rPr>
              <w:t>1.3 A vista</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96060E" w:rsidP="00771991">
            <w:pPr>
              <w:rPr>
                <w:color w:val="000000"/>
              </w:rPr>
            </w:pPr>
            <w:r>
              <w:rPr>
                <w:color w:val="000000"/>
              </w:rPr>
              <w:t>2 Cavi</w:t>
            </w:r>
          </w:p>
        </w:tc>
        <w:tc>
          <w:tcPr>
            <w:tcW w:w="4110" w:type="dxa"/>
            <w:shd w:val="clear" w:color="auto" w:fill="auto"/>
            <w:vAlign w:val="bottom"/>
          </w:tcPr>
          <w:p w:rsidR="00771991" w:rsidRPr="00F92B7C" w:rsidRDefault="00771991" w:rsidP="00771991">
            <w:pPr>
              <w:rPr>
                <w:color w:val="000000"/>
              </w:rPr>
            </w:pPr>
            <w:r>
              <w:rPr>
                <w:color w:val="000000"/>
              </w:rPr>
              <w:t>2.3 Circuiti terminali complessi</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96060E" w:rsidP="00771991">
            <w:pPr>
              <w:rPr>
                <w:color w:val="000000"/>
              </w:rPr>
            </w:pPr>
            <w:r>
              <w:rPr>
                <w:color w:val="000000"/>
              </w:rPr>
              <w:t>3 Apparecchiature</w:t>
            </w:r>
          </w:p>
        </w:tc>
        <w:tc>
          <w:tcPr>
            <w:tcW w:w="4110" w:type="dxa"/>
            <w:shd w:val="clear" w:color="auto" w:fill="auto"/>
            <w:vAlign w:val="bottom"/>
          </w:tcPr>
          <w:p w:rsidR="00771991" w:rsidRPr="00F92B7C" w:rsidRDefault="00771991" w:rsidP="00771991">
            <w:pPr>
              <w:rPr>
                <w:color w:val="000000"/>
              </w:rPr>
            </w:pPr>
            <w:r>
              <w:rPr>
                <w:color w:val="000000"/>
              </w:rPr>
              <w:t>3.3 Ausiliari e comandi complessi</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771991" w:rsidP="00771991">
            <w:pPr>
              <w:rPr>
                <w:color w:val="000000"/>
              </w:rPr>
            </w:pPr>
          </w:p>
        </w:tc>
        <w:tc>
          <w:tcPr>
            <w:tcW w:w="4110" w:type="dxa"/>
            <w:shd w:val="clear" w:color="auto" w:fill="auto"/>
            <w:vAlign w:val="bottom"/>
          </w:tcPr>
          <w:p w:rsidR="00771991" w:rsidRPr="00F92B7C" w:rsidRDefault="00771991" w:rsidP="00771991">
            <w:pPr>
              <w:rPr>
                <w:color w:val="000000"/>
              </w:rPr>
            </w:pPr>
            <w:r>
              <w:rPr>
                <w:color w:val="000000"/>
              </w:rPr>
              <w:t>3.4 Utilizzatori</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96060E" w:rsidP="00771991">
            <w:pPr>
              <w:rPr>
                <w:color w:val="000000"/>
              </w:rPr>
            </w:pPr>
            <w:r>
              <w:rPr>
                <w:color w:val="000000"/>
              </w:rPr>
              <w:t>4 Quadri elettrici civili</w:t>
            </w:r>
          </w:p>
        </w:tc>
        <w:tc>
          <w:tcPr>
            <w:tcW w:w="4110" w:type="dxa"/>
            <w:shd w:val="clear" w:color="auto" w:fill="auto"/>
            <w:vAlign w:val="bottom"/>
          </w:tcPr>
          <w:p w:rsidR="00771991" w:rsidRPr="00F92B7C" w:rsidRDefault="00771991" w:rsidP="00771991">
            <w:pPr>
              <w:rPr>
                <w:color w:val="000000"/>
              </w:rPr>
            </w:pPr>
            <w:r>
              <w:rPr>
                <w:color w:val="000000"/>
              </w:rPr>
              <w:t>4.2 Quadri civili trifase</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r w:rsidRPr="00493351">
              <w:lastRenderedPageBreak/>
              <w:t>QPR-IMP-04</w:t>
            </w:r>
          </w:p>
        </w:tc>
        <w:tc>
          <w:tcPr>
            <w:tcW w:w="3685" w:type="dxa"/>
            <w:vAlign w:val="bottom"/>
          </w:tcPr>
          <w:p w:rsidR="00771991" w:rsidRDefault="0096060E" w:rsidP="00771991">
            <w:pPr>
              <w:rPr>
                <w:color w:val="000000"/>
              </w:rPr>
            </w:pPr>
            <w:r>
              <w:rPr>
                <w:color w:val="000000"/>
              </w:rPr>
              <w:t>2 Cavi e blindosbarre</w:t>
            </w:r>
          </w:p>
        </w:tc>
        <w:tc>
          <w:tcPr>
            <w:tcW w:w="4110" w:type="dxa"/>
            <w:shd w:val="clear" w:color="auto" w:fill="auto"/>
            <w:vAlign w:val="bottom"/>
          </w:tcPr>
          <w:p w:rsidR="00771991" w:rsidRDefault="00771991" w:rsidP="00771991">
            <w:pPr>
              <w:rPr>
                <w:color w:val="000000"/>
              </w:rPr>
            </w:pPr>
            <w:r>
              <w:rPr>
                <w:color w:val="000000"/>
              </w:rPr>
              <w:t>2.1 Cavi BT</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771991" w:rsidP="00771991">
            <w:pPr>
              <w:rPr>
                <w:color w:val="000000"/>
              </w:rPr>
            </w:pPr>
          </w:p>
        </w:tc>
        <w:tc>
          <w:tcPr>
            <w:tcW w:w="4110" w:type="dxa"/>
            <w:shd w:val="clear" w:color="auto" w:fill="auto"/>
            <w:vAlign w:val="bottom"/>
          </w:tcPr>
          <w:p w:rsidR="00771991" w:rsidRDefault="00771991" w:rsidP="00771991">
            <w:pPr>
              <w:rPr>
                <w:color w:val="000000"/>
              </w:rPr>
            </w:pPr>
            <w:r>
              <w:rPr>
                <w:color w:val="000000"/>
              </w:rPr>
              <w:t>2.2 Blindosbarre fino 40A</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96060E" w:rsidP="00771991">
            <w:pPr>
              <w:rPr>
                <w:color w:val="000000"/>
              </w:rPr>
            </w:pPr>
            <w:r>
              <w:rPr>
                <w:color w:val="000000"/>
              </w:rPr>
              <w:t>3 Apparecchiature</w:t>
            </w:r>
          </w:p>
        </w:tc>
        <w:tc>
          <w:tcPr>
            <w:tcW w:w="4110" w:type="dxa"/>
            <w:shd w:val="clear" w:color="auto" w:fill="auto"/>
            <w:vAlign w:val="bottom"/>
          </w:tcPr>
          <w:p w:rsidR="00771991" w:rsidRPr="00F92B7C" w:rsidRDefault="00771991" w:rsidP="00771991">
            <w:pPr>
              <w:rPr>
                <w:color w:val="000000"/>
              </w:rPr>
            </w:pPr>
            <w:r>
              <w:rPr>
                <w:color w:val="000000"/>
              </w:rPr>
              <w:t>3.3 Utilizzatori</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96060E" w:rsidP="00771991">
            <w:pPr>
              <w:rPr>
                <w:color w:val="000000"/>
              </w:rPr>
            </w:pPr>
            <w:r>
              <w:rPr>
                <w:color w:val="000000"/>
              </w:rPr>
              <w:t>4 Quadri elettrici</w:t>
            </w:r>
          </w:p>
        </w:tc>
        <w:tc>
          <w:tcPr>
            <w:tcW w:w="4110" w:type="dxa"/>
            <w:shd w:val="clear" w:color="auto" w:fill="auto"/>
            <w:vAlign w:val="bottom"/>
          </w:tcPr>
          <w:p w:rsidR="00771991" w:rsidRDefault="00771991" w:rsidP="00771991">
            <w:pPr>
              <w:rPr>
                <w:color w:val="000000"/>
              </w:rPr>
            </w:pPr>
            <w:r>
              <w:rPr>
                <w:color w:val="000000"/>
              </w:rPr>
              <w:t>4.1 Quadri di comando</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771991" w:rsidP="00771991">
            <w:pPr>
              <w:rPr>
                <w:color w:val="000000"/>
              </w:rPr>
            </w:pPr>
          </w:p>
        </w:tc>
        <w:tc>
          <w:tcPr>
            <w:tcW w:w="4110" w:type="dxa"/>
            <w:shd w:val="clear" w:color="auto" w:fill="auto"/>
            <w:vAlign w:val="bottom"/>
          </w:tcPr>
          <w:p w:rsidR="00771991" w:rsidRDefault="00771991" w:rsidP="00771991">
            <w:pPr>
              <w:rPr>
                <w:color w:val="000000"/>
              </w:rPr>
            </w:pPr>
            <w:r>
              <w:rPr>
                <w:color w:val="000000"/>
              </w:rPr>
              <w:t>4.2 Quadri bordo macchina</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96060E" w:rsidP="00771991">
            <w:pPr>
              <w:rPr>
                <w:color w:val="000000"/>
              </w:rPr>
            </w:pPr>
            <w:r>
              <w:rPr>
                <w:color w:val="000000"/>
              </w:rPr>
              <w:t>5 Sistemi</w:t>
            </w:r>
          </w:p>
        </w:tc>
        <w:tc>
          <w:tcPr>
            <w:tcW w:w="4110" w:type="dxa"/>
            <w:shd w:val="clear" w:color="auto" w:fill="auto"/>
            <w:vAlign w:val="bottom"/>
          </w:tcPr>
          <w:p w:rsidR="00771991" w:rsidRPr="00F92B7C" w:rsidRDefault="00771991" w:rsidP="00771991">
            <w:pPr>
              <w:rPr>
                <w:color w:val="000000"/>
              </w:rPr>
            </w:pPr>
            <w:r>
              <w:rPr>
                <w:color w:val="000000"/>
              </w:rPr>
              <w:t>5.3 Sistemi automatici</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r w:rsidRPr="00493351">
              <w:t>QPR-IMP-05</w:t>
            </w:r>
          </w:p>
        </w:tc>
        <w:tc>
          <w:tcPr>
            <w:tcW w:w="3685" w:type="dxa"/>
            <w:vAlign w:val="bottom"/>
          </w:tcPr>
          <w:p w:rsidR="00771991" w:rsidRDefault="0096060E" w:rsidP="00771991">
            <w:pPr>
              <w:rPr>
                <w:color w:val="000000"/>
              </w:rPr>
            </w:pPr>
            <w:r>
              <w:rPr>
                <w:color w:val="000000"/>
              </w:rPr>
              <w:t>1 Cablaggio domotico</w:t>
            </w:r>
          </w:p>
        </w:tc>
        <w:tc>
          <w:tcPr>
            <w:tcW w:w="4110" w:type="dxa"/>
            <w:shd w:val="clear" w:color="auto" w:fill="auto"/>
            <w:vAlign w:val="bottom"/>
          </w:tcPr>
          <w:p w:rsidR="00771991" w:rsidRPr="00AB2F99" w:rsidRDefault="00771991" w:rsidP="00771991">
            <w:pPr>
              <w:rPr>
                <w:color w:val="000000"/>
              </w:rPr>
            </w:pPr>
            <w:r>
              <w:rPr>
                <w:color w:val="000000"/>
              </w:rPr>
              <w:t>1.4 Telecontrolli</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96060E" w:rsidP="0096060E">
            <w:pPr>
              <w:rPr>
                <w:color w:val="000000"/>
              </w:rPr>
            </w:pPr>
            <w:r>
              <w:rPr>
                <w:color w:val="000000"/>
              </w:rPr>
              <w:t>2 Configurazione domotica</w:t>
            </w:r>
          </w:p>
        </w:tc>
        <w:tc>
          <w:tcPr>
            <w:tcW w:w="4110" w:type="dxa"/>
            <w:shd w:val="clear" w:color="auto" w:fill="auto"/>
            <w:vAlign w:val="bottom"/>
          </w:tcPr>
          <w:p w:rsidR="00771991" w:rsidRPr="00AB2F99" w:rsidRDefault="00771991" w:rsidP="00771991">
            <w:pPr>
              <w:rPr>
                <w:color w:val="000000"/>
              </w:rPr>
            </w:pPr>
            <w:r>
              <w:rPr>
                <w:color w:val="000000"/>
              </w:rPr>
              <w:t>2.2 Centraline di regolazione</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96060E" w:rsidP="00771991">
            <w:pPr>
              <w:rPr>
                <w:color w:val="000000"/>
              </w:rPr>
            </w:pPr>
            <w:r>
              <w:rPr>
                <w:color w:val="000000"/>
              </w:rPr>
              <w:t>3 Automazione</w:t>
            </w:r>
          </w:p>
        </w:tc>
        <w:tc>
          <w:tcPr>
            <w:tcW w:w="4110" w:type="dxa"/>
            <w:shd w:val="clear" w:color="auto" w:fill="auto"/>
            <w:vAlign w:val="bottom"/>
          </w:tcPr>
          <w:p w:rsidR="00771991" w:rsidRPr="00AB2F99" w:rsidRDefault="00771991" w:rsidP="00771991">
            <w:pPr>
              <w:rPr>
                <w:color w:val="000000"/>
              </w:rPr>
            </w:pPr>
            <w:r>
              <w:rPr>
                <w:color w:val="000000"/>
              </w:rPr>
              <w:t>3.2 Oltre 2 parametri</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r w:rsidRPr="00493351">
              <w:t>QPR-IMP-07</w:t>
            </w:r>
          </w:p>
        </w:tc>
        <w:tc>
          <w:tcPr>
            <w:tcW w:w="3685" w:type="dxa"/>
            <w:vAlign w:val="bottom"/>
          </w:tcPr>
          <w:p w:rsidR="00771991" w:rsidRDefault="0096060E" w:rsidP="00771991">
            <w:pPr>
              <w:rPr>
                <w:color w:val="000000"/>
              </w:rPr>
            </w:pPr>
            <w:r>
              <w:rPr>
                <w:color w:val="000000"/>
              </w:rPr>
              <w:t>1 Citofono e videocitofono</w:t>
            </w:r>
          </w:p>
        </w:tc>
        <w:tc>
          <w:tcPr>
            <w:tcW w:w="4110" w:type="dxa"/>
            <w:shd w:val="clear" w:color="auto" w:fill="auto"/>
            <w:vAlign w:val="bottom"/>
          </w:tcPr>
          <w:p w:rsidR="00771991" w:rsidRPr="00AB2F99" w:rsidRDefault="00771991" w:rsidP="00771991">
            <w:pPr>
              <w:rPr>
                <w:color w:val="000000"/>
              </w:rPr>
            </w:pPr>
            <w:r>
              <w:rPr>
                <w:color w:val="000000"/>
              </w:rPr>
              <w:t>1.2 Citofono a più posti</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r w:rsidRPr="00493351">
              <w:t>QPR-IMP-08</w:t>
            </w:r>
          </w:p>
        </w:tc>
        <w:tc>
          <w:tcPr>
            <w:tcW w:w="3685" w:type="dxa"/>
            <w:vAlign w:val="bottom"/>
          </w:tcPr>
          <w:p w:rsidR="00771991" w:rsidRDefault="0096060E" w:rsidP="00771991">
            <w:pPr>
              <w:rPr>
                <w:color w:val="000000"/>
              </w:rPr>
            </w:pPr>
            <w:r>
              <w:rPr>
                <w:color w:val="000000"/>
              </w:rPr>
              <w:t>1 Mantenimento efficienza</w:t>
            </w:r>
          </w:p>
        </w:tc>
        <w:tc>
          <w:tcPr>
            <w:tcW w:w="4110" w:type="dxa"/>
            <w:shd w:val="clear" w:color="auto" w:fill="auto"/>
            <w:vAlign w:val="bottom"/>
          </w:tcPr>
          <w:p w:rsidR="00771991" w:rsidRPr="00AB2F99" w:rsidRDefault="00771991" w:rsidP="00771991">
            <w:pPr>
              <w:rPr>
                <w:color w:val="000000"/>
              </w:rPr>
            </w:pPr>
            <w:r>
              <w:rPr>
                <w:color w:val="000000"/>
              </w:rPr>
              <w:t>1.1 Controllo visivo</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p>
        </w:tc>
        <w:tc>
          <w:tcPr>
            <w:tcW w:w="3685" w:type="dxa"/>
            <w:vAlign w:val="bottom"/>
          </w:tcPr>
          <w:p w:rsidR="00771991" w:rsidRDefault="0096060E" w:rsidP="00771991">
            <w:pPr>
              <w:rPr>
                <w:color w:val="000000"/>
              </w:rPr>
            </w:pPr>
            <w:r>
              <w:rPr>
                <w:color w:val="000000"/>
              </w:rPr>
              <w:t>3 Interventi di ripristino</w:t>
            </w:r>
          </w:p>
        </w:tc>
        <w:tc>
          <w:tcPr>
            <w:tcW w:w="4110" w:type="dxa"/>
            <w:shd w:val="clear" w:color="auto" w:fill="auto"/>
            <w:vAlign w:val="bottom"/>
          </w:tcPr>
          <w:p w:rsidR="00771991" w:rsidRPr="00AB2F99" w:rsidRDefault="00771991" w:rsidP="00771991">
            <w:pPr>
              <w:rPr>
                <w:color w:val="000000"/>
              </w:rPr>
            </w:pPr>
            <w:r>
              <w:rPr>
                <w:color w:val="000000"/>
              </w:rPr>
              <w:t xml:space="preserve">3.1 Intervento ordinario  </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shd w:val="clear" w:color="auto" w:fill="auto"/>
            <w:vAlign w:val="bottom"/>
          </w:tcPr>
          <w:p w:rsidR="00771991" w:rsidRPr="00493351" w:rsidRDefault="00771991" w:rsidP="00771991">
            <w:pPr>
              <w:pStyle w:val="DOC-TabellaGrassetto"/>
              <w:jc w:val="left"/>
            </w:pPr>
            <w:r w:rsidRPr="00493351">
              <w:t>QPR-IMP-09</w:t>
            </w:r>
          </w:p>
        </w:tc>
        <w:tc>
          <w:tcPr>
            <w:tcW w:w="3685" w:type="dxa"/>
            <w:vAlign w:val="bottom"/>
          </w:tcPr>
          <w:p w:rsidR="00771991" w:rsidRDefault="0096060E" w:rsidP="00771991">
            <w:pPr>
              <w:rPr>
                <w:color w:val="000000"/>
              </w:rPr>
            </w:pPr>
            <w:r>
              <w:rPr>
                <w:color w:val="000000"/>
              </w:rPr>
              <w:t>2 Prove funzionali</w:t>
            </w:r>
          </w:p>
        </w:tc>
        <w:tc>
          <w:tcPr>
            <w:tcW w:w="4110" w:type="dxa"/>
            <w:shd w:val="clear" w:color="auto" w:fill="auto"/>
            <w:vAlign w:val="bottom"/>
          </w:tcPr>
          <w:p w:rsidR="00771991" w:rsidRPr="00AB2F99" w:rsidRDefault="00771991" w:rsidP="00771991">
            <w:pPr>
              <w:rPr>
                <w:color w:val="000000"/>
              </w:rPr>
            </w:pPr>
            <w:r>
              <w:rPr>
                <w:color w:val="000000"/>
              </w:rPr>
              <w:t>2.2 Dispositivi</w:t>
            </w:r>
          </w:p>
        </w:tc>
        <w:tc>
          <w:tcPr>
            <w:tcW w:w="640" w:type="dxa"/>
            <w:vAlign w:val="bottom"/>
          </w:tcPr>
          <w:p w:rsidR="00771991" w:rsidRPr="00493351" w:rsidRDefault="00771991" w:rsidP="00771991">
            <w:pPr>
              <w:pStyle w:val="DOC-TabellaTestoCx"/>
            </w:pPr>
            <w:r>
              <w:t>1</w:t>
            </w:r>
          </w:p>
        </w:tc>
      </w:tr>
      <w:tr w:rsidR="00771991" w:rsidRPr="00493351" w:rsidTr="00771991">
        <w:trPr>
          <w:trHeight w:val="340"/>
        </w:trPr>
        <w:tc>
          <w:tcPr>
            <w:tcW w:w="1417" w:type="dxa"/>
            <w:tcBorders>
              <w:bottom w:val="single" w:sz="4" w:space="0" w:color="auto"/>
            </w:tcBorders>
            <w:shd w:val="clear" w:color="auto" w:fill="auto"/>
            <w:vAlign w:val="bottom"/>
          </w:tcPr>
          <w:p w:rsidR="00771991" w:rsidRPr="00493351" w:rsidRDefault="00771991" w:rsidP="00771991">
            <w:pPr>
              <w:pStyle w:val="DOC-TabellaGrassetto"/>
              <w:jc w:val="left"/>
            </w:pPr>
            <w:r w:rsidRPr="00493351">
              <w:t>QPR-IMP-22</w:t>
            </w:r>
          </w:p>
        </w:tc>
        <w:tc>
          <w:tcPr>
            <w:tcW w:w="3685" w:type="dxa"/>
            <w:tcBorders>
              <w:bottom w:val="single" w:sz="4" w:space="0" w:color="auto"/>
            </w:tcBorders>
            <w:vAlign w:val="bottom"/>
          </w:tcPr>
          <w:p w:rsidR="00771991" w:rsidRDefault="0096060E" w:rsidP="00771991">
            <w:pPr>
              <w:rPr>
                <w:color w:val="000000"/>
              </w:rPr>
            </w:pPr>
            <w:r>
              <w:rPr>
                <w:color w:val="000000"/>
              </w:rPr>
              <w:t>3 Trasmissione dati</w:t>
            </w:r>
          </w:p>
        </w:tc>
        <w:tc>
          <w:tcPr>
            <w:tcW w:w="4110" w:type="dxa"/>
            <w:tcBorders>
              <w:bottom w:val="single" w:sz="4" w:space="0" w:color="auto"/>
            </w:tcBorders>
            <w:shd w:val="clear" w:color="auto" w:fill="auto"/>
            <w:vAlign w:val="bottom"/>
          </w:tcPr>
          <w:p w:rsidR="00771991" w:rsidRPr="00AB2F99" w:rsidRDefault="00771991" w:rsidP="00771991">
            <w:pPr>
              <w:rPr>
                <w:color w:val="000000"/>
              </w:rPr>
            </w:pPr>
            <w:r>
              <w:rPr>
                <w:color w:val="000000"/>
              </w:rPr>
              <w:t>3.2 Armadi dati</w:t>
            </w:r>
          </w:p>
        </w:tc>
        <w:tc>
          <w:tcPr>
            <w:tcW w:w="640" w:type="dxa"/>
            <w:tcBorders>
              <w:bottom w:val="single" w:sz="4" w:space="0" w:color="auto"/>
            </w:tcBorders>
            <w:vAlign w:val="bottom"/>
          </w:tcPr>
          <w:p w:rsidR="00771991" w:rsidRPr="00493351" w:rsidRDefault="00771991" w:rsidP="00771991">
            <w:pPr>
              <w:pStyle w:val="DOC-TabellaTestoCx"/>
            </w:pPr>
            <w: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AB2F99" w:rsidP="00C617C0">
            <w:pPr>
              <w:pStyle w:val="DOC-TestoBase"/>
              <w:jc w:val="left"/>
            </w:pPr>
            <w:r>
              <w:t>7</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AB2F99" w:rsidP="00C617C0">
            <w:pPr>
              <w:pStyle w:val="DOC-TestoBase"/>
              <w:jc w:val="left"/>
            </w:pPr>
            <w:r>
              <w:t>10</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AB2F99" w:rsidP="00C617C0">
            <w:pPr>
              <w:pStyle w:val="DOC-TestoBase"/>
              <w:jc w:val="left"/>
            </w:pPr>
            <w:r>
              <w:t>Prova a rotazione</w:t>
            </w:r>
          </w:p>
        </w:tc>
      </w:tr>
    </w:tbl>
    <w:p w:rsidR="00C617C0" w:rsidRDefault="00C617C0" w:rsidP="00C617C0">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r w:rsidRPr="00493351">
        <w:t>PROF-IMP-03</w:t>
      </w:r>
    </w:p>
    <w:p w:rsidR="00C617C0" w:rsidRPr="00493351" w:rsidRDefault="00C617C0" w:rsidP="00C617C0">
      <w:pPr>
        <w:pStyle w:val="LG-TitoloProfilo"/>
      </w:pPr>
      <w:bookmarkStart w:id="145" w:name="_Toc509309994"/>
      <w:bookmarkStart w:id="146" w:name="_Toc2182408"/>
      <w:r w:rsidRPr="00493351">
        <w:t>Tecnico elettrico</w:t>
      </w:r>
      <w:bookmarkEnd w:id="145"/>
      <w:bookmarkEnd w:id="146"/>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Il TECNICO ELETTRICO interviene con autonomia, nel quadro di azione stabilito e delle specifiche assegnate, contribuendo al presidio del processo di realizzazione di impianti elettrici, attraverso la partecipazione all’individuazione delle risorse, l’organizzazione operativa della squadra di lavoro, il monitoraggio e la valutazione del risultato, con assunzione di responsabilità relative alla sorveglianza di attività esecutive svolte da altri. La formazione tecnica nell’applicazione ed utilizzo di metodologie, strumenti e informazioni specializzate gli consente di svolgere attività relative alla realizzazione e manutenzione di impianti elettrici, con competenze relative alla logistica degli approvvigionamenti, alla rendicontazione delle attività ed alla verifica e collaudo.</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96060E">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96060E">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rPr>
                <w:lang w:eastAsia="it-IT"/>
              </w:rPr>
            </w:pPr>
            <w:r w:rsidRPr="00493351">
              <w:t>QPR-IMP-01</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 xml:space="preserve">Progettazione di impianti elettrici ed elettronici </w:t>
            </w:r>
          </w:p>
        </w:tc>
        <w:tc>
          <w:tcPr>
            <w:tcW w:w="567" w:type="dxa"/>
            <w:tcBorders>
              <w:top w:val="nil"/>
              <w:left w:val="nil"/>
              <w:bottom w:val="nil"/>
              <w:right w:val="nil"/>
            </w:tcBorders>
            <w:vAlign w:val="center"/>
          </w:tcPr>
          <w:p w:rsidR="00C617C0" w:rsidRPr="00493351" w:rsidRDefault="00C617C0" w:rsidP="00C617C0">
            <w:pPr>
              <w:pStyle w:val="DOC-TabellaTestoCx"/>
            </w:pPr>
            <w:r>
              <w:t>5</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96060E">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civili</w:t>
            </w:r>
          </w:p>
        </w:tc>
        <w:tc>
          <w:tcPr>
            <w:tcW w:w="567" w:type="dxa"/>
            <w:tcBorders>
              <w:top w:val="nil"/>
              <w:left w:val="nil"/>
              <w:bottom w:val="nil"/>
              <w:right w:val="nil"/>
            </w:tcBorders>
            <w:vAlign w:val="center"/>
          </w:tcPr>
          <w:p w:rsidR="00C617C0" w:rsidRPr="00493351" w:rsidRDefault="00C617C0" w:rsidP="00C617C0">
            <w:pPr>
              <w:pStyle w:val="DOC-TabellaTest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96060E">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QPR-IMP-04</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industriali e del terziario</w:t>
            </w:r>
          </w:p>
        </w:tc>
        <w:tc>
          <w:tcPr>
            <w:tcW w:w="567" w:type="dxa"/>
            <w:tcBorders>
              <w:top w:val="nil"/>
              <w:left w:val="nil"/>
              <w:bottom w:val="nil"/>
              <w:right w:val="nil"/>
            </w:tcBorders>
            <w:vAlign w:val="center"/>
          </w:tcPr>
          <w:p w:rsidR="00C617C0" w:rsidRPr="00493351" w:rsidRDefault="00C617C0" w:rsidP="00C617C0">
            <w:pPr>
              <w:pStyle w:val="DOC-TabellaTest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96060E">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QPR-IMP-05</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domotici ed automazione civile</w:t>
            </w:r>
          </w:p>
        </w:tc>
        <w:tc>
          <w:tcPr>
            <w:tcW w:w="567" w:type="dxa"/>
            <w:tcBorders>
              <w:top w:val="nil"/>
              <w:left w:val="nil"/>
              <w:bottom w:val="nil"/>
              <w:right w:val="nil"/>
            </w:tcBorders>
            <w:vAlign w:val="center"/>
          </w:tcPr>
          <w:p w:rsidR="00C617C0" w:rsidRPr="00493351" w:rsidRDefault="00C617C0" w:rsidP="00C617C0">
            <w:pPr>
              <w:pStyle w:val="DOC-TabellaTest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96060E">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QPR-IMP-08</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elettrici</w:t>
            </w:r>
          </w:p>
        </w:tc>
        <w:tc>
          <w:tcPr>
            <w:tcW w:w="567" w:type="dxa"/>
            <w:tcBorders>
              <w:top w:val="nil"/>
              <w:left w:val="nil"/>
              <w:bottom w:val="nil"/>
              <w:right w:val="nil"/>
            </w:tcBorders>
            <w:vAlign w:val="center"/>
          </w:tcPr>
          <w:p w:rsidR="00C617C0" w:rsidRPr="00493351" w:rsidRDefault="00C617C0" w:rsidP="00C617C0">
            <w:pPr>
              <w:pStyle w:val="DOC-TabellaTest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96060E">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QPR-IMP-09</w:t>
            </w:r>
          </w:p>
        </w:tc>
        <w:tc>
          <w:tcPr>
            <w:tcW w:w="5953"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Verifica degli impianti elettrici ed elettronici</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t>4</w:t>
            </w:r>
          </w:p>
        </w:tc>
        <w:tc>
          <w:tcPr>
            <w:tcW w:w="1701" w:type="dxa"/>
            <w:tcBorders>
              <w:top w:val="nil"/>
              <w:left w:val="nil"/>
              <w:bottom w:val="single" w:sz="4" w:space="0" w:color="auto"/>
              <w:right w:val="nil"/>
            </w:tcBorders>
            <w:vAlign w:val="center"/>
          </w:tcPr>
          <w:p w:rsidR="00C617C0" w:rsidRPr="00493351" w:rsidRDefault="00C617C0" w:rsidP="00C617C0">
            <w:pPr>
              <w:pStyle w:val="DOC-TabellaTestoCx"/>
            </w:pPr>
            <w:r w:rsidRPr="00493351">
              <w:t>Completo</w:t>
            </w:r>
          </w:p>
        </w:tc>
      </w:tr>
    </w:tbl>
    <w:p w:rsidR="00906BC7" w:rsidRDefault="00906BC7" w:rsidP="00906BC7">
      <w:pPr>
        <w:pStyle w:val="LG-Titoletto"/>
      </w:pPr>
    </w:p>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6"/>
        <w:gridCol w:w="4047"/>
        <w:gridCol w:w="635"/>
      </w:tblGrid>
      <w:tr w:rsidR="0096060E" w:rsidRPr="003179E1" w:rsidTr="0096060E">
        <w:trPr>
          <w:trHeight w:val="340"/>
        </w:trPr>
        <w:tc>
          <w:tcPr>
            <w:tcW w:w="1417" w:type="dxa"/>
            <w:tcBorders>
              <w:bottom w:val="single" w:sz="4" w:space="0" w:color="auto"/>
            </w:tcBorders>
            <w:shd w:val="clear" w:color="auto" w:fill="auto"/>
            <w:vAlign w:val="bottom"/>
          </w:tcPr>
          <w:p w:rsidR="0096060E" w:rsidRPr="003179E1" w:rsidRDefault="0096060E" w:rsidP="0096060E">
            <w:pPr>
              <w:pStyle w:val="DOC-TabellaIntestazioni"/>
              <w:jc w:val="left"/>
            </w:pPr>
            <w:r w:rsidRPr="003179E1">
              <w:t>Codice</w:t>
            </w:r>
            <w:r>
              <w:t xml:space="preserve"> QPR</w:t>
            </w:r>
          </w:p>
        </w:tc>
        <w:tc>
          <w:tcPr>
            <w:tcW w:w="3685" w:type="dxa"/>
            <w:tcBorders>
              <w:bottom w:val="single" w:sz="4" w:space="0" w:color="auto"/>
            </w:tcBorders>
            <w:vAlign w:val="bottom"/>
          </w:tcPr>
          <w:p w:rsidR="0096060E" w:rsidRDefault="0096060E" w:rsidP="0096060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96060E" w:rsidRDefault="0096060E" w:rsidP="0096060E">
            <w:pPr>
              <w:pStyle w:val="DOC-TabellaIntestazioni"/>
              <w:jc w:val="left"/>
              <w:rPr>
                <w:rFonts w:cs="Calibri"/>
              </w:rPr>
            </w:pPr>
            <w:r>
              <w:t>Codice e titolo della situazione tipo</w:t>
            </w:r>
          </w:p>
        </w:tc>
        <w:tc>
          <w:tcPr>
            <w:tcW w:w="640" w:type="dxa"/>
            <w:tcBorders>
              <w:bottom w:val="single" w:sz="4" w:space="0" w:color="auto"/>
            </w:tcBorders>
            <w:tcMar>
              <w:left w:w="30" w:type="dxa"/>
            </w:tcMar>
            <w:vAlign w:val="bottom"/>
          </w:tcPr>
          <w:p w:rsidR="0096060E" w:rsidRPr="003179E1" w:rsidRDefault="0096060E" w:rsidP="0096060E">
            <w:pPr>
              <w:pStyle w:val="DOC-TabellaIntestazioni"/>
            </w:pPr>
            <w:r>
              <w:t>Tipo ST</w:t>
            </w:r>
          </w:p>
        </w:tc>
      </w:tr>
      <w:tr w:rsidR="0096060E" w:rsidRPr="00493351" w:rsidTr="0096060E">
        <w:trPr>
          <w:trHeight w:val="340"/>
        </w:trPr>
        <w:tc>
          <w:tcPr>
            <w:tcW w:w="1417" w:type="dxa"/>
            <w:tcBorders>
              <w:top w:val="single" w:sz="4" w:space="0" w:color="auto"/>
            </w:tcBorders>
            <w:shd w:val="clear" w:color="auto" w:fill="auto"/>
            <w:vAlign w:val="bottom"/>
          </w:tcPr>
          <w:p w:rsidR="0096060E" w:rsidRPr="00493351" w:rsidRDefault="0096060E" w:rsidP="0096060E">
            <w:pPr>
              <w:pStyle w:val="DOC-TabellaGrassetto"/>
              <w:jc w:val="left"/>
              <w:rPr>
                <w:lang w:eastAsia="it-IT"/>
              </w:rPr>
            </w:pPr>
            <w:r w:rsidRPr="00493351">
              <w:t>QPR-IMP-01</w:t>
            </w:r>
          </w:p>
        </w:tc>
        <w:tc>
          <w:tcPr>
            <w:tcW w:w="3685" w:type="dxa"/>
            <w:tcBorders>
              <w:top w:val="single" w:sz="4" w:space="0" w:color="auto"/>
            </w:tcBorders>
            <w:vAlign w:val="bottom"/>
          </w:tcPr>
          <w:p w:rsidR="0096060E" w:rsidRDefault="0096060E" w:rsidP="0096060E">
            <w:pPr>
              <w:rPr>
                <w:color w:val="000000"/>
              </w:rPr>
            </w:pPr>
            <w:r>
              <w:rPr>
                <w:color w:val="000000"/>
              </w:rPr>
              <w:t>1 Raccolta dati</w:t>
            </w:r>
          </w:p>
        </w:tc>
        <w:tc>
          <w:tcPr>
            <w:tcW w:w="4110" w:type="dxa"/>
            <w:tcBorders>
              <w:top w:val="single" w:sz="4" w:space="0" w:color="auto"/>
            </w:tcBorders>
            <w:shd w:val="clear" w:color="auto" w:fill="auto"/>
            <w:vAlign w:val="bottom"/>
          </w:tcPr>
          <w:p w:rsidR="0096060E" w:rsidRPr="00493351" w:rsidRDefault="0096060E" w:rsidP="0096060E">
            <w:r>
              <w:rPr>
                <w:color w:val="000000"/>
              </w:rPr>
              <w:t>1.3 Vincoli tecnici</w:t>
            </w:r>
          </w:p>
        </w:tc>
        <w:tc>
          <w:tcPr>
            <w:tcW w:w="640" w:type="dxa"/>
            <w:tcBorders>
              <w:top w:val="single" w:sz="4" w:space="0" w:color="auto"/>
            </w:tcBorders>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r>
              <w:rPr>
                <w:color w:val="000000"/>
              </w:rPr>
              <w:t>2 Schemi</w:t>
            </w:r>
          </w:p>
        </w:tc>
        <w:tc>
          <w:tcPr>
            <w:tcW w:w="4110" w:type="dxa"/>
            <w:shd w:val="clear" w:color="auto" w:fill="auto"/>
            <w:vAlign w:val="bottom"/>
          </w:tcPr>
          <w:p w:rsidR="0096060E" w:rsidRPr="00AF7FDD" w:rsidRDefault="0096060E" w:rsidP="0096060E">
            <w:pPr>
              <w:rPr>
                <w:color w:val="000000"/>
              </w:rPr>
            </w:pPr>
            <w:r>
              <w:rPr>
                <w:color w:val="000000"/>
              </w:rPr>
              <w:t>2.3 Schemi elettrici</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r>
              <w:rPr>
                <w:color w:val="000000"/>
              </w:rPr>
              <w:t>4 Computi</w:t>
            </w:r>
          </w:p>
        </w:tc>
        <w:tc>
          <w:tcPr>
            <w:tcW w:w="4110" w:type="dxa"/>
            <w:shd w:val="clear" w:color="auto" w:fill="auto"/>
            <w:vAlign w:val="bottom"/>
          </w:tcPr>
          <w:p w:rsidR="0096060E" w:rsidRDefault="0096060E" w:rsidP="0096060E">
            <w:pPr>
              <w:rPr>
                <w:color w:val="000000"/>
              </w:rPr>
            </w:pPr>
            <w:r>
              <w:rPr>
                <w:color w:val="000000"/>
              </w:rPr>
              <w:t>4.3 Computo metrico estimativo</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r w:rsidRPr="00493351">
              <w:t>QPR-IMP-03</w:t>
            </w:r>
          </w:p>
        </w:tc>
        <w:tc>
          <w:tcPr>
            <w:tcW w:w="3685" w:type="dxa"/>
            <w:vAlign w:val="bottom"/>
          </w:tcPr>
          <w:p w:rsidR="0096060E" w:rsidRDefault="0096060E" w:rsidP="0096060E">
            <w:pPr>
              <w:rPr>
                <w:color w:val="000000"/>
              </w:rPr>
            </w:pPr>
            <w:r>
              <w:rPr>
                <w:color w:val="000000"/>
              </w:rPr>
              <w:t>1 Canalizzazioni</w:t>
            </w:r>
          </w:p>
        </w:tc>
        <w:tc>
          <w:tcPr>
            <w:tcW w:w="4110" w:type="dxa"/>
            <w:shd w:val="clear" w:color="auto" w:fill="auto"/>
            <w:vAlign w:val="bottom"/>
          </w:tcPr>
          <w:p w:rsidR="0096060E" w:rsidRPr="00AF7FDD" w:rsidRDefault="0096060E" w:rsidP="0096060E">
            <w:pPr>
              <w:rPr>
                <w:color w:val="000000"/>
              </w:rPr>
            </w:pPr>
            <w:r>
              <w:rPr>
                <w:color w:val="000000"/>
              </w:rPr>
              <w:t>1.3 A vista</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r>
              <w:rPr>
                <w:color w:val="000000"/>
              </w:rPr>
              <w:t>2 Cavi</w:t>
            </w:r>
          </w:p>
        </w:tc>
        <w:tc>
          <w:tcPr>
            <w:tcW w:w="4110" w:type="dxa"/>
            <w:shd w:val="clear" w:color="auto" w:fill="auto"/>
            <w:vAlign w:val="bottom"/>
          </w:tcPr>
          <w:p w:rsidR="0096060E" w:rsidRPr="00AF7FDD" w:rsidRDefault="0096060E" w:rsidP="0096060E">
            <w:pPr>
              <w:rPr>
                <w:color w:val="000000"/>
              </w:rPr>
            </w:pPr>
            <w:r>
              <w:rPr>
                <w:color w:val="000000"/>
              </w:rPr>
              <w:t>2.5 Montanti</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r>
              <w:rPr>
                <w:color w:val="000000"/>
              </w:rPr>
              <w:t>3 Apparecchiature</w:t>
            </w:r>
          </w:p>
        </w:tc>
        <w:tc>
          <w:tcPr>
            <w:tcW w:w="4110" w:type="dxa"/>
            <w:shd w:val="clear" w:color="auto" w:fill="auto"/>
            <w:vAlign w:val="bottom"/>
          </w:tcPr>
          <w:p w:rsidR="0096060E" w:rsidRPr="00AF7FDD" w:rsidRDefault="0096060E" w:rsidP="0096060E">
            <w:pPr>
              <w:rPr>
                <w:color w:val="000000"/>
              </w:rPr>
            </w:pPr>
            <w:r>
              <w:rPr>
                <w:color w:val="000000"/>
              </w:rPr>
              <w:t>3.5 Corpi illuminanti per ambienti particolari</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r>
              <w:rPr>
                <w:color w:val="000000"/>
              </w:rPr>
              <w:t>4 Quadri elettrici civili</w:t>
            </w:r>
          </w:p>
        </w:tc>
        <w:tc>
          <w:tcPr>
            <w:tcW w:w="4110" w:type="dxa"/>
            <w:shd w:val="clear" w:color="auto" w:fill="auto"/>
            <w:vAlign w:val="bottom"/>
          </w:tcPr>
          <w:p w:rsidR="0096060E" w:rsidRPr="00AF7FDD" w:rsidRDefault="0096060E" w:rsidP="0096060E">
            <w:pPr>
              <w:rPr>
                <w:color w:val="000000"/>
              </w:rPr>
            </w:pPr>
            <w:r>
              <w:rPr>
                <w:color w:val="000000"/>
              </w:rPr>
              <w:t>4.2 Quadri civili trifase</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r>
              <w:rPr>
                <w:color w:val="000000"/>
              </w:rPr>
              <w:t>5 Impianti di protezione</w:t>
            </w:r>
          </w:p>
        </w:tc>
        <w:tc>
          <w:tcPr>
            <w:tcW w:w="4110" w:type="dxa"/>
            <w:shd w:val="clear" w:color="auto" w:fill="auto"/>
            <w:vAlign w:val="bottom"/>
          </w:tcPr>
          <w:p w:rsidR="0096060E" w:rsidRPr="00AF7FDD" w:rsidRDefault="0096060E" w:rsidP="0096060E">
            <w:pPr>
              <w:rPr>
                <w:color w:val="000000"/>
              </w:rPr>
            </w:pPr>
            <w:r>
              <w:rPr>
                <w:color w:val="000000"/>
              </w:rPr>
              <w:t>5.3 Limitatori di sovratensione</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r w:rsidRPr="00493351">
              <w:t>QPR-IMP-04</w:t>
            </w:r>
          </w:p>
        </w:tc>
        <w:tc>
          <w:tcPr>
            <w:tcW w:w="3685" w:type="dxa"/>
            <w:vAlign w:val="bottom"/>
          </w:tcPr>
          <w:p w:rsidR="0096060E" w:rsidRDefault="0096060E" w:rsidP="0096060E">
            <w:pPr>
              <w:rPr>
                <w:color w:val="000000"/>
              </w:rPr>
            </w:pPr>
            <w:r>
              <w:rPr>
                <w:color w:val="000000"/>
              </w:rPr>
              <w:t>1 Canalizzazione</w:t>
            </w:r>
          </w:p>
        </w:tc>
        <w:tc>
          <w:tcPr>
            <w:tcW w:w="4110" w:type="dxa"/>
            <w:shd w:val="clear" w:color="auto" w:fill="auto"/>
            <w:vAlign w:val="bottom"/>
          </w:tcPr>
          <w:p w:rsidR="0096060E" w:rsidRPr="00AF7FDD" w:rsidRDefault="0096060E" w:rsidP="0096060E">
            <w:pPr>
              <w:rPr>
                <w:color w:val="000000"/>
              </w:rPr>
            </w:pPr>
            <w:r>
              <w:rPr>
                <w:color w:val="000000"/>
              </w:rPr>
              <w:t>1.2 Canali metallici</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r>
              <w:rPr>
                <w:color w:val="000000"/>
              </w:rPr>
              <w:t>3 Apparecchiature</w:t>
            </w:r>
          </w:p>
        </w:tc>
        <w:tc>
          <w:tcPr>
            <w:tcW w:w="4110" w:type="dxa"/>
            <w:shd w:val="clear" w:color="auto" w:fill="auto"/>
            <w:vAlign w:val="bottom"/>
          </w:tcPr>
          <w:p w:rsidR="0096060E" w:rsidRPr="00AF7FDD" w:rsidRDefault="0096060E" w:rsidP="0096060E">
            <w:pPr>
              <w:rPr>
                <w:color w:val="000000"/>
              </w:rPr>
            </w:pPr>
            <w:r>
              <w:rPr>
                <w:color w:val="000000"/>
              </w:rPr>
              <w:t>3.3 Utilizzatori</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r>
              <w:rPr>
                <w:color w:val="000000"/>
              </w:rPr>
              <w:t>5 sistemi</w:t>
            </w:r>
          </w:p>
        </w:tc>
        <w:tc>
          <w:tcPr>
            <w:tcW w:w="4110" w:type="dxa"/>
            <w:shd w:val="clear" w:color="auto" w:fill="auto"/>
            <w:vAlign w:val="bottom"/>
          </w:tcPr>
          <w:p w:rsidR="0096060E" w:rsidRDefault="0096060E" w:rsidP="0096060E">
            <w:pPr>
              <w:rPr>
                <w:color w:val="000000"/>
              </w:rPr>
            </w:pPr>
            <w:r>
              <w:rPr>
                <w:color w:val="000000"/>
              </w:rPr>
              <w:t>5.4 Sistemi elettronici</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r w:rsidRPr="00493351">
              <w:t>QPR-IMP-05</w:t>
            </w:r>
          </w:p>
        </w:tc>
        <w:tc>
          <w:tcPr>
            <w:tcW w:w="3685" w:type="dxa"/>
            <w:vAlign w:val="bottom"/>
          </w:tcPr>
          <w:p w:rsidR="0096060E" w:rsidRDefault="0096060E" w:rsidP="0096060E">
            <w:pPr>
              <w:rPr>
                <w:color w:val="000000"/>
              </w:rPr>
            </w:pPr>
            <w:r>
              <w:rPr>
                <w:color w:val="000000"/>
              </w:rPr>
              <w:t>1 Cablaggio domotico</w:t>
            </w:r>
          </w:p>
        </w:tc>
        <w:tc>
          <w:tcPr>
            <w:tcW w:w="4110" w:type="dxa"/>
            <w:shd w:val="clear" w:color="auto" w:fill="auto"/>
            <w:vAlign w:val="bottom"/>
          </w:tcPr>
          <w:p w:rsidR="0096060E" w:rsidRPr="00AF7FDD" w:rsidRDefault="0096060E" w:rsidP="0096060E">
            <w:pPr>
              <w:rPr>
                <w:color w:val="000000"/>
              </w:rPr>
            </w:pPr>
            <w:r>
              <w:rPr>
                <w:color w:val="000000"/>
              </w:rPr>
              <w:t>1.3 Centraline di regolazione</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r>
              <w:rPr>
                <w:color w:val="000000"/>
              </w:rPr>
              <w:t>2 Configurazione domotica</w:t>
            </w:r>
          </w:p>
        </w:tc>
        <w:tc>
          <w:tcPr>
            <w:tcW w:w="4110" w:type="dxa"/>
            <w:shd w:val="clear" w:color="auto" w:fill="auto"/>
            <w:vAlign w:val="bottom"/>
          </w:tcPr>
          <w:p w:rsidR="0096060E" w:rsidRPr="00AF7FDD" w:rsidRDefault="0096060E" w:rsidP="0096060E">
            <w:pPr>
              <w:rPr>
                <w:color w:val="000000"/>
              </w:rPr>
            </w:pPr>
            <w:r>
              <w:rPr>
                <w:color w:val="000000"/>
              </w:rPr>
              <w:t>2.3 Telecontrolli</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r>
              <w:rPr>
                <w:color w:val="000000"/>
              </w:rPr>
              <w:t>3 Automazione</w:t>
            </w:r>
          </w:p>
        </w:tc>
        <w:tc>
          <w:tcPr>
            <w:tcW w:w="4110" w:type="dxa"/>
            <w:shd w:val="clear" w:color="auto" w:fill="auto"/>
            <w:vAlign w:val="bottom"/>
          </w:tcPr>
          <w:p w:rsidR="0096060E" w:rsidRPr="00AF7FDD" w:rsidRDefault="0096060E" w:rsidP="0096060E">
            <w:pPr>
              <w:rPr>
                <w:color w:val="000000"/>
              </w:rPr>
            </w:pPr>
            <w:r>
              <w:rPr>
                <w:color w:val="000000"/>
              </w:rPr>
              <w:t>3.3 Cancelli e porte</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r w:rsidRPr="00493351">
              <w:t>QPR-IMP-08</w:t>
            </w:r>
          </w:p>
        </w:tc>
        <w:tc>
          <w:tcPr>
            <w:tcW w:w="3685" w:type="dxa"/>
            <w:vAlign w:val="bottom"/>
          </w:tcPr>
          <w:p w:rsidR="0096060E" w:rsidRDefault="0096060E" w:rsidP="0096060E">
            <w:pPr>
              <w:rPr>
                <w:color w:val="000000"/>
              </w:rPr>
            </w:pPr>
            <w:r>
              <w:rPr>
                <w:color w:val="000000"/>
              </w:rPr>
              <w:t>1 Mantenimento efficienza</w:t>
            </w:r>
          </w:p>
        </w:tc>
        <w:tc>
          <w:tcPr>
            <w:tcW w:w="4110" w:type="dxa"/>
            <w:shd w:val="clear" w:color="auto" w:fill="auto"/>
            <w:vAlign w:val="bottom"/>
          </w:tcPr>
          <w:p w:rsidR="0096060E" w:rsidRDefault="0096060E" w:rsidP="0096060E">
            <w:pPr>
              <w:rPr>
                <w:color w:val="000000"/>
              </w:rPr>
            </w:pPr>
            <w:r>
              <w:rPr>
                <w:color w:val="000000"/>
              </w:rPr>
              <w:t>1.2 Pulizia e serraggi</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r>
              <w:rPr>
                <w:color w:val="000000"/>
              </w:rPr>
              <w:t>2 Ricerca guasti</w:t>
            </w:r>
          </w:p>
        </w:tc>
        <w:tc>
          <w:tcPr>
            <w:tcW w:w="4110" w:type="dxa"/>
            <w:shd w:val="clear" w:color="auto" w:fill="auto"/>
            <w:vAlign w:val="bottom"/>
          </w:tcPr>
          <w:p w:rsidR="0096060E" w:rsidRDefault="0096060E" w:rsidP="0096060E">
            <w:pPr>
              <w:rPr>
                <w:color w:val="000000"/>
              </w:rPr>
            </w:pPr>
            <w:r>
              <w:rPr>
                <w:color w:val="000000"/>
              </w:rPr>
              <w:t>2.1 Guasto da difetto</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p>
        </w:tc>
        <w:tc>
          <w:tcPr>
            <w:tcW w:w="4110" w:type="dxa"/>
            <w:shd w:val="clear" w:color="auto" w:fill="auto"/>
            <w:vAlign w:val="bottom"/>
          </w:tcPr>
          <w:p w:rsidR="0096060E" w:rsidRDefault="0096060E" w:rsidP="0096060E">
            <w:pPr>
              <w:rPr>
                <w:color w:val="000000"/>
              </w:rPr>
            </w:pPr>
            <w:r>
              <w:rPr>
                <w:color w:val="000000"/>
              </w:rPr>
              <w:t>2.2 Guasto per cortocircuito</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3100A7" w:rsidP="0096060E">
            <w:pPr>
              <w:rPr>
                <w:color w:val="000000"/>
              </w:rPr>
            </w:pPr>
            <w:r>
              <w:rPr>
                <w:color w:val="000000"/>
              </w:rPr>
              <w:t>3 interventi di ripristino</w:t>
            </w:r>
          </w:p>
        </w:tc>
        <w:tc>
          <w:tcPr>
            <w:tcW w:w="4110" w:type="dxa"/>
            <w:shd w:val="clear" w:color="auto" w:fill="auto"/>
            <w:vAlign w:val="bottom"/>
          </w:tcPr>
          <w:p w:rsidR="0096060E" w:rsidRDefault="0096060E" w:rsidP="0096060E">
            <w:pPr>
              <w:rPr>
                <w:color w:val="000000"/>
              </w:rPr>
            </w:pPr>
            <w:r>
              <w:rPr>
                <w:color w:val="000000"/>
              </w:rPr>
              <w:t>3.1 Intervento ordinario</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p>
        </w:tc>
        <w:tc>
          <w:tcPr>
            <w:tcW w:w="4110" w:type="dxa"/>
            <w:shd w:val="clear" w:color="auto" w:fill="auto"/>
            <w:vAlign w:val="bottom"/>
          </w:tcPr>
          <w:p w:rsidR="0096060E" w:rsidRDefault="0096060E" w:rsidP="0096060E">
            <w:pPr>
              <w:rPr>
                <w:color w:val="000000"/>
              </w:rPr>
            </w:pPr>
            <w:r>
              <w:rPr>
                <w:color w:val="000000"/>
              </w:rPr>
              <w:t>3.2 Intervento straordinario</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r w:rsidRPr="00493351">
              <w:t>QPR-IMP-09</w:t>
            </w:r>
          </w:p>
        </w:tc>
        <w:tc>
          <w:tcPr>
            <w:tcW w:w="3685" w:type="dxa"/>
            <w:vAlign w:val="bottom"/>
          </w:tcPr>
          <w:p w:rsidR="0096060E" w:rsidRDefault="003100A7" w:rsidP="0096060E">
            <w:pPr>
              <w:rPr>
                <w:color w:val="000000"/>
              </w:rPr>
            </w:pPr>
            <w:r>
              <w:rPr>
                <w:color w:val="000000"/>
              </w:rPr>
              <w:t>1 Esami a vista</w:t>
            </w:r>
          </w:p>
        </w:tc>
        <w:tc>
          <w:tcPr>
            <w:tcW w:w="4110" w:type="dxa"/>
            <w:shd w:val="clear" w:color="auto" w:fill="auto"/>
            <w:vAlign w:val="bottom"/>
          </w:tcPr>
          <w:p w:rsidR="0096060E" w:rsidRPr="00AF7FDD" w:rsidRDefault="0096060E" w:rsidP="0096060E">
            <w:pPr>
              <w:rPr>
                <w:color w:val="000000"/>
              </w:rPr>
            </w:pPr>
            <w:r>
              <w:rPr>
                <w:color w:val="000000"/>
              </w:rPr>
              <w:t>1.3 Conformità</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3100A7" w:rsidP="0096060E">
            <w:pPr>
              <w:rPr>
                <w:color w:val="000000"/>
              </w:rPr>
            </w:pPr>
            <w:r>
              <w:rPr>
                <w:color w:val="000000"/>
              </w:rPr>
              <w:t>2 Prove funzionali</w:t>
            </w:r>
          </w:p>
        </w:tc>
        <w:tc>
          <w:tcPr>
            <w:tcW w:w="4110" w:type="dxa"/>
            <w:shd w:val="clear" w:color="auto" w:fill="auto"/>
            <w:vAlign w:val="bottom"/>
          </w:tcPr>
          <w:p w:rsidR="0096060E" w:rsidRDefault="0096060E" w:rsidP="0096060E">
            <w:pPr>
              <w:rPr>
                <w:color w:val="000000"/>
              </w:rPr>
            </w:pPr>
            <w:r>
              <w:rPr>
                <w:color w:val="000000"/>
              </w:rPr>
              <w:t>2.2 Dispositivi</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96060E" w:rsidP="0096060E">
            <w:pPr>
              <w:rPr>
                <w:color w:val="000000"/>
              </w:rPr>
            </w:pPr>
          </w:p>
        </w:tc>
        <w:tc>
          <w:tcPr>
            <w:tcW w:w="4110" w:type="dxa"/>
            <w:shd w:val="clear" w:color="auto" w:fill="auto"/>
            <w:vAlign w:val="bottom"/>
          </w:tcPr>
          <w:p w:rsidR="0096060E" w:rsidRDefault="0096060E" w:rsidP="0096060E">
            <w:pPr>
              <w:rPr>
                <w:color w:val="000000"/>
              </w:rPr>
            </w:pPr>
            <w:r>
              <w:rPr>
                <w:color w:val="000000"/>
              </w:rPr>
              <w:t>2.3 Impianti di sicurezza</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shd w:val="clear" w:color="auto" w:fill="auto"/>
            <w:vAlign w:val="bottom"/>
          </w:tcPr>
          <w:p w:rsidR="0096060E" w:rsidRPr="00493351" w:rsidRDefault="0096060E" w:rsidP="0096060E">
            <w:pPr>
              <w:pStyle w:val="DOC-TabellaGrassetto"/>
              <w:jc w:val="left"/>
            </w:pPr>
          </w:p>
        </w:tc>
        <w:tc>
          <w:tcPr>
            <w:tcW w:w="3685" w:type="dxa"/>
            <w:vAlign w:val="bottom"/>
          </w:tcPr>
          <w:p w:rsidR="0096060E" w:rsidRDefault="003100A7" w:rsidP="0096060E">
            <w:pPr>
              <w:rPr>
                <w:color w:val="000000"/>
              </w:rPr>
            </w:pPr>
            <w:r>
              <w:rPr>
                <w:color w:val="000000"/>
              </w:rPr>
              <w:t>3 Prove strumentali elettriche</w:t>
            </w:r>
          </w:p>
        </w:tc>
        <w:tc>
          <w:tcPr>
            <w:tcW w:w="4110" w:type="dxa"/>
            <w:shd w:val="clear" w:color="auto" w:fill="auto"/>
            <w:vAlign w:val="bottom"/>
          </w:tcPr>
          <w:p w:rsidR="0096060E" w:rsidRDefault="0096060E" w:rsidP="0096060E">
            <w:pPr>
              <w:rPr>
                <w:color w:val="000000"/>
              </w:rPr>
            </w:pPr>
            <w:r>
              <w:rPr>
                <w:color w:val="000000"/>
              </w:rPr>
              <w:t>3.1 Misure di base</w:t>
            </w:r>
          </w:p>
        </w:tc>
        <w:tc>
          <w:tcPr>
            <w:tcW w:w="640" w:type="dxa"/>
            <w:vAlign w:val="bottom"/>
          </w:tcPr>
          <w:p w:rsidR="0096060E" w:rsidRPr="00493351" w:rsidRDefault="0096060E" w:rsidP="0096060E">
            <w:pPr>
              <w:pStyle w:val="DOC-TabellaTestoCx"/>
            </w:pPr>
            <w:r>
              <w:t>1</w:t>
            </w:r>
          </w:p>
        </w:tc>
      </w:tr>
      <w:tr w:rsidR="0096060E" w:rsidRPr="00493351" w:rsidTr="0096060E">
        <w:trPr>
          <w:trHeight w:val="340"/>
        </w:trPr>
        <w:tc>
          <w:tcPr>
            <w:tcW w:w="1417" w:type="dxa"/>
            <w:tcBorders>
              <w:bottom w:val="single" w:sz="4" w:space="0" w:color="auto"/>
            </w:tcBorders>
            <w:shd w:val="clear" w:color="auto" w:fill="auto"/>
            <w:vAlign w:val="bottom"/>
          </w:tcPr>
          <w:p w:rsidR="0096060E" w:rsidRPr="00493351" w:rsidRDefault="0096060E" w:rsidP="0096060E">
            <w:pPr>
              <w:pStyle w:val="DOC-TabellaGrassetto"/>
              <w:jc w:val="left"/>
            </w:pPr>
          </w:p>
        </w:tc>
        <w:tc>
          <w:tcPr>
            <w:tcW w:w="3685" w:type="dxa"/>
            <w:tcBorders>
              <w:bottom w:val="single" w:sz="4" w:space="0" w:color="auto"/>
            </w:tcBorders>
            <w:vAlign w:val="bottom"/>
          </w:tcPr>
          <w:p w:rsidR="0096060E" w:rsidRDefault="003100A7" w:rsidP="0096060E">
            <w:pPr>
              <w:rPr>
                <w:color w:val="000000"/>
              </w:rPr>
            </w:pPr>
            <w:r>
              <w:rPr>
                <w:color w:val="000000"/>
              </w:rPr>
              <w:t>4 Prove strumentali elettroniche</w:t>
            </w:r>
          </w:p>
        </w:tc>
        <w:tc>
          <w:tcPr>
            <w:tcW w:w="4110" w:type="dxa"/>
            <w:tcBorders>
              <w:bottom w:val="single" w:sz="4" w:space="0" w:color="auto"/>
            </w:tcBorders>
            <w:shd w:val="clear" w:color="auto" w:fill="auto"/>
            <w:vAlign w:val="bottom"/>
          </w:tcPr>
          <w:p w:rsidR="0096060E" w:rsidRDefault="0096060E" w:rsidP="0096060E">
            <w:pPr>
              <w:rPr>
                <w:color w:val="000000"/>
              </w:rPr>
            </w:pPr>
            <w:r>
              <w:rPr>
                <w:color w:val="000000"/>
              </w:rPr>
              <w:t>4.2 Reti cablate</w:t>
            </w:r>
          </w:p>
        </w:tc>
        <w:tc>
          <w:tcPr>
            <w:tcW w:w="640" w:type="dxa"/>
            <w:tcBorders>
              <w:bottom w:val="single" w:sz="4" w:space="0" w:color="auto"/>
            </w:tcBorders>
            <w:vAlign w:val="bottom"/>
          </w:tcPr>
          <w:p w:rsidR="0096060E" w:rsidRPr="00493351" w:rsidRDefault="0096060E" w:rsidP="0096060E">
            <w:pPr>
              <w:pStyle w:val="DOC-TabellaTestoCx"/>
            </w:pPr>
            <w: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7D29D5" w:rsidP="00C617C0">
            <w:pPr>
              <w:pStyle w:val="DOC-TestoBase"/>
              <w:jc w:val="left"/>
            </w:pPr>
            <w:r>
              <w:t>7</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7D29D5" w:rsidP="00C617C0">
            <w:pPr>
              <w:pStyle w:val="DOC-TestoBase"/>
              <w:jc w:val="left"/>
            </w:pPr>
            <w:r>
              <w:t>10</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7D29D5" w:rsidP="00C617C0">
            <w:pPr>
              <w:pStyle w:val="DOC-TestoBase"/>
              <w:jc w:val="left"/>
            </w:pPr>
            <w:r>
              <w:t>Prova a rotazione</w:t>
            </w:r>
          </w:p>
        </w:tc>
      </w:tr>
    </w:tbl>
    <w:p w:rsidR="00C617C0" w:rsidRDefault="00C617C0" w:rsidP="00C617C0">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bookmarkStart w:id="147" w:name="_Toc316292442"/>
      <w:bookmarkStart w:id="148" w:name="_Toc426017008"/>
      <w:r w:rsidRPr="00493351">
        <w:t>PROF-IMP-04</w:t>
      </w:r>
    </w:p>
    <w:p w:rsidR="00C617C0" w:rsidRPr="00493351" w:rsidRDefault="00C617C0" w:rsidP="00C617C0">
      <w:pPr>
        <w:pStyle w:val="LG-TitoloProfilo"/>
      </w:pPr>
      <w:bookmarkStart w:id="149" w:name="_Toc509309995"/>
      <w:bookmarkStart w:id="150" w:name="_Toc2182409"/>
      <w:r w:rsidRPr="00493351">
        <w:t>Installatore di impianti di automazione industriale</w:t>
      </w:r>
      <w:bookmarkEnd w:id="147"/>
      <w:bookmarkEnd w:id="148"/>
      <w:bookmarkEnd w:id="149"/>
      <w:bookmarkEnd w:id="150"/>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L’INSTALLATORE DI IMPIANTI DI AUTOMAZIONE INDUSTRIALE è un operatore elettrico industriale che installa ed esegue la manutenzione di apparati elettromeccanici, di sistemi di comando e controllo e di sistemi di automazione industriale. Per svolgere il proprio lavoro l’installatore, a partire da un’analisi del processo che deve essere automatizzato, progetta l’impianto con la definizione delle specifiche tecniche e del ciclo di lavorazione. Successivamente programma il software per il PLC (controllore a logica cablata) sulla base delle specifiche di ingressi-uscite definite, ne verifica la funzionalità utilizzando sistemi di simulazione. Esegue poi il montaggio dei quadri elettrici e dimensiona i dispositivi PLC progettati, con la relativa cablatura. A questo punto, utilizzando i disegni costruttivi, procede all'installazione delle automazioni a bordo macchina e testa la funzionalità dell’impianto eseguendo l’avviamento (messa a punto e regolazione) ed il collaudo (prove funzionali e prestazionali) dell’impianto. L’installatore di impianti di automazione industriale si occupa inoltre della manutenzione ordinaria e straordinaria a bordo macchina.</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3100A7">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Allestimento ed avanzamento cantiere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civili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QPR-IMP-08</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elettrici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QPR-IMP-10</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Progettazione di impianti di automazione industriale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5</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QPR-IMP-11</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per l’automazione industriale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Default="00C617C0" w:rsidP="00C617C0">
            <w:pPr>
              <w:pStyle w:val="DOC-ElencoGrassetto"/>
              <w:jc w:val="left"/>
            </w:pPr>
            <w:r>
              <w:t>QPR-MEC-28</w:t>
            </w:r>
          </w:p>
        </w:tc>
        <w:tc>
          <w:tcPr>
            <w:tcW w:w="5953" w:type="dxa"/>
            <w:tcBorders>
              <w:top w:val="nil"/>
              <w:left w:val="nil"/>
              <w:bottom w:val="nil"/>
              <w:right w:val="nil"/>
            </w:tcBorders>
            <w:shd w:val="clear" w:color="auto" w:fill="auto"/>
            <w:vAlign w:val="center"/>
          </w:tcPr>
          <w:p w:rsidR="00C617C0" w:rsidRDefault="00C617C0" w:rsidP="00C617C0">
            <w:pPr>
              <w:pStyle w:val="DOC-ELenco"/>
            </w:pPr>
            <w:r>
              <w:t>Installazione di sistemi pneumatici per l’automazione industriale</w:t>
            </w:r>
          </w:p>
        </w:tc>
        <w:tc>
          <w:tcPr>
            <w:tcW w:w="567" w:type="dxa"/>
            <w:tcBorders>
              <w:top w:val="nil"/>
              <w:left w:val="nil"/>
              <w:bottom w:val="nil"/>
              <w:right w:val="nil"/>
            </w:tcBorders>
            <w:vAlign w:val="center"/>
          </w:tcPr>
          <w:p w:rsidR="00C617C0" w:rsidRDefault="00C617C0" w:rsidP="00C617C0">
            <w:pPr>
              <w:pStyle w:val="DOC-Elenc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Default="00C617C0" w:rsidP="00C617C0">
            <w:pPr>
              <w:pStyle w:val="DOC-ElencoGrassetto"/>
              <w:jc w:val="left"/>
            </w:pPr>
            <w:r>
              <w:t>QPR-MEC-29</w:t>
            </w:r>
          </w:p>
        </w:tc>
        <w:tc>
          <w:tcPr>
            <w:tcW w:w="5953" w:type="dxa"/>
            <w:tcBorders>
              <w:top w:val="nil"/>
              <w:left w:val="nil"/>
              <w:bottom w:val="nil"/>
              <w:right w:val="nil"/>
            </w:tcBorders>
            <w:shd w:val="clear" w:color="auto" w:fill="auto"/>
            <w:vAlign w:val="center"/>
          </w:tcPr>
          <w:p w:rsidR="00C617C0" w:rsidRDefault="00C617C0" w:rsidP="00C617C0">
            <w:pPr>
              <w:pStyle w:val="DOC-ELenco"/>
            </w:pPr>
            <w:r>
              <w:t>Installazione di sistemi oleodinamici per l’automazione industriale</w:t>
            </w:r>
          </w:p>
        </w:tc>
        <w:tc>
          <w:tcPr>
            <w:tcW w:w="567" w:type="dxa"/>
            <w:tcBorders>
              <w:top w:val="nil"/>
              <w:left w:val="nil"/>
              <w:bottom w:val="nil"/>
              <w:right w:val="nil"/>
            </w:tcBorders>
            <w:vAlign w:val="center"/>
          </w:tcPr>
          <w:p w:rsidR="00C617C0" w:rsidRDefault="00C617C0" w:rsidP="00C617C0">
            <w:pPr>
              <w:pStyle w:val="DOC-Elenc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QPR-MEC-17</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Assemblaggio di gruppi meccanici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Programmazione di impianti di automazione industriale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3100A7">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QPR-IMP-13</w:t>
            </w:r>
          </w:p>
        </w:tc>
        <w:tc>
          <w:tcPr>
            <w:tcW w:w="5953"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Verifica degli impianti di automazione industriale</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single" w:sz="4" w:space="0" w:color="auto"/>
              <w:right w:val="nil"/>
            </w:tcBorders>
            <w:vAlign w:val="center"/>
          </w:tcPr>
          <w:p w:rsidR="00C617C0" w:rsidRPr="00493351" w:rsidRDefault="00C617C0" w:rsidP="00C617C0">
            <w:pPr>
              <w:pStyle w:val="DOC-TabellaTestoCx"/>
            </w:pPr>
            <w:r w:rsidRPr="00493351">
              <w:t>Completo</w:t>
            </w:r>
          </w:p>
        </w:tc>
      </w:tr>
    </w:tbl>
    <w:p w:rsidR="00906BC7" w:rsidRDefault="00906BC7" w:rsidP="00EA5EE6">
      <w:pPr>
        <w:pStyle w:val="LG-Titoletto"/>
        <w:spacing w:before="60" w:after="60"/>
      </w:pPr>
    </w:p>
    <w:p w:rsidR="00906BC7" w:rsidRDefault="00906BC7" w:rsidP="00EA5EE6">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5"/>
        <w:gridCol w:w="4050"/>
        <w:gridCol w:w="633"/>
      </w:tblGrid>
      <w:tr w:rsidR="003100A7" w:rsidRPr="003179E1" w:rsidTr="003100A7">
        <w:trPr>
          <w:trHeight w:val="340"/>
        </w:trPr>
        <w:tc>
          <w:tcPr>
            <w:tcW w:w="1399" w:type="dxa"/>
            <w:tcBorders>
              <w:bottom w:val="single" w:sz="4" w:space="0" w:color="auto"/>
            </w:tcBorders>
            <w:shd w:val="clear" w:color="auto" w:fill="auto"/>
            <w:vAlign w:val="bottom"/>
          </w:tcPr>
          <w:p w:rsidR="003100A7" w:rsidRPr="003179E1" w:rsidRDefault="003100A7" w:rsidP="003100A7">
            <w:pPr>
              <w:pStyle w:val="DOC-TabellaIntestazioni"/>
              <w:jc w:val="left"/>
            </w:pPr>
            <w:r w:rsidRPr="003179E1">
              <w:t>Codice</w:t>
            </w:r>
            <w:r>
              <w:t xml:space="preserve"> QPR</w:t>
            </w:r>
          </w:p>
        </w:tc>
        <w:tc>
          <w:tcPr>
            <w:tcW w:w="3635" w:type="dxa"/>
            <w:tcBorders>
              <w:bottom w:val="single" w:sz="4" w:space="0" w:color="auto"/>
            </w:tcBorders>
            <w:vAlign w:val="bottom"/>
          </w:tcPr>
          <w:p w:rsidR="003100A7" w:rsidRDefault="003100A7" w:rsidP="003100A7">
            <w:pPr>
              <w:pStyle w:val="DOC-TabellaIntestazioni"/>
              <w:jc w:val="left"/>
              <w:rPr>
                <w:rFonts w:cs="Calibri"/>
              </w:rPr>
            </w:pPr>
            <w:r>
              <w:t>Codice e titolo della dimensione</w:t>
            </w:r>
          </w:p>
        </w:tc>
        <w:tc>
          <w:tcPr>
            <w:tcW w:w="4050" w:type="dxa"/>
            <w:tcBorders>
              <w:bottom w:val="single" w:sz="4" w:space="0" w:color="auto"/>
            </w:tcBorders>
            <w:shd w:val="clear" w:color="auto" w:fill="auto"/>
            <w:vAlign w:val="bottom"/>
          </w:tcPr>
          <w:p w:rsidR="003100A7" w:rsidRDefault="003100A7" w:rsidP="003100A7">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3100A7" w:rsidRPr="003179E1" w:rsidRDefault="003100A7" w:rsidP="003100A7">
            <w:pPr>
              <w:pStyle w:val="DOC-TabellaIntestazioni"/>
            </w:pPr>
            <w:r>
              <w:t>Tipo ST</w:t>
            </w:r>
          </w:p>
        </w:tc>
      </w:tr>
      <w:tr w:rsidR="003100A7" w:rsidRPr="00493351" w:rsidTr="003100A7">
        <w:trPr>
          <w:trHeight w:val="340"/>
        </w:trPr>
        <w:tc>
          <w:tcPr>
            <w:tcW w:w="1399" w:type="dxa"/>
            <w:tcBorders>
              <w:top w:val="single" w:sz="4" w:space="0" w:color="auto"/>
            </w:tcBorders>
            <w:shd w:val="clear" w:color="auto" w:fill="auto"/>
            <w:vAlign w:val="bottom"/>
          </w:tcPr>
          <w:p w:rsidR="003100A7" w:rsidRPr="00493351" w:rsidRDefault="003100A7" w:rsidP="003100A7">
            <w:pPr>
              <w:pStyle w:val="DOC-TabellaGrassetto"/>
              <w:jc w:val="left"/>
            </w:pPr>
            <w:r w:rsidRPr="00493351">
              <w:t>QPR-IMP-02</w:t>
            </w:r>
          </w:p>
        </w:tc>
        <w:tc>
          <w:tcPr>
            <w:tcW w:w="3635" w:type="dxa"/>
            <w:tcBorders>
              <w:top w:val="single" w:sz="4" w:space="0" w:color="auto"/>
            </w:tcBorders>
            <w:vAlign w:val="bottom"/>
          </w:tcPr>
          <w:p w:rsidR="003100A7" w:rsidRDefault="003100A7" w:rsidP="003100A7">
            <w:pPr>
              <w:rPr>
                <w:color w:val="000000"/>
              </w:rPr>
            </w:pPr>
            <w:r>
              <w:rPr>
                <w:color w:val="000000"/>
              </w:rPr>
              <w:t>2 Preparazione strumenti</w:t>
            </w:r>
          </w:p>
        </w:tc>
        <w:tc>
          <w:tcPr>
            <w:tcW w:w="4050" w:type="dxa"/>
            <w:tcBorders>
              <w:top w:val="single" w:sz="4" w:space="0" w:color="auto"/>
            </w:tcBorders>
            <w:shd w:val="clear" w:color="auto" w:fill="auto"/>
            <w:vAlign w:val="bottom"/>
          </w:tcPr>
          <w:p w:rsidR="003100A7" w:rsidRDefault="003100A7" w:rsidP="003100A7">
            <w:pPr>
              <w:rPr>
                <w:color w:val="000000"/>
              </w:rPr>
            </w:pPr>
            <w:r>
              <w:rPr>
                <w:color w:val="000000"/>
              </w:rPr>
              <w:t>2.2 Preparazione attrezzature</w:t>
            </w:r>
          </w:p>
        </w:tc>
        <w:tc>
          <w:tcPr>
            <w:tcW w:w="633" w:type="dxa"/>
            <w:tcBorders>
              <w:top w:val="single" w:sz="4" w:space="0" w:color="auto"/>
            </w:tcBorders>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3100A7" w:rsidP="003100A7">
            <w:pPr>
              <w:rPr>
                <w:color w:val="000000"/>
              </w:rPr>
            </w:pPr>
            <w:r>
              <w:rPr>
                <w:color w:val="000000"/>
              </w:rPr>
              <w:t>3 Spazi di lavoro</w:t>
            </w:r>
          </w:p>
        </w:tc>
        <w:tc>
          <w:tcPr>
            <w:tcW w:w="4050" w:type="dxa"/>
            <w:shd w:val="clear" w:color="auto" w:fill="auto"/>
            <w:vAlign w:val="bottom"/>
          </w:tcPr>
          <w:p w:rsidR="003100A7" w:rsidRDefault="003100A7" w:rsidP="003100A7">
            <w:pPr>
              <w:rPr>
                <w:color w:val="000000"/>
              </w:rPr>
            </w:pPr>
            <w:r>
              <w:rPr>
                <w:color w:val="000000"/>
              </w:rPr>
              <w:t>3.2 Contesto</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r w:rsidRPr="00493351">
              <w:t>QPR-IMP-03</w:t>
            </w:r>
          </w:p>
        </w:tc>
        <w:tc>
          <w:tcPr>
            <w:tcW w:w="3635" w:type="dxa"/>
            <w:vAlign w:val="bottom"/>
          </w:tcPr>
          <w:p w:rsidR="003100A7" w:rsidRDefault="003100A7" w:rsidP="003100A7">
            <w:pPr>
              <w:rPr>
                <w:color w:val="000000"/>
              </w:rPr>
            </w:pPr>
            <w:r>
              <w:rPr>
                <w:color w:val="000000"/>
              </w:rPr>
              <w:t>2 Cavi</w:t>
            </w:r>
          </w:p>
        </w:tc>
        <w:tc>
          <w:tcPr>
            <w:tcW w:w="4050" w:type="dxa"/>
            <w:shd w:val="clear" w:color="auto" w:fill="auto"/>
            <w:vAlign w:val="bottom"/>
          </w:tcPr>
          <w:p w:rsidR="003100A7" w:rsidRDefault="003100A7" w:rsidP="003100A7">
            <w:pPr>
              <w:rPr>
                <w:color w:val="000000"/>
              </w:rPr>
            </w:pPr>
            <w:r>
              <w:rPr>
                <w:color w:val="000000"/>
              </w:rPr>
              <w:t>2.3 Circuiti terminali complessi</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3100A7" w:rsidP="003100A7">
            <w:pPr>
              <w:rPr>
                <w:color w:val="000000"/>
              </w:rPr>
            </w:pPr>
            <w:r>
              <w:rPr>
                <w:color w:val="000000"/>
              </w:rPr>
              <w:t>3 Apparecchiature</w:t>
            </w:r>
          </w:p>
        </w:tc>
        <w:tc>
          <w:tcPr>
            <w:tcW w:w="4050" w:type="dxa"/>
            <w:shd w:val="clear" w:color="auto" w:fill="auto"/>
            <w:vAlign w:val="bottom"/>
          </w:tcPr>
          <w:p w:rsidR="003100A7" w:rsidRDefault="003100A7" w:rsidP="003100A7">
            <w:pPr>
              <w:rPr>
                <w:color w:val="000000"/>
              </w:rPr>
            </w:pPr>
            <w:r>
              <w:rPr>
                <w:color w:val="000000"/>
              </w:rPr>
              <w:t>3.4 Utilizzatori</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3100A7" w:rsidP="003100A7">
            <w:pPr>
              <w:rPr>
                <w:color w:val="000000"/>
              </w:rPr>
            </w:pPr>
            <w:r>
              <w:rPr>
                <w:color w:val="000000"/>
              </w:rPr>
              <w:t>4 Quadri elettrici civili</w:t>
            </w:r>
          </w:p>
        </w:tc>
        <w:tc>
          <w:tcPr>
            <w:tcW w:w="4050" w:type="dxa"/>
            <w:shd w:val="clear" w:color="auto" w:fill="auto"/>
            <w:vAlign w:val="bottom"/>
          </w:tcPr>
          <w:p w:rsidR="003100A7" w:rsidRDefault="003100A7" w:rsidP="003100A7">
            <w:pPr>
              <w:rPr>
                <w:color w:val="000000"/>
              </w:rPr>
            </w:pPr>
            <w:r>
              <w:rPr>
                <w:color w:val="000000"/>
              </w:rPr>
              <w:t>4.1 Quadri civili monofase</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r w:rsidRPr="00493351">
              <w:t>QPR-IMP-10</w:t>
            </w:r>
          </w:p>
        </w:tc>
        <w:tc>
          <w:tcPr>
            <w:tcW w:w="3635" w:type="dxa"/>
            <w:vAlign w:val="bottom"/>
          </w:tcPr>
          <w:p w:rsidR="003100A7" w:rsidRDefault="003100A7" w:rsidP="003100A7">
            <w:pPr>
              <w:rPr>
                <w:color w:val="000000"/>
              </w:rPr>
            </w:pPr>
            <w:r>
              <w:rPr>
                <w:color w:val="000000"/>
              </w:rPr>
              <w:t>4 Dati di progetto</w:t>
            </w:r>
          </w:p>
        </w:tc>
        <w:tc>
          <w:tcPr>
            <w:tcW w:w="4050" w:type="dxa"/>
            <w:shd w:val="clear" w:color="auto" w:fill="auto"/>
            <w:vAlign w:val="bottom"/>
          </w:tcPr>
          <w:p w:rsidR="003100A7" w:rsidRDefault="003100A7" w:rsidP="003100A7">
            <w:pPr>
              <w:rPr>
                <w:color w:val="000000"/>
              </w:rPr>
            </w:pPr>
            <w:r>
              <w:rPr>
                <w:color w:val="000000"/>
              </w:rPr>
              <w:t>4.2 Fluidico</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r w:rsidRPr="00493351">
              <w:t>QPR-IMP-11</w:t>
            </w:r>
          </w:p>
        </w:tc>
        <w:tc>
          <w:tcPr>
            <w:tcW w:w="3635" w:type="dxa"/>
            <w:vAlign w:val="bottom"/>
          </w:tcPr>
          <w:p w:rsidR="003100A7" w:rsidRDefault="003100A7" w:rsidP="003100A7">
            <w:pPr>
              <w:rPr>
                <w:color w:val="000000"/>
              </w:rPr>
            </w:pPr>
            <w:r>
              <w:rPr>
                <w:color w:val="000000"/>
              </w:rPr>
              <w:t>2 Cavi e sbarre</w:t>
            </w:r>
          </w:p>
        </w:tc>
        <w:tc>
          <w:tcPr>
            <w:tcW w:w="4050" w:type="dxa"/>
            <w:shd w:val="clear" w:color="auto" w:fill="auto"/>
            <w:vAlign w:val="bottom"/>
          </w:tcPr>
          <w:p w:rsidR="003100A7" w:rsidRDefault="003100A7" w:rsidP="003100A7">
            <w:pPr>
              <w:rPr>
                <w:color w:val="000000"/>
              </w:rPr>
            </w:pPr>
            <w:r>
              <w:rPr>
                <w:color w:val="000000"/>
              </w:rPr>
              <w:t>2.2 Cavi di potenza</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3100A7" w:rsidP="003100A7">
            <w:pPr>
              <w:rPr>
                <w:color w:val="000000"/>
              </w:rPr>
            </w:pPr>
            <w:r>
              <w:rPr>
                <w:color w:val="000000"/>
              </w:rPr>
              <w:t>4 Quadri e armadi</w:t>
            </w:r>
          </w:p>
        </w:tc>
        <w:tc>
          <w:tcPr>
            <w:tcW w:w="4050" w:type="dxa"/>
            <w:shd w:val="clear" w:color="auto" w:fill="auto"/>
            <w:vAlign w:val="bottom"/>
          </w:tcPr>
          <w:p w:rsidR="003100A7" w:rsidRDefault="003100A7" w:rsidP="003100A7">
            <w:pPr>
              <w:rPr>
                <w:color w:val="000000"/>
              </w:rPr>
            </w:pPr>
            <w:r>
              <w:rPr>
                <w:color w:val="000000"/>
              </w:rPr>
              <w:t>4.2 Potenza</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Default="003100A7" w:rsidP="00F8718C">
            <w:pPr>
              <w:pStyle w:val="DOC-ElencoGrassetto"/>
              <w:jc w:val="left"/>
            </w:pPr>
            <w:r>
              <w:lastRenderedPageBreak/>
              <w:t>QPR-MEC-28</w:t>
            </w:r>
          </w:p>
        </w:tc>
        <w:tc>
          <w:tcPr>
            <w:tcW w:w="3635" w:type="dxa"/>
            <w:vAlign w:val="bottom"/>
          </w:tcPr>
          <w:p w:rsidR="003100A7" w:rsidRDefault="003100A7" w:rsidP="00F8718C">
            <w:pPr>
              <w:rPr>
                <w:color w:val="000000"/>
              </w:rPr>
            </w:pPr>
            <w:r>
              <w:rPr>
                <w:color w:val="000000"/>
              </w:rPr>
              <w:t>3 Collegamenti elettrici</w:t>
            </w:r>
          </w:p>
        </w:tc>
        <w:tc>
          <w:tcPr>
            <w:tcW w:w="4050" w:type="dxa"/>
            <w:shd w:val="clear" w:color="auto" w:fill="auto"/>
            <w:vAlign w:val="bottom"/>
          </w:tcPr>
          <w:p w:rsidR="003100A7" w:rsidRDefault="003100A7" w:rsidP="00F8718C">
            <w:pPr>
              <w:rPr>
                <w:color w:val="000000"/>
              </w:rPr>
            </w:pPr>
            <w:r>
              <w:rPr>
                <w:color w:val="000000"/>
              </w:rPr>
              <w:t>3.1 Dispositivi elettromeccanici</w:t>
            </w:r>
          </w:p>
        </w:tc>
        <w:tc>
          <w:tcPr>
            <w:tcW w:w="633" w:type="dxa"/>
            <w:vAlign w:val="bottom"/>
          </w:tcPr>
          <w:p w:rsidR="003100A7" w:rsidRDefault="003100A7" w:rsidP="00F8718C">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Default="003100A7" w:rsidP="00F8718C">
            <w:pPr>
              <w:pStyle w:val="DOC-ElencoGrassetto"/>
              <w:jc w:val="left"/>
            </w:pPr>
          </w:p>
        </w:tc>
        <w:tc>
          <w:tcPr>
            <w:tcW w:w="3635" w:type="dxa"/>
            <w:vAlign w:val="bottom"/>
          </w:tcPr>
          <w:p w:rsidR="003100A7" w:rsidRDefault="00850353" w:rsidP="00F8718C">
            <w:pPr>
              <w:rPr>
                <w:color w:val="000000"/>
              </w:rPr>
            </w:pPr>
            <w:r>
              <w:rPr>
                <w:color w:val="000000"/>
              </w:rPr>
              <w:t>4 Messa in servizio</w:t>
            </w:r>
          </w:p>
        </w:tc>
        <w:tc>
          <w:tcPr>
            <w:tcW w:w="4050" w:type="dxa"/>
            <w:shd w:val="clear" w:color="auto" w:fill="auto"/>
            <w:vAlign w:val="bottom"/>
          </w:tcPr>
          <w:p w:rsidR="003100A7" w:rsidRDefault="003100A7" w:rsidP="00F8718C">
            <w:pPr>
              <w:rPr>
                <w:color w:val="000000"/>
              </w:rPr>
            </w:pPr>
            <w:r>
              <w:rPr>
                <w:color w:val="000000"/>
              </w:rPr>
              <w:t>4.3 Circuiti ciclici con più attuatori</w:t>
            </w:r>
          </w:p>
        </w:tc>
        <w:tc>
          <w:tcPr>
            <w:tcW w:w="633" w:type="dxa"/>
            <w:vAlign w:val="bottom"/>
          </w:tcPr>
          <w:p w:rsidR="003100A7" w:rsidRDefault="003100A7" w:rsidP="00F8718C">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r w:rsidRPr="00493351">
              <w:t>QPR-IMP-23</w:t>
            </w:r>
          </w:p>
        </w:tc>
        <w:tc>
          <w:tcPr>
            <w:tcW w:w="3635" w:type="dxa"/>
            <w:vAlign w:val="bottom"/>
          </w:tcPr>
          <w:p w:rsidR="003100A7" w:rsidRDefault="00850353" w:rsidP="003100A7">
            <w:pPr>
              <w:rPr>
                <w:color w:val="000000"/>
              </w:rPr>
            </w:pPr>
            <w:r>
              <w:rPr>
                <w:color w:val="000000"/>
              </w:rPr>
              <w:t>1 Acquisizione</w:t>
            </w:r>
          </w:p>
        </w:tc>
        <w:tc>
          <w:tcPr>
            <w:tcW w:w="4050" w:type="dxa"/>
            <w:shd w:val="clear" w:color="auto" w:fill="auto"/>
            <w:vAlign w:val="bottom"/>
          </w:tcPr>
          <w:p w:rsidR="003100A7" w:rsidRDefault="003100A7" w:rsidP="003100A7">
            <w:pPr>
              <w:rPr>
                <w:color w:val="000000"/>
              </w:rPr>
            </w:pPr>
            <w:r>
              <w:rPr>
                <w:color w:val="000000"/>
              </w:rPr>
              <w:t>1.1 Segnali digitali</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850353" w:rsidP="003100A7">
            <w:pPr>
              <w:rPr>
                <w:color w:val="000000"/>
              </w:rPr>
            </w:pPr>
            <w:r>
              <w:rPr>
                <w:color w:val="000000"/>
              </w:rPr>
              <w:t>2 Programmazione</w:t>
            </w:r>
          </w:p>
        </w:tc>
        <w:tc>
          <w:tcPr>
            <w:tcW w:w="4050" w:type="dxa"/>
            <w:shd w:val="clear" w:color="auto" w:fill="auto"/>
            <w:vAlign w:val="bottom"/>
          </w:tcPr>
          <w:p w:rsidR="003100A7" w:rsidRDefault="003100A7" w:rsidP="003100A7">
            <w:pPr>
              <w:rPr>
                <w:color w:val="000000"/>
              </w:rPr>
            </w:pPr>
            <w:r>
              <w:rPr>
                <w:color w:val="000000"/>
              </w:rPr>
              <w:t>2.2 Function block diagram</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850353" w:rsidP="003100A7">
            <w:pPr>
              <w:rPr>
                <w:color w:val="000000"/>
              </w:rPr>
            </w:pPr>
            <w:r>
              <w:rPr>
                <w:color w:val="000000"/>
              </w:rPr>
              <w:t>4 Comunicazione</w:t>
            </w:r>
          </w:p>
        </w:tc>
        <w:tc>
          <w:tcPr>
            <w:tcW w:w="4050" w:type="dxa"/>
            <w:shd w:val="clear" w:color="auto" w:fill="auto"/>
            <w:vAlign w:val="bottom"/>
          </w:tcPr>
          <w:p w:rsidR="003100A7" w:rsidRDefault="003100A7" w:rsidP="003100A7">
            <w:pPr>
              <w:rPr>
                <w:color w:val="000000"/>
              </w:rPr>
            </w:pPr>
            <w:r>
              <w:rPr>
                <w:color w:val="000000"/>
              </w:rPr>
              <w:t>4.1 Dispositivi</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850353" w:rsidP="003100A7">
            <w:pPr>
              <w:rPr>
                <w:color w:val="000000"/>
              </w:rPr>
            </w:pPr>
            <w:r>
              <w:rPr>
                <w:color w:val="000000"/>
              </w:rPr>
              <w:t>5 supervisione</w:t>
            </w:r>
          </w:p>
        </w:tc>
        <w:tc>
          <w:tcPr>
            <w:tcW w:w="4050" w:type="dxa"/>
            <w:shd w:val="clear" w:color="auto" w:fill="auto"/>
            <w:vAlign w:val="bottom"/>
          </w:tcPr>
          <w:p w:rsidR="003100A7" w:rsidRDefault="003100A7" w:rsidP="003100A7">
            <w:pPr>
              <w:rPr>
                <w:color w:val="000000"/>
              </w:rPr>
            </w:pPr>
            <w:r>
              <w:rPr>
                <w:color w:val="000000"/>
              </w:rPr>
              <w:t>5.1 HMI </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tcBorders>
              <w:bottom w:val="single" w:sz="4" w:space="0" w:color="auto"/>
            </w:tcBorders>
            <w:shd w:val="clear" w:color="auto" w:fill="auto"/>
            <w:vAlign w:val="bottom"/>
          </w:tcPr>
          <w:p w:rsidR="003100A7" w:rsidRPr="00493351" w:rsidRDefault="003100A7" w:rsidP="00F8718C">
            <w:pPr>
              <w:pStyle w:val="DOC-TabellaGrassetto"/>
              <w:jc w:val="left"/>
            </w:pPr>
            <w:r w:rsidRPr="00493351">
              <w:t>QPR-IMP-13</w:t>
            </w:r>
          </w:p>
        </w:tc>
        <w:tc>
          <w:tcPr>
            <w:tcW w:w="3635" w:type="dxa"/>
            <w:tcBorders>
              <w:bottom w:val="single" w:sz="4" w:space="0" w:color="auto"/>
            </w:tcBorders>
            <w:vAlign w:val="bottom"/>
          </w:tcPr>
          <w:p w:rsidR="003100A7" w:rsidRDefault="003100A7" w:rsidP="00F8718C">
            <w:pPr>
              <w:rPr>
                <w:color w:val="000000"/>
              </w:rPr>
            </w:pPr>
            <w:r>
              <w:rPr>
                <w:color w:val="000000"/>
              </w:rPr>
              <w:t>2 Messa in servizio</w:t>
            </w:r>
          </w:p>
        </w:tc>
        <w:tc>
          <w:tcPr>
            <w:tcW w:w="4050" w:type="dxa"/>
            <w:tcBorders>
              <w:bottom w:val="single" w:sz="4" w:space="0" w:color="auto"/>
            </w:tcBorders>
            <w:shd w:val="clear" w:color="auto" w:fill="auto"/>
            <w:vAlign w:val="bottom"/>
          </w:tcPr>
          <w:p w:rsidR="003100A7" w:rsidRDefault="003100A7" w:rsidP="00F8718C">
            <w:pPr>
              <w:rPr>
                <w:color w:val="000000"/>
              </w:rPr>
            </w:pPr>
            <w:r>
              <w:rPr>
                <w:color w:val="000000"/>
              </w:rPr>
              <w:t>2.3 Prova a carico</w:t>
            </w:r>
          </w:p>
        </w:tc>
        <w:tc>
          <w:tcPr>
            <w:tcW w:w="633" w:type="dxa"/>
            <w:tcBorders>
              <w:bottom w:val="single" w:sz="4" w:space="0" w:color="auto"/>
            </w:tcBorders>
            <w:vAlign w:val="bottom"/>
          </w:tcPr>
          <w:p w:rsidR="003100A7" w:rsidRDefault="003100A7" w:rsidP="00F8718C">
            <w:pPr>
              <w:jc w:val="center"/>
              <w:rPr>
                <w:color w:val="000000"/>
              </w:rPr>
            </w:pPr>
            <w:r>
              <w:rPr>
                <w:color w:val="000000"/>
              </w:rP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7D29D5" w:rsidP="00C617C0">
            <w:pPr>
              <w:pStyle w:val="DOC-TestoBase"/>
              <w:jc w:val="left"/>
            </w:pPr>
            <w:r>
              <w:t>6</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7D29D5" w:rsidP="00C617C0">
            <w:pPr>
              <w:pStyle w:val="DOC-TestoBase"/>
              <w:jc w:val="left"/>
            </w:pPr>
            <w:r>
              <w:t>12</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7D29D5" w:rsidP="00C617C0">
            <w:pPr>
              <w:pStyle w:val="DOC-TestoBase"/>
              <w:jc w:val="left"/>
            </w:pPr>
            <w:r>
              <w:t>Prova a rotazione</w:t>
            </w:r>
          </w:p>
        </w:tc>
      </w:tr>
    </w:tbl>
    <w:p w:rsidR="00C617C0" w:rsidRDefault="00C617C0" w:rsidP="00C617C0">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r w:rsidRPr="00493351">
        <w:t>PROF-IMP-05</w:t>
      </w:r>
    </w:p>
    <w:p w:rsidR="00C617C0" w:rsidRPr="00493351" w:rsidRDefault="00C617C0" w:rsidP="00C617C0">
      <w:pPr>
        <w:pStyle w:val="LG-TitoloProfilo"/>
      </w:pPr>
      <w:bookmarkStart w:id="151" w:name="_Toc509309996"/>
      <w:bookmarkStart w:id="152" w:name="_Toc2182410"/>
      <w:r w:rsidRPr="00493351">
        <w:t>Tecnico per l’automazione industriale</w:t>
      </w:r>
      <w:bookmarkEnd w:id="151"/>
      <w:bookmarkEnd w:id="152"/>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Il TECNICO PER L’AUTOMAZIONE INDUSTRIALE interviene con autonomia, nel quadro di azione stabilito, e delle specifiche assegnate, contribuendo - in rapporto ai diversi ambiti di esercizio - al presidio del processo di automazione industriale attraverso la partecipazione all’individuazione delle risorse strumentali e tecnologiche, la predisposizione e l’organizzazione operativa delle lavorazioni,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gli consente di svolgere attività nell’ambito della progettazione e dimensionamento del sistema e/o dell'impianto, dello sviluppo del software di comando e controllo, attinenti l'installazione del sistema e/o della loro componentistica meccanica, elettrica, pneumatica ed oleodinamica, la taratura e regolazione dei singoli elementi e del sistema automatizzato nel suo complesso.</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850353">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QPR-IMP-10</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Progettazione di impianti di automazione industriale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5</w:t>
            </w:r>
          </w:p>
        </w:tc>
        <w:tc>
          <w:tcPr>
            <w:tcW w:w="1701" w:type="dxa"/>
            <w:tcBorders>
              <w:top w:val="nil"/>
              <w:left w:val="nil"/>
              <w:bottom w:val="nil"/>
              <w:right w:val="nil"/>
            </w:tcBorders>
            <w:vAlign w:val="center"/>
          </w:tcPr>
          <w:p w:rsidR="00C617C0" w:rsidRPr="00493351" w:rsidRDefault="00C617C0" w:rsidP="00C617C0">
            <w:pPr>
              <w:pStyle w:val="DOC-TabellaTestoCx"/>
              <w:rPr>
                <w:highlight w:val="yellow"/>
              </w:rPr>
            </w:pPr>
            <w:r w:rsidRPr="00493351">
              <w:t>Parziale</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Programmazione di impianti di automazione industriale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QPR-IMP-11</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per l’automazione industriale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Default="00C617C0" w:rsidP="00C617C0">
            <w:pPr>
              <w:pStyle w:val="DOC-ElencoGrassetto"/>
              <w:jc w:val="left"/>
            </w:pPr>
            <w:r>
              <w:t>QPR-MEC-28</w:t>
            </w:r>
          </w:p>
        </w:tc>
        <w:tc>
          <w:tcPr>
            <w:tcW w:w="5953" w:type="dxa"/>
            <w:tcBorders>
              <w:top w:val="nil"/>
              <w:left w:val="nil"/>
              <w:bottom w:val="nil"/>
              <w:right w:val="nil"/>
            </w:tcBorders>
            <w:shd w:val="clear" w:color="auto" w:fill="auto"/>
            <w:vAlign w:val="center"/>
          </w:tcPr>
          <w:p w:rsidR="00C617C0" w:rsidRDefault="00C617C0" w:rsidP="00C617C0">
            <w:pPr>
              <w:pStyle w:val="DOC-ELenco"/>
            </w:pPr>
            <w:r>
              <w:t>Installazione di sistemi pneumatici per l’automazione industriale</w:t>
            </w:r>
          </w:p>
        </w:tc>
        <w:tc>
          <w:tcPr>
            <w:tcW w:w="567" w:type="dxa"/>
            <w:tcBorders>
              <w:top w:val="nil"/>
              <w:left w:val="nil"/>
              <w:bottom w:val="nil"/>
              <w:right w:val="nil"/>
            </w:tcBorders>
            <w:vAlign w:val="center"/>
          </w:tcPr>
          <w:p w:rsidR="00C617C0" w:rsidRDefault="00C617C0" w:rsidP="00C617C0">
            <w:pPr>
              <w:pStyle w:val="DOC-Elenc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Default="00C617C0" w:rsidP="00C617C0">
            <w:pPr>
              <w:pStyle w:val="DOC-ElencoGrassetto"/>
              <w:jc w:val="left"/>
            </w:pPr>
            <w:r>
              <w:t>QPR-MEC-29</w:t>
            </w:r>
          </w:p>
        </w:tc>
        <w:tc>
          <w:tcPr>
            <w:tcW w:w="5953" w:type="dxa"/>
            <w:tcBorders>
              <w:top w:val="nil"/>
              <w:left w:val="nil"/>
              <w:bottom w:val="nil"/>
              <w:right w:val="nil"/>
            </w:tcBorders>
            <w:shd w:val="clear" w:color="auto" w:fill="auto"/>
            <w:vAlign w:val="center"/>
          </w:tcPr>
          <w:p w:rsidR="00C617C0" w:rsidRDefault="00C617C0" w:rsidP="00C617C0">
            <w:pPr>
              <w:pStyle w:val="DOC-ELenco"/>
            </w:pPr>
            <w:r>
              <w:t>Installazione di sistemi oleodinamici per l’automazione industriale</w:t>
            </w:r>
          </w:p>
        </w:tc>
        <w:tc>
          <w:tcPr>
            <w:tcW w:w="567" w:type="dxa"/>
            <w:tcBorders>
              <w:top w:val="nil"/>
              <w:left w:val="nil"/>
              <w:bottom w:val="nil"/>
              <w:right w:val="nil"/>
            </w:tcBorders>
            <w:vAlign w:val="center"/>
          </w:tcPr>
          <w:p w:rsidR="00C617C0" w:rsidRDefault="00C617C0" w:rsidP="00C617C0">
            <w:pPr>
              <w:pStyle w:val="DOC-Elenc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Verifica degli impianti di automazione industriale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850353">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QPR-IMP-08</w:t>
            </w:r>
          </w:p>
        </w:tc>
        <w:tc>
          <w:tcPr>
            <w:tcW w:w="5953"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Manutenzione di impianti elettrici</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single" w:sz="4" w:space="0" w:color="auto"/>
              <w:right w:val="nil"/>
            </w:tcBorders>
            <w:vAlign w:val="center"/>
          </w:tcPr>
          <w:p w:rsidR="00C617C0" w:rsidRPr="00493351" w:rsidRDefault="00C617C0" w:rsidP="00C617C0">
            <w:pPr>
              <w:pStyle w:val="DOC-TabellaTestoCx"/>
            </w:pPr>
            <w:r w:rsidRPr="00493351">
              <w:t>Esteso</w:t>
            </w:r>
          </w:p>
        </w:tc>
      </w:tr>
    </w:tbl>
    <w:p w:rsidR="00906BC7" w:rsidRDefault="00906BC7" w:rsidP="00906BC7">
      <w:pPr>
        <w:pStyle w:val="LG-Titoletto"/>
      </w:pPr>
      <w:r>
        <w:t xml:space="preserve">elenco delle situazioni tipo da considerare per l'organizzazione della prova pratica </w:t>
      </w:r>
    </w:p>
    <w:p w:rsidR="00C617C0" w:rsidRDefault="007D29D5" w:rsidP="007D29D5">
      <w:pPr>
        <w:pStyle w:val="DOC-ELenco"/>
      </w:pPr>
      <w:r>
        <w:t xml:space="preserve">In corso di elaborazione </w:t>
      </w: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bookmarkStart w:id="153" w:name="_Toc316292443"/>
      <w:bookmarkStart w:id="154" w:name="_Toc426017009"/>
      <w:r w:rsidRPr="00493351">
        <w:t>PROF-IMP-06</w:t>
      </w:r>
    </w:p>
    <w:p w:rsidR="00C617C0" w:rsidRPr="00493351" w:rsidRDefault="00C617C0" w:rsidP="00C617C0">
      <w:pPr>
        <w:pStyle w:val="LG-TitoloProfilo"/>
      </w:pPr>
      <w:bookmarkStart w:id="155" w:name="_Toc509309997"/>
      <w:bookmarkStart w:id="156" w:name="_Toc2182411"/>
      <w:r w:rsidRPr="00493351">
        <w:t>Installatore e manutentore di impianti per la produzione sostenibile di energia</w:t>
      </w:r>
      <w:bookmarkEnd w:id="153"/>
      <w:bookmarkEnd w:id="154"/>
      <w:bookmarkEnd w:id="155"/>
      <w:bookmarkEnd w:id="156"/>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L’INSTALLATORE E MANUTENTORE DI IMPIANTI PER LA PRODUZIONE SOSTENIBILE DI ENERGIA, grazie alle sue competenze metodologiche (analisi dei processi di conversione e trasporto del calore e dell’elettricità e analisi sistemica) e tecnologiche nel campo idraulico ed elettrico, interviene, a livello organizzativo ed esecutivo, con autonomia e responsabilità limitate, nella installazione, collaudo e manutenzione di impianti per la produzione di energia termica ed elettrica da fonti rinnovabili o con l’utilizzo di fonti fossili in impianti ad alta resa e a bassa emissione di gas clima alteranti. Svolge tali attività nelle abitazioni residenziali, negli uffici e negli ambienti produttivi artigianali nel rispetto delle norme relative alla sicurezza; pianifica e organizza il proprio lavoro seguendo le specifiche progettuali, occupandosi della posa delle reti, dei convertitori di energia e del cablaggio del sistema. E’ in grado di apprezzare gli aspetti progettuali (dimensionamento impianti), economici (tempi di rientro dell’investimento) e termodinamici (rendimenti) e informare correttamente il cliente sui benefici e sull’utilità di queste tecnologie.</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129"/>
        <w:gridCol w:w="567"/>
        <w:gridCol w:w="1525"/>
      </w:tblGrid>
      <w:tr w:rsidR="00C617C0" w:rsidRPr="00493351" w:rsidTr="00850353">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6129"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525"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Allestimento e avanzamento cantiere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QPR-IMP-03</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civili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QPR-IMP-04</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industriali e del terziario</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QPR-IMP-05</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domotici ed automazione civile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QPR-IMP-06</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da fonti rinnovabili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QPR-IMP-08</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elettrici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QPR-IMP-09</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Verifica degli impianti elettrici ed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QPR-IMP-15</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idrici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QPR-IMP-17</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climatizzazione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3F5BAB">
        <w:trPr>
          <w:trHeight w:hRule="exact" w:val="535"/>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QPR-IMP-18</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climatizzazione da fonti rinnovabili e sostenibili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QPR-IMP-20</w:t>
            </w:r>
          </w:p>
        </w:tc>
        <w:tc>
          <w:tcPr>
            <w:tcW w:w="6129"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Manutenzione di impianti di climatizzazione</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single" w:sz="4" w:space="0" w:color="auto"/>
              <w:right w:val="nil"/>
            </w:tcBorders>
            <w:vAlign w:val="center"/>
          </w:tcPr>
          <w:p w:rsidR="00C617C0" w:rsidRPr="00493351" w:rsidRDefault="00C617C0" w:rsidP="00C617C0">
            <w:pPr>
              <w:pStyle w:val="DOC-TabellaTestoCx"/>
            </w:pPr>
            <w:r w:rsidRPr="00493351">
              <w:t>Parziale</w:t>
            </w:r>
          </w:p>
        </w:tc>
      </w:tr>
    </w:tbl>
    <w:p w:rsidR="00906BC7" w:rsidRDefault="00906BC7" w:rsidP="00EA5EE6">
      <w:pPr>
        <w:pStyle w:val="LG-Titoletto"/>
        <w:spacing w:before="120" w:after="120"/>
      </w:pPr>
    </w:p>
    <w:p w:rsidR="00906BC7" w:rsidRDefault="00906BC7" w:rsidP="00EA5EE6">
      <w:pPr>
        <w:pStyle w:val="LG-Titoletto"/>
        <w:spacing w:before="12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3"/>
        <w:gridCol w:w="4054"/>
        <w:gridCol w:w="632"/>
      </w:tblGrid>
      <w:tr w:rsidR="00850353" w:rsidRPr="003179E1" w:rsidTr="00850353">
        <w:trPr>
          <w:trHeight w:val="340"/>
        </w:trPr>
        <w:tc>
          <w:tcPr>
            <w:tcW w:w="1398" w:type="dxa"/>
            <w:tcBorders>
              <w:bottom w:val="single" w:sz="4" w:space="0" w:color="auto"/>
            </w:tcBorders>
            <w:shd w:val="clear" w:color="auto" w:fill="auto"/>
            <w:vAlign w:val="bottom"/>
          </w:tcPr>
          <w:p w:rsidR="00850353" w:rsidRPr="003179E1" w:rsidRDefault="00850353" w:rsidP="00850353">
            <w:pPr>
              <w:pStyle w:val="DOC-TabellaIntestazioni"/>
              <w:jc w:val="left"/>
            </w:pPr>
            <w:r w:rsidRPr="003179E1">
              <w:t>Codice</w:t>
            </w:r>
            <w:r>
              <w:t xml:space="preserve"> QPR</w:t>
            </w:r>
          </w:p>
        </w:tc>
        <w:tc>
          <w:tcPr>
            <w:tcW w:w="3633" w:type="dxa"/>
            <w:tcBorders>
              <w:bottom w:val="single" w:sz="4" w:space="0" w:color="auto"/>
            </w:tcBorders>
            <w:vAlign w:val="bottom"/>
          </w:tcPr>
          <w:p w:rsidR="00850353" w:rsidRDefault="00850353" w:rsidP="00850353">
            <w:pPr>
              <w:pStyle w:val="DOC-TabellaIntestazioni"/>
              <w:jc w:val="left"/>
              <w:rPr>
                <w:rFonts w:cs="Calibri"/>
              </w:rPr>
            </w:pPr>
            <w:r>
              <w:t>Codice e titolo della dimensione</w:t>
            </w:r>
          </w:p>
        </w:tc>
        <w:tc>
          <w:tcPr>
            <w:tcW w:w="4054" w:type="dxa"/>
            <w:tcBorders>
              <w:bottom w:val="single" w:sz="4" w:space="0" w:color="auto"/>
            </w:tcBorders>
            <w:shd w:val="clear" w:color="auto" w:fill="auto"/>
            <w:vAlign w:val="bottom"/>
          </w:tcPr>
          <w:p w:rsidR="00850353" w:rsidRDefault="00850353" w:rsidP="00850353">
            <w:pPr>
              <w:pStyle w:val="DOC-TabellaIntestazioni"/>
              <w:jc w:val="left"/>
              <w:rPr>
                <w:rFonts w:cs="Calibri"/>
              </w:rPr>
            </w:pPr>
            <w:r>
              <w:t>Codice e titolo della situazione tipo</w:t>
            </w:r>
          </w:p>
        </w:tc>
        <w:tc>
          <w:tcPr>
            <w:tcW w:w="632" w:type="dxa"/>
            <w:tcBorders>
              <w:bottom w:val="single" w:sz="4" w:space="0" w:color="auto"/>
            </w:tcBorders>
            <w:tcMar>
              <w:left w:w="30" w:type="dxa"/>
              <w:right w:w="30" w:type="dxa"/>
            </w:tcMar>
            <w:vAlign w:val="bottom"/>
          </w:tcPr>
          <w:p w:rsidR="00850353" w:rsidRPr="003179E1" w:rsidRDefault="00850353" w:rsidP="00850353">
            <w:pPr>
              <w:pStyle w:val="DOC-TabellaIntestazioni"/>
            </w:pPr>
            <w:r>
              <w:t>Tipo ST</w:t>
            </w:r>
          </w:p>
        </w:tc>
      </w:tr>
      <w:tr w:rsidR="00850353" w:rsidRPr="00493351" w:rsidTr="00850353">
        <w:trPr>
          <w:trHeight w:val="340"/>
        </w:trPr>
        <w:tc>
          <w:tcPr>
            <w:tcW w:w="1398" w:type="dxa"/>
            <w:tcBorders>
              <w:top w:val="single" w:sz="4" w:space="0" w:color="auto"/>
            </w:tcBorders>
            <w:shd w:val="clear" w:color="auto" w:fill="auto"/>
            <w:vAlign w:val="bottom"/>
          </w:tcPr>
          <w:p w:rsidR="00850353" w:rsidRPr="00493351" w:rsidRDefault="00850353" w:rsidP="00850353">
            <w:pPr>
              <w:pStyle w:val="DOC-TabellaGrassetto"/>
              <w:jc w:val="left"/>
            </w:pPr>
            <w:r w:rsidRPr="00493351">
              <w:t>QPR-IMP-02</w:t>
            </w:r>
          </w:p>
        </w:tc>
        <w:tc>
          <w:tcPr>
            <w:tcW w:w="3633" w:type="dxa"/>
            <w:tcBorders>
              <w:top w:val="single" w:sz="4" w:space="0" w:color="auto"/>
            </w:tcBorders>
            <w:vAlign w:val="bottom"/>
          </w:tcPr>
          <w:p w:rsidR="00850353" w:rsidRDefault="00850353" w:rsidP="00850353">
            <w:pPr>
              <w:rPr>
                <w:color w:val="000000"/>
              </w:rPr>
            </w:pPr>
            <w:r>
              <w:rPr>
                <w:color w:val="000000"/>
              </w:rPr>
              <w:t>1 Raccolta dati/informazioni</w:t>
            </w:r>
          </w:p>
        </w:tc>
        <w:tc>
          <w:tcPr>
            <w:tcW w:w="4054" w:type="dxa"/>
            <w:tcBorders>
              <w:top w:val="single" w:sz="4" w:space="0" w:color="auto"/>
            </w:tcBorders>
            <w:shd w:val="clear" w:color="auto" w:fill="auto"/>
            <w:vAlign w:val="bottom"/>
          </w:tcPr>
          <w:p w:rsidR="00850353" w:rsidRDefault="00850353" w:rsidP="00850353">
            <w:pPr>
              <w:rPr>
                <w:color w:val="000000"/>
              </w:rPr>
            </w:pPr>
            <w:r>
              <w:rPr>
                <w:color w:val="000000"/>
              </w:rPr>
              <w:t>1.2 Rilievo-presa visione impianti</w:t>
            </w:r>
          </w:p>
        </w:tc>
        <w:tc>
          <w:tcPr>
            <w:tcW w:w="632" w:type="dxa"/>
            <w:tcBorders>
              <w:top w:val="single" w:sz="4" w:space="0" w:color="auto"/>
            </w:tcBorders>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r>
              <w:rPr>
                <w:color w:val="000000"/>
              </w:rPr>
              <w:t>2 Preparazione strumenti</w:t>
            </w:r>
          </w:p>
        </w:tc>
        <w:tc>
          <w:tcPr>
            <w:tcW w:w="4054" w:type="dxa"/>
            <w:shd w:val="clear" w:color="auto" w:fill="auto"/>
            <w:vAlign w:val="bottom"/>
          </w:tcPr>
          <w:p w:rsidR="00850353" w:rsidRDefault="00850353" w:rsidP="00850353">
            <w:pPr>
              <w:rPr>
                <w:color w:val="000000"/>
              </w:rPr>
            </w:pPr>
            <w:r>
              <w:rPr>
                <w:color w:val="000000"/>
              </w:rPr>
              <w:t>2.1 Approvvigionamento materiali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850353" w:rsidP="00850353">
            <w:pPr>
              <w:rPr>
                <w:color w:val="000000"/>
              </w:rPr>
            </w:pPr>
            <w:r>
              <w:rPr>
                <w:color w:val="000000"/>
              </w:rPr>
              <w:t>2.2 Preparazione attrezzature</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r>
              <w:rPr>
                <w:color w:val="000000"/>
              </w:rPr>
              <w:t>3 Spazi di lavoro</w:t>
            </w:r>
          </w:p>
        </w:tc>
        <w:tc>
          <w:tcPr>
            <w:tcW w:w="4054" w:type="dxa"/>
            <w:shd w:val="clear" w:color="auto" w:fill="auto"/>
            <w:vAlign w:val="bottom"/>
          </w:tcPr>
          <w:p w:rsidR="00850353" w:rsidRDefault="00850353" w:rsidP="00850353">
            <w:pPr>
              <w:rPr>
                <w:color w:val="000000"/>
              </w:rPr>
            </w:pPr>
            <w:r>
              <w:rPr>
                <w:color w:val="000000"/>
              </w:rPr>
              <w:t>3.1 Postazione</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r w:rsidRPr="00493351">
              <w:t>QPR-IMP-03</w:t>
            </w:r>
          </w:p>
        </w:tc>
        <w:tc>
          <w:tcPr>
            <w:tcW w:w="3633" w:type="dxa"/>
            <w:vAlign w:val="bottom"/>
          </w:tcPr>
          <w:p w:rsidR="00850353" w:rsidRDefault="00850353" w:rsidP="00850353">
            <w:pPr>
              <w:rPr>
                <w:color w:val="000000"/>
              </w:rPr>
            </w:pPr>
            <w:r>
              <w:rPr>
                <w:color w:val="000000"/>
              </w:rPr>
              <w:t>2 Cavi</w:t>
            </w:r>
          </w:p>
        </w:tc>
        <w:tc>
          <w:tcPr>
            <w:tcW w:w="4054" w:type="dxa"/>
            <w:shd w:val="clear" w:color="auto" w:fill="auto"/>
            <w:vAlign w:val="bottom"/>
          </w:tcPr>
          <w:p w:rsidR="00850353" w:rsidRDefault="00850353" w:rsidP="00850353">
            <w:pPr>
              <w:rPr>
                <w:color w:val="000000"/>
              </w:rPr>
            </w:pPr>
            <w:r>
              <w:rPr>
                <w:color w:val="000000"/>
              </w:rPr>
              <w:t>2.1 Circuiti terminali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850353" w:rsidP="00850353">
            <w:pPr>
              <w:rPr>
                <w:color w:val="000000"/>
              </w:rPr>
            </w:pPr>
            <w:r>
              <w:rPr>
                <w:color w:val="000000"/>
              </w:rPr>
              <w:t>2.2 Dorsali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850353" w:rsidP="00850353">
            <w:pPr>
              <w:rPr>
                <w:color w:val="000000"/>
              </w:rPr>
            </w:pPr>
            <w:r>
              <w:rPr>
                <w:color w:val="000000"/>
              </w:rPr>
              <w:t>2.3 Circuiti terminali complessi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r>
              <w:rPr>
                <w:color w:val="000000"/>
              </w:rPr>
              <w:t>3 Apparecchiature</w:t>
            </w:r>
          </w:p>
        </w:tc>
        <w:tc>
          <w:tcPr>
            <w:tcW w:w="4054" w:type="dxa"/>
            <w:shd w:val="clear" w:color="auto" w:fill="auto"/>
            <w:vAlign w:val="bottom"/>
          </w:tcPr>
          <w:p w:rsidR="00850353" w:rsidRDefault="00850353" w:rsidP="00850353">
            <w:pPr>
              <w:rPr>
                <w:color w:val="000000"/>
              </w:rPr>
            </w:pPr>
            <w:r>
              <w:rPr>
                <w:color w:val="000000"/>
              </w:rPr>
              <w:t>3.1 Comandi e prese</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850353" w:rsidP="00850353">
            <w:pPr>
              <w:rPr>
                <w:color w:val="000000"/>
              </w:rPr>
            </w:pPr>
            <w:r>
              <w:rPr>
                <w:color w:val="000000"/>
              </w:rPr>
              <w:t>3.3 Ausiliari e comandi complessi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r>
              <w:rPr>
                <w:color w:val="000000"/>
              </w:rPr>
              <w:t>4 Quadri elettrici civili</w:t>
            </w:r>
          </w:p>
        </w:tc>
        <w:tc>
          <w:tcPr>
            <w:tcW w:w="4054" w:type="dxa"/>
            <w:shd w:val="clear" w:color="auto" w:fill="auto"/>
            <w:vAlign w:val="bottom"/>
          </w:tcPr>
          <w:p w:rsidR="00850353" w:rsidRDefault="00850353" w:rsidP="00850353">
            <w:pPr>
              <w:rPr>
                <w:color w:val="000000"/>
              </w:rPr>
            </w:pPr>
            <w:r>
              <w:rPr>
                <w:color w:val="000000"/>
              </w:rPr>
              <w:t>4.1 Quadri civili monofase</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E058C0" w:rsidRDefault="00E058C0" w:rsidP="00850353">
            <w:pPr>
              <w:pStyle w:val="DOC-TabellaGrassetto"/>
              <w:jc w:val="left"/>
            </w:pPr>
          </w:p>
          <w:p w:rsidR="00E058C0" w:rsidRDefault="00E058C0" w:rsidP="00850353">
            <w:pPr>
              <w:pStyle w:val="DOC-TabellaGrassetto"/>
              <w:jc w:val="left"/>
            </w:pPr>
          </w:p>
          <w:p w:rsidR="00850353" w:rsidRPr="00493351" w:rsidRDefault="00850353" w:rsidP="00850353">
            <w:pPr>
              <w:pStyle w:val="DOC-TabellaGrassetto"/>
              <w:jc w:val="left"/>
            </w:pPr>
            <w:r w:rsidRPr="00493351">
              <w:t>QPR-IMP-04</w:t>
            </w:r>
          </w:p>
        </w:tc>
        <w:tc>
          <w:tcPr>
            <w:tcW w:w="3633" w:type="dxa"/>
            <w:vAlign w:val="bottom"/>
          </w:tcPr>
          <w:p w:rsidR="00850353" w:rsidRDefault="00850353" w:rsidP="00850353">
            <w:pPr>
              <w:rPr>
                <w:color w:val="000000"/>
              </w:rPr>
            </w:pPr>
            <w:r>
              <w:rPr>
                <w:color w:val="000000"/>
              </w:rPr>
              <w:t>4 Quadri elettrici</w:t>
            </w:r>
          </w:p>
        </w:tc>
        <w:tc>
          <w:tcPr>
            <w:tcW w:w="4054" w:type="dxa"/>
            <w:shd w:val="clear" w:color="auto" w:fill="auto"/>
            <w:vAlign w:val="bottom"/>
          </w:tcPr>
          <w:p w:rsidR="00850353" w:rsidRDefault="00850353" w:rsidP="00850353">
            <w:pPr>
              <w:rPr>
                <w:color w:val="000000"/>
              </w:rPr>
            </w:pPr>
            <w:r>
              <w:rPr>
                <w:color w:val="000000"/>
              </w:rPr>
              <w:t>4.2 Quadri bordo macchina</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r>
              <w:rPr>
                <w:color w:val="000000"/>
              </w:rPr>
              <w:t>5 Sistemi</w:t>
            </w:r>
          </w:p>
        </w:tc>
        <w:tc>
          <w:tcPr>
            <w:tcW w:w="4054" w:type="dxa"/>
            <w:shd w:val="clear" w:color="auto" w:fill="auto"/>
            <w:vAlign w:val="bottom"/>
          </w:tcPr>
          <w:p w:rsidR="00850353" w:rsidRDefault="00850353" w:rsidP="00850353">
            <w:pPr>
              <w:rPr>
                <w:color w:val="000000"/>
              </w:rPr>
            </w:pPr>
            <w:r>
              <w:rPr>
                <w:color w:val="000000"/>
              </w:rPr>
              <w:t>5.1 Avviamenti manuali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850353" w:rsidP="00850353">
            <w:pPr>
              <w:rPr>
                <w:color w:val="000000"/>
              </w:rPr>
            </w:pPr>
            <w:r>
              <w:rPr>
                <w:color w:val="000000"/>
              </w:rPr>
              <w:t>5.2 Sistemi temporizzati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r w:rsidRPr="00493351">
              <w:t>QPR-IMP-05</w:t>
            </w:r>
          </w:p>
        </w:tc>
        <w:tc>
          <w:tcPr>
            <w:tcW w:w="3633" w:type="dxa"/>
            <w:vAlign w:val="bottom"/>
          </w:tcPr>
          <w:p w:rsidR="00850353" w:rsidRDefault="00850353" w:rsidP="00850353">
            <w:pPr>
              <w:rPr>
                <w:color w:val="000000"/>
              </w:rPr>
            </w:pPr>
            <w:r>
              <w:rPr>
                <w:color w:val="000000"/>
              </w:rPr>
              <w:t>2 Configurazione domotica</w:t>
            </w:r>
          </w:p>
        </w:tc>
        <w:tc>
          <w:tcPr>
            <w:tcW w:w="4054" w:type="dxa"/>
            <w:shd w:val="clear" w:color="auto" w:fill="auto"/>
            <w:vAlign w:val="bottom"/>
          </w:tcPr>
          <w:p w:rsidR="00850353" w:rsidRDefault="00850353" w:rsidP="00850353">
            <w:pPr>
              <w:rPr>
                <w:color w:val="000000"/>
              </w:rPr>
            </w:pPr>
            <w:r>
              <w:rPr>
                <w:color w:val="000000"/>
              </w:rPr>
              <w:t>2.1 Impianti base</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r w:rsidRPr="00493351">
              <w:t>QPR-IMP-15</w:t>
            </w:r>
          </w:p>
        </w:tc>
        <w:tc>
          <w:tcPr>
            <w:tcW w:w="3633" w:type="dxa"/>
            <w:vAlign w:val="bottom"/>
          </w:tcPr>
          <w:p w:rsidR="00850353" w:rsidRDefault="00850353" w:rsidP="00850353">
            <w:pPr>
              <w:rPr>
                <w:color w:val="000000"/>
              </w:rPr>
            </w:pPr>
            <w:r>
              <w:rPr>
                <w:color w:val="000000"/>
              </w:rPr>
              <w:t>1 Reti di adduzione idrica</w:t>
            </w:r>
          </w:p>
        </w:tc>
        <w:tc>
          <w:tcPr>
            <w:tcW w:w="4054" w:type="dxa"/>
            <w:shd w:val="clear" w:color="auto" w:fill="auto"/>
            <w:vAlign w:val="bottom"/>
          </w:tcPr>
          <w:p w:rsidR="00850353" w:rsidRDefault="00850353" w:rsidP="00850353">
            <w:pPr>
              <w:rPr>
                <w:color w:val="000000"/>
              </w:rPr>
            </w:pPr>
            <w:r>
              <w:rPr>
                <w:color w:val="000000"/>
              </w:rPr>
              <w:t>1.1 Tubazioni A.F. e A.C.</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850353" w:rsidP="00850353">
            <w:pPr>
              <w:rPr>
                <w:color w:val="000000"/>
              </w:rPr>
            </w:pPr>
            <w:r>
              <w:rPr>
                <w:color w:val="000000"/>
              </w:rPr>
              <w:t>1.2 Valvole e rubinetterie</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r w:rsidRPr="00493351">
              <w:t>QPR-IMP-17</w:t>
            </w:r>
          </w:p>
        </w:tc>
        <w:tc>
          <w:tcPr>
            <w:tcW w:w="3633" w:type="dxa"/>
            <w:vAlign w:val="bottom"/>
          </w:tcPr>
          <w:p w:rsidR="00850353" w:rsidRDefault="006C0609" w:rsidP="00850353">
            <w:pPr>
              <w:rPr>
                <w:color w:val="000000"/>
              </w:rPr>
            </w:pPr>
            <w:r>
              <w:rPr>
                <w:color w:val="000000"/>
              </w:rPr>
              <w:t>3 Reti di distribuzione</w:t>
            </w:r>
          </w:p>
        </w:tc>
        <w:tc>
          <w:tcPr>
            <w:tcW w:w="4054" w:type="dxa"/>
            <w:shd w:val="clear" w:color="auto" w:fill="auto"/>
            <w:vAlign w:val="bottom"/>
          </w:tcPr>
          <w:p w:rsidR="00850353" w:rsidRDefault="00850353" w:rsidP="00850353">
            <w:pPr>
              <w:rPr>
                <w:color w:val="000000"/>
              </w:rPr>
            </w:pPr>
            <w:r>
              <w:rPr>
                <w:color w:val="000000"/>
              </w:rPr>
              <w:t>3.1 In acciaio</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850353" w:rsidP="00850353">
            <w:pPr>
              <w:rPr>
                <w:color w:val="000000"/>
              </w:rPr>
            </w:pPr>
            <w:r>
              <w:rPr>
                <w:color w:val="000000"/>
              </w:rPr>
              <w:t>3.3 In materiali plastici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tcBorders>
              <w:bottom w:val="single" w:sz="4" w:space="0" w:color="auto"/>
            </w:tcBorders>
            <w:shd w:val="clear" w:color="auto" w:fill="auto"/>
            <w:vAlign w:val="bottom"/>
          </w:tcPr>
          <w:p w:rsidR="00850353" w:rsidRPr="00493351" w:rsidRDefault="00850353" w:rsidP="00850353">
            <w:pPr>
              <w:pStyle w:val="DOC-TabellaGrassetto"/>
              <w:jc w:val="left"/>
            </w:pPr>
          </w:p>
        </w:tc>
        <w:tc>
          <w:tcPr>
            <w:tcW w:w="3633" w:type="dxa"/>
            <w:tcBorders>
              <w:bottom w:val="single" w:sz="4" w:space="0" w:color="auto"/>
            </w:tcBorders>
            <w:vAlign w:val="bottom"/>
          </w:tcPr>
          <w:p w:rsidR="00850353" w:rsidRDefault="00850353" w:rsidP="00850353">
            <w:pPr>
              <w:rPr>
                <w:color w:val="000000"/>
              </w:rPr>
            </w:pPr>
          </w:p>
        </w:tc>
        <w:tc>
          <w:tcPr>
            <w:tcW w:w="4054" w:type="dxa"/>
            <w:tcBorders>
              <w:bottom w:val="single" w:sz="4" w:space="0" w:color="auto"/>
            </w:tcBorders>
            <w:shd w:val="clear" w:color="auto" w:fill="auto"/>
            <w:vAlign w:val="bottom"/>
          </w:tcPr>
          <w:p w:rsidR="00850353" w:rsidRDefault="00850353" w:rsidP="00850353">
            <w:pPr>
              <w:rPr>
                <w:color w:val="000000"/>
              </w:rPr>
            </w:pPr>
            <w:r>
              <w:rPr>
                <w:color w:val="000000"/>
              </w:rPr>
              <w:t>3.4 Componenti</w:t>
            </w:r>
          </w:p>
        </w:tc>
        <w:tc>
          <w:tcPr>
            <w:tcW w:w="632" w:type="dxa"/>
            <w:tcBorders>
              <w:bottom w:val="single" w:sz="4" w:space="0" w:color="auto"/>
            </w:tcBorders>
            <w:vAlign w:val="bottom"/>
          </w:tcPr>
          <w:p w:rsidR="00850353" w:rsidRDefault="00850353" w:rsidP="00850353">
            <w:pPr>
              <w:jc w:val="center"/>
            </w:pPr>
            <w: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D34E67" w:rsidP="00C617C0">
            <w:pPr>
              <w:pStyle w:val="DOC-TestoBase"/>
              <w:jc w:val="left"/>
            </w:pPr>
            <w:r>
              <w:t>10</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D34E67" w:rsidP="00C617C0">
            <w:pPr>
              <w:pStyle w:val="DOC-TestoBase"/>
              <w:jc w:val="left"/>
            </w:pPr>
            <w:r>
              <w:t>8</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D34E67" w:rsidP="00C617C0">
            <w:pPr>
              <w:pStyle w:val="DOC-TestoBase"/>
              <w:jc w:val="left"/>
            </w:pPr>
            <w:r>
              <w:t>Prova unica</w:t>
            </w:r>
          </w:p>
        </w:tc>
      </w:tr>
    </w:tbl>
    <w:p w:rsidR="00C617C0" w:rsidRDefault="00C617C0" w:rsidP="00C617C0">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EA5EE6" w:rsidRDefault="00EA5EE6" w:rsidP="00C617C0">
      <w:pPr>
        <w:pStyle w:val="LG-CodiceProfilo"/>
      </w:pPr>
      <w:bookmarkStart w:id="157" w:name="_Toc316292445"/>
      <w:bookmarkStart w:id="158" w:name="_Toc426017011"/>
    </w:p>
    <w:p w:rsidR="00C617C0" w:rsidRPr="00493351" w:rsidRDefault="00C617C0" w:rsidP="00C617C0">
      <w:pPr>
        <w:pStyle w:val="LG-CodiceProfilo"/>
      </w:pPr>
      <w:r w:rsidRPr="00493351">
        <w:t>PROF-IMP-07</w:t>
      </w:r>
    </w:p>
    <w:p w:rsidR="00C617C0" w:rsidRPr="00493351" w:rsidRDefault="00C617C0" w:rsidP="00EF66B5">
      <w:pPr>
        <w:pStyle w:val="LG-TitoloProfilo"/>
        <w:spacing w:after="270"/>
      </w:pPr>
      <w:bookmarkStart w:id="159" w:name="_Toc509309998"/>
      <w:bookmarkStart w:id="160" w:name="_Toc2182412"/>
      <w:r w:rsidRPr="00493351">
        <w:t>Installatore di apparecchiature elettroniche civili/industriali</w:t>
      </w:r>
      <w:bookmarkEnd w:id="157"/>
      <w:bookmarkEnd w:id="158"/>
      <w:bookmarkEnd w:id="159"/>
      <w:bookmarkEnd w:id="160"/>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L’INSTALLATORE DI APPARECCHIATURE ELETTRONICHE CIVILI E INDUSTRIALI è in grado d’installare apparecchiature elettroniche ed elettriche sia in campo civile che in campo industriale; interviene nel cablaggio e nell’installazione di dispositivi di videosorveglianza, d’allarme e di reti informatiche. All’interno di una rete informatica è in grado di configurare i dispositivi della rete lan e wlan. È in grado di pianificare la manutenzione degli apparati, eseguire la diagnosi dei malfunzionamenti degli apparati elettronici/elettrici e di provvedere al recupero delle anomalie pianificando l’intervento di ripristino delle funzionalità</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6C0609">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6C0609">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Allestimento e avanzamento cantiere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6C0609">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civili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6C0609">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QPR-IMP-05</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domotici ed automazione civile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6C0609">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QPR-IMP-07</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6C0609">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QPR-IMP-22</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telecomunicazione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6C0609">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QPR-ICT-05</w:t>
            </w:r>
          </w:p>
        </w:tc>
        <w:tc>
          <w:tcPr>
            <w:tcW w:w="5953"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Integrazione Componenti - [e-CF B.2a]</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single" w:sz="4" w:space="0" w:color="auto"/>
              <w:right w:val="nil"/>
            </w:tcBorders>
            <w:vAlign w:val="center"/>
          </w:tcPr>
          <w:p w:rsidR="00C617C0" w:rsidRPr="00493351" w:rsidRDefault="00C617C0" w:rsidP="00C617C0">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28"/>
        <w:gridCol w:w="4057"/>
        <w:gridCol w:w="633"/>
      </w:tblGrid>
      <w:tr w:rsidR="006C0609" w:rsidRPr="003179E1" w:rsidTr="006C0609">
        <w:trPr>
          <w:trHeight w:val="340"/>
        </w:trPr>
        <w:tc>
          <w:tcPr>
            <w:tcW w:w="1399" w:type="dxa"/>
            <w:tcBorders>
              <w:bottom w:val="single" w:sz="4" w:space="0" w:color="auto"/>
            </w:tcBorders>
            <w:shd w:val="clear" w:color="auto" w:fill="auto"/>
            <w:vAlign w:val="bottom"/>
          </w:tcPr>
          <w:p w:rsidR="006C0609" w:rsidRPr="003179E1" w:rsidRDefault="006C0609" w:rsidP="006C0609">
            <w:pPr>
              <w:pStyle w:val="DOC-TabellaIntestazioni"/>
              <w:jc w:val="left"/>
            </w:pPr>
            <w:r w:rsidRPr="003179E1">
              <w:t>Codice</w:t>
            </w:r>
            <w:r>
              <w:t xml:space="preserve"> QPR</w:t>
            </w:r>
          </w:p>
        </w:tc>
        <w:tc>
          <w:tcPr>
            <w:tcW w:w="3628" w:type="dxa"/>
            <w:tcBorders>
              <w:bottom w:val="single" w:sz="4" w:space="0" w:color="auto"/>
            </w:tcBorders>
            <w:vAlign w:val="bottom"/>
          </w:tcPr>
          <w:p w:rsidR="006C0609" w:rsidRDefault="006C0609" w:rsidP="006C0609">
            <w:pPr>
              <w:pStyle w:val="DOC-TabellaIntestazioni"/>
              <w:jc w:val="left"/>
              <w:rPr>
                <w:rFonts w:cs="Calibri"/>
              </w:rPr>
            </w:pPr>
            <w:r>
              <w:t>Codice e titolo della dimensione</w:t>
            </w:r>
          </w:p>
        </w:tc>
        <w:tc>
          <w:tcPr>
            <w:tcW w:w="4057" w:type="dxa"/>
            <w:tcBorders>
              <w:bottom w:val="single" w:sz="4" w:space="0" w:color="auto"/>
            </w:tcBorders>
            <w:shd w:val="clear" w:color="auto" w:fill="auto"/>
            <w:vAlign w:val="bottom"/>
          </w:tcPr>
          <w:p w:rsidR="006C0609" w:rsidRDefault="006C0609" w:rsidP="006C0609">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6C0609" w:rsidRPr="003179E1" w:rsidRDefault="006C0609" w:rsidP="006C0609">
            <w:pPr>
              <w:pStyle w:val="DOC-TabellaIntestazioni"/>
            </w:pPr>
            <w:r>
              <w:t>Tipo ST</w:t>
            </w:r>
          </w:p>
        </w:tc>
      </w:tr>
      <w:tr w:rsidR="006C0609" w:rsidRPr="00493351" w:rsidTr="006C0609">
        <w:trPr>
          <w:trHeight w:val="340"/>
        </w:trPr>
        <w:tc>
          <w:tcPr>
            <w:tcW w:w="1399" w:type="dxa"/>
            <w:tcBorders>
              <w:top w:val="single" w:sz="4" w:space="0" w:color="auto"/>
            </w:tcBorders>
            <w:shd w:val="clear" w:color="auto" w:fill="auto"/>
            <w:vAlign w:val="bottom"/>
          </w:tcPr>
          <w:p w:rsidR="006C0609" w:rsidRPr="00493351" w:rsidRDefault="006C0609" w:rsidP="006C0609">
            <w:pPr>
              <w:pStyle w:val="DOC-TabellaGrassetto"/>
              <w:jc w:val="left"/>
            </w:pPr>
            <w:r w:rsidRPr="00493351">
              <w:t>QPR-IMP-02</w:t>
            </w:r>
          </w:p>
        </w:tc>
        <w:tc>
          <w:tcPr>
            <w:tcW w:w="3628" w:type="dxa"/>
            <w:tcBorders>
              <w:top w:val="single" w:sz="4" w:space="0" w:color="auto"/>
            </w:tcBorders>
            <w:vAlign w:val="bottom"/>
          </w:tcPr>
          <w:p w:rsidR="006C0609" w:rsidRDefault="006C0609" w:rsidP="006C0609">
            <w:pPr>
              <w:rPr>
                <w:color w:val="000000"/>
              </w:rPr>
            </w:pPr>
            <w:r>
              <w:rPr>
                <w:color w:val="000000"/>
              </w:rPr>
              <w:t>2 Preparazione strumenti</w:t>
            </w:r>
          </w:p>
        </w:tc>
        <w:tc>
          <w:tcPr>
            <w:tcW w:w="4057" w:type="dxa"/>
            <w:tcBorders>
              <w:top w:val="single" w:sz="4" w:space="0" w:color="auto"/>
            </w:tcBorders>
            <w:shd w:val="clear" w:color="auto" w:fill="auto"/>
            <w:vAlign w:val="bottom"/>
          </w:tcPr>
          <w:p w:rsidR="006C0609" w:rsidRDefault="006C0609" w:rsidP="006C0609">
            <w:pPr>
              <w:rPr>
                <w:color w:val="000000"/>
              </w:rPr>
            </w:pPr>
            <w:r>
              <w:rPr>
                <w:color w:val="000000"/>
              </w:rPr>
              <w:t>2.1 Approvvigionamento materiali</w:t>
            </w:r>
          </w:p>
        </w:tc>
        <w:tc>
          <w:tcPr>
            <w:tcW w:w="633" w:type="dxa"/>
            <w:tcBorders>
              <w:top w:val="single" w:sz="4" w:space="0" w:color="auto"/>
            </w:tcBorders>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p>
        </w:tc>
        <w:tc>
          <w:tcPr>
            <w:tcW w:w="3628" w:type="dxa"/>
            <w:vAlign w:val="bottom"/>
          </w:tcPr>
          <w:p w:rsidR="006C0609" w:rsidRDefault="006C0609" w:rsidP="006C0609">
            <w:pPr>
              <w:rPr>
                <w:color w:val="000000"/>
              </w:rPr>
            </w:pPr>
          </w:p>
        </w:tc>
        <w:tc>
          <w:tcPr>
            <w:tcW w:w="4057" w:type="dxa"/>
            <w:shd w:val="clear" w:color="auto" w:fill="auto"/>
            <w:vAlign w:val="bottom"/>
          </w:tcPr>
          <w:p w:rsidR="006C0609" w:rsidRDefault="006C0609" w:rsidP="006C0609">
            <w:pPr>
              <w:rPr>
                <w:color w:val="000000"/>
              </w:rPr>
            </w:pPr>
            <w:r>
              <w:rPr>
                <w:color w:val="000000"/>
              </w:rPr>
              <w:t>2.2 Preparazione attrezzature</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p>
        </w:tc>
        <w:tc>
          <w:tcPr>
            <w:tcW w:w="3628" w:type="dxa"/>
            <w:vAlign w:val="bottom"/>
          </w:tcPr>
          <w:p w:rsidR="006C0609" w:rsidRDefault="006C0609" w:rsidP="006C0609">
            <w:pPr>
              <w:rPr>
                <w:color w:val="000000"/>
              </w:rPr>
            </w:pPr>
            <w:r>
              <w:rPr>
                <w:color w:val="000000"/>
              </w:rPr>
              <w:t>4 Avanzamento cantiere</w:t>
            </w:r>
          </w:p>
        </w:tc>
        <w:tc>
          <w:tcPr>
            <w:tcW w:w="4057" w:type="dxa"/>
            <w:shd w:val="clear" w:color="auto" w:fill="auto"/>
            <w:vAlign w:val="bottom"/>
          </w:tcPr>
          <w:p w:rsidR="006C0609" w:rsidRDefault="006C0609" w:rsidP="006C0609">
            <w:pPr>
              <w:rPr>
                <w:color w:val="000000"/>
              </w:rPr>
            </w:pPr>
            <w:r>
              <w:rPr>
                <w:color w:val="000000"/>
              </w:rPr>
              <w:t>4.1 Rapportino di lavoro</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r w:rsidRPr="00493351">
              <w:t>QPR-IMP-05</w:t>
            </w:r>
          </w:p>
        </w:tc>
        <w:tc>
          <w:tcPr>
            <w:tcW w:w="3628" w:type="dxa"/>
            <w:vAlign w:val="bottom"/>
          </w:tcPr>
          <w:p w:rsidR="006C0609" w:rsidRDefault="006C0609" w:rsidP="006C0609">
            <w:pPr>
              <w:rPr>
                <w:color w:val="000000"/>
              </w:rPr>
            </w:pPr>
          </w:p>
        </w:tc>
        <w:tc>
          <w:tcPr>
            <w:tcW w:w="4057" w:type="dxa"/>
            <w:shd w:val="clear" w:color="auto" w:fill="auto"/>
            <w:vAlign w:val="bottom"/>
          </w:tcPr>
          <w:p w:rsidR="006C0609" w:rsidRDefault="006C0609" w:rsidP="006C0609">
            <w:pPr>
              <w:rPr>
                <w:color w:val="000000"/>
              </w:rPr>
            </w:pPr>
            <w:r>
              <w:rPr>
                <w:color w:val="000000"/>
              </w:rPr>
              <w:t>3.2 Oltre 2 parametri</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D732EB" w:rsidRDefault="00D732EB" w:rsidP="006C0609">
            <w:pPr>
              <w:pStyle w:val="DOC-TabellaGrassetto"/>
              <w:jc w:val="left"/>
            </w:pPr>
          </w:p>
          <w:p w:rsidR="006C0609" w:rsidRPr="00493351" w:rsidRDefault="006C0609" w:rsidP="006C0609">
            <w:pPr>
              <w:pStyle w:val="DOC-TabellaGrassetto"/>
              <w:jc w:val="left"/>
            </w:pPr>
            <w:r w:rsidRPr="00493351">
              <w:t>QPR-IMP-07</w:t>
            </w:r>
          </w:p>
        </w:tc>
        <w:tc>
          <w:tcPr>
            <w:tcW w:w="3628" w:type="dxa"/>
            <w:vAlign w:val="bottom"/>
          </w:tcPr>
          <w:p w:rsidR="006C0609" w:rsidRDefault="006C0609" w:rsidP="006C0609">
            <w:pPr>
              <w:rPr>
                <w:color w:val="000000"/>
              </w:rPr>
            </w:pPr>
            <w:r>
              <w:rPr>
                <w:color w:val="000000"/>
              </w:rPr>
              <w:t>2 Audio e video</w:t>
            </w:r>
          </w:p>
        </w:tc>
        <w:tc>
          <w:tcPr>
            <w:tcW w:w="4057" w:type="dxa"/>
            <w:shd w:val="clear" w:color="auto" w:fill="auto"/>
            <w:vAlign w:val="bottom"/>
          </w:tcPr>
          <w:p w:rsidR="006C0609" w:rsidRDefault="006C0609" w:rsidP="006C0609">
            <w:pPr>
              <w:rPr>
                <w:color w:val="000000"/>
              </w:rPr>
            </w:pPr>
            <w:r>
              <w:rPr>
                <w:color w:val="000000"/>
              </w:rPr>
              <w:t>2.2 Impianti audio/video</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p>
        </w:tc>
        <w:tc>
          <w:tcPr>
            <w:tcW w:w="3628" w:type="dxa"/>
            <w:vAlign w:val="bottom"/>
          </w:tcPr>
          <w:p w:rsidR="006C0609" w:rsidRDefault="006C0609" w:rsidP="006C0609">
            <w:pPr>
              <w:rPr>
                <w:color w:val="000000"/>
              </w:rPr>
            </w:pPr>
            <w:r>
              <w:rPr>
                <w:color w:val="000000"/>
              </w:rPr>
              <w:t>3 Antintrusione</w:t>
            </w:r>
          </w:p>
        </w:tc>
        <w:tc>
          <w:tcPr>
            <w:tcW w:w="4057" w:type="dxa"/>
            <w:shd w:val="clear" w:color="auto" w:fill="auto"/>
            <w:vAlign w:val="bottom"/>
          </w:tcPr>
          <w:p w:rsidR="006C0609" w:rsidRDefault="006C0609" w:rsidP="006C0609">
            <w:pPr>
              <w:rPr>
                <w:color w:val="000000"/>
              </w:rPr>
            </w:pPr>
            <w:r>
              <w:rPr>
                <w:color w:val="000000"/>
              </w:rPr>
              <w:t>3.1 Antintrusione domestico</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r w:rsidRPr="00493351">
              <w:t>QPR-IMP-22</w:t>
            </w:r>
          </w:p>
        </w:tc>
        <w:tc>
          <w:tcPr>
            <w:tcW w:w="3628" w:type="dxa"/>
            <w:vAlign w:val="bottom"/>
          </w:tcPr>
          <w:p w:rsidR="006C0609" w:rsidRDefault="006C0609" w:rsidP="006C0609">
            <w:pPr>
              <w:rPr>
                <w:color w:val="000000"/>
              </w:rPr>
            </w:pPr>
            <w:r>
              <w:rPr>
                <w:color w:val="000000"/>
              </w:rPr>
              <w:t>2 Ricezione segnale TV</w:t>
            </w:r>
          </w:p>
        </w:tc>
        <w:tc>
          <w:tcPr>
            <w:tcW w:w="4057" w:type="dxa"/>
            <w:shd w:val="clear" w:color="auto" w:fill="auto"/>
            <w:vAlign w:val="bottom"/>
          </w:tcPr>
          <w:p w:rsidR="006C0609" w:rsidRDefault="006C0609" w:rsidP="006C0609">
            <w:pPr>
              <w:rPr>
                <w:color w:val="000000"/>
              </w:rPr>
            </w:pPr>
            <w:r>
              <w:rPr>
                <w:color w:val="000000"/>
              </w:rPr>
              <w:t>2.1 Predisposizioni impianto TV (DT/SAT)</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p>
        </w:tc>
        <w:tc>
          <w:tcPr>
            <w:tcW w:w="3628" w:type="dxa"/>
            <w:vAlign w:val="bottom"/>
          </w:tcPr>
          <w:p w:rsidR="006C0609" w:rsidRDefault="006C0609" w:rsidP="006C0609">
            <w:pPr>
              <w:rPr>
                <w:color w:val="000000"/>
              </w:rPr>
            </w:pPr>
            <w:r>
              <w:rPr>
                <w:color w:val="000000"/>
              </w:rPr>
              <w:t>3 Trasmissione dati</w:t>
            </w:r>
          </w:p>
        </w:tc>
        <w:tc>
          <w:tcPr>
            <w:tcW w:w="4057" w:type="dxa"/>
            <w:shd w:val="clear" w:color="auto" w:fill="auto"/>
            <w:vAlign w:val="bottom"/>
          </w:tcPr>
          <w:p w:rsidR="006C0609" w:rsidRDefault="006C0609" w:rsidP="006C0609">
            <w:pPr>
              <w:rPr>
                <w:color w:val="000000"/>
              </w:rPr>
            </w:pPr>
            <w:r>
              <w:rPr>
                <w:color w:val="000000"/>
              </w:rPr>
              <w:t>3.2 Armadi dati</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D732EB" w:rsidRDefault="00D732EB" w:rsidP="006C0609">
            <w:pPr>
              <w:pStyle w:val="DOC-TabellaGrassetto"/>
              <w:jc w:val="left"/>
            </w:pPr>
          </w:p>
          <w:p w:rsidR="00D732EB" w:rsidRDefault="00D732EB" w:rsidP="006C0609">
            <w:pPr>
              <w:pStyle w:val="DOC-TabellaGrassetto"/>
              <w:jc w:val="left"/>
            </w:pPr>
          </w:p>
          <w:p w:rsidR="00D732EB" w:rsidRDefault="00D732EB" w:rsidP="006C0609">
            <w:pPr>
              <w:pStyle w:val="DOC-TabellaGrassetto"/>
              <w:jc w:val="left"/>
            </w:pPr>
          </w:p>
          <w:p w:rsidR="006C0609" w:rsidRPr="00493351" w:rsidRDefault="006C0609" w:rsidP="006C0609">
            <w:pPr>
              <w:pStyle w:val="DOC-TabellaGrassetto"/>
              <w:jc w:val="left"/>
            </w:pPr>
            <w:r w:rsidRPr="00493351">
              <w:t>QPR-ICT-05</w:t>
            </w:r>
          </w:p>
        </w:tc>
        <w:tc>
          <w:tcPr>
            <w:tcW w:w="3628" w:type="dxa"/>
            <w:vAlign w:val="bottom"/>
          </w:tcPr>
          <w:p w:rsidR="006C0609" w:rsidRDefault="006C0609" w:rsidP="006C0609">
            <w:pPr>
              <w:rPr>
                <w:color w:val="000000"/>
              </w:rPr>
            </w:pPr>
            <w:r>
              <w:rPr>
                <w:color w:val="000000"/>
              </w:rPr>
              <w:t>1 Installazione e integrazione di sistemi (HW e SW)</w:t>
            </w:r>
          </w:p>
        </w:tc>
        <w:tc>
          <w:tcPr>
            <w:tcW w:w="4057" w:type="dxa"/>
            <w:shd w:val="clear" w:color="auto" w:fill="auto"/>
            <w:vAlign w:val="bottom"/>
          </w:tcPr>
          <w:p w:rsidR="006C0609" w:rsidRDefault="006C0609" w:rsidP="006C0609">
            <w:pPr>
              <w:rPr>
                <w:color w:val="000000"/>
              </w:rPr>
            </w:pPr>
            <w:r>
              <w:rPr>
                <w:color w:val="000000"/>
              </w:rPr>
              <w:t>1.2 Sostituzione componenti HW</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p>
        </w:tc>
        <w:tc>
          <w:tcPr>
            <w:tcW w:w="3628" w:type="dxa"/>
            <w:vAlign w:val="bottom"/>
          </w:tcPr>
          <w:p w:rsidR="006C0609" w:rsidRDefault="006C0609" w:rsidP="006C0609">
            <w:pPr>
              <w:rPr>
                <w:color w:val="000000"/>
              </w:rPr>
            </w:pPr>
          </w:p>
        </w:tc>
        <w:tc>
          <w:tcPr>
            <w:tcW w:w="4057" w:type="dxa"/>
            <w:shd w:val="clear" w:color="auto" w:fill="auto"/>
            <w:vAlign w:val="bottom"/>
          </w:tcPr>
          <w:p w:rsidR="006C0609" w:rsidRDefault="006C0609" w:rsidP="006C0609">
            <w:pPr>
              <w:rPr>
                <w:color w:val="000000"/>
              </w:rPr>
            </w:pPr>
            <w:r>
              <w:rPr>
                <w:color w:val="000000"/>
              </w:rPr>
              <w:t>1.4 Personalizzazione SO</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tcBorders>
              <w:bottom w:val="single" w:sz="4" w:space="0" w:color="auto"/>
            </w:tcBorders>
            <w:shd w:val="clear" w:color="auto" w:fill="auto"/>
            <w:vAlign w:val="bottom"/>
          </w:tcPr>
          <w:p w:rsidR="006C0609" w:rsidRPr="00493351" w:rsidRDefault="006C0609" w:rsidP="006C0609">
            <w:pPr>
              <w:pStyle w:val="DOC-TabellaGrassetto"/>
              <w:jc w:val="left"/>
            </w:pPr>
          </w:p>
        </w:tc>
        <w:tc>
          <w:tcPr>
            <w:tcW w:w="3628" w:type="dxa"/>
            <w:tcBorders>
              <w:bottom w:val="single" w:sz="4" w:space="0" w:color="auto"/>
            </w:tcBorders>
            <w:vAlign w:val="bottom"/>
          </w:tcPr>
          <w:p w:rsidR="006C0609" w:rsidRDefault="006C0609" w:rsidP="006C0609">
            <w:pPr>
              <w:rPr>
                <w:color w:val="000000"/>
              </w:rPr>
            </w:pPr>
            <w:r>
              <w:rPr>
                <w:color w:val="000000"/>
              </w:rPr>
              <w:t>4 Test di integrazione e documentazione</w:t>
            </w:r>
          </w:p>
        </w:tc>
        <w:tc>
          <w:tcPr>
            <w:tcW w:w="4057" w:type="dxa"/>
            <w:tcBorders>
              <w:bottom w:val="single" w:sz="4" w:space="0" w:color="auto"/>
            </w:tcBorders>
            <w:shd w:val="clear" w:color="auto" w:fill="auto"/>
            <w:vAlign w:val="bottom"/>
          </w:tcPr>
          <w:p w:rsidR="006C0609" w:rsidRDefault="006C0609" w:rsidP="006C0609">
            <w:pPr>
              <w:rPr>
                <w:color w:val="000000"/>
              </w:rPr>
            </w:pPr>
            <w:r>
              <w:rPr>
                <w:color w:val="000000"/>
              </w:rPr>
              <w:t xml:space="preserve">4.1 </w:t>
            </w:r>
            <w:r w:rsidR="00EF66B5">
              <w:rPr>
                <w:color w:val="000000"/>
              </w:rPr>
              <w:t>D</w:t>
            </w:r>
            <w:r>
              <w:rPr>
                <w:color w:val="000000"/>
              </w:rPr>
              <w:t>ocumentazione</w:t>
            </w:r>
          </w:p>
        </w:tc>
        <w:tc>
          <w:tcPr>
            <w:tcW w:w="633" w:type="dxa"/>
            <w:tcBorders>
              <w:bottom w:val="single" w:sz="4" w:space="0" w:color="auto"/>
            </w:tcBorders>
            <w:vAlign w:val="bottom"/>
          </w:tcPr>
          <w:p w:rsidR="006C0609" w:rsidRDefault="006C0609" w:rsidP="006C0609">
            <w:pPr>
              <w:jc w:val="center"/>
              <w:rPr>
                <w:color w:val="000000"/>
              </w:rPr>
            </w:pPr>
            <w:r>
              <w:rPr>
                <w:color w:val="000000"/>
              </w:rPr>
              <w:t>1</w:t>
            </w:r>
          </w:p>
        </w:tc>
      </w:tr>
    </w:tbl>
    <w:p w:rsidR="00EA5EE6" w:rsidRDefault="00EA5EE6" w:rsidP="00C617C0">
      <w:pPr>
        <w:pStyle w:val="LG-Titoletto"/>
      </w:pPr>
    </w:p>
    <w:p w:rsidR="00C617C0" w:rsidRDefault="00C617C0" w:rsidP="00C617C0">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014D94" w:rsidP="00C617C0">
            <w:pPr>
              <w:pStyle w:val="DOC-TestoBase"/>
              <w:jc w:val="left"/>
            </w:pPr>
            <w:r>
              <w:t>4</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014D94" w:rsidP="00C617C0">
            <w:pPr>
              <w:pStyle w:val="DOC-TestoBase"/>
              <w:jc w:val="left"/>
            </w:pPr>
            <w:r>
              <w:t>8</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014D94" w:rsidP="00C617C0">
            <w:pPr>
              <w:pStyle w:val="DOC-TestoBase"/>
              <w:jc w:val="left"/>
            </w:pPr>
            <w:r>
              <w:t>Prova a rotazione</w:t>
            </w:r>
          </w:p>
        </w:tc>
      </w:tr>
    </w:tbl>
    <w:p w:rsidR="00C86471" w:rsidRDefault="00C86471" w:rsidP="00C617C0">
      <w:pPr>
        <w:pStyle w:val="LG-Sezione"/>
      </w:pPr>
    </w:p>
    <w:p w:rsidR="00C86471" w:rsidRDefault="00C86471">
      <w:pPr>
        <w:rPr>
          <w:rFonts w:eastAsiaTheme="minorHAnsi" w:cstheme="minorBidi"/>
          <w:b/>
          <w:caps/>
          <w:color w:val="0070C0"/>
          <w:sz w:val="28"/>
          <w:szCs w:val="22"/>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r w:rsidRPr="00493351">
        <w:t>PROF-IMP-08</w:t>
      </w:r>
    </w:p>
    <w:p w:rsidR="00C617C0" w:rsidRPr="00493351" w:rsidRDefault="00C617C0" w:rsidP="00F8718C">
      <w:pPr>
        <w:pStyle w:val="LG-TitoloProfilo"/>
        <w:spacing w:after="300"/>
      </w:pPr>
      <w:bookmarkStart w:id="161" w:name="_Toc509309999"/>
      <w:bookmarkStart w:id="162" w:name="_Toc2182413"/>
      <w:r w:rsidRPr="00493351">
        <w:t>Tecnico elettronico</w:t>
      </w:r>
      <w:bookmarkEnd w:id="161"/>
      <w:bookmarkEnd w:id="162"/>
    </w:p>
    <w:p w:rsidR="00C617C0" w:rsidRPr="00493351" w:rsidRDefault="00C617C0" w:rsidP="00C617C0">
      <w:pPr>
        <w:pStyle w:val="LG-Titoletto"/>
      </w:pPr>
      <w:r w:rsidRPr="00493351">
        <w:t>Descrizione sintetica del profilo</w:t>
      </w:r>
    </w:p>
    <w:p w:rsidR="00C617C0" w:rsidRDefault="00C617C0" w:rsidP="00C617C0">
      <w:pPr>
        <w:pStyle w:val="LG-TestoBase"/>
      </w:pPr>
      <w:r w:rsidRPr="00493351">
        <w:t>Il TECNICO ELETTRONICO interviene con autonomia, nel quadro di azione stabilito e delle specifiche assegnate, contribuendo al presidio del processo di realizzazione e manutenzione di sistemi/reti elettroniche o informatiche, attraverso la partecipazione all’individuazione delle risorse, l’organizzazione operativa della squadra di lavoro, il monitoraggio, con assunzione di responsabilità relative alla sorveglianza di attività esecutive svolte da altri. La formazione tecnica nell’applicazione ed utilizzo di metodologie, strumenti e informazioni specializzate gli consente di svolgere le attività del processo di riferimento, con competenze relative alla gestione logistica degli approvvigionamenti, al dimensionamento di sistemi e impianti, alla gestione documentale delle attività, al collaudo e verifica di sistemi e impianti.</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EF66B5">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EF66B5">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QPR-IMP-01</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Progettazione di impianti elettrici ed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5</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EF66B5">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Allestimento e avanzamento cantiere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EF66B5">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QPR-IMP-05</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domotici ed automazione civile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EF66B5">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QPR-IMP-09</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Verifica degli impianti elettrici ed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EF66B5">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QPR-IMP-22</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telecomunicazione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EF66B5">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t>QPR</w:t>
            </w:r>
            <w:r w:rsidRPr="00493351">
              <w:t>-ICT-05</w:t>
            </w:r>
          </w:p>
        </w:tc>
        <w:tc>
          <w:tcPr>
            <w:tcW w:w="5953"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Integrazione Componenti - [e-CF B.2a]</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single" w:sz="4" w:space="0" w:color="auto"/>
              <w:right w:val="nil"/>
            </w:tcBorders>
            <w:vAlign w:val="center"/>
          </w:tcPr>
          <w:p w:rsidR="00C617C0" w:rsidRPr="00493351" w:rsidRDefault="00C617C0" w:rsidP="00C617C0">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2"/>
        <w:gridCol w:w="4055"/>
        <w:gridCol w:w="632"/>
      </w:tblGrid>
      <w:tr w:rsidR="00EF66B5" w:rsidRPr="003179E1" w:rsidTr="00EF66B5">
        <w:trPr>
          <w:trHeight w:val="340"/>
        </w:trPr>
        <w:tc>
          <w:tcPr>
            <w:tcW w:w="1417" w:type="dxa"/>
            <w:tcBorders>
              <w:bottom w:val="single" w:sz="4" w:space="0" w:color="auto"/>
            </w:tcBorders>
            <w:shd w:val="clear" w:color="auto" w:fill="auto"/>
            <w:vAlign w:val="bottom"/>
          </w:tcPr>
          <w:p w:rsidR="00EF66B5" w:rsidRPr="003179E1" w:rsidRDefault="00EF66B5" w:rsidP="00EF66B5">
            <w:pPr>
              <w:pStyle w:val="DOC-TabellaIntestazioni"/>
              <w:jc w:val="left"/>
            </w:pPr>
            <w:r w:rsidRPr="003179E1">
              <w:t>Codice</w:t>
            </w:r>
            <w:r>
              <w:t xml:space="preserve"> QPR</w:t>
            </w:r>
          </w:p>
        </w:tc>
        <w:tc>
          <w:tcPr>
            <w:tcW w:w="3685" w:type="dxa"/>
            <w:tcBorders>
              <w:bottom w:val="single" w:sz="4" w:space="0" w:color="auto"/>
            </w:tcBorders>
            <w:vAlign w:val="bottom"/>
          </w:tcPr>
          <w:p w:rsidR="00EF66B5" w:rsidRDefault="00EF66B5" w:rsidP="00EF66B5">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EF66B5" w:rsidRDefault="00EF66B5" w:rsidP="00EF66B5">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EF66B5" w:rsidRPr="003179E1" w:rsidRDefault="00EF66B5" w:rsidP="00EF66B5">
            <w:pPr>
              <w:pStyle w:val="DOC-TabellaIntestazioni"/>
            </w:pPr>
            <w:r>
              <w:t>Tipo ST</w:t>
            </w:r>
          </w:p>
        </w:tc>
      </w:tr>
      <w:tr w:rsidR="00EF66B5" w:rsidRPr="00493351" w:rsidTr="00EF66B5">
        <w:trPr>
          <w:trHeight w:val="340"/>
        </w:trPr>
        <w:tc>
          <w:tcPr>
            <w:tcW w:w="1417" w:type="dxa"/>
            <w:tcBorders>
              <w:top w:val="single" w:sz="4" w:space="0" w:color="auto"/>
            </w:tcBorders>
            <w:shd w:val="clear" w:color="auto" w:fill="auto"/>
            <w:vAlign w:val="bottom"/>
          </w:tcPr>
          <w:p w:rsidR="00EF66B5" w:rsidRPr="00493351" w:rsidRDefault="00EF66B5" w:rsidP="00EF66B5">
            <w:pPr>
              <w:pStyle w:val="DOC-TabellaGrassetto"/>
              <w:jc w:val="left"/>
            </w:pPr>
            <w:r w:rsidRPr="00493351">
              <w:t>QPR-IMP-01</w:t>
            </w:r>
          </w:p>
        </w:tc>
        <w:tc>
          <w:tcPr>
            <w:tcW w:w="3685" w:type="dxa"/>
            <w:tcBorders>
              <w:top w:val="single" w:sz="4" w:space="0" w:color="auto"/>
            </w:tcBorders>
            <w:vAlign w:val="bottom"/>
          </w:tcPr>
          <w:p w:rsidR="00EF66B5" w:rsidRDefault="00EF66B5" w:rsidP="00EF66B5">
            <w:pPr>
              <w:rPr>
                <w:color w:val="000000"/>
              </w:rPr>
            </w:pPr>
            <w:r>
              <w:rPr>
                <w:color w:val="000000"/>
              </w:rPr>
              <w:t>2 Schemi</w:t>
            </w:r>
          </w:p>
        </w:tc>
        <w:tc>
          <w:tcPr>
            <w:tcW w:w="4110" w:type="dxa"/>
            <w:tcBorders>
              <w:top w:val="single" w:sz="4" w:space="0" w:color="auto"/>
            </w:tcBorders>
            <w:shd w:val="clear" w:color="auto" w:fill="auto"/>
            <w:vAlign w:val="bottom"/>
          </w:tcPr>
          <w:p w:rsidR="00EF66B5" w:rsidRDefault="00EF66B5" w:rsidP="00EF66B5">
            <w:pPr>
              <w:rPr>
                <w:color w:val="000000"/>
              </w:rPr>
            </w:pPr>
            <w:r>
              <w:rPr>
                <w:color w:val="000000"/>
              </w:rPr>
              <w:t>2.3 Schemi elettrici</w:t>
            </w:r>
          </w:p>
        </w:tc>
        <w:tc>
          <w:tcPr>
            <w:tcW w:w="640" w:type="dxa"/>
            <w:tcBorders>
              <w:top w:val="single" w:sz="4" w:space="0" w:color="auto"/>
            </w:tcBorders>
            <w:vAlign w:val="bottom"/>
          </w:tcPr>
          <w:p w:rsidR="00EF66B5" w:rsidRDefault="00EF66B5" w:rsidP="00EF66B5">
            <w:pPr>
              <w:jc w:val="center"/>
              <w:rPr>
                <w:color w:val="000000"/>
              </w:rPr>
            </w:pPr>
            <w:r>
              <w:rPr>
                <w:color w:val="000000"/>
              </w:rPr>
              <w:t>1</w:t>
            </w:r>
          </w:p>
        </w:tc>
      </w:tr>
      <w:tr w:rsidR="00EF66B5" w:rsidRPr="00493351" w:rsidTr="00EF66B5">
        <w:trPr>
          <w:trHeight w:val="340"/>
        </w:trPr>
        <w:tc>
          <w:tcPr>
            <w:tcW w:w="1417" w:type="dxa"/>
            <w:shd w:val="clear" w:color="auto" w:fill="auto"/>
            <w:vAlign w:val="bottom"/>
          </w:tcPr>
          <w:p w:rsidR="00EF66B5" w:rsidRPr="00493351" w:rsidRDefault="00EF66B5" w:rsidP="00EF66B5">
            <w:pPr>
              <w:pStyle w:val="DOC-TabellaGrassetto"/>
              <w:jc w:val="left"/>
            </w:pPr>
          </w:p>
        </w:tc>
        <w:tc>
          <w:tcPr>
            <w:tcW w:w="3685" w:type="dxa"/>
            <w:vAlign w:val="bottom"/>
          </w:tcPr>
          <w:p w:rsidR="00EF66B5" w:rsidRDefault="00EF66B5" w:rsidP="00EF66B5">
            <w:pPr>
              <w:rPr>
                <w:color w:val="000000"/>
              </w:rPr>
            </w:pPr>
            <w:r>
              <w:rPr>
                <w:color w:val="000000"/>
              </w:rPr>
              <w:t>3 Relazioni</w:t>
            </w:r>
          </w:p>
        </w:tc>
        <w:tc>
          <w:tcPr>
            <w:tcW w:w="4110" w:type="dxa"/>
            <w:shd w:val="clear" w:color="auto" w:fill="auto"/>
            <w:vAlign w:val="bottom"/>
          </w:tcPr>
          <w:p w:rsidR="00EF66B5" w:rsidRDefault="00EF66B5" w:rsidP="00EF66B5">
            <w:pPr>
              <w:rPr>
                <w:color w:val="000000"/>
              </w:rPr>
            </w:pPr>
            <w:r>
              <w:rPr>
                <w:color w:val="000000"/>
              </w:rPr>
              <w:t>3.1 Relazione tecnico descrittiva</w:t>
            </w:r>
          </w:p>
        </w:tc>
        <w:tc>
          <w:tcPr>
            <w:tcW w:w="640" w:type="dxa"/>
            <w:vAlign w:val="bottom"/>
          </w:tcPr>
          <w:p w:rsidR="00EF66B5" w:rsidRDefault="00EF66B5" w:rsidP="00EF66B5">
            <w:pPr>
              <w:jc w:val="center"/>
              <w:rPr>
                <w:color w:val="000000"/>
              </w:rPr>
            </w:pPr>
            <w:r>
              <w:rPr>
                <w:color w:val="000000"/>
              </w:rPr>
              <w:t>1</w:t>
            </w:r>
          </w:p>
        </w:tc>
      </w:tr>
      <w:tr w:rsidR="00EF66B5" w:rsidRPr="00493351" w:rsidTr="00EF66B5">
        <w:trPr>
          <w:trHeight w:val="340"/>
        </w:trPr>
        <w:tc>
          <w:tcPr>
            <w:tcW w:w="1417" w:type="dxa"/>
            <w:shd w:val="clear" w:color="auto" w:fill="auto"/>
            <w:vAlign w:val="bottom"/>
          </w:tcPr>
          <w:p w:rsidR="00EF66B5" w:rsidRPr="00493351" w:rsidRDefault="00EF66B5" w:rsidP="00EF66B5">
            <w:pPr>
              <w:pStyle w:val="DOC-TabellaGrassetto"/>
              <w:jc w:val="left"/>
            </w:pPr>
            <w:r w:rsidRPr="00493351">
              <w:t>QPR-IMP-02</w:t>
            </w:r>
          </w:p>
        </w:tc>
        <w:tc>
          <w:tcPr>
            <w:tcW w:w="3685" w:type="dxa"/>
            <w:vAlign w:val="bottom"/>
          </w:tcPr>
          <w:p w:rsidR="00EF66B5" w:rsidRDefault="00EF66B5" w:rsidP="00EF66B5">
            <w:pPr>
              <w:rPr>
                <w:color w:val="000000"/>
              </w:rPr>
            </w:pPr>
            <w:r>
              <w:rPr>
                <w:color w:val="000000"/>
              </w:rPr>
              <w:t>2 Preparazione strumenti</w:t>
            </w:r>
          </w:p>
        </w:tc>
        <w:tc>
          <w:tcPr>
            <w:tcW w:w="4110" w:type="dxa"/>
            <w:shd w:val="clear" w:color="auto" w:fill="auto"/>
            <w:vAlign w:val="bottom"/>
          </w:tcPr>
          <w:p w:rsidR="00EF66B5" w:rsidRDefault="00EF66B5" w:rsidP="00EF66B5">
            <w:pPr>
              <w:rPr>
                <w:color w:val="000000"/>
              </w:rPr>
            </w:pPr>
            <w:r>
              <w:rPr>
                <w:color w:val="000000"/>
              </w:rPr>
              <w:t>2.1 Approvvigionamento materiali</w:t>
            </w:r>
          </w:p>
        </w:tc>
        <w:tc>
          <w:tcPr>
            <w:tcW w:w="640" w:type="dxa"/>
            <w:vAlign w:val="bottom"/>
          </w:tcPr>
          <w:p w:rsidR="00EF66B5" w:rsidRDefault="00EF66B5" w:rsidP="00EF66B5">
            <w:pPr>
              <w:jc w:val="center"/>
              <w:rPr>
                <w:color w:val="000000"/>
              </w:rPr>
            </w:pPr>
            <w:r>
              <w:rPr>
                <w:color w:val="000000"/>
              </w:rPr>
              <w:t>1</w:t>
            </w:r>
          </w:p>
        </w:tc>
      </w:tr>
      <w:tr w:rsidR="00EF66B5" w:rsidRPr="00493351" w:rsidTr="00EF66B5">
        <w:trPr>
          <w:trHeight w:val="340"/>
        </w:trPr>
        <w:tc>
          <w:tcPr>
            <w:tcW w:w="1417" w:type="dxa"/>
            <w:shd w:val="clear" w:color="auto" w:fill="auto"/>
            <w:vAlign w:val="bottom"/>
          </w:tcPr>
          <w:p w:rsidR="00EF66B5" w:rsidRPr="00493351" w:rsidRDefault="00EF66B5" w:rsidP="00EF66B5">
            <w:pPr>
              <w:pStyle w:val="DOC-TabellaGrassetto"/>
              <w:jc w:val="left"/>
            </w:pPr>
          </w:p>
        </w:tc>
        <w:tc>
          <w:tcPr>
            <w:tcW w:w="3685" w:type="dxa"/>
            <w:vAlign w:val="bottom"/>
          </w:tcPr>
          <w:p w:rsidR="00EF66B5" w:rsidRDefault="00EF66B5" w:rsidP="00EF66B5">
            <w:pPr>
              <w:rPr>
                <w:color w:val="000000"/>
              </w:rPr>
            </w:pPr>
          </w:p>
        </w:tc>
        <w:tc>
          <w:tcPr>
            <w:tcW w:w="4110" w:type="dxa"/>
            <w:shd w:val="clear" w:color="auto" w:fill="auto"/>
            <w:vAlign w:val="bottom"/>
          </w:tcPr>
          <w:p w:rsidR="00EF66B5" w:rsidRDefault="00EF66B5" w:rsidP="00EF66B5">
            <w:pPr>
              <w:rPr>
                <w:color w:val="000000"/>
              </w:rPr>
            </w:pPr>
            <w:r>
              <w:rPr>
                <w:color w:val="000000"/>
              </w:rPr>
              <w:t>2.2 Preparazione attrezzature</w:t>
            </w:r>
          </w:p>
        </w:tc>
        <w:tc>
          <w:tcPr>
            <w:tcW w:w="640" w:type="dxa"/>
            <w:vAlign w:val="bottom"/>
          </w:tcPr>
          <w:p w:rsidR="00EF66B5" w:rsidRDefault="00EF66B5" w:rsidP="00EF66B5">
            <w:pPr>
              <w:jc w:val="center"/>
              <w:rPr>
                <w:color w:val="000000"/>
              </w:rPr>
            </w:pPr>
            <w:r>
              <w:rPr>
                <w:color w:val="000000"/>
              </w:rPr>
              <w:t>1</w:t>
            </w:r>
          </w:p>
        </w:tc>
      </w:tr>
      <w:tr w:rsidR="00EF66B5" w:rsidRPr="00493351" w:rsidTr="00EF66B5">
        <w:trPr>
          <w:trHeight w:val="340"/>
        </w:trPr>
        <w:tc>
          <w:tcPr>
            <w:tcW w:w="1417" w:type="dxa"/>
            <w:shd w:val="clear" w:color="auto" w:fill="auto"/>
            <w:vAlign w:val="bottom"/>
          </w:tcPr>
          <w:p w:rsidR="00EF66B5" w:rsidRPr="00493351" w:rsidRDefault="00EF66B5" w:rsidP="00EF66B5">
            <w:pPr>
              <w:pStyle w:val="DOC-TabellaGrassetto"/>
              <w:jc w:val="left"/>
            </w:pPr>
          </w:p>
        </w:tc>
        <w:tc>
          <w:tcPr>
            <w:tcW w:w="3685" w:type="dxa"/>
            <w:vAlign w:val="bottom"/>
          </w:tcPr>
          <w:p w:rsidR="00EF66B5" w:rsidRDefault="00EF66B5" w:rsidP="00EF66B5">
            <w:pPr>
              <w:rPr>
                <w:color w:val="000000"/>
              </w:rPr>
            </w:pPr>
            <w:r>
              <w:rPr>
                <w:color w:val="000000"/>
              </w:rPr>
              <w:t>4 Avanzamento cantiere</w:t>
            </w:r>
          </w:p>
        </w:tc>
        <w:tc>
          <w:tcPr>
            <w:tcW w:w="4110" w:type="dxa"/>
            <w:shd w:val="clear" w:color="auto" w:fill="auto"/>
            <w:vAlign w:val="bottom"/>
          </w:tcPr>
          <w:p w:rsidR="00EF66B5" w:rsidRDefault="00EF66B5" w:rsidP="00EF66B5">
            <w:pPr>
              <w:rPr>
                <w:color w:val="000000"/>
              </w:rPr>
            </w:pPr>
            <w:r>
              <w:rPr>
                <w:color w:val="000000"/>
              </w:rPr>
              <w:t>4.1 Rapportino di lavoro</w:t>
            </w:r>
          </w:p>
        </w:tc>
        <w:tc>
          <w:tcPr>
            <w:tcW w:w="640" w:type="dxa"/>
            <w:vAlign w:val="bottom"/>
          </w:tcPr>
          <w:p w:rsidR="00EF66B5" w:rsidRDefault="00EF66B5" w:rsidP="00EF66B5">
            <w:pPr>
              <w:jc w:val="center"/>
              <w:rPr>
                <w:color w:val="000000"/>
              </w:rPr>
            </w:pPr>
            <w:r>
              <w:rPr>
                <w:color w:val="000000"/>
              </w:rPr>
              <w:t>1</w:t>
            </w:r>
          </w:p>
        </w:tc>
      </w:tr>
      <w:tr w:rsidR="00EF66B5" w:rsidRPr="00493351" w:rsidTr="00EF66B5">
        <w:trPr>
          <w:trHeight w:val="340"/>
        </w:trPr>
        <w:tc>
          <w:tcPr>
            <w:tcW w:w="1417" w:type="dxa"/>
            <w:shd w:val="clear" w:color="auto" w:fill="auto"/>
            <w:vAlign w:val="bottom"/>
          </w:tcPr>
          <w:p w:rsidR="00EF66B5" w:rsidRPr="00493351" w:rsidRDefault="00EF66B5" w:rsidP="00EF66B5">
            <w:pPr>
              <w:pStyle w:val="DOC-TabellaGrassetto"/>
              <w:jc w:val="left"/>
            </w:pPr>
            <w:r w:rsidRPr="00493351">
              <w:t>QPR-IMP-09</w:t>
            </w:r>
          </w:p>
        </w:tc>
        <w:tc>
          <w:tcPr>
            <w:tcW w:w="3685" w:type="dxa"/>
            <w:vAlign w:val="bottom"/>
          </w:tcPr>
          <w:p w:rsidR="00EF66B5" w:rsidRDefault="00F8718C" w:rsidP="00EF66B5">
            <w:pPr>
              <w:rPr>
                <w:color w:val="000000"/>
              </w:rPr>
            </w:pPr>
            <w:r>
              <w:rPr>
                <w:color w:val="000000"/>
              </w:rPr>
              <w:t>1 Esami a vista</w:t>
            </w:r>
          </w:p>
        </w:tc>
        <w:tc>
          <w:tcPr>
            <w:tcW w:w="4110" w:type="dxa"/>
            <w:shd w:val="clear" w:color="auto" w:fill="auto"/>
            <w:vAlign w:val="bottom"/>
          </w:tcPr>
          <w:p w:rsidR="00EF66B5" w:rsidRDefault="00EF66B5" w:rsidP="00EF66B5">
            <w:pPr>
              <w:rPr>
                <w:color w:val="000000"/>
              </w:rPr>
            </w:pPr>
            <w:r>
              <w:rPr>
                <w:color w:val="000000"/>
              </w:rPr>
              <w:t>1.2 Presenza e integrità</w:t>
            </w:r>
          </w:p>
        </w:tc>
        <w:tc>
          <w:tcPr>
            <w:tcW w:w="640" w:type="dxa"/>
            <w:vAlign w:val="bottom"/>
          </w:tcPr>
          <w:p w:rsidR="00EF66B5" w:rsidRDefault="00EF66B5" w:rsidP="00EF66B5">
            <w:pPr>
              <w:jc w:val="center"/>
              <w:rPr>
                <w:color w:val="000000"/>
              </w:rPr>
            </w:pPr>
            <w:r>
              <w:rPr>
                <w:color w:val="000000"/>
              </w:rPr>
              <w:t>1</w:t>
            </w:r>
          </w:p>
        </w:tc>
      </w:tr>
      <w:tr w:rsidR="00EF66B5" w:rsidRPr="00493351" w:rsidTr="00F8718C">
        <w:trPr>
          <w:trHeight w:val="340"/>
        </w:trPr>
        <w:tc>
          <w:tcPr>
            <w:tcW w:w="1417" w:type="dxa"/>
            <w:shd w:val="clear" w:color="auto" w:fill="auto"/>
            <w:vAlign w:val="bottom"/>
          </w:tcPr>
          <w:p w:rsidR="00D732EB" w:rsidRDefault="00D732EB" w:rsidP="00EF66B5">
            <w:pPr>
              <w:pStyle w:val="DOC-TabellaGrassetto"/>
              <w:jc w:val="left"/>
            </w:pPr>
          </w:p>
          <w:p w:rsidR="00D732EB" w:rsidRDefault="00D732EB" w:rsidP="00EF66B5">
            <w:pPr>
              <w:pStyle w:val="DOC-TabellaGrassetto"/>
              <w:jc w:val="left"/>
            </w:pPr>
          </w:p>
          <w:p w:rsidR="00EF66B5" w:rsidRPr="00493351" w:rsidRDefault="00EF66B5" w:rsidP="00EF66B5">
            <w:pPr>
              <w:pStyle w:val="DOC-TabellaGrassetto"/>
              <w:jc w:val="left"/>
            </w:pPr>
            <w:r>
              <w:t>QPR</w:t>
            </w:r>
            <w:r w:rsidRPr="00493351">
              <w:t>-ICT-05</w:t>
            </w:r>
          </w:p>
        </w:tc>
        <w:tc>
          <w:tcPr>
            <w:tcW w:w="3685" w:type="dxa"/>
            <w:vAlign w:val="bottom"/>
          </w:tcPr>
          <w:p w:rsidR="00EF66B5" w:rsidRDefault="00F8718C" w:rsidP="00EF66B5">
            <w:pPr>
              <w:rPr>
                <w:color w:val="000000"/>
              </w:rPr>
            </w:pPr>
            <w:r>
              <w:rPr>
                <w:color w:val="000000"/>
              </w:rPr>
              <w:t>1 Installazione e integrazione di sistemi (HW eSW)</w:t>
            </w:r>
          </w:p>
        </w:tc>
        <w:tc>
          <w:tcPr>
            <w:tcW w:w="4110" w:type="dxa"/>
            <w:shd w:val="clear" w:color="auto" w:fill="auto"/>
            <w:vAlign w:val="bottom"/>
          </w:tcPr>
          <w:p w:rsidR="00EF66B5" w:rsidRDefault="00F8718C" w:rsidP="00F8718C">
            <w:pPr>
              <w:rPr>
                <w:color w:val="000000"/>
              </w:rPr>
            </w:pPr>
            <w:r>
              <w:rPr>
                <w:color w:val="000000"/>
              </w:rPr>
              <w:t>1.2</w:t>
            </w:r>
            <w:r w:rsidR="00EF66B5">
              <w:rPr>
                <w:color w:val="000000"/>
              </w:rPr>
              <w:t xml:space="preserve"> </w:t>
            </w:r>
            <w:r>
              <w:rPr>
                <w:color w:val="000000"/>
              </w:rPr>
              <w:t>Sostituzione componenti HW</w:t>
            </w:r>
          </w:p>
        </w:tc>
        <w:tc>
          <w:tcPr>
            <w:tcW w:w="640" w:type="dxa"/>
            <w:vAlign w:val="bottom"/>
          </w:tcPr>
          <w:p w:rsidR="00EF66B5" w:rsidRDefault="00EF66B5" w:rsidP="00EF66B5">
            <w:pPr>
              <w:jc w:val="center"/>
              <w:rPr>
                <w:color w:val="000000"/>
              </w:rPr>
            </w:pPr>
            <w:r>
              <w:rPr>
                <w:color w:val="000000"/>
              </w:rPr>
              <w:t>1</w:t>
            </w:r>
          </w:p>
        </w:tc>
      </w:tr>
      <w:tr w:rsidR="00F8718C" w:rsidRPr="00493351" w:rsidTr="00F8718C">
        <w:trPr>
          <w:trHeight w:val="340"/>
        </w:trPr>
        <w:tc>
          <w:tcPr>
            <w:tcW w:w="1417" w:type="dxa"/>
            <w:shd w:val="clear" w:color="auto" w:fill="auto"/>
            <w:vAlign w:val="bottom"/>
          </w:tcPr>
          <w:p w:rsidR="00F8718C" w:rsidRDefault="00F8718C" w:rsidP="00EF66B5">
            <w:pPr>
              <w:pStyle w:val="DOC-TabellaGrassetto"/>
              <w:jc w:val="left"/>
            </w:pPr>
          </w:p>
        </w:tc>
        <w:tc>
          <w:tcPr>
            <w:tcW w:w="3685" w:type="dxa"/>
            <w:vAlign w:val="bottom"/>
          </w:tcPr>
          <w:p w:rsidR="00F8718C" w:rsidRDefault="00F8718C" w:rsidP="00EF66B5">
            <w:pPr>
              <w:rPr>
                <w:color w:val="000000"/>
              </w:rPr>
            </w:pPr>
          </w:p>
        </w:tc>
        <w:tc>
          <w:tcPr>
            <w:tcW w:w="4110" w:type="dxa"/>
            <w:shd w:val="clear" w:color="auto" w:fill="auto"/>
            <w:vAlign w:val="bottom"/>
          </w:tcPr>
          <w:p w:rsidR="00F8718C" w:rsidRDefault="00F8718C" w:rsidP="00EF66B5">
            <w:pPr>
              <w:rPr>
                <w:color w:val="000000"/>
              </w:rPr>
            </w:pPr>
            <w:r>
              <w:rPr>
                <w:color w:val="000000"/>
              </w:rPr>
              <w:t>1.3 Gestione dati</w:t>
            </w:r>
          </w:p>
        </w:tc>
        <w:tc>
          <w:tcPr>
            <w:tcW w:w="640" w:type="dxa"/>
            <w:vAlign w:val="bottom"/>
          </w:tcPr>
          <w:p w:rsidR="00F8718C" w:rsidRDefault="00F8718C" w:rsidP="00EF66B5">
            <w:pPr>
              <w:jc w:val="center"/>
              <w:rPr>
                <w:color w:val="000000"/>
              </w:rPr>
            </w:pPr>
            <w:r>
              <w:rPr>
                <w:color w:val="000000"/>
              </w:rPr>
              <w:t>1</w:t>
            </w:r>
          </w:p>
        </w:tc>
      </w:tr>
      <w:tr w:rsidR="00EF66B5" w:rsidRPr="00493351" w:rsidTr="00F8718C">
        <w:trPr>
          <w:trHeight w:val="340"/>
        </w:trPr>
        <w:tc>
          <w:tcPr>
            <w:tcW w:w="1417" w:type="dxa"/>
            <w:tcBorders>
              <w:bottom w:val="single" w:sz="4" w:space="0" w:color="auto"/>
            </w:tcBorders>
            <w:shd w:val="clear" w:color="auto" w:fill="auto"/>
            <w:vAlign w:val="bottom"/>
          </w:tcPr>
          <w:p w:rsidR="00EF66B5" w:rsidRDefault="00EF66B5" w:rsidP="00EF66B5">
            <w:pPr>
              <w:pStyle w:val="DOC-TabellaGrassetto"/>
              <w:jc w:val="left"/>
            </w:pPr>
          </w:p>
        </w:tc>
        <w:tc>
          <w:tcPr>
            <w:tcW w:w="3685" w:type="dxa"/>
            <w:tcBorders>
              <w:bottom w:val="single" w:sz="4" w:space="0" w:color="auto"/>
            </w:tcBorders>
            <w:vAlign w:val="bottom"/>
          </w:tcPr>
          <w:p w:rsidR="00EF66B5" w:rsidRDefault="00F8718C" w:rsidP="00EF66B5">
            <w:pPr>
              <w:rPr>
                <w:color w:val="000000"/>
              </w:rPr>
            </w:pPr>
            <w:r>
              <w:rPr>
                <w:color w:val="000000"/>
              </w:rPr>
              <w:t>4 Test di integrazione e documentazione</w:t>
            </w:r>
          </w:p>
        </w:tc>
        <w:tc>
          <w:tcPr>
            <w:tcW w:w="4110" w:type="dxa"/>
            <w:tcBorders>
              <w:bottom w:val="single" w:sz="4" w:space="0" w:color="auto"/>
            </w:tcBorders>
            <w:shd w:val="clear" w:color="auto" w:fill="auto"/>
            <w:vAlign w:val="bottom"/>
          </w:tcPr>
          <w:p w:rsidR="00EF66B5" w:rsidRDefault="00F8718C" w:rsidP="00F8718C">
            <w:pPr>
              <w:rPr>
                <w:color w:val="000000"/>
              </w:rPr>
            </w:pPr>
            <w:r>
              <w:rPr>
                <w:color w:val="000000"/>
              </w:rPr>
              <w:t>4.1 Documentazione</w:t>
            </w:r>
          </w:p>
        </w:tc>
        <w:tc>
          <w:tcPr>
            <w:tcW w:w="640" w:type="dxa"/>
            <w:tcBorders>
              <w:bottom w:val="single" w:sz="4" w:space="0" w:color="auto"/>
            </w:tcBorders>
            <w:vAlign w:val="bottom"/>
          </w:tcPr>
          <w:p w:rsidR="00EF66B5" w:rsidRDefault="00EF66B5" w:rsidP="00EF66B5">
            <w:pPr>
              <w:jc w:val="center"/>
              <w:rPr>
                <w:color w:val="000000"/>
              </w:rPr>
            </w:pPr>
            <w:r>
              <w:rPr>
                <w:color w:val="000000"/>
              </w:rP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E34227" w:rsidP="00C617C0">
            <w:pPr>
              <w:pStyle w:val="DOC-TestoBase"/>
              <w:jc w:val="left"/>
            </w:pPr>
            <w:r>
              <w:t>4</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E34227" w:rsidP="00C617C0">
            <w:pPr>
              <w:pStyle w:val="DOC-TestoBase"/>
              <w:jc w:val="left"/>
            </w:pPr>
            <w:r>
              <w:t>8</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E34227" w:rsidP="00C617C0">
            <w:pPr>
              <w:pStyle w:val="DOC-TestoBase"/>
              <w:jc w:val="left"/>
            </w:pPr>
            <w:r>
              <w:t>Prova a rotazione</w:t>
            </w:r>
          </w:p>
        </w:tc>
      </w:tr>
    </w:tbl>
    <w:p w:rsidR="003F5BAB" w:rsidRDefault="003F5BAB">
      <w:pPr>
        <w:rPr>
          <w:rFonts w:eastAsiaTheme="minorHAnsi" w:cstheme="minorBidi"/>
          <w:b/>
          <w:caps/>
          <w:color w:val="0070C0"/>
          <w:sz w:val="28"/>
          <w:szCs w:val="22"/>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bookmarkStart w:id="163" w:name="_Toc316292450"/>
      <w:bookmarkStart w:id="164" w:name="_Toc426017017"/>
      <w:r w:rsidRPr="00493351">
        <w:t>PROF-IMP-09</w:t>
      </w:r>
    </w:p>
    <w:p w:rsidR="00C617C0" w:rsidRPr="00493351" w:rsidRDefault="00C617C0" w:rsidP="00C617C0">
      <w:pPr>
        <w:pStyle w:val="LG-TitoloProfilo"/>
      </w:pPr>
      <w:bookmarkStart w:id="165" w:name="_Toc509310000"/>
      <w:bookmarkStart w:id="166" w:name="_Toc2182414"/>
      <w:r w:rsidRPr="00493351">
        <w:t>Installatore impianti di climatizzazione</w:t>
      </w:r>
      <w:bookmarkEnd w:id="163"/>
      <w:bookmarkEnd w:id="164"/>
      <w:bookmarkEnd w:id="165"/>
      <w:bookmarkEnd w:id="166"/>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L’INSTALLATORE IMPIANTI DI CLIMATIZZAZIONE si occupa dell’installazione e della manutenzione di impianti idro-termo-sanitari e di condizionamento. Esegue la posa delle reti di adduzione e scarico e l’installazione di sanitari, installa reti di fluidi vettori per riscaldamento e condizionamento, installa apparecchiature e componenti igienico sanitari e impianti di riscaldamento e condizionamento, esegue verifiche e certificazioni dell'impianto idro-termo sanitario e la relativa manutenzione ordinaria e straordinaria nel rispetto delle norme in vigore. Pianifica inoltre tempi/modalità per l’esecuzione degli interventi e organizza il cantiere di lavoro</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234"/>
        <w:gridCol w:w="474"/>
        <w:gridCol w:w="1514"/>
      </w:tblGrid>
      <w:tr w:rsidR="00C617C0" w:rsidRPr="00493351" w:rsidTr="00F8718C">
        <w:trPr>
          <w:trHeight w:hRule="exact" w:val="340"/>
        </w:trPr>
        <w:tc>
          <w:tcPr>
            <w:tcW w:w="1387"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6234"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474"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514"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Allestimento e avanzamento cantiere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QPR-IMP-03</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civili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QPR-IMP-15</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idrici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QPR-IMP-16</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generatori termici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QPR-IMP-17</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climatizzazione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QPR-IMP-18</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climatizzazione da fonti rinnovabili e sostenibili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QPR-IMP-19</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apparecchiature di refrigerazione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QPR-IMP-20</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di climatizzazione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F8718C">
        <w:trPr>
          <w:trHeight w:hRule="exact" w:val="340"/>
        </w:trPr>
        <w:tc>
          <w:tcPr>
            <w:tcW w:w="1387"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QPR-IMP-21</w:t>
            </w:r>
          </w:p>
        </w:tc>
        <w:tc>
          <w:tcPr>
            <w:tcW w:w="6234"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Verifica di impianti idrici, termici e di condizionamento</w:t>
            </w:r>
          </w:p>
        </w:tc>
        <w:tc>
          <w:tcPr>
            <w:tcW w:w="474" w:type="dxa"/>
            <w:tcBorders>
              <w:top w:val="nil"/>
              <w:left w:val="nil"/>
              <w:bottom w:val="single" w:sz="4" w:space="0" w:color="auto"/>
              <w:right w:val="nil"/>
            </w:tcBorders>
            <w:vAlign w:val="center"/>
          </w:tcPr>
          <w:p w:rsidR="00C617C0" w:rsidRPr="00493351" w:rsidRDefault="00C617C0" w:rsidP="00C617C0">
            <w:pPr>
              <w:pStyle w:val="DOC-TabellaTestoCx"/>
            </w:pPr>
            <w:r w:rsidRPr="00493351">
              <w:t>4</w:t>
            </w:r>
          </w:p>
        </w:tc>
        <w:tc>
          <w:tcPr>
            <w:tcW w:w="1514" w:type="dxa"/>
            <w:tcBorders>
              <w:top w:val="nil"/>
              <w:left w:val="nil"/>
              <w:bottom w:val="single" w:sz="4" w:space="0" w:color="auto"/>
              <w:right w:val="nil"/>
            </w:tcBorders>
            <w:vAlign w:val="center"/>
          </w:tcPr>
          <w:p w:rsidR="00C617C0" w:rsidRPr="00493351" w:rsidRDefault="00C617C0" w:rsidP="00C617C0">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6"/>
        <w:gridCol w:w="4050"/>
        <w:gridCol w:w="633"/>
      </w:tblGrid>
      <w:tr w:rsidR="00DE33D2" w:rsidRPr="003179E1" w:rsidTr="00DE33D2">
        <w:trPr>
          <w:trHeight w:val="340"/>
        </w:trPr>
        <w:tc>
          <w:tcPr>
            <w:tcW w:w="1417" w:type="dxa"/>
            <w:tcBorders>
              <w:bottom w:val="single" w:sz="4" w:space="0" w:color="auto"/>
            </w:tcBorders>
            <w:shd w:val="clear" w:color="auto" w:fill="auto"/>
            <w:vAlign w:val="bottom"/>
          </w:tcPr>
          <w:p w:rsidR="00DE33D2" w:rsidRPr="003179E1" w:rsidRDefault="00DE33D2" w:rsidP="00DE33D2">
            <w:pPr>
              <w:pStyle w:val="DOC-TabellaIntestazioni"/>
              <w:jc w:val="left"/>
            </w:pPr>
            <w:r w:rsidRPr="003179E1">
              <w:t>Codice</w:t>
            </w:r>
            <w:r>
              <w:t xml:space="preserve"> QPR</w:t>
            </w:r>
          </w:p>
        </w:tc>
        <w:tc>
          <w:tcPr>
            <w:tcW w:w="3685" w:type="dxa"/>
            <w:tcBorders>
              <w:bottom w:val="single" w:sz="4" w:space="0" w:color="auto"/>
            </w:tcBorders>
            <w:vAlign w:val="bottom"/>
          </w:tcPr>
          <w:p w:rsidR="00DE33D2" w:rsidRDefault="00DE33D2" w:rsidP="00DE33D2">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DE33D2" w:rsidRDefault="00DE33D2" w:rsidP="00DE33D2">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DE33D2" w:rsidRPr="003179E1" w:rsidRDefault="00DE33D2" w:rsidP="00DE33D2">
            <w:pPr>
              <w:pStyle w:val="DOC-TabellaIntestazioni"/>
            </w:pPr>
            <w:r>
              <w:t>Tipo ST</w:t>
            </w:r>
          </w:p>
        </w:tc>
      </w:tr>
      <w:tr w:rsidR="00DE33D2" w:rsidRPr="00493351" w:rsidTr="00DE33D2">
        <w:trPr>
          <w:trHeight w:val="340"/>
        </w:trPr>
        <w:tc>
          <w:tcPr>
            <w:tcW w:w="1417" w:type="dxa"/>
            <w:tcBorders>
              <w:top w:val="single" w:sz="4" w:space="0" w:color="auto"/>
            </w:tcBorders>
            <w:shd w:val="clear" w:color="auto" w:fill="auto"/>
            <w:vAlign w:val="bottom"/>
          </w:tcPr>
          <w:p w:rsidR="00DE33D2" w:rsidRPr="00493351" w:rsidRDefault="00DE33D2" w:rsidP="00DE33D2">
            <w:pPr>
              <w:pStyle w:val="DOC-TabellaGrassetto"/>
              <w:jc w:val="left"/>
            </w:pPr>
            <w:r w:rsidRPr="00493351">
              <w:t>QPR-IMP-02</w:t>
            </w:r>
          </w:p>
        </w:tc>
        <w:tc>
          <w:tcPr>
            <w:tcW w:w="3685" w:type="dxa"/>
            <w:tcBorders>
              <w:top w:val="single" w:sz="4" w:space="0" w:color="auto"/>
            </w:tcBorders>
            <w:vAlign w:val="bottom"/>
          </w:tcPr>
          <w:p w:rsidR="00DE33D2" w:rsidRDefault="00DE33D2" w:rsidP="00DE33D2">
            <w:pPr>
              <w:rPr>
                <w:color w:val="000000"/>
              </w:rPr>
            </w:pPr>
            <w:r>
              <w:rPr>
                <w:color w:val="000000"/>
              </w:rPr>
              <w:t>1 Raccolta dati/informazioni</w:t>
            </w:r>
          </w:p>
        </w:tc>
        <w:tc>
          <w:tcPr>
            <w:tcW w:w="4110" w:type="dxa"/>
            <w:tcBorders>
              <w:top w:val="single" w:sz="4" w:space="0" w:color="auto"/>
            </w:tcBorders>
            <w:shd w:val="clear" w:color="auto" w:fill="auto"/>
            <w:vAlign w:val="bottom"/>
          </w:tcPr>
          <w:p w:rsidR="00DE33D2" w:rsidRDefault="00DE33D2" w:rsidP="00DE33D2">
            <w:pPr>
              <w:rPr>
                <w:color w:val="000000"/>
              </w:rPr>
            </w:pPr>
            <w:r>
              <w:rPr>
                <w:color w:val="000000"/>
              </w:rPr>
              <w:t>2.2 Preparazione attrezzature</w:t>
            </w:r>
          </w:p>
        </w:tc>
        <w:tc>
          <w:tcPr>
            <w:tcW w:w="640" w:type="dxa"/>
            <w:tcBorders>
              <w:top w:val="single" w:sz="4" w:space="0" w:color="auto"/>
            </w:tcBorders>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r>
              <w:rPr>
                <w:color w:val="000000"/>
              </w:rPr>
              <w:t>3 Spazi di lavoro</w:t>
            </w:r>
          </w:p>
        </w:tc>
        <w:tc>
          <w:tcPr>
            <w:tcW w:w="4110" w:type="dxa"/>
            <w:shd w:val="clear" w:color="auto" w:fill="auto"/>
            <w:vAlign w:val="bottom"/>
          </w:tcPr>
          <w:p w:rsidR="00DE33D2" w:rsidRDefault="00DE33D2" w:rsidP="00DE33D2">
            <w:pPr>
              <w:rPr>
                <w:color w:val="000000"/>
              </w:rPr>
            </w:pPr>
            <w:r>
              <w:rPr>
                <w:color w:val="000000"/>
              </w:rPr>
              <w:t>3.2 Contesto</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r>
              <w:rPr>
                <w:color w:val="000000"/>
              </w:rPr>
              <w:t>4 Avanzamento cantiere</w:t>
            </w:r>
          </w:p>
        </w:tc>
        <w:tc>
          <w:tcPr>
            <w:tcW w:w="4110" w:type="dxa"/>
            <w:shd w:val="clear" w:color="auto" w:fill="auto"/>
            <w:vAlign w:val="bottom"/>
          </w:tcPr>
          <w:p w:rsidR="00DE33D2" w:rsidRDefault="00DE33D2" w:rsidP="00DE33D2">
            <w:pPr>
              <w:rPr>
                <w:color w:val="000000"/>
              </w:rPr>
            </w:pPr>
            <w:r>
              <w:rPr>
                <w:color w:val="000000"/>
              </w:rPr>
              <w:t>4.2 Contabilizzazione lavori</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r w:rsidRPr="00493351">
              <w:t>QPR-IMP-03</w:t>
            </w:r>
          </w:p>
        </w:tc>
        <w:tc>
          <w:tcPr>
            <w:tcW w:w="3685" w:type="dxa"/>
            <w:vAlign w:val="bottom"/>
          </w:tcPr>
          <w:p w:rsidR="00DE33D2" w:rsidRDefault="00DE33D2" w:rsidP="00DE33D2">
            <w:pPr>
              <w:rPr>
                <w:color w:val="000000"/>
              </w:rPr>
            </w:pPr>
            <w:r>
              <w:rPr>
                <w:color w:val="000000"/>
              </w:rPr>
              <w:t>2 Cavi</w:t>
            </w:r>
          </w:p>
        </w:tc>
        <w:tc>
          <w:tcPr>
            <w:tcW w:w="4110" w:type="dxa"/>
            <w:shd w:val="clear" w:color="auto" w:fill="auto"/>
            <w:vAlign w:val="bottom"/>
          </w:tcPr>
          <w:p w:rsidR="00DE33D2" w:rsidRDefault="00DE33D2" w:rsidP="00DE33D2">
            <w:pPr>
              <w:rPr>
                <w:color w:val="000000"/>
              </w:rPr>
            </w:pPr>
            <w:r>
              <w:rPr>
                <w:color w:val="000000"/>
              </w:rPr>
              <w:t>2.1 Circuiti terminali</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r>
              <w:rPr>
                <w:color w:val="000000"/>
              </w:rPr>
              <w:t>3 Apparecchiature</w:t>
            </w:r>
          </w:p>
        </w:tc>
        <w:tc>
          <w:tcPr>
            <w:tcW w:w="4110" w:type="dxa"/>
            <w:shd w:val="clear" w:color="auto" w:fill="auto"/>
            <w:vAlign w:val="bottom"/>
          </w:tcPr>
          <w:p w:rsidR="00DE33D2" w:rsidRDefault="00DE33D2" w:rsidP="00DE33D2">
            <w:pPr>
              <w:rPr>
                <w:color w:val="000000"/>
              </w:rPr>
            </w:pPr>
            <w:r>
              <w:rPr>
                <w:color w:val="000000"/>
              </w:rPr>
              <w:t>3.1 Comandi e prese</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r>
              <w:rPr>
                <w:color w:val="000000"/>
              </w:rPr>
              <w:t>4 Quadri elettrici civili</w:t>
            </w:r>
          </w:p>
        </w:tc>
        <w:tc>
          <w:tcPr>
            <w:tcW w:w="4110" w:type="dxa"/>
            <w:shd w:val="clear" w:color="auto" w:fill="auto"/>
            <w:vAlign w:val="bottom"/>
          </w:tcPr>
          <w:p w:rsidR="00DE33D2" w:rsidRDefault="00DE33D2" w:rsidP="00DE33D2">
            <w:pPr>
              <w:rPr>
                <w:color w:val="000000"/>
              </w:rPr>
            </w:pPr>
            <w:r>
              <w:rPr>
                <w:color w:val="000000"/>
              </w:rPr>
              <w:t>4.1 Quadri civili monofase</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r w:rsidRPr="00493351">
              <w:t>QPR-IMP-15</w:t>
            </w:r>
          </w:p>
        </w:tc>
        <w:tc>
          <w:tcPr>
            <w:tcW w:w="3685" w:type="dxa"/>
            <w:vAlign w:val="bottom"/>
          </w:tcPr>
          <w:p w:rsidR="00DE33D2" w:rsidRDefault="00DE33D2" w:rsidP="00DE33D2">
            <w:pPr>
              <w:rPr>
                <w:color w:val="000000"/>
              </w:rPr>
            </w:pPr>
            <w:r>
              <w:rPr>
                <w:color w:val="000000"/>
              </w:rPr>
              <w:t>1 Reti di adduzione idrica</w:t>
            </w:r>
          </w:p>
        </w:tc>
        <w:tc>
          <w:tcPr>
            <w:tcW w:w="4110" w:type="dxa"/>
            <w:shd w:val="clear" w:color="auto" w:fill="auto"/>
            <w:vAlign w:val="bottom"/>
          </w:tcPr>
          <w:p w:rsidR="00DE33D2" w:rsidRDefault="00DE33D2" w:rsidP="00DE33D2">
            <w:pPr>
              <w:rPr>
                <w:color w:val="000000"/>
              </w:rPr>
            </w:pPr>
            <w:r>
              <w:rPr>
                <w:color w:val="000000"/>
              </w:rPr>
              <w:t>1.1 Tubazioni A.F. e A.C.</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p>
        </w:tc>
        <w:tc>
          <w:tcPr>
            <w:tcW w:w="4110" w:type="dxa"/>
            <w:shd w:val="clear" w:color="auto" w:fill="auto"/>
            <w:vAlign w:val="bottom"/>
          </w:tcPr>
          <w:p w:rsidR="00DE33D2" w:rsidRDefault="00DE33D2" w:rsidP="00DE33D2">
            <w:pPr>
              <w:rPr>
                <w:color w:val="000000"/>
              </w:rPr>
            </w:pPr>
            <w:r>
              <w:rPr>
                <w:color w:val="000000"/>
              </w:rPr>
              <w:t>1.2 Valvole e rubinetterie</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r>
              <w:rPr>
                <w:color w:val="000000"/>
              </w:rPr>
              <w:t>2 Reti di scarico</w:t>
            </w:r>
          </w:p>
        </w:tc>
        <w:tc>
          <w:tcPr>
            <w:tcW w:w="4110" w:type="dxa"/>
            <w:shd w:val="clear" w:color="auto" w:fill="auto"/>
            <w:vAlign w:val="bottom"/>
          </w:tcPr>
          <w:p w:rsidR="00DE33D2" w:rsidRDefault="00DE33D2" w:rsidP="00DE33D2">
            <w:pPr>
              <w:rPr>
                <w:color w:val="000000"/>
              </w:rPr>
            </w:pPr>
            <w:r>
              <w:rPr>
                <w:color w:val="000000"/>
              </w:rPr>
              <w:t>2.3 Componenti e accessori</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r w:rsidRPr="00493351">
              <w:t>QPR-IMP-16</w:t>
            </w:r>
          </w:p>
        </w:tc>
        <w:tc>
          <w:tcPr>
            <w:tcW w:w="3685" w:type="dxa"/>
            <w:vAlign w:val="bottom"/>
          </w:tcPr>
          <w:p w:rsidR="00DE33D2" w:rsidRDefault="00DE33D2" w:rsidP="00DE33D2">
            <w:pPr>
              <w:rPr>
                <w:color w:val="000000"/>
              </w:rPr>
            </w:pPr>
            <w:r>
              <w:rPr>
                <w:color w:val="000000"/>
              </w:rPr>
              <w:t>1 Combustibili gassosi</w:t>
            </w:r>
          </w:p>
        </w:tc>
        <w:tc>
          <w:tcPr>
            <w:tcW w:w="4110" w:type="dxa"/>
            <w:shd w:val="clear" w:color="auto" w:fill="auto"/>
            <w:vAlign w:val="bottom"/>
          </w:tcPr>
          <w:p w:rsidR="00DE33D2" w:rsidRDefault="00DE33D2" w:rsidP="00DE33D2">
            <w:pPr>
              <w:rPr>
                <w:color w:val="000000"/>
              </w:rPr>
            </w:pPr>
            <w:r>
              <w:rPr>
                <w:color w:val="000000"/>
              </w:rPr>
              <w:t>1.1 Caldaie fino a 35 KW</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r>
              <w:rPr>
                <w:color w:val="000000"/>
              </w:rPr>
              <w:t>4 Ad energia elettrica</w:t>
            </w:r>
          </w:p>
        </w:tc>
        <w:tc>
          <w:tcPr>
            <w:tcW w:w="4110" w:type="dxa"/>
            <w:shd w:val="clear" w:color="auto" w:fill="auto"/>
            <w:vAlign w:val="bottom"/>
          </w:tcPr>
          <w:p w:rsidR="00DE33D2" w:rsidRDefault="00DE33D2" w:rsidP="00DE33D2">
            <w:pPr>
              <w:rPr>
                <w:color w:val="000000"/>
              </w:rPr>
            </w:pPr>
            <w:r>
              <w:rPr>
                <w:color w:val="000000"/>
              </w:rPr>
              <w:t>4.2 Pompe di calore aria-aria</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r w:rsidRPr="00493351">
              <w:t>QPR-IMP-17</w:t>
            </w:r>
          </w:p>
        </w:tc>
        <w:tc>
          <w:tcPr>
            <w:tcW w:w="3685" w:type="dxa"/>
            <w:vAlign w:val="bottom"/>
          </w:tcPr>
          <w:p w:rsidR="00DE33D2" w:rsidRDefault="00DE33D2" w:rsidP="00DE33D2">
            <w:pPr>
              <w:rPr>
                <w:color w:val="000000"/>
              </w:rPr>
            </w:pPr>
            <w:r>
              <w:rPr>
                <w:color w:val="000000"/>
              </w:rPr>
              <w:t>1 Adduzione combustibile</w:t>
            </w:r>
          </w:p>
        </w:tc>
        <w:tc>
          <w:tcPr>
            <w:tcW w:w="4110" w:type="dxa"/>
            <w:shd w:val="clear" w:color="auto" w:fill="auto"/>
            <w:vAlign w:val="bottom"/>
          </w:tcPr>
          <w:p w:rsidR="00DE33D2" w:rsidRDefault="00DE33D2" w:rsidP="00DE33D2">
            <w:pPr>
              <w:rPr>
                <w:color w:val="000000"/>
              </w:rPr>
            </w:pPr>
            <w:r>
              <w:rPr>
                <w:color w:val="000000"/>
              </w:rPr>
              <w:t>1.1 Per gas</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r>
              <w:rPr>
                <w:color w:val="000000"/>
              </w:rPr>
              <w:t>3 Reti di distribuzione</w:t>
            </w:r>
          </w:p>
        </w:tc>
        <w:tc>
          <w:tcPr>
            <w:tcW w:w="4110" w:type="dxa"/>
            <w:shd w:val="clear" w:color="auto" w:fill="auto"/>
            <w:vAlign w:val="bottom"/>
          </w:tcPr>
          <w:p w:rsidR="00DE33D2" w:rsidRDefault="00DE33D2" w:rsidP="00DE33D2">
            <w:pPr>
              <w:rPr>
                <w:color w:val="000000"/>
              </w:rPr>
            </w:pPr>
            <w:r>
              <w:rPr>
                <w:color w:val="000000"/>
              </w:rPr>
              <w:t>3.2 In rame</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p>
        </w:tc>
        <w:tc>
          <w:tcPr>
            <w:tcW w:w="4110" w:type="dxa"/>
            <w:shd w:val="clear" w:color="auto" w:fill="auto"/>
            <w:vAlign w:val="bottom"/>
          </w:tcPr>
          <w:p w:rsidR="00DE33D2" w:rsidRDefault="00DE33D2" w:rsidP="00DE33D2">
            <w:pPr>
              <w:rPr>
                <w:color w:val="000000"/>
              </w:rPr>
            </w:pPr>
            <w:r>
              <w:rPr>
                <w:color w:val="000000"/>
              </w:rPr>
              <w:t>3.3 In materiali plastici</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r>
              <w:rPr>
                <w:color w:val="000000"/>
              </w:rPr>
              <w:t>5 sistemi di emissione</w:t>
            </w:r>
          </w:p>
        </w:tc>
        <w:tc>
          <w:tcPr>
            <w:tcW w:w="4110" w:type="dxa"/>
            <w:shd w:val="clear" w:color="auto" w:fill="auto"/>
            <w:vAlign w:val="bottom"/>
          </w:tcPr>
          <w:p w:rsidR="00DE33D2" w:rsidRDefault="00DE33D2" w:rsidP="00DE33D2">
            <w:pPr>
              <w:rPr>
                <w:color w:val="000000"/>
              </w:rPr>
            </w:pPr>
            <w:r>
              <w:rPr>
                <w:color w:val="000000"/>
              </w:rPr>
              <w:t>5.1 Radiatori</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r w:rsidRPr="00493351">
              <w:lastRenderedPageBreak/>
              <w:t>QPR-IMP-18</w:t>
            </w:r>
          </w:p>
        </w:tc>
        <w:tc>
          <w:tcPr>
            <w:tcW w:w="3685" w:type="dxa"/>
            <w:vAlign w:val="bottom"/>
          </w:tcPr>
          <w:p w:rsidR="00DE33D2" w:rsidRDefault="00DE33D2" w:rsidP="00DE33D2">
            <w:pPr>
              <w:rPr>
                <w:color w:val="000000"/>
              </w:rPr>
            </w:pPr>
            <w:r>
              <w:rPr>
                <w:color w:val="000000"/>
              </w:rPr>
              <w:t>2 Aria, acqua, geotermica</w:t>
            </w:r>
          </w:p>
        </w:tc>
        <w:tc>
          <w:tcPr>
            <w:tcW w:w="4110" w:type="dxa"/>
            <w:shd w:val="clear" w:color="auto" w:fill="auto"/>
            <w:vAlign w:val="bottom"/>
          </w:tcPr>
          <w:p w:rsidR="00DE33D2" w:rsidRDefault="00DE33D2" w:rsidP="00DE33D2">
            <w:pPr>
              <w:rPr>
                <w:color w:val="000000"/>
              </w:rPr>
            </w:pPr>
            <w:r>
              <w:rPr>
                <w:color w:val="000000"/>
              </w:rPr>
              <w:t>2.2 Unità esterne ad aria</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r w:rsidRPr="00493351">
              <w:t>QPR-IMP-19</w:t>
            </w:r>
          </w:p>
        </w:tc>
        <w:tc>
          <w:tcPr>
            <w:tcW w:w="3685" w:type="dxa"/>
            <w:vAlign w:val="bottom"/>
          </w:tcPr>
          <w:p w:rsidR="00DE33D2" w:rsidRDefault="00DE33D2" w:rsidP="00DE33D2">
            <w:pPr>
              <w:rPr>
                <w:color w:val="000000"/>
              </w:rPr>
            </w:pPr>
            <w:r>
              <w:rPr>
                <w:color w:val="000000"/>
              </w:rPr>
              <w:t>2 Vuoto e carica</w:t>
            </w:r>
          </w:p>
        </w:tc>
        <w:tc>
          <w:tcPr>
            <w:tcW w:w="4110" w:type="dxa"/>
            <w:shd w:val="clear" w:color="auto" w:fill="auto"/>
            <w:vAlign w:val="bottom"/>
          </w:tcPr>
          <w:p w:rsidR="00DE33D2" w:rsidRDefault="00DE33D2" w:rsidP="00DE33D2">
            <w:pPr>
              <w:rPr>
                <w:color w:val="000000"/>
              </w:rPr>
            </w:pPr>
            <w:r>
              <w:rPr>
                <w:color w:val="000000"/>
              </w:rPr>
              <w:t>2.2 Vuotatura impianto</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p>
        </w:tc>
        <w:tc>
          <w:tcPr>
            <w:tcW w:w="4110" w:type="dxa"/>
            <w:shd w:val="clear" w:color="auto" w:fill="auto"/>
            <w:vAlign w:val="bottom"/>
          </w:tcPr>
          <w:p w:rsidR="00DE33D2" w:rsidRDefault="00DE33D2" w:rsidP="00DE33D2">
            <w:pPr>
              <w:rPr>
                <w:color w:val="000000"/>
              </w:rPr>
            </w:pPr>
            <w:r>
              <w:rPr>
                <w:color w:val="000000"/>
              </w:rPr>
              <w:t>2.3 Peso e carica del refrigerante</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r>
              <w:rPr>
                <w:color w:val="000000"/>
              </w:rPr>
              <w:t>3 Prove e controllo</w:t>
            </w:r>
          </w:p>
        </w:tc>
        <w:tc>
          <w:tcPr>
            <w:tcW w:w="4110" w:type="dxa"/>
            <w:shd w:val="clear" w:color="auto" w:fill="auto"/>
            <w:vAlign w:val="bottom"/>
          </w:tcPr>
          <w:p w:rsidR="00DE33D2" w:rsidRDefault="00DE33D2" w:rsidP="00DE33D2">
            <w:pPr>
              <w:rPr>
                <w:color w:val="000000"/>
              </w:rPr>
            </w:pPr>
            <w:r>
              <w:rPr>
                <w:color w:val="000000"/>
              </w:rPr>
              <w:t>3.1 Macchine per condizionamento</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r>
              <w:rPr>
                <w:color w:val="000000"/>
              </w:rPr>
              <w:t>4 Gestione dei refrigeranti</w:t>
            </w:r>
          </w:p>
        </w:tc>
        <w:tc>
          <w:tcPr>
            <w:tcW w:w="4110" w:type="dxa"/>
            <w:shd w:val="clear" w:color="auto" w:fill="auto"/>
            <w:vAlign w:val="bottom"/>
          </w:tcPr>
          <w:p w:rsidR="00DE33D2" w:rsidRDefault="00DE33D2" w:rsidP="00DE33D2">
            <w:pPr>
              <w:rPr>
                <w:color w:val="000000"/>
              </w:rPr>
            </w:pPr>
            <w:r>
              <w:rPr>
                <w:color w:val="000000"/>
              </w:rPr>
              <w:t>4.1 Recupero refrigerante</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r w:rsidRPr="00493351">
              <w:t>QPR-IMP-20</w:t>
            </w:r>
          </w:p>
        </w:tc>
        <w:tc>
          <w:tcPr>
            <w:tcW w:w="3685" w:type="dxa"/>
            <w:vAlign w:val="bottom"/>
          </w:tcPr>
          <w:p w:rsidR="00DE33D2" w:rsidRDefault="00DE33D2" w:rsidP="00DE33D2">
            <w:pPr>
              <w:rPr>
                <w:color w:val="000000"/>
              </w:rPr>
            </w:pPr>
            <w:r>
              <w:rPr>
                <w:color w:val="000000"/>
              </w:rPr>
              <w:t>1 Ordinaria</w:t>
            </w:r>
          </w:p>
        </w:tc>
        <w:tc>
          <w:tcPr>
            <w:tcW w:w="4110" w:type="dxa"/>
            <w:shd w:val="clear" w:color="auto" w:fill="auto"/>
            <w:vAlign w:val="bottom"/>
          </w:tcPr>
          <w:p w:rsidR="00DE33D2" w:rsidRDefault="00DE33D2" w:rsidP="00DE33D2">
            <w:pPr>
              <w:rPr>
                <w:color w:val="000000"/>
              </w:rPr>
            </w:pPr>
            <w:r>
              <w:rPr>
                <w:color w:val="000000"/>
              </w:rPr>
              <w:t>1.3 Scambiatori</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p>
        </w:tc>
        <w:tc>
          <w:tcPr>
            <w:tcW w:w="3685" w:type="dxa"/>
            <w:vAlign w:val="bottom"/>
          </w:tcPr>
          <w:p w:rsidR="00DE33D2" w:rsidRDefault="00DE33D2" w:rsidP="00DE33D2">
            <w:pPr>
              <w:rPr>
                <w:color w:val="000000"/>
              </w:rPr>
            </w:pPr>
            <w:r>
              <w:rPr>
                <w:color w:val="000000"/>
              </w:rPr>
              <w:t>3 Modifiche impianto</w:t>
            </w:r>
          </w:p>
        </w:tc>
        <w:tc>
          <w:tcPr>
            <w:tcW w:w="4110" w:type="dxa"/>
            <w:shd w:val="clear" w:color="auto" w:fill="auto"/>
            <w:vAlign w:val="bottom"/>
          </w:tcPr>
          <w:p w:rsidR="00DE33D2" w:rsidRDefault="00DE33D2" w:rsidP="00DE33D2">
            <w:pPr>
              <w:rPr>
                <w:color w:val="000000"/>
              </w:rPr>
            </w:pPr>
            <w:r>
              <w:rPr>
                <w:color w:val="000000"/>
              </w:rPr>
              <w:t>3.2 Adeguamento</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shd w:val="clear" w:color="auto" w:fill="auto"/>
            <w:vAlign w:val="bottom"/>
          </w:tcPr>
          <w:p w:rsidR="00DE33D2" w:rsidRPr="00493351" w:rsidRDefault="00DE33D2" w:rsidP="00DE33D2">
            <w:pPr>
              <w:pStyle w:val="DOC-TabellaGrassetto"/>
              <w:jc w:val="left"/>
            </w:pPr>
            <w:r w:rsidRPr="00493351">
              <w:t>QPR-IMP-21</w:t>
            </w:r>
          </w:p>
        </w:tc>
        <w:tc>
          <w:tcPr>
            <w:tcW w:w="3685" w:type="dxa"/>
            <w:vAlign w:val="bottom"/>
          </w:tcPr>
          <w:p w:rsidR="00DE33D2" w:rsidRDefault="00DE33D2" w:rsidP="00DE33D2">
            <w:pPr>
              <w:rPr>
                <w:color w:val="000000"/>
              </w:rPr>
            </w:pPr>
            <w:r>
              <w:rPr>
                <w:color w:val="000000"/>
              </w:rPr>
              <w:t>1 Trattamento acque</w:t>
            </w:r>
          </w:p>
        </w:tc>
        <w:tc>
          <w:tcPr>
            <w:tcW w:w="4110" w:type="dxa"/>
            <w:shd w:val="clear" w:color="auto" w:fill="auto"/>
            <w:vAlign w:val="bottom"/>
          </w:tcPr>
          <w:p w:rsidR="00DE33D2" w:rsidRDefault="00DE33D2" w:rsidP="00DE33D2">
            <w:pPr>
              <w:rPr>
                <w:color w:val="000000"/>
              </w:rPr>
            </w:pPr>
            <w:r>
              <w:rPr>
                <w:color w:val="000000"/>
              </w:rPr>
              <w:t>2.1 Caldaie</w:t>
            </w:r>
          </w:p>
        </w:tc>
        <w:tc>
          <w:tcPr>
            <w:tcW w:w="640" w:type="dxa"/>
            <w:vAlign w:val="bottom"/>
          </w:tcPr>
          <w:p w:rsidR="00DE33D2" w:rsidRDefault="00DE33D2" w:rsidP="00DE33D2">
            <w:pPr>
              <w:jc w:val="center"/>
              <w:rPr>
                <w:color w:val="000000"/>
              </w:rPr>
            </w:pPr>
            <w:r>
              <w:rPr>
                <w:color w:val="000000"/>
              </w:rPr>
              <w:t>1</w:t>
            </w:r>
          </w:p>
        </w:tc>
      </w:tr>
      <w:tr w:rsidR="00DE33D2" w:rsidRPr="00493351" w:rsidTr="00DE33D2">
        <w:trPr>
          <w:trHeight w:val="340"/>
        </w:trPr>
        <w:tc>
          <w:tcPr>
            <w:tcW w:w="1417" w:type="dxa"/>
            <w:tcBorders>
              <w:bottom w:val="single" w:sz="4" w:space="0" w:color="auto"/>
            </w:tcBorders>
            <w:shd w:val="clear" w:color="auto" w:fill="auto"/>
            <w:vAlign w:val="bottom"/>
          </w:tcPr>
          <w:p w:rsidR="00DE33D2" w:rsidRPr="00493351" w:rsidRDefault="00DE33D2" w:rsidP="00DE33D2">
            <w:pPr>
              <w:pStyle w:val="DOC-TabellaGrassetto"/>
              <w:jc w:val="left"/>
            </w:pPr>
          </w:p>
        </w:tc>
        <w:tc>
          <w:tcPr>
            <w:tcW w:w="3685" w:type="dxa"/>
            <w:tcBorders>
              <w:bottom w:val="single" w:sz="4" w:space="0" w:color="auto"/>
            </w:tcBorders>
            <w:vAlign w:val="bottom"/>
          </w:tcPr>
          <w:p w:rsidR="00DE33D2" w:rsidRDefault="00DE33D2" w:rsidP="00DE33D2">
            <w:pPr>
              <w:rPr>
                <w:color w:val="000000"/>
              </w:rPr>
            </w:pPr>
            <w:r>
              <w:rPr>
                <w:color w:val="000000"/>
              </w:rPr>
              <w:t>3 Sistemi di distribuzione e di emissione</w:t>
            </w:r>
          </w:p>
        </w:tc>
        <w:tc>
          <w:tcPr>
            <w:tcW w:w="4110" w:type="dxa"/>
            <w:tcBorders>
              <w:bottom w:val="single" w:sz="4" w:space="0" w:color="auto"/>
            </w:tcBorders>
            <w:shd w:val="clear" w:color="auto" w:fill="auto"/>
            <w:vAlign w:val="bottom"/>
          </w:tcPr>
          <w:p w:rsidR="00DE33D2" w:rsidRDefault="00DE33D2" w:rsidP="00DE33D2">
            <w:pPr>
              <w:rPr>
                <w:color w:val="000000"/>
              </w:rPr>
            </w:pPr>
            <w:r>
              <w:rPr>
                <w:color w:val="000000"/>
              </w:rPr>
              <w:t>3.3 Pompe e circolatori</w:t>
            </w:r>
          </w:p>
        </w:tc>
        <w:tc>
          <w:tcPr>
            <w:tcW w:w="640" w:type="dxa"/>
            <w:tcBorders>
              <w:bottom w:val="single" w:sz="4" w:space="0" w:color="auto"/>
            </w:tcBorders>
            <w:vAlign w:val="bottom"/>
          </w:tcPr>
          <w:p w:rsidR="00DE33D2" w:rsidRDefault="00DE33D2" w:rsidP="00DE33D2">
            <w:pPr>
              <w:jc w:val="center"/>
              <w:rPr>
                <w:color w:val="000000"/>
              </w:rPr>
            </w:pPr>
            <w:r>
              <w:rPr>
                <w:color w:val="000000"/>
              </w:rP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05485E" w:rsidP="00C617C0">
            <w:pPr>
              <w:pStyle w:val="DOC-TestoBase"/>
              <w:jc w:val="left"/>
            </w:pPr>
            <w:r>
              <w:t>6</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05485E" w:rsidP="00C617C0">
            <w:pPr>
              <w:pStyle w:val="DOC-TestoBase"/>
              <w:jc w:val="left"/>
            </w:pPr>
            <w:r>
              <w:t>8</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05485E" w:rsidP="00C617C0">
            <w:pPr>
              <w:pStyle w:val="DOC-TestoBase"/>
              <w:jc w:val="left"/>
            </w:pPr>
            <w:r>
              <w:t>Prova a rotazione</w:t>
            </w:r>
          </w:p>
        </w:tc>
      </w:tr>
    </w:tbl>
    <w:p w:rsidR="00C617C0" w:rsidRDefault="00C617C0" w:rsidP="00C617C0">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r w:rsidRPr="00493351">
        <w:t>PROF-IMP-10</w:t>
      </w:r>
    </w:p>
    <w:p w:rsidR="00C617C0" w:rsidRPr="00493351" w:rsidRDefault="00C617C0" w:rsidP="00C617C0">
      <w:pPr>
        <w:pStyle w:val="LG-TitoloProfilo"/>
      </w:pPr>
      <w:bookmarkStart w:id="167" w:name="_Toc509310001"/>
      <w:bookmarkStart w:id="168" w:name="_Toc2182415"/>
      <w:r w:rsidRPr="00493351">
        <w:t>Tecnico di impianti termici</w:t>
      </w:r>
      <w:bookmarkEnd w:id="167"/>
      <w:bookmarkEnd w:id="168"/>
    </w:p>
    <w:p w:rsidR="00C617C0" w:rsidRPr="00493351" w:rsidRDefault="00C617C0" w:rsidP="00C617C0">
      <w:pPr>
        <w:pStyle w:val="LG-Titoletto"/>
      </w:pPr>
      <w:r w:rsidRPr="00493351">
        <w:t>Descrizione sintetica del profilo</w:t>
      </w:r>
    </w:p>
    <w:p w:rsidR="00C617C0" w:rsidRDefault="00C617C0" w:rsidP="00C617C0">
      <w:pPr>
        <w:pStyle w:val="LG-TestoBase"/>
      </w:pPr>
      <w:r w:rsidRPr="00493351">
        <w:t>Il TECNICO DI IMPIANTI TERMICI interviene con autonomia, nel quadro di azione stabilito e delle specifiche assegnate, contribuendo al presidio del processo dell’impiantistica termica attraverso la partecipazione all’individuazione delle risorse, l’organizzazione operativa,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gli consente di svolgere attività relative all’organizzazione delle attività di installazione e manutenzione degli impianti termici e degli approvvigionamenti, alla valutazione e documentazione di conformità/funzionalità generale degli impianti, con competenze di diagnosi tecnica e di rendicontazione tecnico/normativa ed economica delle attività svolte.</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6246"/>
        <w:gridCol w:w="474"/>
        <w:gridCol w:w="1514"/>
      </w:tblGrid>
      <w:tr w:rsidR="00C617C0" w:rsidRPr="00493351" w:rsidTr="00B54FEB">
        <w:trPr>
          <w:trHeight w:hRule="exact" w:val="340"/>
        </w:trPr>
        <w:tc>
          <w:tcPr>
            <w:tcW w:w="1375"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6246"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474"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514"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QPR-IMP-14</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Progettazione di impianti idrici, termici e di condizionamento</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5</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QPR-IMP-15</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idrici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QPR-IMP-16</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generatori termici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QPR-IMP-17</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climatizzazione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QPR-IMP-18</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climatizzazione da fonti rinnovabili e sostenibili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QPR-IMP-20</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di climatizzazione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B54FEB">
        <w:trPr>
          <w:trHeight w:hRule="exact" w:val="340"/>
        </w:trPr>
        <w:tc>
          <w:tcPr>
            <w:tcW w:w="1375"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QPR-IMP-21</w:t>
            </w:r>
          </w:p>
        </w:tc>
        <w:tc>
          <w:tcPr>
            <w:tcW w:w="6246"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Verifica di impianti idrici termici e di condizionamento</w:t>
            </w:r>
          </w:p>
        </w:tc>
        <w:tc>
          <w:tcPr>
            <w:tcW w:w="474" w:type="dxa"/>
            <w:tcBorders>
              <w:top w:val="nil"/>
              <w:left w:val="nil"/>
              <w:bottom w:val="single" w:sz="4" w:space="0" w:color="auto"/>
              <w:right w:val="nil"/>
            </w:tcBorders>
            <w:vAlign w:val="center"/>
          </w:tcPr>
          <w:p w:rsidR="00C617C0" w:rsidRPr="00493351" w:rsidRDefault="00C617C0" w:rsidP="00C617C0">
            <w:pPr>
              <w:pStyle w:val="DOC-TabellaTestoCx"/>
            </w:pPr>
            <w:r w:rsidRPr="00493351">
              <w:t>4</w:t>
            </w:r>
          </w:p>
        </w:tc>
        <w:tc>
          <w:tcPr>
            <w:tcW w:w="1514" w:type="dxa"/>
            <w:tcBorders>
              <w:top w:val="nil"/>
              <w:left w:val="nil"/>
              <w:bottom w:val="single" w:sz="4" w:space="0" w:color="auto"/>
              <w:right w:val="nil"/>
            </w:tcBorders>
            <w:vAlign w:val="center"/>
          </w:tcPr>
          <w:p w:rsidR="00C617C0" w:rsidRPr="00493351" w:rsidRDefault="00C617C0" w:rsidP="00C617C0">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6"/>
        <w:gridCol w:w="4049"/>
        <w:gridCol w:w="633"/>
      </w:tblGrid>
      <w:tr w:rsidR="00B54FEB" w:rsidRPr="003179E1" w:rsidTr="00B54FEB">
        <w:trPr>
          <w:trHeight w:val="340"/>
        </w:trPr>
        <w:tc>
          <w:tcPr>
            <w:tcW w:w="1417" w:type="dxa"/>
            <w:tcBorders>
              <w:bottom w:val="single" w:sz="4" w:space="0" w:color="auto"/>
            </w:tcBorders>
            <w:shd w:val="clear" w:color="auto" w:fill="auto"/>
            <w:vAlign w:val="bottom"/>
          </w:tcPr>
          <w:p w:rsidR="00B54FEB" w:rsidRPr="003179E1" w:rsidRDefault="00B54FEB" w:rsidP="00B54FEB">
            <w:pPr>
              <w:pStyle w:val="DOC-TabellaIntestazioni"/>
              <w:jc w:val="left"/>
            </w:pPr>
            <w:r w:rsidRPr="003179E1">
              <w:t>Codice</w:t>
            </w:r>
            <w:r>
              <w:t xml:space="preserve"> QPR</w:t>
            </w:r>
          </w:p>
        </w:tc>
        <w:tc>
          <w:tcPr>
            <w:tcW w:w="3685" w:type="dxa"/>
            <w:tcBorders>
              <w:bottom w:val="single" w:sz="4" w:space="0" w:color="auto"/>
            </w:tcBorders>
            <w:vAlign w:val="bottom"/>
          </w:tcPr>
          <w:p w:rsidR="00B54FEB" w:rsidRDefault="00B54FEB" w:rsidP="00B54FEB">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B54FEB" w:rsidRDefault="00B54FEB" w:rsidP="00B54FEB">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B54FEB" w:rsidRPr="003179E1" w:rsidRDefault="00B54FEB" w:rsidP="00B54FEB">
            <w:pPr>
              <w:pStyle w:val="DOC-TabellaIntestazioni"/>
            </w:pPr>
            <w:r>
              <w:t>Tipo ST</w:t>
            </w:r>
          </w:p>
        </w:tc>
      </w:tr>
      <w:tr w:rsidR="00B54FEB" w:rsidRPr="00493351" w:rsidTr="00B54FEB">
        <w:trPr>
          <w:trHeight w:val="340"/>
        </w:trPr>
        <w:tc>
          <w:tcPr>
            <w:tcW w:w="1417" w:type="dxa"/>
            <w:tcBorders>
              <w:top w:val="single" w:sz="4" w:space="0" w:color="auto"/>
            </w:tcBorders>
            <w:shd w:val="clear" w:color="auto" w:fill="auto"/>
            <w:vAlign w:val="bottom"/>
          </w:tcPr>
          <w:p w:rsidR="00B54FEB" w:rsidRPr="00493351" w:rsidRDefault="00B54FEB" w:rsidP="00B54FEB">
            <w:pPr>
              <w:pStyle w:val="DOC-TabellaGrassetto"/>
              <w:jc w:val="left"/>
            </w:pPr>
            <w:r w:rsidRPr="00493351">
              <w:t>QPR-IMP-14</w:t>
            </w:r>
          </w:p>
        </w:tc>
        <w:tc>
          <w:tcPr>
            <w:tcW w:w="3685" w:type="dxa"/>
            <w:tcBorders>
              <w:top w:val="single" w:sz="4" w:space="0" w:color="auto"/>
            </w:tcBorders>
            <w:vAlign w:val="bottom"/>
          </w:tcPr>
          <w:p w:rsidR="00B54FEB" w:rsidRDefault="00B54FEB" w:rsidP="00B54FEB">
            <w:pPr>
              <w:rPr>
                <w:color w:val="000000"/>
              </w:rPr>
            </w:pPr>
            <w:r>
              <w:rPr>
                <w:color w:val="000000"/>
              </w:rPr>
              <w:t>1 Raccolta dati</w:t>
            </w:r>
          </w:p>
        </w:tc>
        <w:tc>
          <w:tcPr>
            <w:tcW w:w="4110" w:type="dxa"/>
            <w:tcBorders>
              <w:top w:val="single" w:sz="4" w:space="0" w:color="auto"/>
            </w:tcBorders>
            <w:shd w:val="clear" w:color="auto" w:fill="auto"/>
            <w:vAlign w:val="bottom"/>
          </w:tcPr>
          <w:p w:rsidR="00B54FEB" w:rsidRDefault="00B54FEB" w:rsidP="00B54FEB">
            <w:pPr>
              <w:rPr>
                <w:color w:val="000000"/>
              </w:rPr>
            </w:pPr>
            <w:r>
              <w:rPr>
                <w:color w:val="000000"/>
              </w:rPr>
              <w:t>1.3 Vincoli tecnici</w:t>
            </w:r>
          </w:p>
        </w:tc>
        <w:tc>
          <w:tcPr>
            <w:tcW w:w="640" w:type="dxa"/>
            <w:tcBorders>
              <w:top w:val="single" w:sz="4" w:space="0" w:color="auto"/>
            </w:tcBorders>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r>
              <w:rPr>
                <w:color w:val="000000"/>
              </w:rPr>
              <w:t>4 Computi</w:t>
            </w:r>
          </w:p>
        </w:tc>
        <w:tc>
          <w:tcPr>
            <w:tcW w:w="4110" w:type="dxa"/>
            <w:shd w:val="clear" w:color="auto" w:fill="auto"/>
            <w:vAlign w:val="bottom"/>
          </w:tcPr>
          <w:p w:rsidR="00B54FEB" w:rsidRDefault="00B54FEB" w:rsidP="00B54FEB">
            <w:pPr>
              <w:rPr>
                <w:color w:val="000000"/>
              </w:rPr>
            </w:pPr>
            <w:r>
              <w:rPr>
                <w:color w:val="000000"/>
              </w:rPr>
              <w:t>4.3 Computo metrico estimativo</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QPR-IMP-15</w:t>
            </w:r>
          </w:p>
        </w:tc>
        <w:tc>
          <w:tcPr>
            <w:tcW w:w="3685" w:type="dxa"/>
            <w:vAlign w:val="bottom"/>
          </w:tcPr>
          <w:p w:rsidR="00B54FEB" w:rsidRDefault="00B54FEB" w:rsidP="00B54FEB">
            <w:pPr>
              <w:rPr>
                <w:color w:val="000000"/>
              </w:rPr>
            </w:pPr>
            <w:r>
              <w:rPr>
                <w:color w:val="000000"/>
              </w:rPr>
              <w:t>1 Reti di adduzione idrica</w:t>
            </w:r>
          </w:p>
        </w:tc>
        <w:tc>
          <w:tcPr>
            <w:tcW w:w="4110" w:type="dxa"/>
            <w:shd w:val="clear" w:color="auto" w:fill="auto"/>
            <w:vAlign w:val="bottom"/>
          </w:tcPr>
          <w:p w:rsidR="00B54FEB" w:rsidRDefault="00B54FEB" w:rsidP="00B54FEB">
            <w:pPr>
              <w:rPr>
                <w:color w:val="000000"/>
              </w:rPr>
            </w:pPr>
            <w:r>
              <w:rPr>
                <w:color w:val="000000"/>
              </w:rPr>
              <w:t>1.5 Trattamento acque</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QPR-IMP-16</w:t>
            </w:r>
          </w:p>
        </w:tc>
        <w:tc>
          <w:tcPr>
            <w:tcW w:w="3685" w:type="dxa"/>
            <w:vAlign w:val="bottom"/>
          </w:tcPr>
          <w:p w:rsidR="00B54FEB" w:rsidRDefault="00B54FEB" w:rsidP="00B54FEB">
            <w:pPr>
              <w:rPr>
                <w:color w:val="000000"/>
              </w:rPr>
            </w:pPr>
            <w:r>
              <w:rPr>
                <w:color w:val="000000"/>
              </w:rPr>
              <w:t>1 Combustibili gassosi</w:t>
            </w:r>
          </w:p>
        </w:tc>
        <w:tc>
          <w:tcPr>
            <w:tcW w:w="4110" w:type="dxa"/>
            <w:shd w:val="clear" w:color="auto" w:fill="auto"/>
            <w:vAlign w:val="bottom"/>
          </w:tcPr>
          <w:p w:rsidR="00B54FEB" w:rsidRDefault="00B54FEB" w:rsidP="00B54FEB">
            <w:pPr>
              <w:rPr>
                <w:color w:val="000000"/>
              </w:rPr>
            </w:pPr>
            <w:r>
              <w:rPr>
                <w:color w:val="000000"/>
              </w:rPr>
              <w:t>1.4 Caldaie in batteria</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r>
              <w:rPr>
                <w:color w:val="000000"/>
              </w:rPr>
              <w:t>4 Ad energia elettrica</w:t>
            </w:r>
          </w:p>
        </w:tc>
        <w:tc>
          <w:tcPr>
            <w:tcW w:w="4110" w:type="dxa"/>
            <w:shd w:val="clear" w:color="auto" w:fill="auto"/>
            <w:vAlign w:val="bottom"/>
          </w:tcPr>
          <w:p w:rsidR="00B54FEB" w:rsidRDefault="00B54FEB" w:rsidP="00B54FEB">
            <w:pPr>
              <w:rPr>
                <w:color w:val="000000"/>
              </w:rPr>
            </w:pPr>
            <w:r>
              <w:rPr>
                <w:color w:val="000000"/>
              </w:rPr>
              <w:t>4.2 Pompe di calore aria-aria</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QPR-IMP-17</w:t>
            </w:r>
          </w:p>
        </w:tc>
        <w:tc>
          <w:tcPr>
            <w:tcW w:w="3685" w:type="dxa"/>
            <w:vAlign w:val="bottom"/>
          </w:tcPr>
          <w:p w:rsidR="00B54FEB" w:rsidRDefault="00B54FEB" w:rsidP="00B54FEB">
            <w:pPr>
              <w:rPr>
                <w:color w:val="000000"/>
              </w:rPr>
            </w:pPr>
            <w:r>
              <w:rPr>
                <w:color w:val="000000"/>
              </w:rPr>
              <w:t>4 Regolazione e contabilizzazione</w:t>
            </w:r>
          </w:p>
        </w:tc>
        <w:tc>
          <w:tcPr>
            <w:tcW w:w="4110" w:type="dxa"/>
            <w:shd w:val="clear" w:color="auto" w:fill="auto"/>
            <w:vAlign w:val="bottom"/>
          </w:tcPr>
          <w:p w:rsidR="00B54FEB" w:rsidRDefault="00B54FEB" w:rsidP="00B54FEB">
            <w:pPr>
              <w:rPr>
                <w:color w:val="000000"/>
              </w:rPr>
            </w:pPr>
            <w:r>
              <w:rPr>
                <w:color w:val="000000"/>
              </w:rPr>
              <w:t>4.4 Contabilizzatori</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r>
              <w:rPr>
                <w:color w:val="000000"/>
              </w:rPr>
              <w:t>5 Sistemi di emissione</w:t>
            </w:r>
          </w:p>
        </w:tc>
        <w:tc>
          <w:tcPr>
            <w:tcW w:w="4110" w:type="dxa"/>
            <w:shd w:val="clear" w:color="auto" w:fill="auto"/>
            <w:vAlign w:val="bottom"/>
          </w:tcPr>
          <w:p w:rsidR="00B54FEB" w:rsidRDefault="00B54FEB" w:rsidP="00B54FEB">
            <w:pPr>
              <w:rPr>
                <w:color w:val="000000"/>
              </w:rPr>
            </w:pPr>
            <w:r>
              <w:rPr>
                <w:color w:val="000000"/>
              </w:rPr>
              <w:t>5.3 Pannelli radianti</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p>
        </w:tc>
        <w:tc>
          <w:tcPr>
            <w:tcW w:w="4110" w:type="dxa"/>
            <w:shd w:val="clear" w:color="auto" w:fill="auto"/>
            <w:vAlign w:val="bottom"/>
          </w:tcPr>
          <w:p w:rsidR="00B54FEB" w:rsidRDefault="00B54FEB" w:rsidP="00B54FEB">
            <w:pPr>
              <w:rPr>
                <w:color w:val="000000"/>
              </w:rPr>
            </w:pPr>
            <w:r>
              <w:rPr>
                <w:color w:val="000000"/>
              </w:rPr>
              <w:t>5.4 Aerotermi</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QPR-IMP-18</w:t>
            </w:r>
          </w:p>
        </w:tc>
        <w:tc>
          <w:tcPr>
            <w:tcW w:w="3685" w:type="dxa"/>
            <w:vAlign w:val="bottom"/>
          </w:tcPr>
          <w:p w:rsidR="00B54FEB" w:rsidRDefault="00B54FEB" w:rsidP="00B54FEB">
            <w:pPr>
              <w:rPr>
                <w:color w:val="000000"/>
              </w:rPr>
            </w:pPr>
            <w:r>
              <w:rPr>
                <w:color w:val="000000"/>
              </w:rPr>
              <w:t>2 Aria, acqua, geotermica</w:t>
            </w:r>
          </w:p>
        </w:tc>
        <w:tc>
          <w:tcPr>
            <w:tcW w:w="4110" w:type="dxa"/>
            <w:shd w:val="clear" w:color="auto" w:fill="auto"/>
            <w:vAlign w:val="bottom"/>
          </w:tcPr>
          <w:p w:rsidR="00B54FEB" w:rsidRDefault="00B54FEB" w:rsidP="00B54FEB">
            <w:pPr>
              <w:rPr>
                <w:color w:val="000000"/>
              </w:rPr>
            </w:pPr>
            <w:r>
              <w:rPr>
                <w:color w:val="000000"/>
              </w:rPr>
              <w:t>2.2 Unita' esterne ad aria</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QPR-IMP-20</w:t>
            </w:r>
          </w:p>
        </w:tc>
        <w:tc>
          <w:tcPr>
            <w:tcW w:w="3685" w:type="dxa"/>
            <w:vAlign w:val="bottom"/>
          </w:tcPr>
          <w:p w:rsidR="00B54FEB" w:rsidRDefault="00B54FEB" w:rsidP="00B54FEB">
            <w:pPr>
              <w:rPr>
                <w:color w:val="000000"/>
              </w:rPr>
            </w:pPr>
            <w:r>
              <w:rPr>
                <w:color w:val="000000"/>
              </w:rPr>
              <w:t>1 Ordinaria</w:t>
            </w:r>
          </w:p>
        </w:tc>
        <w:tc>
          <w:tcPr>
            <w:tcW w:w="4110" w:type="dxa"/>
            <w:shd w:val="clear" w:color="auto" w:fill="auto"/>
            <w:vAlign w:val="bottom"/>
          </w:tcPr>
          <w:p w:rsidR="00B54FEB" w:rsidRDefault="00B54FEB" w:rsidP="00B54FEB">
            <w:pPr>
              <w:rPr>
                <w:color w:val="000000"/>
              </w:rPr>
            </w:pPr>
            <w:r>
              <w:rPr>
                <w:color w:val="000000"/>
              </w:rPr>
              <w:t>1.3 Scambiatori</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p>
        </w:tc>
        <w:tc>
          <w:tcPr>
            <w:tcW w:w="4110" w:type="dxa"/>
            <w:shd w:val="clear" w:color="auto" w:fill="auto"/>
            <w:vAlign w:val="bottom"/>
          </w:tcPr>
          <w:p w:rsidR="00B54FEB" w:rsidRDefault="00B54FEB" w:rsidP="00B54FEB">
            <w:pPr>
              <w:rPr>
                <w:color w:val="000000"/>
              </w:rPr>
            </w:pPr>
            <w:r>
              <w:rPr>
                <w:color w:val="000000"/>
              </w:rPr>
              <w:t>1.4 Controllo fumi</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r>
              <w:rPr>
                <w:color w:val="000000"/>
              </w:rPr>
              <w:t>2 Straordinaria</w:t>
            </w:r>
          </w:p>
        </w:tc>
        <w:tc>
          <w:tcPr>
            <w:tcW w:w="4110" w:type="dxa"/>
            <w:shd w:val="clear" w:color="auto" w:fill="auto"/>
            <w:vAlign w:val="bottom"/>
          </w:tcPr>
          <w:p w:rsidR="00B54FEB" w:rsidRDefault="00B54FEB" w:rsidP="00B54FEB">
            <w:pPr>
              <w:rPr>
                <w:color w:val="000000"/>
              </w:rPr>
            </w:pPr>
            <w:r>
              <w:rPr>
                <w:color w:val="000000"/>
              </w:rPr>
              <w:t>2.2 Perdite di gas</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QPR-IMP-21</w:t>
            </w:r>
          </w:p>
        </w:tc>
        <w:tc>
          <w:tcPr>
            <w:tcW w:w="3685" w:type="dxa"/>
            <w:vAlign w:val="bottom"/>
          </w:tcPr>
          <w:p w:rsidR="00B54FEB" w:rsidRDefault="00B54FEB" w:rsidP="00B54FEB">
            <w:pPr>
              <w:rPr>
                <w:color w:val="000000"/>
              </w:rPr>
            </w:pPr>
            <w:r>
              <w:rPr>
                <w:color w:val="000000"/>
              </w:rPr>
              <w:t>1 Trattamento acque</w:t>
            </w:r>
          </w:p>
        </w:tc>
        <w:tc>
          <w:tcPr>
            <w:tcW w:w="4110" w:type="dxa"/>
            <w:shd w:val="clear" w:color="auto" w:fill="auto"/>
            <w:vAlign w:val="bottom"/>
          </w:tcPr>
          <w:p w:rsidR="00B54FEB" w:rsidRDefault="00B54FEB" w:rsidP="00B54FEB">
            <w:pPr>
              <w:rPr>
                <w:color w:val="000000"/>
              </w:rPr>
            </w:pPr>
            <w:r>
              <w:rPr>
                <w:color w:val="000000"/>
              </w:rPr>
              <w:t>1.1 Impianti idrici</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tcBorders>
              <w:bottom w:val="single" w:sz="4" w:space="0" w:color="auto"/>
            </w:tcBorders>
            <w:shd w:val="clear" w:color="auto" w:fill="auto"/>
            <w:vAlign w:val="bottom"/>
          </w:tcPr>
          <w:p w:rsidR="00B54FEB" w:rsidRPr="00493351" w:rsidRDefault="00B54FEB" w:rsidP="00B54FEB">
            <w:pPr>
              <w:pStyle w:val="DOC-TabellaGrassetto"/>
              <w:jc w:val="left"/>
            </w:pPr>
          </w:p>
        </w:tc>
        <w:tc>
          <w:tcPr>
            <w:tcW w:w="3685" w:type="dxa"/>
            <w:tcBorders>
              <w:bottom w:val="single" w:sz="4" w:space="0" w:color="auto"/>
            </w:tcBorders>
            <w:vAlign w:val="bottom"/>
          </w:tcPr>
          <w:p w:rsidR="00B54FEB" w:rsidRDefault="00B54FEB" w:rsidP="00B54FEB">
            <w:pPr>
              <w:rPr>
                <w:color w:val="000000"/>
              </w:rPr>
            </w:pPr>
            <w:r>
              <w:rPr>
                <w:color w:val="000000"/>
              </w:rPr>
              <w:t>2 Generatori</w:t>
            </w:r>
          </w:p>
        </w:tc>
        <w:tc>
          <w:tcPr>
            <w:tcW w:w="4110" w:type="dxa"/>
            <w:tcBorders>
              <w:bottom w:val="single" w:sz="4" w:space="0" w:color="auto"/>
            </w:tcBorders>
            <w:shd w:val="clear" w:color="auto" w:fill="auto"/>
            <w:vAlign w:val="bottom"/>
          </w:tcPr>
          <w:p w:rsidR="00B54FEB" w:rsidRDefault="00B54FEB" w:rsidP="00B54FEB">
            <w:pPr>
              <w:rPr>
                <w:color w:val="000000"/>
              </w:rPr>
            </w:pPr>
            <w:r>
              <w:rPr>
                <w:color w:val="000000"/>
              </w:rPr>
              <w:t>2.3 Gruppi frigoriferi e pompe di calore</w:t>
            </w:r>
          </w:p>
        </w:tc>
        <w:tc>
          <w:tcPr>
            <w:tcW w:w="640" w:type="dxa"/>
            <w:tcBorders>
              <w:bottom w:val="single" w:sz="4" w:space="0" w:color="auto"/>
            </w:tcBorders>
            <w:vAlign w:val="bottom"/>
          </w:tcPr>
          <w:p w:rsidR="00B54FEB" w:rsidRDefault="00B54FEB" w:rsidP="00B54FEB">
            <w:pPr>
              <w:jc w:val="center"/>
              <w:rPr>
                <w:color w:val="000000"/>
              </w:rPr>
            </w:pPr>
            <w:r>
              <w:rPr>
                <w:color w:val="000000"/>
              </w:rPr>
              <w:t>1</w:t>
            </w:r>
          </w:p>
        </w:tc>
      </w:tr>
    </w:tbl>
    <w:p w:rsidR="00EA5EE6" w:rsidRDefault="00EA5EE6" w:rsidP="00C617C0">
      <w:pPr>
        <w:pStyle w:val="LG-Titoletto"/>
      </w:pPr>
    </w:p>
    <w:p w:rsidR="00C617C0" w:rsidRDefault="00C617C0" w:rsidP="00C617C0">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927CFA" w:rsidP="00C617C0">
            <w:pPr>
              <w:pStyle w:val="DOC-TestoBase"/>
              <w:jc w:val="left"/>
            </w:pPr>
            <w:r>
              <w:t>6</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927CFA" w:rsidP="00C617C0">
            <w:pPr>
              <w:pStyle w:val="DOC-TestoBase"/>
              <w:jc w:val="left"/>
            </w:pPr>
            <w:r>
              <w:t>8</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927CFA" w:rsidP="00C617C0">
            <w:pPr>
              <w:pStyle w:val="DOC-TestoBase"/>
              <w:jc w:val="left"/>
            </w:pPr>
            <w:r>
              <w:t>Prova a rotazione</w:t>
            </w:r>
          </w:p>
        </w:tc>
      </w:tr>
    </w:tbl>
    <w:p w:rsidR="0021690B" w:rsidRDefault="0021690B" w:rsidP="00C617C0">
      <w:pPr>
        <w:pStyle w:val="DOC-TestoBase"/>
      </w:pP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PROF-IMP-1</w:t>
      </w:r>
      <w:r>
        <w:t>1</w:t>
      </w:r>
    </w:p>
    <w:p w:rsidR="0021690B" w:rsidRPr="00493351" w:rsidRDefault="0021690B" w:rsidP="0021690B">
      <w:pPr>
        <w:pStyle w:val="LG-TitoloProfilo"/>
      </w:pPr>
      <w:bookmarkStart w:id="169" w:name="_Toc473637386"/>
      <w:bookmarkStart w:id="170" w:name="_Toc509310002"/>
      <w:bookmarkStart w:id="171" w:name="_Toc2182416"/>
      <w:r w:rsidRPr="00B54FEB">
        <w:t>Addetto alla programmazione di stampanti 3D e sistemi Arduino</w:t>
      </w:r>
      <w:bookmarkEnd w:id="169"/>
      <w:bookmarkEnd w:id="170"/>
      <w:bookmarkEnd w:id="171"/>
      <w:r w:rsidRPr="00450F61">
        <w:t xml:space="preserve"> </w:t>
      </w:r>
    </w:p>
    <w:p w:rsidR="0021690B" w:rsidRPr="00493351" w:rsidRDefault="0021690B" w:rsidP="0021690B">
      <w:pPr>
        <w:pStyle w:val="LG-Titoletto"/>
      </w:pPr>
      <w:r w:rsidRPr="00493351">
        <w:t>Descrizione sintetica del profilo</w:t>
      </w:r>
    </w:p>
    <w:p w:rsidR="0021690B" w:rsidRDefault="0021690B" w:rsidP="0021690B">
      <w:pPr>
        <w:pStyle w:val="LG-TestoBase"/>
        <w:rPr>
          <w:caps/>
        </w:rPr>
      </w:pPr>
      <w:r w:rsidRPr="00450F61">
        <w:t>L’ADDETTO ALLA PROGRAMMAZIONE DI STAMPANTI 3D E SISTEMI ARDUINO realizza prototipi o pezzi unici con tecnologie di stampa 3D e dispositivi intelligenti di automazione e controllo. Utilizza schede computerizzate per programmare dispositivi e sensori elettronici, stampanti 3D, fresatrici numeriche e apparecchi per il taglio laser, trasformando un file di progetto elaborato al computer in un oggetto concreto. Opera presso servizi di stampa 3D o laboratori di progettazione e produzione per realizzare con cura artigianale prototipi e pezzi in serie limitata con l'utilizzo dei materiali e delle tecniche più adeguate.</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950"/>
        <w:gridCol w:w="567"/>
        <w:gridCol w:w="1706"/>
      </w:tblGrid>
      <w:tr w:rsidR="0021690B" w:rsidRPr="00493351" w:rsidTr="00B54FEB">
        <w:trPr>
          <w:trHeight w:hRule="exact" w:val="340"/>
        </w:trPr>
        <w:tc>
          <w:tcPr>
            <w:tcW w:w="1386"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0"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6"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B54FEB">
        <w:trPr>
          <w:trHeight w:hRule="exact" w:val="340"/>
        </w:trPr>
        <w:tc>
          <w:tcPr>
            <w:tcW w:w="1386" w:type="dxa"/>
            <w:tcBorders>
              <w:top w:val="nil"/>
              <w:left w:val="nil"/>
              <w:bottom w:val="nil"/>
              <w:right w:val="nil"/>
            </w:tcBorders>
            <w:shd w:val="clear" w:color="auto" w:fill="auto"/>
            <w:vAlign w:val="center"/>
          </w:tcPr>
          <w:p w:rsidR="0021690B" w:rsidRPr="0075644A" w:rsidRDefault="0021690B" w:rsidP="0021690B">
            <w:pPr>
              <w:pStyle w:val="DOC-ElencoGrassetto"/>
            </w:pPr>
            <w:r w:rsidRPr="0075644A">
              <w:t>QPR-MEC-02</w:t>
            </w:r>
          </w:p>
        </w:tc>
        <w:tc>
          <w:tcPr>
            <w:tcW w:w="5950" w:type="dxa"/>
            <w:tcBorders>
              <w:top w:val="nil"/>
              <w:left w:val="nil"/>
              <w:bottom w:val="nil"/>
              <w:right w:val="nil"/>
            </w:tcBorders>
            <w:shd w:val="clear" w:color="auto" w:fill="auto"/>
            <w:vAlign w:val="center"/>
          </w:tcPr>
          <w:p w:rsidR="0021690B" w:rsidRPr="00320140" w:rsidRDefault="0021690B" w:rsidP="0021690B">
            <w:pPr>
              <w:pStyle w:val="DOC-TabellaTesto"/>
            </w:pPr>
            <w:r w:rsidRPr="00320140">
              <w:t>Realizzazione di disegni tecnici con software CAD 2D</w:t>
            </w:r>
          </w:p>
        </w:tc>
        <w:tc>
          <w:tcPr>
            <w:tcW w:w="567" w:type="dxa"/>
            <w:tcBorders>
              <w:top w:val="nil"/>
              <w:left w:val="nil"/>
              <w:bottom w:val="nil"/>
              <w:right w:val="nil"/>
            </w:tcBorders>
            <w:vAlign w:val="center"/>
          </w:tcPr>
          <w:p w:rsidR="0021690B" w:rsidRPr="00320140" w:rsidRDefault="0021690B" w:rsidP="0021690B">
            <w:pPr>
              <w:pStyle w:val="DOC-TabellaTestoCx"/>
            </w:pPr>
            <w:r w:rsidRPr="00320140">
              <w:t>4</w:t>
            </w:r>
          </w:p>
        </w:tc>
        <w:tc>
          <w:tcPr>
            <w:tcW w:w="1706" w:type="dxa"/>
            <w:tcBorders>
              <w:top w:val="nil"/>
              <w:left w:val="nil"/>
              <w:bottom w:val="nil"/>
              <w:right w:val="nil"/>
            </w:tcBorders>
            <w:vAlign w:val="center"/>
          </w:tcPr>
          <w:p w:rsidR="0021690B" w:rsidRPr="00493351" w:rsidRDefault="0021690B" w:rsidP="0021690B">
            <w:pPr>
              <w:pStyle w:val="DOC-TabellaTestoCx"/>
              <w:rPr>
                <w:rFonts w:ascii="DecimaWE Rg" w:hAnsi="DecimaWE Rg"/>
              </w:rPr>
            </w:pPr>
            <w:r w:rsidRPr="00493351">
              <w:rPr>
                <w:rFonts w:ascii="DecimaWE Rg" w:hAnsi="DecimaWE Rg"/>
              </w:rPr>
              <w:t>Parziale</w:t>
            </w:r>
          </w:p>
        </w:tc>
      </w:tr>
      <w:tr w:rsidR="0021690B" w:rsidRPr="00493351" w:rsidTr="00B54FEB">
        <w:trPr>
          <w:trHeight w:hRule="exact" w:val="340"/>
        </w:trPr>
        <w:tc>
          <w:tcPr>
            <w:tcW w:w="1386" w:type="dxa"/>
            <w:tcBorders>
              <w:top w:val="nil"/>
              <w:left w:val="nil"/>
              <w:bottom w:val="nil"/>
              <w:right w:val="nil"/>
            </w:tcBorders>
            <w:shd w:val="clear" w:color="auto" w:fill="auto"/>
            <w:vAlign w:val="center"/>
          </w:tcPr>
          <w:p w:rsidR="0021690B" w:rsidRPr="0075644A" w:rsidRDefault="0021690B" w:rsidP="0021690B">
            <w:pPr>
              <w:pStyle w:val="DOC-ElencoGrassetto"/>
            </w:pPr>
            <w:r w:rsidRPr="0075644A">
              <w:t>QPR-MEC-03</w:t>
            </w:r>
          </w:p>
        </w:tc>
        <w:tc>
          <w:tcPr>
            <w:tcW w:w="5950" w:type="dxa"/>
            <w:tcBorders>
              <w:top w:val="nil"/>
              <w:left w:val="nil"/>
              <w:bottom w:val="nil"/>
              <w:right w:val="nil"/>
            </w:tcBorders>
            <w:shd w:val="clear" w:color="auto" w:fill="auto"/>
            <w:vAlign w:val="center"/>
          </w:tcPr>
          <w:p w:rsidR="0021690B" w:rsidRPr="00320140" w:rsidRDefault="0021690B" w:rsidP="0021690B">
            <w:pPr>
              <w:pStyle w:val="DOC-TabellaTesto"/>
            </w:pPr>
            <w:r w:rsidRPr="00320140">
              <w:t>Realizzazione di modelli tridimensionali con software CAD 3D</w:t>
            </w:r>
          </w:p>
        </w:tc>
        <w:tc>
          <w:tcPr>
            <w:tcW w:w="567" w:type="dxa"/>
            <w:tcBorders>
              <w:top w:val="nil"/>
              <w:left w:val="nil"/>
              <w:bottom w:val="nil"/>
              <w:right w:val="nil"/>
            </w:tcBorders>
            <w:vAlign w:val="center"/>
          </w:tcPr>
          <w:p w:rsidR="0021690B" w:rsidRPr="00320140" w:rsidRDefault="0021690B" w:rsidP="0021690B">
            <w:pPr>
              <w:pStyle w:val="DOC-TabellaTestoCx"/>
            </w:pPr>
            <w:r w:rsidRPr="00320140">
              <w:t>4</w:t>
            </w:r>
          </w:p>
        </w:tc>
        <w:tc>
          <w:tcPr>
            <w:tcW w:w="1706" w:type="dxa"/>
            <w:tcBorders>
              <w:top w:val="nil"/>
              <w:left w:val="nil"/>
              <w:bottom w:val="nil"/>
              <w:right w:val="nil"/>
            </w:tcBorders>
            <w:vAlign w:val="center"/>
          </w:tcPr>
          <w:p w:rsidR="0021690B" w:rsidRPr="00493351" w:rsidRDefault="0021690B" w:rsidP="0021690B">
            <w:pPr>
              <w:pStyle w:val="DOC-TabellaTestoCx"/>
              <w:rPr>
                <w:rFonts w:ascii="DecimaWE Rg" w:hAnsi="DecimaWE Rg"/>
              </w:rPr>
            </w:pPr>
            <w:r w:rsidRPr="00493351">
              <w:rPr>
                <w:rFonts w:ascii="DecimaWE Rg" w:hAnsi="DecimaWE Rg"/>
              </w:rPr>
              <w:t>Esteso</w:t>
            </w:r>
          </w:p>
        </w:tc>
      </w:tr>
      <w:tr w:rsidR="0021690B" w:rsidRPr="00493351" w:rsidTr="00B54FEB">
        <w:trPr>
          <w:trHeight w:hRule="exact" w:val="340"/>
        </w:trPr>
        <w:tc>
          <w:tcPr>
            <w:tcW w:w="1386" w:type="dxa"/>
            <w:tcBorders>
              <w:top w:val="nil"/>
              <w:left w:val="nil"/>
              <w:bottom w:val="nil"/>
              <w:right w:val="nil"/>
            </w:tcBorders>
            <w:shd w:val="clear" w:color="auto" w:fill="auto"/>
            <w:vAlign w:val="center"/>
          </w:tcPr>
          <w:p w:rsidR="0021690B" w:rsidRDefault="0021690B" w:rsidP="0021690B">
            <w:pPr>
              <w:pStyle w:val="DOC-ElencoGrassetto"/>
            </w:pPr>
            <w:r>
              <w:t>QPR-MEC-24</w:t>
            </w:r>
          </w:p>
        </w:tc>
        <w:tc>
          <w:tcPr>
            <w:tcW w:w="5950" w:type="dxa"/>
            <w:tcBorders>
              <w:top w:val="nil"/>
              <w:left w:val="nil"/>
              <w:bottom w:val="nil"/>
              <w:right w:val="nil"/>
            </w:tcBorders>
            <w:shd w:val="clear" w:color="auto" w:fill="auto"/>
            <w:vAlign w:val="center"/>
          </w:tcPr>
          <w:p w:rsidR="0021690B" w:rsidRPr="00320140" w:rsidRDefault="0021690B" w:rsidP="0021690B">
            <w:pPr>
              <w:pStyle w:val="DOC-TabellaTesto"/>
            </w:pPr>
            <w:r w:rsidRPr="009D2EEC">
              <w:t>Programmazione di macchine per l’artigianato digitale</w:t>
            </w:r>
          </w:p>
        </w:tc>
        <w:tc>
          <w:tcPr>
            <w:tcW w:w="567" w:type="dxa"/>
            <w:tcBorders>
              <w:top w:val="nil"/>
              <w:left w:val="nil"/>
              <w:bottom w:val="nil"/>
              <w:right w:val="nil"/>
            </w:tcBorders>
            <w:vAlign w:val="center"/>
          </w:tcPr>
          <w:p w:rsidR="0021690B" w:rsidRPr="00320140" w:rsidRDefault="0021690B" w:rsidP="0021690B">
            <w:pPr>
              <w:pStyle w:val="DOC-TabellaTestoCx"/>
            </w:pPr>
            <w:r>
              <w:t>3</w:t>
            </w:r>
          </w:p>
        </w:tc>
        <w:tc>
          <w:tcPr>
            <w:tcW w:w="1706" w:type="dxa"/>
            <w:tcBorders>
              <w:top w:val="nil"/>
              <w:left w:val="nil"/>
              <w:bottom w:val="nil"/>
              <w:right w:val="nil"/>
            </w:tcBorders>
            <w:vAlign w:val="center"/>
          </w:tcPr>
          <w:p w:rsidR="0021690B" w:rsidRPr="00493351" w:rsidRDefault="0021690B" w:rsidP="0021690B">
            <w:pPr>
              <w:pStyle w:val="DOC-TabellaTestoCx"/>
              <w:rPr>
                <w:rFonts w:ascii="DecimaWE Rg" w:hAnsi="DecimaWE Rg"/>
              </w:rPr>
            </w:pPr>
            <w:r>
              <w:rPr>
                <w:rFonts w:ascii="DecimaWE Rg" w:hAnsi="DecimaWE Rg"/>
              </w:rPr>
              <w:t>Completo</w:t>
            </w:r>
          </w:p>
        </w:tc>
      </w:tr>
      <w:tr w:rsidR="0021690B" w:rsidRPr="00493351" w:rsidTr="00B54FEB">
        <w:trPr>
          <w:trHeight w:hRule="exact" w:val="340"/>
        </w:trPr>
        <w:tc>
          <w:tcPr>
            <w:tcW w:w="1386" w:type="dxa"/>
            <w:tcBorders>
              <w:top w:val="nil"/>
              <w:left w:val="nil"/>
              <w:bottom w:val="nil"/>
              <w:right w:val="nil"/>
            </w:tcBorders>
            <w:shd w:val="clear" w:color="auto" w:fill="auto"/>
            <w:vAlign w:val="center"/>
          </w:tcPr>
          <w:p w:rsidR="0021690B" w:rsidRPr="0075644A" w:rsidRDefault="0021690B" w:rsidP="0021690B">
            <w:pPr>
              <w:pStyle w:val="DOC-ElencoGrassetto"/>
            </w:pPr>
            <w:r>
              <w:t>QPR-MEC-25</w:t>
            </w:r>
          </w:p>
        </w:tc>
        <w:tc>
          <w:tcPr>
            <w:tcW w:w="5950" w:type="dxa"/>
            <w:tcBorders>
              <w:top w:val="nil"/>
              <w:left w:val="nil"/>
              <w:bottom w:val="nil"/>
              <w:right w:val="nil"/>
            </w:tcBorders>
            <w:shd w:val="clear" w:color="auto" w:fill="auto"/>
            <w:vAlign w:val="center"/>
          </w:tcPr>
          <w:p w:rsidR="0021690B" w:rsidRPr="00320140" w:rsidRDefault="0021690B" w:rsidP="0021690B">
            <w:pPr>
              <w:pStyle w:val="DOC-TabellaTesto"/>
            </w:pPr>
            <w:r>
              <w:t>Realizzazione schede elettroniche</w:t>
            </w:r>
          </w:p>
        </w:tc>
        <w:tc>
          <w:tcPr>
            <w:tcW w:w="567" w:type="dxa"/>
            <w:tcBorders>
              <w:top w:val="nil"/>
              <w:left w:val="nil"/>
              <w:bottom w:val="nil"/>
              <w:right w:val="nil"/>
            </w:tcBorders>
            <w:vAlign w:val="center"/>
          </w:tcPr>
          <w:p w:rsidR="0021690B" w:rsidRPr="00320140" w:rsidRDefault="0021690B" w:rsidP="0021690B">
            <w:pPr>
              <w:pStyle w:val="DOC-TabellaTestoCx"/>
            </w:pPr>
            <w:r>
              <w:t>3</w:t>
            </w:r>
          </w:p>
        </w:tc>
        <w:tc>
          <w:tcPr>
            <w:tcW w:w="1706" w:type="dxa"/>
            <w:tcBorders>
              <w:top w:val="nil"/>
              <w:left w:val="nil"/>
              <w:bottom w:val="nil"/>
              <w:right w:val="nil"/>
            </w:tcBorders>
            <w:vAlign w:val="center"/>
          </w:tcPr>
          <w:p w:rsidR="0021690B" w:rsidRPr="00493351" w:rsidRDefault="0021690B" w:rsidP="0021690B">
            <w:pPr>
              <w:pStyle w:val="DOC-TabellaTestoCx"/>
              <w:rPr>
                <w:rFonts w:ascii="DecimaWE Rg" w:hAnsi="DecimaWE Rg"/>
              </w:rPr>
            </w:pPr>
            <w:r>
              <w:rPr>
                <w:rFonts w:ascii="DecimaWE Rg" w:hAnsi="DecimaWE Rg"/>
              </w:rPr>
              <w:t>Completo</w:t>
            </w:r>
          </w:p>
        </w:tc>
      </w:tr>
      <w:tr w:rsidR="0021690B" w:rsidRPr="00493351" w:rsidTr="00B54FEB">
        <w:trPr>
          <w:trHeight w:hRule="exact" w:val="340"/>
        </w:trPr>
        <w:tc>
          <w:tcPr>
            <w:tcW w:w="1386" w:type="dxa"/>
            <w:tcBorders>
              <w:top w:val="nil"/>
              <w:left w:val="nil"/>
              <w:bottom w:val="single" w:sz="4" w:space="0" w:color="auto"/>
              <w:right w:val="nil"/>
            </w:tcBorders>
            <w:shd w:val="clear" w:color="auto" w:fill="auto"/>
            <w:vAlign w:val="center"/>
          </w:tcPr>
          <w:p w:rsidR="0021690B" w:rsidRDefault="0021690B" w:rsidP="0021690B">
            <w:pPr>
              <w:pStyle w:val="DOC-ElencoGrassetto"/>
            </w:pPr>
            <w:r>
              <w:t>QPR-MEC-26</w:t>
            </w:r>
          </w:p>
        </w:tc>
        <w:tc>
          <w:tcPr>
            <w:tcW w:w="5950" w:type="dxa"/>
            <w:tcBorders>
              <w:top w:val="nil"/>
              <w:left w:val="nil"/>
              <w:bottom w:val="single" w:sz="4" w:space="0" w:color="auto"/>
              <w:right w:val="nil"/>
            </w:tcBorders>
            <w:shd w:val="clear" w:color="auto" w:fill="auto"/>
            <w:vAlign w:val="center"/>
          </w:tcPr>
          <w:p w:rsidR="0021690B" w:rsidRPr="00320140" w:rsidRDefault="0021690B" w:rsidP="0021690B">
            <w:pPr>
              <w:pStyle w:val="DOC-TabellaTesto"/>
            </w:pPr>
            <w:r>
              <w:t>Sviluppo del Firmware</w:t>
            </w:r>
          </w:p>
        </w:tc>
        <w:tc>
          <w:tcPr>
            <w:tcW w:w="567" w:type="dxa"/>
            <w:tcBorders>
              <w:top w:val="nil"/>
              <w:left w:val="nil"/>
              <w:bottom w:val="single" w:sz="4" w:space="0" w:color="auto"/>
              <w:right w:val="nil"/>
            </w:tcBorders>
            <w:vAlign w:val="center"/>
          </w:tcPr>
          <w:p w:rsidR="0021690B" w:rsidRPr="00320140" w:rsidRDefault="0021690B" w:rsidP="0021690B">
            <w:pPr>
              <w:pStyle w:val="DOC-TabellaTestoCx"/>
            </w:pPr>
            <w:r>
              <w:t>3</w:t>
            </w:r>
          </w:p>
        </w:tc>
        <w:tc>
          <w:tcPr>
            <w:tcW w:w="1706" w:type="dxa"/>
            <w:tcBorders>
              <w:top w:val="nil"/>
              <w:left w:val="nil"/>
              <w:bottom w:val="single" w:sz="4" w:space="0" w:color="auto"/>
              <w:right w:val="nil"/>
            </w:tcBorders>
            <w:vAlign w:val="center"/>
          </w:tcPr>
          <w:p w:rsidR="0021690B" w:rsidRPr="00493351" w:rsidRDefault="0021690B" w:rsidP="0021690B">
            <w:pPr>
              <w:pStyle w:val="DOC-TabellaTestoCx"/>
              <w:rPr>
                <w:rFonts w:ascii="DecimaWE Rg" w:hAnsi="DecimaWE Rg"/>
              </w:rPr>
            </w:pPr>
            <w:r>
              <w:rPr>
                <w:rFonts w:ascii="DecimaWE Rg" w:hAnsi="DecimaWE Rg"/>
              </w:rPr>
              <w:t xml:space="preserve">Completo </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26"/>
        <w:gridCol w:w="4056"/>
        <w:gridCol w:w="634"/>
      </w:tblGrid>
      <w:tr w:rsidR="00B54FEB" w:rsidRPr="003179E1" w:rsidTr="00801164">
        <w:trPr>
          <w:trHeight w:val="340"/>
        </w:trPr>
        <w:tc>
          <w:tcPr>
            <w:tcW w:w="1401" w:type="dxa"/>
            <w:tcBorders>
              <w:bottom w:val="single" w:sz="4" w:space="0" w:color="auto"/>
            </w:tcBorders>
            <w:shd w:val="clear" w:color="auto" w:fill="auto"/>
            <w:vAlign w:val="bottom"/>
          </w:tcPr>
          <w:p w:rsidR="00B54FEB" w:rsidRPr="003179E1" w:rsidRDefault="00B54FEB" w:rsidP="00B54FEB">
            <w:pPr>
              <w:pStyle w:val="DOC-TabellaIntestazioni"/>
              <w:jc w:val="left"/>
            </w:pPr>
            <w:r w:rsidRPr="003179E1">
              <w:t>Codice</w:t>
            </w:r>
            <w:r>
              <w:t xml:space="preserve"> QPR</w:t>
            </w:r>
          </w:p>
        </w:tc>
        <w:tc>
          <w:tcPr>
            <w:tcW w:w="3626" w:type="dxa"/>
            <w:tcBorders>
              <w:bottom w:val="single" w:sz="4" w:space="0" w:color="auto"/>
            </w:tcBorders>
            <w:vAlign w:val="bottom"/>
          </w:tcPr>
          <w:p w:rsidR="00B54FEB" w:rsidRDefault="00B54FEB" w:rsidP="00B54FEB">
            <w:pPr>
              <w:pStyle w:val="DOC-TabellaIntestazioni"/>
              <w:jc w:val="left"/>
              <w:rPr>
                <w:rFonts w:cs="Calibri"/>
              </w:rPr>
            </w:pPr>
            <w:r>
              <w:t>Codice e titolo della dimensione</w:t>
            </w:r>
          </w:p>
        </w:tc>
        <w:tc>
          <w:tcPr>
            <w:tcW w:w="4056" w:type="dxa"/>
            <w:tcBorders>
              <w:bottom w:val="single" w:sz="4" w:space="0" w:color="auto"/>
            </w:tcBorders>
            <w:shd w:val="clear" w:color="auto" w:fill="auto"/>
            <w:vAlign w:val="bottom"/>
          </w:tcPr>
          <w:p w:rsidR="00B54FEB" w:rsidRDefault="00B54FEB" w:rsidP="00B54FEB">
            <w:pPr>
              <w:pStyle w:val="DOC-TabellaIntestazioni"/>
              <w:jc w:val="left"/>
              <w:rPr>
                <w:rFonts w:cs="Calibri"/>
              </w:rPr>
            </w:pPr>
            <w:r>
              <w:t>Codice e titolo della situazione tipo</w:t>
            </w:r>
          </w:p>
        </w:tc>
        <w:tc>
          <w:tcPr>
            <w:tcW w:w="634" w:type="dxa"/>
            <w:tcBorders>
              <w:bottom w:val="single" w:sz="4" w:space="0" w:color="auto"/>
            </w:tcBorders>
            <w:tcMar>
              <w:left w:w="30" w:type="dxa"/>
              <w:right w:w="30" w:type="dxa"/>
            </w:tcMar>
            <w:vAlign w:val="bottom"/>
          </w:tcPr>
          <w:p w:rsidR="00B54FEB" w:rsidRPr="003179E1" w:rsidRDefault="00B54FEB" w:rsidP="00B54FEB">
            <w:pPr>
              <w:pStyle w:val="DOC-TabellaIntestazioni"/>
            </w:pPr>
            <w:r>
              <w:t>Tipo ST</w:t>
            </w:r>
          </w:p>
        </w:tc>
      </w:tr>
      <w:tr w:rsidR="00B54FEB" w:rsidRPr="00493351" w:rsidTr="00801164">
        <w:trPr>
          <w:trHeight w:val="340"/>
        </w:trPr>
        <w:tc>
          <w:tcPr>
            <w:tcW w:w="1401" w:type="dxa"/>
            <w:tcBorders>
              <w:top w:val="single" w:sz="4" w:space="0" w:color="auto"/>
            </w:tcBorders>
            <w:shd w:val="clear" w:color="auto" w:fill="auto"/>
            <w:vAlign w:val="bottom"/>
          </w:tcPr>
          <w:p w:rsidR="00B54FEB" w:rsidRPr="0075644A" w:rsidRDefault="00B54FEB" w:rsidP="00B54FEB">
            <w:pPr>
              <w:pStyle w:val="DOC-ElencoGrassetto"/>
              <w:jc w:val="left"/>
            </w:pPr>
            <w:r w:rsidRPr="0075644A">
              <w:t>QPR-MEC-02</w:t>
            </w:r>
          </w:p>
        </w:tc>
        <w:tc>
          <w:tcPr>
            <w:tcW w:w="3626" w:type="dxa"/>
            <w:tcBorders>
              <w:top w:val="single" w:sz="4" w:space="0" w:color="auto"/>
            </w:tcBorders>
            <w:vAlign w:val="bottom"/>
          </w:tcPr>
          <w:p w:rsidR="00B54FEB" w:rsidRDefault="00A9491C" w:rsidP="00B54FEB">
            <w:pPr>
              <w:rPr>
                <w:color w:val="000000"/>
              </w:rPr>
            </w:pPr>
            <w:r>
              <w:rPr>
                <w:color w:val="000000"/>
              </w:rPr>
              <w:t>1 Impostazione del lavoro</w:t>
            </w:r>
          </w:p>
        </w:tc>
        <w:tc>
          <w:tcPr>
            <w:tcW w:w="4056" w:type="dxa"/>
            <w:tcBorders>
              <w:top w:val="single" w:sz="4" w:space="0" w:color="auto"/>
            </w:tcBorders>
            <w:shd w:val="clear" w:color="auto" w:fill="auto"/>
            <w:vAlign w:val="bottom"/>
          </w:tcPr>
          <w:p w:rsidR="00B54FEB" w:rsidRDefault="00B54FEB" w:rsidP="00B54FEB">
            <w:pPr>
              <w:rPr>
                <w:color w:val="000000"/>
              </w:rPr>
            </w:pPr>
            <w:r>
              <w:rPr>
                <w:color w:val="000000"/>
              </w:rPr>
              <w:t>1.1 Impostare lo spazio di lavoro</w:t>
            </w:r>
          </w:p>
        </w:tc>
        <w:tc>
          <w:tcPr>
            <w:tcW w:w="634" w:type="dxa"/>
            <w:tcBorders>
              <w:top w:val="single" w:sz="4" w:space="0" w:color="auto"/>
            </w:tcBorders>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2 Creazione e modifica di elementi grafici</w:t>
            </w:r>
          </w:p>
        </w:tc>
        <w:tc>
          <w:tcPr>
            <w:tcW w:w="4056" w:type="dxa"/>
            <w:shd w:val="clear" w:color="auto" w:fill="auto"/>
            <w:vAlign w:val="bottom"/>
          </w:tcPr>
          <w:p w:rsidR="00B54FEB" w:rsidRDefault="00B54FEB" w:rsidP="00B54FEB">
            <w:pPr>
              <w:rPr>
                <w:color w:val="000000"/>
              </w:rPr>
            </w:pPr>
            <w:r>
              <w:rPr>
                <w:color w:val="000000"/>
              </w:rPr>
              <w:t>2.1 Creare elementi grafici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B54FEB" w:rsidP="00B54FEB">
            <w:pPr>
              <w:rPr>
                <w:color w:val="000000"/>
              </w:rPr>
            </w:pPr>
          </w:p>
        </w:tc>
        <w:tc>
          <w:tcPr>
            <w:tcW w:w="4056" w:type="dxa"/>
            <w:shd w:val="clear" w:color="auto" w:fill="auto"/>
            <w:vAlign w:val="bottom"/>
          </w:tcPr>
          <w:p w:rsidR="00B54FEB" w:rsidRDefault="00B54FEB" w:rsidP="00B54FEB">
            <w:pPr>
              <w:rPr>
                <w:color w:val="000000"/>
              </w:rPr>
            </w:pPr>
            <w:r>
              <w:rPr>
                <w:color w:val="000000"/>
              </w:rPr>
              <w:t>2.2 Creare elementi grafici a partire da quelli esistenti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3 Inserimento di testi e quote</w:t>
            </w:r>
          </w:p>
        </w:tc>
        <w:tc>
          <w:tcPr>
            <w:tcW w:w="4056" w:type="dxa"/>
            <w:shd w:val="clear" w:color="auto" w:fill="auto"/>
            <w:vAlign w:val="bottom"/>
          </w:tcPr>
          <w:p w:rsidR="00B54FEB" w:rsidRDefault="00B54FEB" w:rsidP="00B54FEB">
            <w:pPr>
              <w:rPr>
                <w:color w:val="000000"/>
              </w:rPr>
            </w:pPr>
            <w:r>
              <w:rPr>
                <w:color w:val="000000"/>
              </w:rPr>
              <w:t>3.1 Inserire informazioni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4 Stampa di un disegno</w:t>
            </w:r>
          </w:p>
        </w:tc>
        <w:tc>
          <w:tcPr>
            <w:tcW w:w="4056" w:type="dxa"/>
            <w:shd w:val="clear" w:color="auto" w:fill="auto"/>
            <w:vAlign w:val="bottom"/>
          </w:tcPr>
          <w:p w:rsidR="00B54FEB" w:rsidRDefault="00B54FEB" w:rsidP="00B54FEB">
            <w:pPr>
              <w:rPr>
                <w:color w:val="000000"/>
              </w:rPr>
            </w:pPr>
            <w:r>
              <w:rPr>
                <w:color w:val="000000"/>
              </w:rPr>
              <w:t>4.2 Utilizzare lo spazio carta</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5 Progettazione collaborativa</w:t>
            </w:r>
          </w:p>
        </w:tc>
        <w:tc>
          <w:tcPr>
            <w:tcW w:w="4056" w:type="dxa"/>
            <w:shd w:val="clear" w:color="auto" w:fill="auto"/>
            <w:vAlign w:val="bottom"/>
          </w:tcPr>
          <w:p w:rsidR="00B54FEB" w:rsidRDefault="00B54FEB" w:rsidP="00B54FEB">
            <w:pPr>
              <w:rPr>
                <w:color w:val="000000"/>
              </w:rPr>
            </w:pPr>
            <w:r>
              <w:rPr>
                <w:color w:val="000000"/>
              </w:rPr>
              <w:t>5.1 Interscambio di disegni e integrazione di oggetti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D732EB" w:rsidRDefault="00D732EB" w:rsidP="00B54FEB">
            <w:pPr>
              <w:pStyle w:val="DOC-ElencoGrassetto"/>
              <w:jc w:val="left"/>
            </w:pPr>
          </w:p>
          <w:p w:rsidR="00B54FEB" w:rsidRPr="0075644A" w:rsidRDefault="00B54FEB" w:rsidP="00B54FEB">
            <w:pPr>
              <w:pStyle w:val="DOC-ElencoGrassetto"/>
              <w:jc w:val="left"/>
            </w:pPr>
            <w:r w:rsidRPr="0075644A">
              <w:t>QPR-MEC-03</w:t>
            </w:r>
          </w:p>
        </w:tc>
        <w:tc>
          <w:tcPr>
            <w:tcW w:w="3626" w:type="dxa"/>
            <w:vAlign w:val="bottom"/>
          </w:tcPr>
          <w:p w:rsidR="00B54FEB" w:rsidRDefault="00A9491C" w:rsidP="00B54FEB">
            <w:pPr>
              <w:rPr>
                <w:color w:val="000000"/>
              </w:rPr>
            </w:pPr>
            <w:r>
              <w:rPr>
                <w:color w:val="000000"/>
              </w:rPr>
              <w:t>1 Creazione di schizzi</w:t>
            </w:r>
          </w:p>
        </w:tc>
        <w:tc>
          <w:tcPr>
            <w:tcW w:w="4056" w:type="dxa"/>
            <w:shd w:val="clear" w:color="auto" w:fill="auto"/>
            <w:vAlign w:val="bottom"/>
          </w:tcPr>
          <w:p w:rsidR="00B54FEB" w:rsidRDefault="00B54FEB" w:rsidP="00B54FEB">
            <w:pPr>
              <w:rPr>
                <w:color w:val="000000"/>
              </w:rPr>
            </w:pPr>
            <w:r>
              <w:rPr>
                <w:color w:val="000000"/>
              </w:rPr>
              <w:t>1.2 Quotare e vincolare schizzi 2D</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2 Modellazione</w:t>
            </w:r>
          </w:p>
        </w:tc>
        <w:tc>
          <w:tcPr>
            <w:tcW w:w="4056" w:type="dxa"/>
            <w:shd w:val="clear" w:color="auto" w:fill="auto"/>
            <w:vAlign w:val="bottom"/>
          </w:tcPr>
          <w:p w:rsidR="00B54FEB" w:rsidRDefault="00B54FEB" w:rsidP="00B54FEB">
            <w:pPr>
              <w:rPr>
                <w:color w:val="000000"/>
              </w:rPr>
            </w:pPr>
            <w:r>
              <w:rPr>
                <w:color w:val="000000"/>
              </w:rPr>
              <w:t>2.1 Creare modelli 3D</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3 Creazione di assiemi</w:t>
            </w:r>
          </w:p>
        </w:tc>
        <w:tc>
          <w:tcPr>
            <w:tcW w:w="4056" w:type="dxa"/>
            <w:shd w:val="clear" w:color="auto" w:fill="auto"/>
            <w:vAlign w:val="bottom"/>
          </w:tcPr>
          <w:p w:rsidR="00B54FEB" w:rsidRDefault="00B54FEB" w:rsidP="00B54FEB">
            <w:pPr>
              <w:rPr>
                <w:color w:val="000000"/>
              </w:rPr>
            </w:pPr>
            <w:r>
              <w:rPr>
                <w:color w:val="000000"/>
              </w:rPr>
              <w:t>3.1 Progettare bottom-up</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4 Messa in tavola del disegno</w:t>
            </w:r>
          </w:p>
        </w:tc>
        <w:tc>
          <w:tcPr>
            <w:tcW w:w="4056" w:type="dxa"/>
            <w:shd w:val="clear" w:color="auto" w:fill="auto"/>
            <w:vAlign w:val="bottom"/>
          </w:tcPr>
          <w:p w:rsidR="00B54FEB" w:rsidRDefault="00B54FEB" w:rsidP="00B54FEB">
            <w:pPr>
              <w:rPr>
                <w:color w:val="000000"/>
              </w:rPr>
            </w:pPr>
            <w:r>
              <w:rPr>
                <w:color w:val="000000"/>
              </w:rPr>
              <w:t>4.1 Messa in tavola</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B54FEB" w:rsidP="00B54FEB">
            <w:pPr>
              <w:rPr>
                <w:color w:val="000000"/>
              </w:rPr>
            </w:pPr>
          </w:p>
        </w:tc>
        <w:tc>
          <w:tcPr>
            <w:tcW w:w="4056" w:type="dxa"/>
            <w:shd w:val="clear" w:color="auto" w:fill="auto"/>
            <w:vAlign w:val="bottom"/>
          </w:tcPr>
          <w:p w:rsidR="00B54FEB" w:rsidRDefault="00B54FEB" w:rsidP="00B54FEB">
            <w:pPr>
              <w:rPr>
                <w:color w:val="000000"/>
              </w:rPr>
            </w:pPr>
            <w:r>
              <w:rPr>
                <w:color w:val="000000"/>
              </w:rPr>
              <w:t>4.2 Inserire informazioni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5 Progettazione collaborativa</w:t>
            </w:r>
          </w:p>
        </w:tc>
        <w:tc>
          <w:tcPr>
            <w:tcW w:w="4056" w:type="dxa"/>
            <w:shd w:val="clear" w:color="auto" w:fill="auto"/>
            <w:vAlign w:val="bottom"/>
          </w:tcPr>
          <w:p w:rsidR="00B54FEB" w:rsidRDefault="00B54FEB" w:rsidP="00B54FEB">
            <w:pPr>
              <w:rPr>
                <w:color w:val="000000"/>
              </w:rPr>
            </w:pPr>
            <w:r>
              <w:rPr>
                <w:color w:val="000000"/>
              </w:rPr>
              <w:t>5.2 Interscambio di modelli 3D</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D732EB" w:rsidRDefault="00D732EB" w:rsidP="00B54FEB">
            <w:pPr>
              <w:pStyle w:val="DOC-ElencoGrassetto"/>
              <w:jc w:val="left"/>
            </w:pPr>
          </w:p>
          <w:p w:rsidR="00B54FEB" w:rsidRDefault="00B54FEB" w:rsidP="00B54FEB">
            <w:pPr>
              <w:pStyle w:val="DOC-ElencoGrassetto"/>
              <w:jc w:val="left"/>
            </w:pPr>
            <w:r>
              <w:t>QPR-MEC-24</w:t>
            </w:r>
          </w:p>
        </w:tc>
        <w:tc>
          <w:tcPr>
            <w:tcW w:w="3626" w:type="dxa"/>
            <w:vAlign w:val="bottom"/>
          </w:tcPr>
          <w:p w:rsidR="00B54FEB" w:rsidRDefault="00A9491C" w:rsidP="00B54FEB">
            <w:pPr>
              <w:rPr>
                <w:color w:val="000000"/>
              </w:rPr>
            </w:pPr>
            <w:r>
              <w:rPr>
                <w:color w:val="000000"/>
              </w:rPr>
              <w:t>1 Preparazione</w:t>
            </w:r>
          </w:p>
        </w:tc>
        <w:tc>
          <w:tcPr>
            <w:tcW w:w="4056" w:type="dxa"/>
            <w:shd w:val="clear" w:color="auto" w:fill="auto"/>
            <w:vAlign w:val="bottom"/>
          </w:tcPr>
          <w:p w:rsidR="00B54FEB" w:rsidRDefault="00B54FEB" w:rsidP="00B54FEB">
            <w:pPr>
              <w:rPr>
                <w:color w:val="000000"/>
              </w:rPr>
            </w:pPr>
            <w:r>
              <w:rPr>
                <w:color w:val="000000"/>
              </w:rPr>
              <w:t>1.1 Con dati completi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2 Programmazione</w:t>
            </w:r>
          </w:p>
        </w:tc>
        <w:tc>
          <w:tcPr>
            <w:tcW w:w="4056" w:type="dxa"/>
            <w:shd w:val="clear" w:color="auto" w:fill="auto"/>
            <w:vAlign w:val="bottom"/>
          </w:tcPr>
          <w:p w:rsidR="00B54FEB" w:rsidRDefault="00B54FEB" w:rsidP="00B54FEB">
            <w:pPr>
              <w:rPr>
                <w:color w:val="000000"/>
              </w:rPr>
            </w:pPr>
            <w:r>
              <w:rPr>
                <w:color w:val="000000"/>
              </w:rPr>
              <w:t>2.2 Standard</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3 Gestione della produzione</w:t>
            </w:r>
          </w:p>
        </w:tc>
        <w:tc>
          <w:tcPr>
            <w:tcW w:w="4056" w:type="dxa"/>
            <w:shd w:val="clear" w:color="auto" w:fill="auto"/>
            <w:vAlign w:val="bottom"/>
          </w:tcPr>
          <w:p w:rsidR="00B54FEB" w:rsidRDefault="00B54FEB" w:rsidP="00B54FEB">
            <w:pPr>
              <w:rPr>
                <w:color w:val="000000"/>
              </w:rPr>
            </w:pPr>
            <w:r>
              <w:rPr>
                <w:color w:val="000000"/>
              </w:rPr>
              <w:t>3.1 Attrezzaggio e azzeramento macchina</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Default="00B54FEB" w:rsidP="00B54FEB">
            <w:pPr>
              <w:pStyle w:val="DOC-ElencoGrassetto"/>
              <w:jc w:val="left"/>
            </w:pPr>
          </w:p>
        </w:tc>
        <w:tc>
          <w:tcPr>
            <w:tcW w:w="3626" w:type="dxa"/>
            <w:vAlign w:val="bottom"/>
          </w:tcPr>
          <w:p w:rsidR="00B54FEB" w:rsidRDefault="00B54FEB" w:rsidP="00B54FEB">
            <w:pPr>
              <w:rPr>
                <w:color w:val="000000"/>
              </w:rPr>
            </w:pPr>
          </w:p>
        </w:tc>
        <w:tc>
          <w:tcPr>
            <w:tcW w:w="4056" w:type="dxa"/>
            <w:shd w:val="clear" w:color="auto" w:fill="auto"/>
            <w:vAlign w:val="bottom"/>
          </w:tcPr>
          <w:p w:rsidR="00B54FEB" w:rsidRDefault="00B54FEB" w:rsidP="00B54FEB">
            <w:pPr>
              <w:rPr>
                <w:color w:val="000000"/>
              </w:rPr>
            </w:pPr>
            <w:r>
              <w:rPr>
                <w:color w:val="000000"/>
              </w:rPr>
              <w:t>3.2 Avvio e monitoraggio</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4 Controllo e manutenzione</w:t>
            </w:r>
          </w:p>
        </w:tc>
        <w:tc>
          <w:tcPr>
            <w:tcW w:w="4056" w:type="dxa"/>
            <w:shd w:val="clear" w:color="auto" w:fill="auto"/>
            <w:vAlign w:val="bottom"/>
          </w:tcPr>
          <w:p w:rsidR="00B54FEB" w:rsidRDefault="00B54FEB" w:rsidP="00B54FEB">
            <w:pPr>
              <w:rPr>
                <w:color w:val="000000"/>
              </w:rPr>
            </w:pPr>
            <w:r>
              <w:rPr>
                <w:color w:val="000000"/>
              </w:rPr>
              <w:t>4.1 Aspetti qualitativi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Default="00B54FEB" w:rsidP="00B54FEB">
            <w:pPr>
              <w:pStyle w:val="DOC-ElencoGrassetto"/>
              <w:jc w:val="left"/>
            </w:pPr>
          </w:p>
        </w:tc>
        <w:tc>
          <w:tcPr>
            <w:tcW w:w="3626" w:type="dxa"/>
            <w:vAlign w:val="bottom"/>
          </w:tcPr>
          <w:p w:rsidR="00B54FEB" w:rsidRDefault="00B54FEB" w:rsidP="00B54FEB">
            <w:pPr>
              <w:rPr>
                <w:color w:val="000000"/>
              </w:rPr>
            </w:pPr>
          </w:p>
        </w:tc>
        <w:tc>
          <w:tcPr>
            <w:tcW w:w="4056" w:type="dxa"/>
            <w:shd w:val="clear" w:color="auto" w:fill="auto"/>
            <w:vAlign w:val="bottom"/>
          </w:tcPr>
          <w:p w:rsidR="00B54FEB" w:rsidRDefault="00B54FEB" w:rsidP="00B54FEB">
            <w:pPr>
              <w:rPr>
                <w:color w:val="000000"/>
              </w:rPr>
            </w:pPr>
            <w:r>
              <w:rPr>
                <w:color w:val="000000"/>
              </w:rPr>
              <w:t>4.2 Recupero anomalie</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6D2325" w:rsidRDefault="00B54FEB" w:rsidP="00B54FEB">
            <w:pPr>
              <w:pStyle w:val="DOC-ElencoGrassetto"/>
              <w:jc w:val="left"/>
            </w:pPr>
            <w:r w:rsidRPr="006D2325">
              <w:t>QPR-MEC-25</w:t>
            </w:r>
          </w:p>
        </w:tc>
        <w:tc>
          <w:tcPr>
            <w:tcW w:w="3626" w:type="dxa"/>
            <w:vAlign w:val="bottom"/>
          </w:tcPr>
          <w:p w:rsidR="00B54FEB" w:rsidRPr="006D2325" w:rsidRDefault="00A9491C" w:rsidP="00B54FEB">
            <w:pPr>
              <w:rPr>
                <w:color w:val="000000"/>
              </w:rPr>
            </w:pPr>
            <w:r>
              <w:rPr>
                <w:color w:val="000000"/>
              </w:rPr>
              <w:t>2 Realizzazione</w:t>
            </w:r>
          </w:p>
        </w:tc>
        <w:tc>
          <w:tcPr>
            <w:tcW w:w="4056" w:type="dxa"/>
            <w:shd w:val="clear" w:color="auto" w:fill="auto"/>
            <w:vAlign w:val="bottom"/>
          </w:tcPr>
          <w:p w:rsidR="00B54FEB" w:rsidRPr="006D2325" w:rsidRDefault="00B54FEB" w:rsidP="00B54FEB">
            <w:pPr>
              <w:rPr>
                <w:color w:val="000000"/>
              </w:rPr>
            </w:pPr>
            <w:r w:rsidRPr="006D2325">
              <w:rPr>
                <w:color w:val="000000"/>
              </w:rPr>
              <w:t>2.3 A</w:t>
            </w:r>
            <w:r w:rsidR="006D2325" w:rsidRPr="006D2325">
              <w:rPr>
                <w:color w:val="000000"/>
              </w:rPr>
              <w:t>ssemblaggio delle schede</w:t>
            </w:r>
          </w:p>
        </w:tc>
        <w:tc>
          <w:tcPr>
            <w:tcW w:w="634" w:type="dxa"/>
            <w:vAlign w:val="bottom"/>
          </w:tcPr>
          <w:p w:rsidR="00B54FEB" w:rsidRDefault="00B54FEB" w:rsidP="00B54FEB">
            <w:pPr>
              <w:jc w:val="center"/>
              <w:rPr>
                <w:color w:val="000000"/>
              </w:rPr>
            </w:pPr>
            <w:r w:rsidRPr="006D2325">
              <w:rPr>
                <w:color w:val="000000"/>
              </w:rPr>
              <w:t>1</w:t>
            </w:r>
          </w:p>
        </w:tc>
      </w:tr>
      <w:tr w:rsidR="00B54FEB" w:rsidRPr="006D2325" w:rsidTr="00801164">
        <w:trPr>
          <w:trHeight w:val="340"/>
        </w:trPr>
        <w:tc>
          <w:tcPr>
            <w:tcW w:w="1401" w:type="dxa"/>
            <w:shd w:val="clear" w:color="auto" w:fill="auto"/>
            <w:vAlign w:val="bottom"/>
          </w:tcPr>
          <w:p w:rsidR="00D732EB" w:rsidRDefault="00D732EB" w:rsidP="00B54FEB">
            <w:pPr>
              <w:pStyle w:val="DOC-ElencoGrassetto"/>
              <w:jc w:val="left"/>
            </w:pPr>
          </w:p>
          <w:p w:rsidR="00B54FEB" w:rsidRPr="006D2325" w:rsidRDefault="00B54FEB" w:rsidP="00B54FEB">
            <w:pPr>
              <w:pStyle w:val="DOC-ElencoGrassetto"/>
              <w:jc w:val="left"/>
            </w:pPr>
            <w:r w:rsidRPr="006D2325">
              <w:t>QPR-MEC-26</w:t>
            </w:r>
          </w:p>
        </w:tc>
        <w:tc>
          <w:tcPr>
            <w:tcW w:w="3626" w:type="dxa"/>
            <w:vAlign w:val="bottom"/>
          </w:tcPr>
          <w:p w:rsidR="00B54FEB" w:rsidRPr="006D2325" w:rsidRDefault="00A9491C" w:rsidP="00B54FEB">
            <w:pPr>
              <w:rPr>
                <w:color w:val="000000"/>
              </w:rPr>
            </w:pPr>
            <w:r>
              <w:rPr>
                <w:color w:val="000000"/>
              </w:rPr>
              <w:t>1 Algoritmi</w:t>
            </w:r>
          </w:p>
        </w:tc>
        <w:tc>
          <w:tcPr>
            <w:tcW w:w="4056" w:type="dxa"/>
            <w:shd w:val="clear" w:color="auto" w:fill="auto"/>
            <w:vAlign w:val="bottom"/>
          </w:tcPr>
          <w:p w:rsidR="00B54FEB" w:rsidRPr="006D2325" w:rsidRDefault="00B54FEB" w:rsidP="00B54FEB">
            <w:pPr>
              <w:rPr>
                <w:color w:val="000000"/>
              </w:rPr>
            </w:pPr>
            <w:r w:rsidRPr="006D2325">
              <w:rPr>
                <w:color w:val="000000"/>
              </w:rPr>
              <w:t>1.1 S</w:t>
            </w:r>
            <w:r w:rsidR="006D2325" w:rsidRPr="006D2325">
              <w:rPr>
                <w:color w:val="000000"/>
              </w:rPr>
              <w:t>crittura codice</w:t>
            </w:r>
          </w:p>
        </w:tc>
        <w:tc>
          <w:tcPr>
            <w:tcW w:w="634" w:type="dxa"/>
            <w:vAlign w:val="bottom"/>
          </w:tcPr>
          <w:p w:rsidR="00B54FEB" w:rsidRPr="006D2325" w:rsidRDefault="00B54FEB" w:rsidP="00B54FEB">
            <w:pPr>
              <w:jc w:val="center"/>
              <w:rPr>
                <w:color w:val="000000"/>
              </w:rPr>
            </w:pPr>
            <w:r w:rsidRPr="006D2325">
              <w:rPr>
                <w:color w:val="000000"/>
              </w:rPr>
              <w:t>1</w:t>
            </w:r>
          </w:p>
        </w:tc>
      </w:tr>
      <w:tr w:rsidR="006D2325" w:rsidRPr="006D2325" w:rsidTr="00801164">
        <w:trPr>
          <w:trHeight w:val="340"/>
        </w:trPr>
        <w:tc>
          <w:tcPr>
            <w:tcW w:w="1401" w:type="dxa"/>
            <w:shd w:val="clear" w:color="auto" w:fill="auto"/>
            <w:vAlign w:val="bottom"/>
          </w:tcPr>
          <w:p w:rsidR="006D2325" w:rsidRPr="006D2325" w:rsidRDefault="006D2325" w:rsidP="00B54FEB">
            <w:pPr>
              <w:pStyle w:val="DOC-ElencoGrassetto"/>
              <w:jc w:val="left"/>
            </w:pPr>
          </w:p>
        </w:tc>
        <w:tc>
          <w:tcPr>
            <w:tcW w:w="3626" w:type="dxa"/>
            <w:vAlign w:val="bottom"/>
          </w:tcPr>
          <w:p w:rsidR="006D2325" w:rsidRPr="006D2325" w:rsidRDefault="006D2325" w:rsidP="00B54FEB">
            <w:pPr>
              <w:rPr>
                <w:color w:val="000000"/>
              </w:rPr>
            </w:pPr>
          </w:p>
        </w:tc>
        <w:tc>
          <w:tcPr>
            <w:tcW w:w="4056" w:type="dxa"/>
            <w:shd w:val="clear" w:color="auto" w:fill="auto"/>
            <w:vAlign w:val="bottom"/>
          </w:tcPr>
          <w:p w:rsidR="006D2325" w:rsidRPr="006D2325" w:rsidRDefault="006D2325" w:rsidP="00B54FEB">
            <w:pPr>
              <w:rPr>
                <w:color w:val="000000"/>
              </w:rPr>
            </w:pPr>
            <w:r w:rsidRPr="006D2325">
              <w:rPr>
                <w:color w:val="000000"/>
              </w:rPr>
              <w:t>1.2 Scrittura codice organizzato</w:t>
            </w:r>
          </w:p>
        </w:tc>
        <w:tc>
          <w:tcPr>
            <w:tcW w:w="634" w:type="dxa"/>
            <w:vAlign w:val="bottom"/>
          </w:tcPr>
          <w:p w:rsidR="006D2325" w:rsidRPr="006D2325" w:rsidRDefault="006D2325" w:rsidP="00B54FEB">
            <w:pPr>
              <w:jc w:val="center"/>
              <w:rPr>
                <w:color w:val="000000"/>
              </w:rPr>
            </w:pPr>
            <w:r w:rsidRPr="006D2325">
              <w:rPr>
                <w:color w:val="000000"/>
              </w:rPr>
              <w:t>1</w:t>
            </w:r>
          </w:p>
        </w:tc>
      </w:tr>
      <w:tr w:rsidR="006D2325" w:rsidRPr="006D2325" w:rsidTr="00801164">
        <w:trPr>
          <w:trHeight w:val="340"/>
        </w:trPr>
        <w:tc>
          <w:tcPr>
            <w:tcW w:w="1401" w:type="dxa"/>
            <w:shd w:val="clear" w:color="auto" w:fill="auto"/>
            <w:vAlign w:val="bottom"/>
          </w:tcPr>
          <w:p w:rsidR="006D2325" w:rsidRPr="006D2325" w:rsidRDefault="006D2325" w:rsidP="00B54FEB">
            <w:pPr>
              <w:pStyle w:val="DOC-ElencoGrassetto"/>
              <w:jc w:val="left"/>
            </w:pPr>
          </w:p>
        </w:tc>
        <w:tc>
          <w:tcPr>
            <w:tcW w:w="3626" w:type="dxa"/>
            <w:vAlign w:val="bottom"/>
          </w:tcPr>
          <w:p w:rsidR="006D2325" w:rsidRPr="006D2325" w:rsidRDefault="006D2325" w:rsidP="00B54FEB">
            <w:pPr>
              <w:rPr>
                <w:color w:val="000000"/>
              </w:rPr>
            </w:pPr>
          </w:p>
        </w:tc>
        <w:tc>
          <w:tcPr>
            <w:tcW w:w="4056" w:type="dxa"/>
            <w:shd w:val="clear" w:color="auto" w:fill="auto"/>
            <w:vAlign w:val="bottom"/>
          </w:tcPr>
          <w:p w:rsidR="006D2325" w:rsidRPr="006D2325" w:rsidRDefault="006D2325" w:rsidP="00B54FEB">
            <w:pPr>
              <w:rPr>
                <w:color w:val="000000"/>
              </w:rPr>
            </w:pPr>
            <w:r w:rsidRPr="006D2325">
              <w:rPr>
                <w:color w:val="000000"/>
              </w:rPr>
              <w:t>1.3 Interfacciamento con dispositivi</w:t>
            </w:r>
          </w:p>
        </w:tc>
        <w:tc>
          <w:tcPr>
            <w:tcW w:w="634" w:type="dxa"/>
            <w:vAlign w:val="bottom"/>
          </w:tcPr>
          <w:p w:rsidR="006D2325" w:rsidRPr="006D2325" w:rsidRDefault="006D2325" w:rsidP="00B54FEB">
            <w:pPr>
              <w:jc w:val="center"/>
              <w:rPr>
                <w:color w:val="000000"/>
              </w:rPr>
            </w:pPr>
            <w:r w:rsidRPr="006D2325">
              <w:rPr>
                <w:color w:val="000000"/>
              </w:rPr>
              <w:t>1</w:t>
            </w:r>
          </w:p>
        </w:tc>
      </w:tr>
      <w:tr w:rsidR="006D2325" w:rsidRPr="006D2325" w:rsidTr="00801164">
        <w:trPr>
          <w:trHeight w:val="340"/>
        </w:trPr>
        <w:tc>
          <w:tcPr>
            <w:tcW w:w="1401" w:type="dxa"/>
            <w:shd w:val="clear" w:color="auto" w:fill="auto"/>
            <w:vAlign w:val="bottom"/>
          </w:tcPr>
          <w:p w:rsidR="006D2325" w:rsidRPr="006D2325" w:rsidRDefault="006D2325" w:rsidP="00B54FEB">
            <w:pPr>
              <w:pStyle w:val="DOC-ElencoGrassetto"/>
              <w:jc w:val="left"/>
            </w:pPr>
          </w:p>
        </w:tc>
        <w:tc>
          <w:tcPr>
            <w:tcW w:w="3626" w:type="dxa"/>
            <w:vAlign w:val="bottom"/>
          </w:tcPr>
          <w:p w:rsidR="006D2325" w:rsidRPr="006D2325" w:rsidRDefault="00A9491C" w:rsidP="00B54FEB">
            <w:pPr>
              <w:rPr>
                <w:color w:val="000000"/>
              </w:rPr>
            </w:pPr>
            <w:r>
              <w:rPr>
                <w:color w:val="000000"/>
              </w:rPr>
              <w:t>2 Interfaccia</w:t>
            </w:r>
          </w:p>
        </w:tc>
        <w:tc>
          <w:tcPr>
            <w:tcW w:w="4056" w:type="dxa"/>
            <w:shd w:val="clear" w:color="auto" w:fill="auto"/>
            <w:vAlign w:val="bottom"/>
          </w:tcPr>
          <w:p w:rsidR="006D2325" w:rsidRPr="006D2325" w:rsidRDefault="006D2325" w:rsidP="006D2325">
            <w:pPr>
              <w:rPr>
                <w:color w:val="000000"/>
              </w:rPr>
            </w:pPr>
            <w:r w:rsidRPr="006D2325">
              <w:rPr>
                <w:color w:val="000000"/>
              </w:rPr>
              <w:t>2.1 User interface</w:t>
            </w:r>
          </w:p>
        </w:tc>
        <w:tc>
          <w:tcPr>
            <w:tcW w:w="634" w:type="dxa"/>
            <w:vAlign w:val="bottom"/>
          </w:tcPr>
          <w:p w:rsidR="006D2325" w:rsidRPr="006D2325" w:rsidRDefault="006D2325" w:rsidP="00B54FEB">
            <w:pPr>
              <w:jc w:val="center"/>
              <w:rPr>
                <w:color w:val="000000"/>
              </w:rPr>
            </w:pPr>
            <w:r w:rsidRPr="006D2325">
              <w:rPr>
                <w:color w:val="000000"/>
              </w:rPr>
              <w:t>1</w:t>
            </w:r>
          </w:p>
        </w:tc>
      </w:tr>
      <w:tr w:rsidR="00B54FEB" w:rsidRPr="006D2325" w:rsidTr="00801164">
        <w:trPr>
          <w:trHeight w:val="340"/>
        </w:trPr>
        <w:tc>
          <w:tcPr>
            <w:tcW w:w="1401" w:type="dxa"/>
            <w:shd w:val="clear" w:color="auto" w:fill="auto"/>
            <w:vAlign w:val="bottom"/>
          </w:tcPr>
          <w:p w:rsidR="00B54FEB" w:rsidRPr="006D2325" w:rsidRDefault="00B54FEB" w:rsidP="00B54FEB">
            <w:pPr>
              <w:pStyle w:val="DOC-ElencoGrassetto"/>
              <w:jc w:val="left"/>
            </w:pPr>
          </w:p>
        </w:tc>
        <w:tc>
          <w:tcPr>
            <w:tcW w:w="3626" w:type="dxa"/>
            <w:vAlign w:val="bottom"/>
          </w:tcPr>
          <w:p w:rsidR="00B54FEB" w:rsidRPr="006D2325" w:rsidRDefault="00B54FEB" w:rsidP="00B54FEB">
            <w:pPr>
              <w:rPr>
                <w:color w:val="000000"/>
              </w:rPr>
            </w:pPr>
          </w:p>
        </w:tc>
        <w:tc>
          <w:tcPr>
            <w:tcW w:w="4056" w:type="dxa"/>
            <w:shd w:val="clear" w:color="auto" w:fill="auto"/>
            <w:vAlign w:val="bottom"/>
          </w:tcPr>
          <w:p w:rsidR="00B54FEB" w:rsidRPr="006D2325" w:rsidRDefault="00B54FEB" w:rsidP="00B54FEB">
            <w:pPr>
              <w:rPr>
                <w:color w:val="000000"/>
              </w:rPr>
            </w:pPr>
            <w:r w:rsidRPr="006D2325">
              <w:rPr>
                <w:color w:val="000000"/>
              </w:rPr>
              <w:t>2.2 G</w:t>
            </w:r>
            <w:r w:rsidR="006D2325" w:rsidRPr="006D2325">
              <w:rPr>
                <w:color w:val="000000"/>
              </w:rPr>
              <w:t xml:space="preserve">estione </w:t>
            </w:r>
            <w:r w:rsidRPr="006D2325">
              <w:rPr>
                <w:color w:val="000000"/>
              </w:rPr>
              <w:t>I/O</w:t>
            </w:r>
          </w:p>
        </w:tc>
        <w:tc>
          <w:tcPr>
            <w:tcW w:w="634" w:type="dxa"/>
            <w:vAlign w:val="bottom"/>
          </w:tcPr>
          <w:p w:rsidR="00B54FEB" w:rsidRPr="006D2325" w:rsidRDefault="00B54FEB" w:rsidP="00B54FEB">
            <w:pPr>
              <w:jc w:val="center"/>
              <w:rPr>
                <w:color w:val="000000"/>
              </w:rPr>
            </w:pPr>
            <w:r w:rsidRPr="006D2325">
              <w:rPr>
                <w:color w:val="000000"/>
              </w:rPr>
              <w:t>1</w:t>
            </w:r>
          </w:p>
        </w:tc>
      </w:tr>
      <w:tr w:rsidR="00B54FEB" w:rsidRPr="006D2325" w:rsidTr="00801164">
        <w:trPr>
          <w:trHeight w:val="340"/>
        </w:trPr>
        <w:tc>
          <w:tcPr>
            <w:tcW w:w="1401" w:type="dxa"/>
            <w:shd w:val="clear" w:color="auto" w:fill="auto"/>
            <w:vAlign w:val="bottom"/>
          </w:tcPr>
          <w:p w:rsidR="00B54FEB" w:rsidRPr="006D2325" w:rsidRDefault="00B54FEB" w:rsidP="00B54FEB">
            <w:pPr>
              <w:pStyle w:val="DOC-ElencoGrassetto"/>
              <w:jc w:val="left"/>
            </w:pPr>
          </w:p>
        </w:tc>
        <w:tc>
          <w:tcPr>
            <w:tcW w:w="3626" w:type="dxa"/>
            <w:vAlign w:val="bottom"/>
          </w:tcPr>
          <w:p w:rsidR="00B54FEB" w:rsidRPr="006D2325" w:rsidRDefault="00A9491C" w:rsidP="00B54FEB">
            <w:pPr>
              <w:rPr>
                <w:color w:val="000000"/>
              </w:rPr>
            </w:pPr>
            <w:r>
              <w:rPr>
                <w:color w:val="000000"/>
              </w:rPr>
              <w:t>3 Sviluppo</w:t>
            </w:r>
          </w:p>
        </w:tc>
        <w:tc>
          <w:tcPr>
            <w:tcW w:w="4056" w:type="dxa"/>
            <w:shd w:val="clear" w:color="auto" w:fill="auto"/>
            <w:vAlign w:val="bottom"/>
          </w:tcPr>
          <w:p w:rsidR="00B54FEB" w:rsidRPr="006D2325" w:rsidRDefault="00B54FEB" w:rsidP="00B54FEB">
            <w:pPr>
              <w:rPr>
                <w:color w:val="000000"/>
              </w:rPr>
            </w:pPr>
            <w:r w:rsidRPr="006D2325">
              <w:rPr>
                <w:color w:val="000000"/>
              </w:rPr>
              <w:t>3.1 C</w:t>
            </w:r>
            <w:r w:rsidR="006D2325" w:rsidRPr="006D2325">
              <w:rPr>
                <w:color w:val="000000"/>
              </w:rPr>
              <w:t>onfigurazione ambiente</w:t>
            </w:r>
          </w:p>
        </w:tc>
        <w:tc>
          <w:tcPr>
            <w:tcW w:w="634" w:type="dxa"/>
            <w:vAlign w:val="bottom"/>
          </w:tcPr>
          <w:p w:rsidR="00B54FEB" w:rsidRPr="006D2325" w:rsidRDefault="00B54FEB" w:rsidP="00B54FEB">
            <w:pPr>
              <w:jc w:val="center"/>
              <w:rPr>
                <w:color w:val="000000"/>
              </w:rPr>
            </w:pPr>
            <w:r w:rsidRPr="006D2325">
              <w:rPr>
                <w:color w:val="000000"/>
              </w:rPr>
              <w:t>1</w:t>
            </w:r>
          </w:p>
        </w:tc>
      </w:tr>
      <w:tr w:rsidR="006D2325" w:rsidRPr="00493351" w:rsidTr="00801164">
        <w:trPr>
          <w:trHeight w:val="340"/>
        </w:trPr>
        <w:tc>
          <w:tcPr>
            <w:tcW w:w="1401" w:type="dxa"/>
            <w:tcBorders>
              <w:bottom w:val="single" w:sz="4" w:space="0" w:color="auto"/>
            </w:tcBorders>
            <w:shd w:val="clear" w:color="auto" w:fill="auto"/>
            <w:vAlign w:val="bottom"/>
          </w:tcPr>
          <w:p w:rsidR="006D2325" w:rsidRPr="006D2325" w:rsidRDefault="006D2325" w:rsidP="00B54FEB">
            <w:pPr>
              <w:pStyle w:val="DOC-ElencoGrassetto"/>
              <w:jc w:val="left"/>
            </w:pPr>
          </w:p>
        </w:tc>
        <w:tc>
          <w:tcPr>
            <w:tcW w:w="3626" w:type="dxa"/>
            <w:tcBorders>
              <w:bottom w:val="single" w:sz="4" w:space="0" w:color="auto"/>
            </w:tcBorders>
            <w:vAlign w:val="bottom"/>
          </w:tcPr>
          <w:p w:rsidR="006D2325" w:rsidRPr="006D2325" w:rsidRDefault="006D2325" w:rsidP="00B54FEB">
            <w:pPr>
              <w:rPr>
                <w:color w:val="000000"/>
              </w:rPr>
            </w:pPr>
          </w:p>
        </w:tc>
        <w:tc>
          <w:tcPr>
            <w:tcW w:w="4056" w:type="dxa"/>
            <w:tcBorders>
              <w:bottom w:val="single" w:sz="4" w:space="0" w:color="auto"/>
            </w:tcBorders>
            <w:shd w:val="clear" w:color="auto" w:fill="auto"/>
            <w:vAlign w:val="bottom"/>
          </w:tcPr>
          <w:p w:rsidR="006D2325" w:rsidRPr="006D2325" w:rsidRDefault="006D2325" w:rsidP="00B54FEB">
            <w:pPr>
              <w:rPr>
                <w:color w:val="000000"/>
              </w:rPr>
            </w:pPr>
            <w:r w:rsidRPr="006D2325">
              <w:rPr>
                <w:color w:val="000000"/>
              </w:rPr>
              <w:t>3.2 Configurazione interfaccia</w:t>
            </w:r>
          </w:p>
        </w:tc>
        <w:tc>
          <w:tcPr>
            <w:tcW w:w="634" w:type="dxa"/>
            <w:tcBorders>
              <w:bottom w:val="single" w:sz="4" w:space="0" w:color="auto"/>
            </w:tcBorders>
            <w:vAlign w:val="bottom"/>
          </w:tcPr>
          <w:p w:rsidR="006D2325" w:rsidRPr="006D2325" w:rsidRDefault="006D2325" w:rsidP="00B54FEB">
            <w:pPr>
              <w:jc w:val="center"/>
              <w:rPr>
                <w:color w:val="000000"/>
              </w:rPr>
            </w:pPr>
            <w:r w:rsidRPr="006D2325">
              <w:rPr>
                <w:color w:val="000000"/>
              </w:rPr>
              <w:t>1</w:t>
            </w:r>
          </w:p>
        </w:tc>
      </w:tr>
    </w:tbl>
    <w:p w:rsidR="0021690B" w:rsidRDefault="0021690B" w:rsidP="0021690B">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1690B" w:rsidTr="0021690B">
        <w:trPr>
          <w:trHeight w:val="397"/>
        </w:trPr>
        <w:tc>
          <w:tcPr>
            <w:tcW w:w="6487" w:type="dxa"/>
            <w:tcBorders>
              <w:bottom w:val="single" w:sz="4" w:space="0" w:color="auto"/>
            </w:tcBorders>
            <w:vAlign w:val="bottom"/>
          </w:tcPr>
          <w:p w:rsidR="0021690B" w:rsidRDefault="0021690B" w:rsidP="0021690B">
            <w:pPr>
              <w:pStyle w:val="DOC-TestoBase"/>
              <w:jc w:val="left"/>
            </w:pPr>
            <w:r>
              <w:t>Numero obbligatorio minimo di situazioni tipo da inserire nella prova pratica</w:t>
            </w:r>
          </w:p>
        </w:tc>
        <w:tc>
          <w:tcPr>
            <w:tcW w:w="3292" w:type="dxa"/>
            <w:tcBorders>
              <w:bottom w:val="single" w:sz="4" w:space="0" w:color="auto"/>
            </w:tcBorders>
            <w:vAlign w:val="bottom"/>
          </w:tcPr>
          <w:p w:rsidR="0021690B" w:rsidRDefault="00927CFA" w:rsidP="0021690B">
            <w:pPr>
              <w:pStyle w:val="DOC-TestoBase"/>
              <w:jc w:val="left"/>
            </w:pPr>
            <w:r>
              <w:t>5</w:t>
            </w:r>
          </w:p>
        </w:tc>
      </w:tr>
      <w:tr w:rsidR="0021690B" w:rsidTr="0021690B">
        <w:trPr>
          <w:trHeight w:val="397"/>
        </w:trPr>
        <w:tc>
          <w:tcPr>
            <w:tcW w:w="6487" w:type="dxa"/>
            <w:tcBorders>
              <w:top w:val="single" w:sz="4" w:space="0" w:color="auto"/>
              <w:bottom w:val="single" w:sz="4" w:space="0" w:color="auto"/>
            </w:tcBorders>
            <w:vAlign w:val="bottom"/>
          </w:tcPr>
          <w:p w:rsidR="0021690B" w:rsidRDefault="0021690B" w:rsidP="0021690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1690B" w:rsidRDefault="00927CFA" w:rsidP="0021690B">
            <w:pPr>
              <w:pStyle w:val="DOC-TestoBase"/>
              <w:jc w:val="left"/>
            </w:pPr>
            <w:r>
              <w:t>8</w:t>
            </w:r>
          </w:p>
        </w:tc>
      </w:tr>
      <w:tr w:rsidR="0021690B" w:rsidTr="0021690B">
        <w:trPr>
          <w:trHeight w:val="397"/>
        </w:trPr>
        <w:tc>
          <w:tcPr>
            <w:tcW w:w="6487" w:type="dxa"/>
            <w:tcBorders>
              <w:top w:val="single" w:sz="4" w:space="0" w:color="auto"/>
            </w:tcBorders>
            <w:vAlign w:val="bottom"/>
          </w:tcPr>
          <w:p w:rsidR="0021690B" w:rsidRDefault="0021690B" w:rsidP="0021690B">
            <w:pPr>
              <w:pStyle w:val="DOC-TestoBase"/>
              <w:jc w:val="left"/>
            </w:pPr>
            <w:r>
              <w:t>Modalità organizzative consigliate per la prova d'esame</w:t>
            </w:r>
          </w:p>
        </w:tc>
        <w:tc>
          <w:tcPr>
            <w:tcW w:w="3292" w:type="dxa"/>
            <w:tcBorders>
              <w:top w:val="single" w:sz="4" w:space="0" w:color="auto"/>
            </w:tcBorders>
            <w:vAlign w:val="bottom"/>
          </w:tcPr>
          <w:p w:rsidR="0021690B" w:rsidRDefault="00927CFA" w:rsidP="0021690B">
            <w:pPr>
              <w:pStyle w:val="DOC-TestoBase"/>
              <w:jc w:val="left"/>
            </w:pPr>
            <w:r>
              <w:t>Prova a sorteggio</w:t>
            </w:r>
          </w:p>
        </w:tc>
      </w:tr>
    </w:tbl>
    <w:p w:rsidR="0021690B" w:rsidRDefault="0021690B" w:rsidP="0021690B">
      <w:pPr>
        <w:pStyle w:val="DOC-TestoBase"/>
      </w:pPr>
    </w:p>
    <w:p w:rsidR="0021690B" w:rsidRDefault="0021690B">
      <w:pPr>
        <w:rPr>
          <w:rFonts w:cs="Times New Roman"/>
        </w:rPr>
      </w:pPr>
      <w:r>
        <w:br w:type="page"/>
      </w: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Settore"/>
      </w:pPr>
      <w:r w:rsidRPr="00493351">
        <w:t>SETTORE ECONOMICO PROFESSIONALE</w:t>
      </w:r>
    </w:p>
    <w:p w:rsidR="0021690B" w:rsidRPr="00493351" w:rsidRDefault="0021690B" w:rsidP="0021690B">
      <w:pPr>
        <w:pStyle w:val="LG-TitoloSettore"/>
      </w:pPr>
      <w:bookmarkStart w:id="172" w:name="_Toc508802344"/>
      <w:bookmarkStart w:id="173" w:name="_Toc509310003"/>
      <w:bookmarkStart w:id="174" w:name="_Toc2182417"/>
      <w:r w:rsidRPr="00493351">
        <w:t>LEGNO E ARREDO</w:t>
      </w:r>
      <w:bookmarkEnd w:id="172"/>
      <w:bookmarkEnd w:id="173"/>
      <w:bookmarkEnd w:id="174"/>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PROF-leg-01</w:t>
      </w:r>
    </w:p>
    <w:p w:rsidR="0021690B" w:rsidRPr="00493351" w:rsidRDefault="0021690B" w:rsidP="0021690B">
      <w:pPr>
        <w:pStyle w:val="LG-TitoloProfilo"/>
      </w:pPr>
      <w:bookmarkStart w:id="175" w:name="_Toc464138454"/>
      <w:bookmarkStart w:id="176" w:name="_Toc508802345"/>
      <w:bookmarkStart w:id="177" w:name="_Toc509310004"/>
      <w:bookmarkStart w:id="178" w:name="_Toc2182418"/>
      <w:r w:rsidRPr="00493351">
        <w:t>Addetto alle lavorazioni di falegnameria</w:t>
      </w:r>
      <w:bookmarkEnd w:id="175"/>
      <w:bookmarkEnd w:id="176"/>
      <w:bookmarkEnd w:id="177"/>
      <w:bookmarkEnd w:id="178"/>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L'ADDETTO ALLE LAVORAZIONI DI FALEGNAMERIA interviene nei processi produttivi legati alla produzione di manufatti in legno, sia a carattere industriale che artigianale. Il settore più interessato è quello del mobile e dei serramenti in legno, con una prevalenza di imprese di dimensioni medio/piccole. Tendenzialmente l’impresa artigiana diviene uno sbocco futuro per coloro i quali, dopo aver acquisito esperienza sufficiente, decidono di intraprendere una carriera professionale autonoma. Nelle imprese artigiane l'Addetto alle lavorazioni di falegnameria si relaziona costantemente con clienti, fornitori ed eventuali colleghi; nelle imprese di grandi dimensioni si trova invece a contatto quasi esclusivamente con i colleghi e con il capo reparto, più raramente con il titolare dell'impresa.</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5670"/>
        <w:gridCol w:w="567"/>
        <w:gridCol w:w="1701"/>
      </w:tblGrid>
      <w:tr w:rsidR="0021690B" w:rsidRPr="00493351" w:rsidTr="00A9491C">
        <w:trPr>
          <w:trHeight w:hRule="exact" w:val="340"/>
        </w:trPr>
        <w:tc>
          <w:tcPr>
            <w:tcW w:w="1671"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670"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QPR-MOB-02</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Produzione di multistrati curvati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QPR-MOB-03</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Attrezzaggio macchine operatrici per la fabbricazione di mobili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QPR-MOB-04</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a profilo dritto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QPR-MOB-05</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sagomati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QPR-MOB-06</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degli incastri su elementi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Esteso</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QPR-MOB-07</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Levigatura di elementi in legno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Esteso</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QPR-MOB-08</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Assemblaggio della sedia grezza</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QPR-MOB-09</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Verniciatura di masselli</w:t>
            </w:r>
            <w:r>
              <w:t xml:space="preserve"> e manufatti in legno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QPR-MOB-10</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Produzione di elementi in legno con macchine a CNC</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QPR-MOB-11</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di mobili in pannello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QPR-MOB-12</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Verniciatura di superfici piane</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QPR-MOB-13</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Assemblaggio del mobile a pannelli piani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A9491C">
        <w:trPr>
          <w:trHeight w:hRule="exact" w:val="340"/>
        </w:trPr>
        <w:tc>
          <w:tcPr>
            <w:tcW w:w="1671" w:type="dxa"/>
            <w:tcBorders>
              <w:top w:val="nil"/>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QPR-MOB-14</w:t>
            </w:r>
          </w:p>
        </w:tc>
        <w:tc>
          <w:tcPr>
            <w:tcW w:w="5670" w:type="dxa"/>
            <w:tcBorders>
              <w:top w:val="nil"/>
              <w:left w:val="nil"/>
              <w:bottom w:val="single" w:sz="4" w:space="0" w:color="auto"/>
              <w:right w:val="nil"/>
            </w:tcBorders>
            <w:shd w:val="clear" w:color="auto" w:fill="auto"/>
            <w:vAlign w:val="center"/>
          </w:tcPr>
          <w:p w:rsidR="0021690B" w:rsidRPr="00493351" w:rsidRDefault="0021690B" w:rsidP="0021690B">
            <w:pPr>
              <w:pStyle w:val="DOC-TabellaTesto"/>
            </w:pPr>
            <w:r w:rsidRPr="00493351">
              <w:t>Consegna e installazione del mobile</w:t>
            </w:r>
          </w:p>
        </w:tc>
        <w:tc>
          <w:tcPr>
            <w:tcW w:w="567" w:type="dxa"/>
            <w:tcBorders>
              <w:top w:val="nil"/>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single" w:sz="4" w:space="0" w:color="auto"/>
              <w:right w:val="nil"/>
            </w:tcBorders>
            <w:vAlign w:val="center"/>
          </w:tcPr>
          <w:p w:rsidR="0021690B" w:rsidRPr="00493351" w:rsidRDefault="0021690B" w:rsidP="0021690B">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8"/>
        <w:gridCol w:w="4046"/>
        <w:gridCol w:w="633"/>
      </w:tblGrid>
      <w:tr w:rsidR="00085A28" w:rsidRPr="003179E1" w:rsidTr="00A9491C">
        <w:trPr>
          <w:trHeight w:val="340"/>
        </w:trPr>
        <w:tc>
          <w:tcPr>
            <w:tcW w:w="1417" w:type="dxa"/>
            <w:tcBorders>
              <w:bottom w:val="single" w:sz="4" w:space="0" w:color="auto"/>
            </w:tcBorders>
            <w:shd w:val="clear" w:color="auto" w:fill="auto"/>
            <w:vAlign w:val="bottom"/>
          </w:tcPr>
          <w:p w:rsidR="00A9491C" w:rsidRPr="003179E1" w:rsidRDefault="00A9491C" w:rsidP="00A9491C">
            <w:pPr>
              <w:pStyle w:val="DOC-TabellaIntestazioni"/>
              <w:jc w:val="left"/>
            </w:pPr>
            <w:r w:rsidRPr="003179E1">
              <w:t>Codice</w:t>
            </w:r>
            <w:r>
              <w:t xml:space="preserve"> QPR</w:t>
            </w:r>
          </w:p>
        </w:tc>
        <w:tc>
          <w:tcPr>
            <w:tcW w:w="3685" w:type="dxa"/>
            <w:tcBorders>
              <w:bottom w:val="single" w:sz="4" w:space="0" w:color="auto"/>
            </w:tcBorders>
            <w:vAlign w:val="bottom"/>
          </w:tcPr>
          <w:p w:rsidR="00A9491C" w:rsidRDefault="00A9491C" w:rsidP="00A9491C">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A9491C" w:rsidRDefault="00A9491C" w:rsidP="00A9491C">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A9491C" w:rsidRPr="003179E1" w:rsidRDefault="00A9491C" w:rsidP="00A9491C">
            <w:pPr>
              <w:pStyle w:val="DOC-TabellaIntestazioni"/>
            </w:pPr>
            <w:r>
              <w:t>Tipo ST</w:t>
            </w:r>
          </w:p>
        </w:tc>
      </w:tr>
      <w:tr w:rsidR="00A9491C" w:rsidRPr="00493351" w:rsidTr="00A9491C">
        <w:trPr>
          <w:trHeight w:val="340"/>
        </w:trPr>
        <w:tc>
          <w:tcPr>
            <w:tcW w:w="1417" w:type="dxa"/>
            <w:tcBorders>
              <w:top w:val="single" w:sz="4" w:space="0" w:color="auto"/>
            </w:tcBorders>
            <w:shd w:val="clear" w:color="auto" w:fill="auto"/>
            <w:vAlign w:val="bottom"/>
          </w:tcPr>
          <w:p w:rsidR="00A9491C" w:rsidRPr="00493351" w:rsidRDefault="00A9491C" w:rsidP="00A9491C">
            <w:pPr>
              <w:pStyle w:val="DOC-TabellaGrassetto"/>
              <w:jc w:val="left"/>
            </w:pPr>
            <w:r w:rsidRPr="00493351">
              <w:t>QPR-MOB-0</w:t>
            </w:r>
            <w:r>
              <w:t>3</w:t>
            </w:r>
          </w:p>
        </w:tc>
        <w:tc>
          <w:tcPr>
            <w:tcW w:w="3685" w:type="dxa"/>
            <w:tcBorders>
              <w:top w:val="single" w:sz="4" w:space="0" w:color="auto"/>
            </w:tcBorders>
            <w:vAlign w:val="bottom"/>
          </w:tcPr>
          <w:p w:rsidR="00A9491C" w:rsidRDefault="00A9491C" w:rsidP="00A9491C">
            <w:pPr>
              <w:rPr>
                <w:color w:val="000000"/>
              </w:rPr>
            </w:pPr>
            <w:r>
              <w:rPr>
                <w:color w:val="000000"/>
              </w:rPr>
              <w:t>3 Settaggio della macchina</w:t>
            </w:r>
          </w:p>
        </w:tc>
        <w:tc>
          <w:tcPr>
            <w:tcW w:w="4110" w:type="dxa"/>
            <w:tcBorders>
              <w:top w:val="single" w:sz="4" w:space="0" w:color="auto"/>
            </w:tcBorders>
            <w:shd w:val="clear" w:color="auto" w:fill="auto"/>
            <w:vAlign w:val="bottom"/>
          </w:tcPr>
          <w:p w:rsidR="00A9491C" w:rsidRPr="00817185" w:rsidRDefault="00A9491C" w:rsidP="00A9491C">
            <w:pPr>
              <w:rPr>
                <w:color w:val="000000"/>
              </w:rPr>
            </w:pPr>
            <w:r>
              <w:rPr>
                <w:color w:val="000000"/>
              </w:rPr>
              <w:t>3.1 Settaggio macchine a lavorazione singola</w:t>
            </w:r>
          </w:p>
        </w:tc>
        <w:tc>
          <w:tcPr>
            <w:tcW w:w="640" w:type="dxa"/>
            <w:tcBorders>
              <w:top w:val="single" w:sz="4" w:space="0" w:color="auto"/>
            </w:tcBorders>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r>
              <w:rPr>
                <w:color w:val="000000"/>
              </w:rPr>
              <w:t>5 Esecuzione primo pezzo e verifiche</w:t>
            </w:r>
          </w:p>
        </w:tc>
        <w:tc>
          <w:tcPr>
            <w:tcW w:w="4110" w:type="dxa"/>
            <w:shd w:val="clear" w:color="auto" w:fill="auto"/>
            <w:vAlign w:val="bottom"/>
          </w:tcPr>
          <w:p w:rsidR="00A9491C" w:rsidRPr="00493351" w:rsidRDefault="00A9491C" w:rsidP="00A9491C">
            <w:r>
              <w:rPr>
                <w:color w:val="000000"/>
              </w:rPr>
              <w:t>5.1 Produzione del primo pezzo di prova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t>QPR-MOB-04</w:t>
            </w:r>
          </w:p>
        </w:tc>
        <w:tc>
          <w:tcPr>
            <w:tcW w:w="3685" w:type="dxa"/>
            <w:vAlign w:val="bottom"/>
          </w:tcPr>
          <w:p w:rsidR="00A9491C" w:rsidRDefault="00A9491C" w:rsidP="00A9491C">
            <w:pPr>
              <w:rPr>
                <w:color w:val="000000"/>
              </w:rPr>
            </w:pPr>
            <w:r>
              <w:rPr>
                <w:color w:val="000000"/>
              </w:rPr>
              <w:t>1 Sezionatura</w:t>
            </w:r>
          </w:p>
        </w:tc>
        <w:tc>
          <w:tcPr>
            <w:tcW w:w="4110" w:type="dxa"/>
            <w:shd w:val="clear" w:color="auto" w:fill="auto"/>
            <w:vAlign w:val="bottom"/>
          </w:tcPr>
          <w:p w:rsidR="00A9491C" w:rsidRDefault="00A9491C" w:rsidP="00A9491C">
            <w:pPr>
              <w:rPr>
                <w:color w:val="000000"/>
              </w:rPr>
            </w:pPr>
            <w:r>
              <w:rPr>
                <w:color w:val="000000"/>
              </w:rPr>
              <w:t>1.1 Sezionatura trasversale</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r>
              <w:rPr>
                <w:color w:val="000000"/>
              </w:rPr>
              <w:t>2 Lavorazioni di piallatura e fresatura</w:t>
            </w:r>
          </w:p>
        </w:tc>
        <w:tc>
          <w:tcPr>
            <w:tcW w:w="4110" w:type="dxa"/>
            <w:shd w:val="clear" w:color="auto" w:fill="auto"/>
            <w:vAlign w:val="bottom"/>
          </w:tcPr>
          <w:p w:rsidR="00A9491C" w:rsidRDefault="00A9491C" w:rsidP="00A9491C">
            <w:pPr>
              <w:rPr>
                <w:color w:val="000000"/>
              </w:rPr>
            </w:pPr>
            <w:r>
              <w:rPr>
                <w:color w:val="000000"/>
              </w:rPr>
              <w:t>2.1 Piallatura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p>
        </w:tc>
        <w:tc>
          <w:tcPr>
            <w:tcW w:w="4110" w:type="dxa"/>
            <w:shd w:val="clear" w:color="auto" w:fill="auto"/>
            <w:vAlign w:val="bottom"/>
          </w:tcPr>
          <w:p w:rsidR="00A9491C" w:rsidRDefault="00A9491C" w:rsidP="00A9491C">
            <w:pPr>
              <w:rPr>
                <w:color w:val="000000"/>
              </w:rPr>
            </w:pPr>
            <w:r>
              <w:rPr>
                <w:color w:val="000000"/>
              </w:rPr>
              <w:t>2.2 Fresatura profilo</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r>
              <w:rPr>
                <w:color w:val="000000"/>
              </w:rPr>
              <w:t>4 Troncatura a misura</w:t>
            </w:r>
          </w:p>
        </w:tc>
        <w:tc>
          <w:tcPr>
            <w:tcW w:w="4110" w:type="dxa"/>
            <w:shd w:val="clear" w:color="auto" w:fill="auto"/>
            <w:vAlign w:val="bottom"/>
          </w:tcPr>
          <w:p w:rsidR="00A9491C" w:rsidRPr="00600A97" w:rsidRDefault="00A9491C" w:rsidP="00A9491C">
            <w:pPr>
              <w:rPr>
                <w:color w:val="000000"/>
              </w:rPr>
            </w:pPr>
            <w:r>
              <w:rPr>
                <w:color w:val="000000"/>
              </w:rPr>
              <w:t>4.1 Taglio a misura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t>QPR-MOB-05</w:t>
            </w:r>
          </w:p>
        </w:tc>
        <w:tc>
          <w:tcPr>
            <w:tcW w:w="3685" w:type="dxa"/>
            <w:vAlign w:val="bottom"/>
          </w:tcPr>
          <w:p w:rsidR="00A9491C" w:rsidRDefault="00A9491C" w:rsidP="00A9491C">
            <w:pPr>
              <w:rPr>
                <w:color w:val="000000"/>
              </w:rPr>
            </w:pPr>
            <w:r>
              <w:rPr>
                <w:color w:val="000000"/>
              </w:rPr>
              <w:t>1 Segagione</w:t>
            </w:r>
          </w:p>
        </w:tc>
        <w:tc>
          <w:tcPr>
            <w:tcW w:w="4110" w:type="dxa"/>
            <w:shd w:val="clear" w:color="auto" w:fill="auto"/>
            <w:vAlign w:val="bottom"/>
          </w:tcPr>
          <w:p w:rsidR="00A9491C" w:rsidRDefault="00A9491C" w:rsidP="00A9491C">
            <w:pPr>
              <w:rPr>
                <w:color w:val="000000"/>
              </w:rPr>
            </w:pPr>
            <w:r>
              <w:rPr>
                <w:color w:val="000000"/>
              </w:rPr>
              <w:t>1.1 Sgrossatura alla sega a nastro</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p>
        </w:tc>
        <w:tc>
          <w:tcPr>
            <w:tcW w:w="4110" w:type="dxa"/>
            <w:shd w:val="clear" w:color="auto" w:fill="auto"/>
            <w:vAlign w:val="bottom"/>
          </w:tcPr>
          <w:p w:rsidR="00A9491C" w:rsidRDefault="00A9491C" w:rsidP="00A9491C">
            <w:pPr>
              <w:rPr>
                <w:color w:val="000000"/>
              </w:rPr>
            </w:pPr>
            <w:r>
              <w:rPr>
                <w:color w:val="000000"/>
              </w:rPr>
              <w:t>1.2 Taglio a misura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2 Lavorazioni alla fresatrice (toupie)</w:t>
            </w:r>
          </w:p>
        </w:tc>
        <w:tc>
          <w:tcPr>
            <w:tcW w:w="4110" w:type="dxa"/>
            <w:shd w:val="clear" w:color="auto" w:fill="auto"/>
            <w:vAlign w:val="bottom"/>
          </w:tcPr>
          <w:p w:rsidR="00A9491C" w:rsidRDefault="00A9491C" w:rsidP="00A9491C">
            <w:pPr>
              <w:rPr>
                <w:color w:val="000000"/>
              </w:rPr>
            </w:pPr>
            <w:r>
              <w:rPr>
                <w:color w:val="000000"/>
              </w:rPr>
              <w:t>2.1 Contornatura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3 Lavorazioni alla fresatrice verticale</w:t>
            </w:r>
          </w:p>
        </w:tc>
        <w:tc>
          <w:tcPr>
            <w:tcW w:w="4110" w:type="dxa"/>
            <w:shd w:val="clear" w:color="auto" w:fill="auto"/>
            <w:vAlign w:val="bottom"/>
          </w:tcPr>
          <w:p w:rsidR="00A9491C" w:rsidRPr="00600A97" w:rsidRDefault="00A9491C" w:rsidP="00A9491C">
            <w:pPr>
              <w:rPr>
                <w:color w:val="000000"/>
              </w:rPr>
            </w:pPr>
            <w:r>
              <w:rPr>
                <w:color w:val="000000"/>
              </w:rPr>
              <w:t>3.1 Lavorazioni lineari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lastRenderedPageBreak/>
              <w:t>QPR-MOB-06</w:t>
            </w:r>
          </w:p>
        </w:tc>
        <w:tc>
          <w:tcPr>
            <w:tcW w:w="3685" w:type="dxa"/>
            <w:vAlign w:val="bottom"/>
          </w:tcPr>
          <w:p w:rsidR="00A9491C" w:rsidRDefault="00085A28" w:rsidP="00A9491C">
            <w:pPr>
              <w:rPr>
                <w:color w:val="000000"/>
              </w:rPr>
            </w:pPr>
            <w:r>
              <w:rPr>
                <w:color w:val="000000"/>
              </w:rPr>
              <w:t>1 Giunti con elettroutensili</w:t>
            </w:r>
          </w:p>
        </w:tc>
        <w:tc>
          <w:tcPr>
            <w:tcW w:w="4110" w:type="dxa"/>
            <w:shd w:val="clear" w:color="auto" w:fill="auto"/>
            <w:vAlign w:val="bottom"/>
          </w:tcPr>
          <w:p w:rsidR="00A9491C" w:rsidRDefault="00A9491C" w:rsidP="00A9491C">
            <w:pPr>
              <w:rPr>
                <w:color w:val="000000"/>
              </w:rPr>
            </w:pPr>
            <w:r>
              <w:rPr>
                <w:color w:val="000000"/>
              </w:rPr>
              <w:t>1.3 Giunzioni con fresatrice manuale</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2 Giunti alla foratrice multipla</w:t>
            </w:r>
          </w:p>
        </w:tc>
        <w:tc>
          <w:tcPr>
            <w:tcW w:w="4110" w:type="dxa"/>
            <w:shd w:val="clear" w:color="auto" w:fill="auto"/>
            <w:vAlign w:val="bottom"/>
          </w:tcPr>
          <w:p w:rsidR="00A9491C" w:rsidRDefault="00A9491C" w:rsidP="00A9491C">
            <w:pPr>
              <w:rPr>
                <w:color w:val="000000"/>
              </w:rPr>
            </w:pPr>
            <w:r>
              <w:rPr>
                <w:color w:val="000000"/>
              </w:rPr>
              <w:t>2.1 Lavorazioni alla foratrice multipla monotesta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3 Lavorazioni alla mortasatrice</w:t>
            </w:r>
          </w:p>
        </w:tc>
        <w:tc>
          <w:tcPr>
            <w:tcW w:w="4110" w:type="dxa"/>
            <w:shd w:val="clear" w:color="auto" w:fill="auto"/>
            <w:vAlign w:val="bottom"/>
          </w:tcPr>
          <w:p w:rsidR="00A9491C" w:rsidRPr="00600A97" w:rsidRDefault="00A9491C" w:rsidP="00A9491C">
            <w:pPr>
              <w:rPr>
                <w:color w:val="000000"/>
              </w:rPr>
            </w:pPr>
            <w:r>
              <w:rPr>
                <w:color w:val="000000"/>
              </w:rPr>
              <w:t>3.1 Lavorazioni con mortasatrice a uno o due banchi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4 Lavorazioni alla tenonatrice</w:t>
            </w:r>
          </w:p>
        </w:tc>
        <w:tc>
          <w:tcPr>
            <w:tcW w:w="4110" w:type="dxa"/>
            <w:shd w:val="clear" w:color="auto" w:fill="auto"/>
            <w:vAlign w:val="bottom"/>
          </w:tcPr>
          <w:p w:rsidR="00A9491C" w:rsidRPr="00600A97" w:rsidRDefault="00A9491C" w:rsidP="00A9491C">
            <w:pPr>
              <w:rPr>
                <w:color w:val="000000"/>
              </w:rPr>
            </w:pPr>
            <w:r>
              <w:rPr>
                <w:color w:val="000000"/>
              </w:rPr>
              <w:t>4.1 Lavorazioni con tenonatrice stondante a una testa e due banchi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D732EB" w:rsidRDefault="00D732EB" w:rsidP="00A9491C">
            <w:pPr>
              <w:pStyle w:val="DOC-TabellaGrassetto"/>
              <w:jc w:val="left"/>
            </w:pPr>
          </w:p>
          <w:p w:rsidR="00A9491C" w:rsidRPr="00493351" w:rsidRDefault="00A9491C" w:rsidP="00A9491C">
            <w:pPr>
              <w:pStyle w:val="DOC-TabellaGrassetto"/>
              <w:jc w:val="left"/>
            </w:pPr>
            <w:r w:rsidRPr="00493351">
              <w:t>QPR-MOB-07</w:t>
            </w:r>
          </w:p>
        </w:tc>
        <w:tc>
          <w:tcPr>
            <w:tcW w:w="3685" w:type="dxa"/>
            <w:vAlign w:val="bottom"/>
          </w:tcPr>
          <w:p w:rsidR="00A9491C" w:rsidRDefault="00085A28" w:rsidP="00A9491C">
            <w:pPr>
              <w:rPr>
                <w:color w:val="000000"/>
              </w:rPr>
            </w:pPr>
            <w:r>
              <w:rPr>
                <w:color w:val="000000"/>
              </w:rPr>
              <w:t>1 Levigatura e carteggiatura a mano</w:t>
            </w:r>
          </w:p>
        </w:tc>
        <w:tc>
          <w:tcPr>
            <w:tcW w:w="4110" w:type="dxa"/>
            <w:shd w:val="clear" w:color="auto" w:fill="auto"/>
            <w:vAlign w:val="bottom"/>
          </w:tcPr>
          <w:p w:rsidR="00A9491C" w:rsidRDefault="00A9491C" w:rsidP="00A9491C">
            <w:pPr>
              <w:rPr>
                <w:color w:val="000000"/>
              </w:rPr>
            </w:pPr>
            <w:r>
              <w:rPr>
                <w:color w:val="000000"/>
              </w:rPr>
              <w:t>1.2 Levigatura a mano</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2 Levigatura con macchine ad avanzamento manuale</w:t>
            </w:r>
          </w:p>
        </w:tc>
        <w:tc>
          <w:tcPr>
            <w:tcW w:w="4110" w:type="dxa"/>
            <w:shd w:val="clear" w:color="auto" w:fill="auto"/>
            <w:vAlign w:val="bottom"/>
          </w:tcPr>
          <w:p w:rsidR="00A9491C" w:rsidRDefault="00A9491C" w:rsidP="00A9491C">
            <w:pPr>
              <w:rPr>
                <w:color w:val="000000"/>
              </w:rPr>
            </w:pPr>
            <w:r>
              <w:rPr>
                <w:color w:val="000000"/>
              </w:rPr>
              <w:t>2.1 Levigatura con levigatrici manuali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3 Levigatura con macchine ad avanzamento automatizzato</w:t>
            </w:r>
          </w:p>
        </w:tc>
        <w:tc>
          <w:tcPr>
            <w:tcW w:w="4110" w:type="dxa"/>
            <w:shd w:val="clear" w:color="auto" w:fill="auto"/>
            <w:vAlign w:val="bottom"/>
          </w:tcPr>
          <w:p w:rsidR="00A9491C" w:rsidRDefault="00A9491C" w:rsidP="00A9491C">
            <w:pPr>
              <w:rPr>
                <w:color w:val="000000"/>
              </w:rPr>
            </w:pPr>
            <w:r>
              <w:rPr>
                <w:color w:val="000000"/>
              </w:rPr>
              <w:t>3.1 Calibratura di elementi o pannelli in legno</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4 Gestione macchine, materiali ed attrezzature</w:t>
            </w:r>
          </w:p>
        </w:tc>
        <w:tc>
          <w:tcPr>
            <w:tcW w:w="4110" w:type="dxa"/>
            <w:shd w:val="clear" w:color="auto" w:fill="auto"/>
            <w:vAlign w:val="bottom"/>
          </w:tcPr>
          <w:p w:rsidR="00A9491C" w:rsidRDefault="00A9491C" w:rsidP="00A9491C">
            <w:pPr>
              <w:rPr>
                <w:color w:val="000000"/>
              </w:rPr>
            </w:pPr>
            <w:r>
              <w:rPr>
                <w:color w:val="000000"/>
              </w:rPr>
              <w:t>4.2 Controllo degli abrasivi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D732EB" w:rsidRDefault="00D732EB" w:rsidP="00A9491C">
            <w:pPr>
              <w:pStyle w:val="DOC-TabellaGrassetto"/>
              <w:jc w:val="left"/>
            </w:pPr>
          </w:p>
          <w:p w:rsidR="00D732EB" w:rsidRDefault="00D732EB" w:rsidP="00A9491C">
            <w:pPr>
              <w:pStyle w:val="DOC-TabellaGrassetto"/>
              <w:jc w:val="left"/>
            </w:pPr>
          </w:p>
          <w:p w:rsidR="00A9491C" w:rsidRPr="00493351" w:rsidRDefault="00A9491C" w:rsidP="00A9491C">
            <w:pPr>
              <w:pStyle w:val="DOC-TabellaGrassetto"/>
              <w:jc w:val="left"/>
            </w:pPr>
            <w:r w:rsidRPr="00493351">
              <w:t>QPR-MOB-08</w:t>
            </w:r>
          </w:p>
        </w:tc>
        <w:tc>
          <w:tcPr>
            <w:tcW w:w="3685" w:type="dxa"/>
            <w:vAlign w:val="bottom"/>
          </w:tcPr>
          <w:p w:rsidR="00A9491C" w:rsidRDefault="00085A28" w:rsidP="00A9491C">
            <w:pPr>
              <w:rPr>
                <w:color w:val="000000"/>
              </w:rPr>
            </w:pPr>
            <w:r>
              <w:rPr>
                <w:color w:val="000000"/>
              </w:rPr>
              <w:t>2 Gestione dell'assemblaggio</w:t>
            </w:r>
          </w:p>
        </w:tc>
        <w:tc>
          <w:tcPr>
            <w:tcW w:w="4110" w:type="dxa"/>
            <w:shd w:val="clear" w:color="auto" w:fill="auto"/>
            <w:vAlign w:val="bottom"/>
          </w:tcPr>
          <w:p w:rsidR="00A9491C" w:rsidRPr="00600A97" w:rsidRDefault="00A9491C" w:rsidP="00A9491C">
            <w:pPr>
              <w:rPr>
                <w:color w:val="000000"/>
              </w:rPr>
            </w:pPr>
            <w:r>
              <w:rPr>
                <w:color w:val="000000"/>
              </w:rPr>
              <w:t>2.2 Assemblaggio manuale</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t>QPR-MOB-09</w:t>
            </w:r>
          </w:p>
        </w:tc>
        <w:tc>
          <w:tcPr>
            <w:tcW w:w="3685" w:type="dxa"/>
            <w:vAlign w:val="bottom"/>
          </w:tcPr>
          <w:p w:rsidR="00A9491C" w:rsidRDefault="00085A28" w:rsidP="00A9491C">
            <w:pPr>
              <w:rPr>
                <w:color w:val="000000"/>
              </w:rPr>
            </w:pPr>
            <w:r>
              <w:rPr>
                <w:color w:val="000000"/>
              </w:rPr>
              <w:t>2 Tinte, olii e cere</w:t>
            </w:r>
          </w:p>
        </w:tc>
        <w:tc>
          <w:tcPr>
            <w:tcW w:w="4110" w:type="dxa"/>
            <w:shd w:val="clear" w:color="auto" w:fill="auto"/>
            <w:vAlign w:val="bottom"/>
          </w:tcPr>
          <w:p w:rsidR="00A9491C" w:rsidRPr="00600A97" w:rsidRDefault="00A9491C" w:rsidP="00A9491C">
            <w:pPr>
              <w:rPr>
                <w:color w:val="000000"/>
              </w:rPr>
            </w:pPr>
            <w:r>
              <w:rPr>
                <w:color w:val="000000"/>
              </w:rPr>
              <w:t>2.1 Applicazioni manuali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3 Verniciatura</w:t>
            </w:r>
          </w:p>
        </w:tc>
        <w:tc>
          <w:tcPr>
            <w:tcW w:w="4110" w:type="dxa"/>
            <w:shd w:val="clear" w:color="auto" w:fill="auto"/>
            <w:vAlign w:val="bottom"/>
          </w:tcPr>
          <w:p w:rsidR="00A9491C" w:rsidRPr="00600A97" w:rsidRDefault="00A9491C" w:rsidP="00A9491C">
            <w:pPr>
              <w:rPr>
                <w:color w:val="000000"/>
              </w:rPr>
            </w:pPr>
            <w:r>
              <w:rPr>
                <w:color w:val="000000"/>
              </w:rPr>
              <w:t>3.3 Verniciatura con aerografi manuali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t>QPR-MOB-11</w:t>
            </w:r>
          </w:p>
        </w:tc>
        <w:tc>
          <w:tcPr>
            <w:tcW w:w="3685" w:type="dxa"/>
            <w:vAlign w:val="bottom"/>
          </w:tcPr>
          <w:p w:rsidR="00A9491C" w:rsidRDefault="00085A28" w:rsidP="00085A28">
            <w:pPr>
              <w:rPr>
                <w:color w:val="000000"/>
              </w:rPr>
            </w:pPr>
            <w:r>
              <w:rPr>
                <w:color w:val="000000"/>
              </w:rPr>
              <w:t>3 Sezionatura</w:t>
            </w:r>
          </w:p>
        </w:tc>
        <w:tc>
          <w:tcPr>
            <w:tcW w:w="4110" w:type="dxa"/>
            <w:shd w:val="clear" w:color="auto" w:fill="auto"/>
            <w:vAlign w:val="bottom"/>
          </w:tcPr>
          <w:p w:rsidR="00A9491C" w:rsidRPr="00600A97" w:rsidRDefault="00A9491C" w:rsidP="00A9491C">
            <w:pPr>
              <w:rPr>
                <w:color w:val="000000"/>
              </w:rPr>
            </w:pPr>
            <w:r>
              <w:rPr>
                <w:color w:val="000000"/>
              </w:rPr>
              <w:t>3.2 Sezionatura dei pannelli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5 Foratura</w:t>
            </w:r>
          </w:p>
        </w:tc>
        <w:tc>
          <w:tcPr>
            <w:tcW w:w="4110" w:type="dxa"/>
            <w:shd w:val="clear" w:color="auto" w:fill="auto"/>
            <w:vAlign w:val="bottom"/>
          </w:tcPr>
          <w:p w:rsidR="00A9491C" w:rsidRDefault="00A9491C" w:rsidP="00A9491C">
            <w:pPr>
              <w:rPr>
                <w:color w:val="000000"/>
              </w:rPr>
            </w:pPr>
            <w:r>
              <w:rPr>
                <w:color w:val="000000"/>
              </w:rPr>
              <w:t>5.3 Gestione della lavorazione</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t>QPR-MOB-12</w:t>
            </w:r>
          </w:p>
        </w:tc>
        <w:tc>
          <w:tcPr>
            <w:tcW w:w="3685" w:type="dxa"/>
            <w:vAlign w:val="bottom"/>
          </w:tcPr>
          <w:p w:rsidR="00A9491C" w:rsidRDefault="00085A28" w:rsidP="00A9491C">
            <w:pPr>
              <w:rPr>
                <w:color w:val="000000"/>
              </w:rPr>
            </w:pPr>
            <w:r>
              <w:rPr>
                <w:color w:val="000000"/>
              </w:rPr>
              <w:t>1 Preparazione superfici</w:t>
            </w:r>
          </w:p>
        </w:tc>
        <w:tc>
          <w:tcPr>
            <w:tcW w:w="4110" w:type="dxa"/>
            <w:shd w:val="clear" w:color="auto" w:fill="auto"/>
            <w:vAlign w:val="bottom"/>
          </w:tcPr>
          <w:p w:rsidR="00A9491C" w:rsidRDefault="00A9491C" w:rsidP="00A9491C">
            <w:pPr>
              <w:rPr>
                <w:color w:val="000000"/>
              </w:rPr>
            </w:pPr>
            <w:r>
              <w:rPr>
                <w:color w:val="000000"/>
              </w:rPr>
              <w:t>1.1 Stuccatura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p>
        </w:tc>
        <w:tc>
          <w:tcPr>
            <w:tcW w:w="4110" w:type="dxa"/>
            <w:shd w:val="clear" w:color="auto" w:fill="auto"/>
            <w:vAlign w:val="bottom"/>
          </w:tcPr>
          <w:p w:rsidR="00A9491C" w:rsidRDefault="00A9491C" w:rsidP="00A9491C">
            <w:pPr>
              <w:rPr>
                <w:color w:val="000000"/>
              </w:rPr>
            </w:pPr>
            <w:r>
              <w:rPr>
                <w:color w:val="000000"/>
              </w:rPr>
              <w:t>1.2 Levigatura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tcBorders>
              <w:bottom w:val="single" w:sz="4" w:space="0" w:color="auto"/>
            </w:tcBorders>
            <w:shd w:val="clear" w:color="auto" w:fill="auto"/>
            <w:vAlign w:val="bottom"/>
          </w:tcPr>
          <w:p w:rsidR="00A9491C" w:rsidRPr="00493351" w:rsidRDefault="00A9491C" w:rsidP="00A9491C">
            <w:pPr>
              <w:pStyle w:val="DOC-TabellaGrassetto"/>
              <w:jc w:val="left"/>
            </w:pPr>
            <w:r w:rsidRPr="00493351">
              <w:t>QPR-MOB-13</w:t>
            </w:r>
          </w:p>
        </w:tc>
        <w:tc>
          <w:tcPr>
            <w:tcW w:w="3685" w:type="dxa"/>
            <w:tcBorders>
              <w:bottom w:val="single" w:sz="4" w:space="0" w:color="auto"/>
            </w:tcBorders>
            <w:vAlign w:val="bottom"/>
          </w:tcPr>
          <w:p w:rsidR="00A9491C" w:rsidRDefault="00085A28" w:rsidP="00A9491C">
            <w:pPr>
              <w:rPr>
                <w:color w:val="000000"/>
              </w:rPr>
            </w:pPr>
            <w:r>
              <w:rPr>
                <w:color w:val="000000"/>
              </w:rPr>
              <w:t>3 Assemblaggio finale</w:t>
            </w:r>
          </w:p>
        </w:tc>
        <w:tc>
          <w:tcPr>
            <w:tcW w:w="4110" w:type="dxa"/>
            <w:tcBorders>
              <w:bottom w:val="single" w:sz="4" w:space="0" w:color="auto"/>
            </w:tcBorders>
            <w:shd w:val="clear" w:color="auto" w:fill="auto"/>
            <w:vAlign w:val="bottom"/>
          </w:tcPr>
          <w:p w:rsidR="00A9491C" w:rsidRPr="00600A97" w:rsidRDefault="00A9491C" w:rsidP="00A9491C">
            <w:pPr>
              <w:rPr>
                <w:color w:val="000000"/>
              </w:rPr>
            </w:pPr>
            <w:r>
              <w:rPr>
                <w:color w:val="000000"/>
              </w:rPr>
              <w:t>3.1 Manuale</w:t>
            </w:r>
          </w:p>
        </w:tc>
        <w:tc>
          <w:tcPr>
            <w:tcW w:w="640" w:type="dxa"/>
            <w:tcBorders>
              <w:bottom w:val="single" w:sz="4" w:space="0" w:color="auto"/>
            </w:tcBorders>
            <w:vAlign w:val="bottom"/>
          </w:tcPr>
          <w:p w:rsidR="00A9491C" w:rsidRPr="00493351" w:rsidRDefault="00A9491C" w:rsidP="00A9491C">
            <w:pPr>
              <w:pStyle w:val="DOC-TabellaTestoCx"/>
            </w:pPr>
            <w:r>
              <w:t>1</w:t>
            </w:r>
          </w:p>
        </w:tc>
      </w:tr>
    </w:tbl>
    <w:p w:rsidR="0021690B" w:rsidRDefault="0021690B" w:rsidP="0021690B">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1690B" w:rsidTr="0021690B">
        <w:trPr>
          <w:trHeight w:val="397"/>
        </w:trPr>
        <w:tc>
          <w:tcPr>
            <w:tcW w:w="6487" w:type="dxa"/>
            <w:tcBorders>
              <w:bottom w:val="single" w:sz="4" w:space="0" w:color="auto"/>
            </w:tcBorders>
            <w:vAlign w:val="bottom"/>
          </w:tcPr>
          <w:p w:rsidR="0021690B" w:rsidRDefault="0021690B" w:rsidP="0021690B">
            <w:pPr>
              <w:pStyle w:val="DOC-TestoBase"/>
              <w:jc w:val="left"/>
            </w:pPr>
            <w:r>
              <w:t>Numero obbligatorio minimo di situazioni tipo da inserire nella prova pratica</w:t>
            </w:r>
          </w:p>
        </w:tc>
        <w:tc>
          <w:tcPr>
            <w:tcW w:w="3292" w:type="dxa"/>
            <w:tcBorders>
              <w:bottom w:val="single" w:sz="4" w:space="0" w:color="auto"/>
            </w:tcBorders>
            <w:vAlign w:val="bottom"/>
          </w:tcPr>
          <w:p w:rsidR="0021690B" w:rsidRDefault="00600A97" w:rsidP="0021690B">
            <w:pPr>
              <w:pStyle w:val="DOC-TestoBase"/>
              <w:jc w:val="left"/>
            </w:pPr>
            <w:r>
              <w:t>6</w:t>
            </w:r>
          </w:p>
        </w:tc>
      </w:tr>
      <w:tr w:rsidR="0021690B" w:rsidTr="0021690B">
        <w:trPr>
          <w:trHeight w:val="397"/>
        </w:trPr>
        <w:tc>
          <w:tcPr>
            <w:tcW w:w="6487" w:type="dxa"/>
            <w:tcBorders>
              <w:top w:val="single" w:sz="4" w:space="0" w:color="auto"/>
              <w:bottom w:val="single" w:sz="4" w:space="0" w:color="auto"/>
            </w:tcBorders>
            <w:vAlign w:val="bottom"/>
          </w:tcPr>
          <w:p w:rsidR="0021690B" w:rsidRDefault="0021690B" w:rsidP="0021690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1690B" w:rsidRDefault="00600A97" w:rsidP="0021690B">
            <w:pPr>
              <w:pStyle w:val="DOC-TestoBase"/>
              <w:jc w:val="left"/>
            </w:pPr>
            <w:r>
              <w:t>10</w:t>
            </w:r>
          </w:p>
        </w:tc>
      </w:tr>
      <w:tr w:rsidR="0021690B" w:rsidTr="0021690B">
        <w:trPr>
          <w:trHeight w:val="397"/>
        </w:trPr>
        <w:tc>
          <w:tcPr>
            <w:tcW w:w="6487" w:type="dxa"/>
            <w:tcBorders>
              <w:top w:val="single" w:sz="4" w:space="0" w:color="auto"/>
            </w:tcBorders>
            <w:vAlign w:val="bottom"/>
          </w:tcPr>
          <w:p w:rsidR="0021690B" w:rsidRDefault="0021690B" w:rsidP="0021690B">
            <w:pPr>
              <w:pStyle w:val="DOC-TestoBase"/>
              <w:jc w:val="left"/>
            </w:pPr>
            <w:r>
              <w:t>Modalità organizzative consigliate per la prova d'esame</w:t>
            </w:r>
          </w:p>
        </w:tc>
        <w:tc>
          <w:tcPr>
            <w:tcW w:w="3292" w:type="dxa"/>
            <w:tcBorders>
              <w:top w:val="single" w:sz="4" w:space="0" w:color="auto"/>
            </w:tcBorders>
            <w:vAlign w:val="bottom"/>
          </w:tcPr>
          <w:p w:rsidR="0021690B" w:rsidRDefault="00600A97" w:rsidP="0021690B">
            <w:pPr>
              <w:pStyle w:val="DOC-TestoBase"/>
              <w:jc w:val="left"/>
            </w:pPr>
            <w:r>
              <w:t>Prova unica o a rotazione</w:t>
            </w:r>
          </w:p>
        </w:tc>
      </w:tr>
    </w:tbl>
    <w:p w:rsidR="0021690B" w:rsidRDefault="0021690B" w:rsidP="0021690B">
      <w:pPr>
        <w:pStyle w:val="DOC-TestoBase"/>
      </w:pP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PROF-leg-02</w:t>
      </w:r>
    </w:p>
    <w:p w:rsidR="0021690B" w:rsidRPr="00493351" w:rsidRDefault="0021690B" w:rsidP="0021690B">
      <w:pPr>
        <w:pStyle w:val="LG-TitoloProfilo"/>
      </w:pPr>
      <w:bookmarkStart w:id="179" w:name="_Toc508802346"/>
      <w:bookmarkStart w:id="180" w:name="_Toc509310005"/>
      <w:bookmarkStart w:id="181" w:name="_Toc2182419"/>
      <w:r w:rsidRPr="00493351">
        <w:t>Falegname mobiliere</w:t>
      </w:r>
      <w:bookmarkEnd w:id="179"/>
      <w:bookmarkEnd w:id="180"/>
      <w:bookmarkEnd w:id="181"/>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Il FALEGNAME MOBILIERE realizza manufatti lignei in autonomia, in pezzi singoli o in serie. Predispone i componenti dei manufatti, secondo le specifiche contenute nel disegno tecnico; assembla i componenti per la realizzazione del manufatto, controllando la tenuta di incastri, avvitamenti e incollaggio. Nel caso di lavoro dipendente all'interno di una piccola impresa o laboratorio artigianale, si relaziona con il titolare d'impresa o maestro artigiano; nel caso di una media o grande industria del legno, si relaziona al capo reparto o direttore di produzione.</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085A28">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QPR-MOB-03</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Attrezzaggio macchine operatrici per la fabbricazione di mobili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QPR-MOB-04</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a profilo dritto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QPR-MOB-05</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sagomati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t>Parziale</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QPR-MOB-06</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degli incastri su elementi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QPR-MOB-07</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Levigatura di elementi in legno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QPR-MOB-11</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di mobili in pannello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QPR-MOB-12</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Verniciatura di superfici piane</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QPR-MOB-13</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Assemblaggio del mobile a pannelli piani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085A28">
        <w:trPr>
          <w:trHeight w:hRule="exact" w:val="340"/>
        </w:trPr>
        <w:tc>
          <w:tcPr>
            <w:tcW w:w="1388" w:type="dxa"/>
            <w:tcBorders>
              <w:top w:val="nil"/>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QPR-MOB-14</w:t>
            </w:r>
          </w:p>
        </w:tc>
        <w:tc>
          <w:tcPr>
            <w:tcW w:w="5953" w:type="dxa"/>
            <w:tcBorders>
              <w:top w:val="nil"/>
              <w:left w:val="nil"/>
              <w:bottom w:val="single" w:sz="4" w:space="0" w:color="auto"/>
              <w:right w:val="nil"/>
            </w:tcBorders>
            <w:shd w:val="clear" w:color="auto" w:fill="auto"/>
            <w:vAlign w:val="center"/>
          </w:tcPr>
          <w:p w:rsidR="0021690B" w:rsidRPr="00493351" w:rsidRDefault="0021690B" w:rsidP="0021690B">
            <w:pPr>
              <w:pStyle w:val="DOC-TabellaTesto"/>
            </w:pPr>
            <w:r w:rsidRPr="00493351">
              <w:t>Consegna e installazione del mobile</w:t>
            </w:r>
          </w:p>
        </w:tc>
        <w:tc>
          <w:tcPr>
            <w:tcW w:w="567" w:type="dxa"/>
            <w:tcBorders>
              <w:top w:val="nil"/>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single" w:sz="4" w:space="0" w:color="auto"/>
              <w:right w:val="nil"/>
            </w:tcBorders>
            <w:vAlign w:val="center"/>
          </w:tcPr>
          <w:p w:rsidR="0021690B" w:rsidRPr="00493351" w:rsidRDefault="0021690B" w:rsidP="0021690B">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p w:rsidR="0021690B" w:rsidRDefault="00600A97" w:rsidP="0021690B">
      <w:pPr>
        <w:pStyle w:val="DOC-TestoBase"/>
      </w:pPr>
      <w:r>
        <w:t>In corso di elaborazione</w:t>
      </w: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PROF-leg-0</w:t>
      </w:r>
      <w:r>
        <w:t>3</w:t>
      </w:r>
    </w:p>
    <w:p w:rsidR="0021690B" w:rsidRPr="00493351" w:rsidRDefault="0021690B" w:rsidP="0021690B">
      <w:pPr>
        <w:pStyle w:val="LG-TitoloProfilo"/>
      </w:pPr>
      <w:bookmarkStart w:id="182" w:name="_Toc508802347"/>
      <w:bookmarkStart w:id="183" w:name="_Toc509310006"/>
      <w:bookmarkStart w:id="184" w:name="_Toc2182420"/>
      <w:r>
        <w:t>Aiutante nelle lavorazioni di falegnameria</w:t>
      </w:r>
      <w:bookmarkEnd w:id="182"/>
      <w:bookmarkEnd w:id="183"/>
      <w:bookmarkEnd w:id="184"/>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D109E9">
        <w:t>L’AIUTANTE NELLE LAVORAZIONI DI FALEGNAMERIA, sulla base della documentazione tecnica di progetto (es. disegni esecutivi) e delle indicazioni del responsabile di processo (es. titolare azienda, maestro artigiano, capo reparto) si occupa della realizzazione di singoli componenti o semplici manufatti in legno. In particolare, l’aiutante in oggetto è in grado di: eseguire lavorazioni di falegnameria manuali (es. taglio, piallatura, scalpellatura, levigatura con attrezzi manuali o con elettromeccanici portatili) o alle principali macchine utensili (es. troncatrice, pialla a filo, pialla a spessore, toupie, mortasatrice, tenonatrice) per la preparazione dei semilavorati in legno; assemblare i semilavorati necessari per la realizzazione del manufatto utilizzando la tecnica di giunzione indicata (es. unione con chiodi, viti, colle o incastri); completare il manufatto ligneo con le tecniche di finitura richieste (es. tintura, oliatura, verniciatura).</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085A28">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E13CC5" w:rsidRDefault="0021690B" w:rsidP="0021690B">
            <w:pPr>
              <w:pStyle w:val="DOC-TabellaGrassetto"/>
              <w:jc w:val="left"/>
            </w:pPr>
            <w:r>
              <w:t>QPR-MOB-17</w:t>
            </w:r>
          </w:p>
        </w:tc>
        <w:tc>
          <w:tcPr>
            <w:tcW w:w="5953" w:type="dxa"/>
            <w:tcBorders>
              <w:top w:val="nil"/>
              <w:left w:val="nil"/>
              <w:bottom w:val="nil"/>
              <w:right w:val="nil"/>
            </w:tcBorders>
            <w:shd w:val="clear" w:color="auto" w:fill="auto"/>
            <w:vAlign w:val="center"/>
          </w:tcPr>
          <w:p w:rsidR="0021690B" w:rsidRPr="00E13CC5" w:rsidRDefault="0021690B" w:rsidP="0021690B">
            <w:pPr>
              <w:pStyle w:val="DOC-TabellaTesto"/>
            </w:pPr>
            <w:r w:rsidRPr="00E13CC5">
              <w:t>Lavorazioni manuali di falegnameria</w:t>
            </w:r>
          </w:p>
        </w:tc>
        <w:tc>
          <w:tcPr>
            <w:tcW w:w="567" w:type="dxa"/>
            <w:tcBorders>
              <w:top w:val="nil"/>
              <w:left w:val="nil"/>
              <w:bottom w:val="nil"/>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nil"/>
              <w:right w:val="nil"/>
            </w:tcBorders>
            <w:vAlign w:val="center"/>
          </w:tcPr>
          <w:p w:rsidR="0021690B" w:rsidRPr="00E13CC5" w:rsidRDefault="0021690B" w:rsidP="0021690B">
            <w:pPr>
              <w:pStyle w:val="DOC-TabellaTestoCx"/>
            </w:pPr>
            <w:r w:rsidRPr="00E13CC5">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E13CC5" w:rsidRDefault="0021690B" w:rsidP="0021690B">
            <w:pPr>
              <w:pStyle w:val="DOC-TabellaGrassetto"/>
              <w:jc w:val="left"/>
            </w:pPr>
            <w:r w:rsidRPr="00E13CC5">
              <w:t>QPR-MOB-04</w:t>
            </w:r>
          </w:p>
        </w:tc>
        <w:tc>
          <w:tcPr>
            <w:tcW w:w="5953" w:type="dxa"/>
            <w:tcBorders>
              <w:top w:val="nil"/>
              <w:left w:val="nil"/>
              <w:bottom w:val="nil"/>
              <w:right w:val="nil"/>
            </w:tcBorders>
            <w:shd w:val="clear" w:color="auto" w:fill="auto"/>
            <w:vAlign w:val="center"/>
          </w:tcPr>
          <w:p w:rsidR="0021690B" w:rsidRPr="00E13CC5" w:rsidRDefault="0021690B" w:rsidP="0021690B">
            <w:pPr>
              <w:pStyle w:val="DOC-TabellaTesto"/>
            </w:pPr>
            <w:r w:rsidRPr="00E13CC5">
              <w:t>Smacchinatura di elementi a profilo dritto in legno massello</w:t>
            </w:r>
          </w:p>
        </w:tc>
        <w:tc>
          <w:tcPr>
            <w:tcW w:w="567" w:type="dxa"/>
            <w:tcBorders>
              <w:top w:val="nil"/>
              <w:left w:val="nil"/>
              <w:bottom w:val="nil"/>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nil"/>
              <w:right w:val="nil"/>
            </w:tcBorders>
            <w:vAlign w:val="center"/>
          </w:tcPr>
          <w:p w:rsidR="0021690B" w:rsidRPr="00E13CC5" w:rsidRDefault="0021690B" w:rsidP="0021690B">
            <w:pPr>
              <w:pStyle w:val="DOC-TabellaTestoCx"/>
            </w:pPr>
            <w:r w:rsidRPr="00E13CC5">
              <w:t>Parziale</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E13CC5" w:rsidRDefault="0021690B" w:rsidP="0021690B">
            <w:pPr>
              <w:pStyle w:val="DOC-TabellaGrassetto"/>
              <w:jc w:val="left"/>
            </w:pPr>
            <w:r w:rsidRPr="00E13CC5">
              <w:t>QPR-MOB-05</w:t>
            </w:r>
          </w:p>
        </w:tc>
        <w:tc>
          <w:tcPr>
            <w:tcW w:w="5953" w:type="dxa"/>
            <w:tcBorders>
              <w:top w:val="nil"/>
              <w:left w:val="nil"/>
              <w:bottom w:val="nil"/>
              <w:right w:val="nil"/>
            </w:tcBorders>
            <w:shd w:val="clear" w:color="auto" w:fill="auto"/>
            <w:vAlign w:val="center"/>
          </w:tcPr>
          <w:p w:rsidR="0021690B" w:rsidRPr="00E13CC5" w:rsidRDefault="0021690B" w:rsidP="0021690B">
            <w:pPr>
              <w:pStyle w:val="DOC-TabellaTesto"/>
            </w:pPr>
            <w:r w:rsidRPr="00E13CC5">
              <w:t>Smacchinatura di elementi sagomati in legno massello</w:t>
            </w:r>
          </w:p>
        </w:tc>
        <w:tc>
          <w:tcPr>
            <w:tcW w:w="567" w:type="dxa"/>
            <w:tcBorders>
              <w:top w:val="nil"/>
              <w:left w:val="nil"/>
              <w:bottom w:val="nil"/>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nil"/>
              <w:right w:val="nil"/>
            </w:tcBorders>
            <w:vAlign w:val="center"/>
          </w:tcPr>
          <w:p w:rsidR="0021690B" w:rsidRPr="00E13CC5" w:rsidRDefault="0021690B" w:rsidP="0021690B">
            <w:pPr>
              <w:pStyle w:val="DOC-TabellaTestoCx"/>
            </w:pPr>
            <w:r w:rsidRPr="00E13CC5">
              <w:t>Parziale</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E13CC5" w:rsidRDefault="0021690B" w:rsidP="0021690B">
            <w:pPr>
              <w:pStyle w:val="DOC-TabellaGrassetto"/>
              <w:jc w:val="left"/>
            </w:pPr>
            <w:r w:rsidRPr="00E13CC5">
              <w:t>QPR-MOB-06</w:t>
            </w:r>
          </w:p>
        </w:tc>
        <w:tc>
          <w:tcPr>
            <w:tcW w:w="5953" w:type="dxa"/>
            <w:tcBorders>
              <w:top w:val="nil"/>
              <w:left w:val="nil"/>
              <w:bottom w:val="nil"/>
              <w:right w:val="nil"/>
            </w:tcBorders>
            <w:shd w:val="clear" w:color="auto" w:fill="auto"/>
            <w:vAlign w:val="center"/>
          </w:tcPr>
          <w:p w:rsidR="0021690B" w:rsidRPr="00E13CC5" w:rsidRDefault="0021690B" w:rsidP="0021690B">
            <w:pPr>
              <w:pStyle w:val="DOC-TabellaTesto"/>
            </w:pPr>
            <w:r w:rsidRPr="00E13CC5">
              <w:t>Realizzazione degli incastri su elementi in legno massello</w:t>
            </w:r>
          </w:p>
        </w:tc>
        <w:tc>
          <w:tcPr>
            <w:tcW w:w="567" w:type="dxa"/>
            <w:tcBorders>
              <w:top w:val="nil"/>
              <w:left w:val="nil"/>
              <w:bottom w:val="nil"/>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nil"/>
              <w:right w:val="nil"/>
            </w:tcBorders>
            <w:vAlign w:val="center"/>
          </w:tcPr>
          <w:p w:rsidR="0021690B" w:rsidRPr="00E13CC5" w:rsidRDefault="0021690B" w:rsidP="0021690B">
            <w:pPr>
              <w:pStyle w:val="DOC-TabellaTestoCx"/>
            </w:pPr>
            <w:r w:rsidRPr="00E13CC5">
              <w:t>Parziale</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E13CC5" w:rsidRDefault="0021690B" w:rsidP="0021690B">
            <w:pPr>
              <w:pStyle w:val="DOC-TabellaGrassetto"/>
              <w:jc w:val="left"/>
            </w:pPr>
            <w:r w:rsidRPr="00E13CC5">
              <w:t>QPR-MOB-07</w:t>
            </w:r>
          </w:p>
        </w:tc>
        <w:tc>
          <w:tcPr>
            <w:tcW w:w="5953" w:type="dxa"/>
            <w:tcBorders>
              <w:top w:val="nil"/>
              <w:left w:val="nil"/>
              <w:bottom w:val="nil"/>
              <w:right w:val="nil"/>
            </w:tcBorders>
            <w:shd w:val="clear" w:color="auto" w:fill="auto"/>
            <w:vAlign w:val="center"/>
          </w:tcPr>
          <w:p w:rsidR="0021690B" w:rsidRPr="00E13CC5" w:rsidRDefault="0021690B" w:rsidP="0021690B">
            <w:pPr>
              <w:pStyle w:val="DOC-TabellaTesto"/>
            </w:pPr>
            <w:r w:rsidRPr="00E13CC5">
              <w:t>Levigatura di elementi in legno</w:t>
            </w:r>
          </w:p>
        </w:tc>
        <w:tc>
          <w:tcPr>
            <w:tcW w:w="567" w:type="dxa"/>
            <w:tcBorders>
              <w:top w:val="nil"/>
              <w:left w:val="nil"/>
              <w:bottom w:val="nil"/>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nil"/>
              <w:right w:val="nil"/>
            </w:tcBorders>
            <w:vAlign w:val="center"/>
          </w:tcPr>
          <w:p w:rsidR="0021690B" w:rsidRPr="00E13CC5" w:rsidRDefault="0021690B" w:rsidP="0021690B">
            <w:pPr>
              <w:pStyle w:val="DOC-TabellaTestoCx"/>
            </w:pPr>
            <w:r w:rsidRPr="00E13CC5">
              <w:t>Parziale</w:t>
            </w:r>
          </w:p>
        </w:tc>
      </w:tr>
      <w:tr w:rsidR="0021690B" w:rsidRPr="00493351" w:rsidTr="00085A28">
        <w:trPr>
          <w:trHeight w:hRule="exact" w:val="340"/>
        </w:trPr>
        <w:tc>
          <w:tcPr>
            <w:tcW w:w="1388" w:type="dxa"/>
            <w:tcBorders>
              <w:top w:val="nil"/>
              <w:left w:val="nil"/>
              <w:bottom w:val="single" w:sz="4" w:space="0" w:color="auto"/>
              <w:right w:val="nil"/>
            </w:tcBorders>
            <w:shd w:val="clear" w:color="auto" w:fill="auto"/>
            <w:vAlign w:val="center"/>
          </w:tcPr>
          <w:p w:rsidR="0021690B" w:rsidRPr="00E13CC5" w:rsidRDefault="0021690B" w:rsidP="0021690B">
            <w:pPr>
              <w:pStyle w:val="DOC-TabellaGrassetto"/>
              <w:jc w:val="left"/>
            </w:pPr>
            <w:r w:rsidRPr="00E13CC5">
              <w:t>QPR-MOB-09</w:t>
            </w:r>
          </w:p>
        </w:tc>
        <w:tc>
          <w:tcPr>
            <w:tcW w:w="5953" w:type="dxa"/>
            <w:tcBorders>
              <w:top w:val="nil"/>
              <w:left w:val="nil"/>
              <w:bottom w:val="single" w:sz="4" w:space="0" w:color="auto"/>
              <w:right w:val="nil"/>
            </w:tcBorders>
            <w:shd w:val="clear" w:color="auto" w:fill="auto"/>
            <w:vAlign w:val="center"/>
          </w:tcPr>
          <w:p w:rsidR="0021690B" w:rsidRPr="00E13CC5" w:rsidRDefault="0021690B" w:rsidP="0021690B">
            <w:pPr>
              <w:pStyle w:val="DOC-TabellaTesto"/>
            </w:pPr>
            <w:r w:rsidRPr="00E13CC5">
              <w:t>Verniciatura di masselli e manufatti in legno</w:t>
            </w:r>
          </w:p>
        </w:tc>
        <w:tc>
          <w:tcPr>
            <w:tcW w:w="567" w:type="dxa"/>
            <w:tcBorders>
              <w:top w:val="nil"/>
              <w:left w:val="nil"/>
              <w:bottom w:val="single" w:sz="4" w:space="0" w:color="auto"/>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single" w:sz="4" w:space="0" w:color="auto"/>
              <w:right w:val="nil"/>
            </w:tcBorders>
            <w:vAlign w:val="center"/>
          </w:tcPr>
          <w:p w:rsidR="0021690B" w:rsidRDefault="0021690B" w:rsidP="0021690B">
            <w:pPr>
              <w:pStyle w:val="DOC-TabellaTestoCx"/>
            </w:pPr>
            <w:r w:rsidRPr="00E13CC5">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2"/>
        <w:gridCol w:w="3634"/>
        <w:gridCol w:w="4048"/>
        <w:gridCol w:w="633"/>
      </w:tblGrid>
      <w:tr w:rsidR="00085A28" w:rsidRPr="003179E1" w:rsidTr="00085A28">
        <w:trPr>
          <w:trHeight w:val="340"/>
        </w:trPr>
        <w:tc>
          <w:tcPr>
            <w:tcW w:w="1417" w:type="dxa"/>
            <w:tcBorders>
              <w:bottom w:val="single" w:sz="4" w:space="0" w:color="auto"/>
            </w:tcBorders>
            <w:shd w:val="clear" w:color="auto" w:fill="auto"/>
            <w:vAlign w:val="bottom"/>
          </w:tcPr>
          <w:p w:rsidR="00085A28" w:rsidRPr="003179E1" w:rsidRDefault="00085A28" w:rsidP="00085A28">
            <w:pPr>
              <w:pStyle w:val="DOC-TabellaIntestazioni"/>
              <w:jc w:val="left"/>
            </w:pPr>
            <w:r w:rsidRPr="003179E1">
              <w:t>Codice</w:t>
            </w:r>
            <w:r>
              <w:t xml:space="preserve"> QPR</w:t>
            </w:r>
          </w:p>
        </w:tc>
        <w:tc>
          <w:tcPr>
            <w:tcW w:w="3685" w:type="dxa"/>
            <w:tcBorders>
              <w:bottom w:val="single" w:sz="4" w:space="0" w:color="auto"/>
            </w:tcBorders>
            <w:vAlign w:val="bottom"/>
          </w:tcPr>
          <w:p w:rsidR="00085A28" w:rsidRDefault="00085A28" w:rsidP="00085A28">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085A28" w:rsidRDefault="00085A28" w:rsidP="00085A28">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085A28" w:rsidRPr="003179E1" w:rsidRDefault="00085A28" w:rsidP="00085A28">
            <w:pPr>
              <w:pStyle w:val="DOC-TabellaIntestazioni"/>
            </w:pPr>
            <w:r>
              <w:t>Tipo ST</w:t>
            </w:r>
          </w:p>
        </w:tc>
      </w:tr>
      <w:tr w:rsidR="00085A28" w:rsidRPr="00493351" w:rsidTr="00085A28">
        <w:trPr>
          <w:trHeight w:val="340"/>
        </w:trPr>
        <w:tc>
          <w:tcPr>
            <w:tcW w:w="1417" w:type="dxa"/>
            <w:tcBorders>
              <w:top w:val="single" w:sz="4" w:space="0" w:color="auto"/>
            </w:tcBorders>
            <w:shd w:val="clear" w:color="auto" w:fill="auto"/>
            <w:vAlign w:val="bottom"/>
          </w:tcPr>
          <w:p w:rsidR="00085A28" w:rsidRPr="00E13CC5" w:rsidRDefault="00085A28" w:rsidP="00085A28">
            <w:pPr>
              <w:pStyle w:val="DOC-TabellaGrassetto"/>
              <w:jc w:val="left"/>
            </w:pPr>
            <w:r>
              <w:t>QPR-MOB-17</w:t>
            </w:r>
          </w:p>
        </w:tc>
        <w:tc>
          <w:tcPr>
            <w:tcW w:w="3685" w:type="dxa"/>
            <w:tcBorders>
              <w:top w:val="single" w:sz="4" w:space="0" w:color="auto"/>
            </w:tcBorders>
            <w:vAlign w:val="bottom"/>
          </w:tcPr>
          <w:p w:rsidR="00085A28" w:rsidRDefault="00E569AC" w:rsidP="00085A28">
            <w:pPr>
              <w:rPr>
                <w:color w:val="000000"/>
              </w:rPr>
            </w:pPr>
            <w:r>
              <w:rPr>
                <w:color w:val="000000"/>
              </w:rPr>
              <w:t>1 Tracciatura</w:t>
            </w:r>
          </w:p>
        </w:tc>
        <w:tc>
          <w:tcPr>
            <w:tcW w:w="4110" w:type="dxa"/>
            <w:tcBorders>
              <w:top w:val="single" w:sz="4" w:space="0" w:color="auto"/>
            </w:tcBorders>
            <w:shd w:val="clear" w:color="auto" w:fill="auto"/>
            <w:vAlign w:val="bottom"/>
          </w:tcPr>
          <w:p w:rsidR="00085A28" w:rsidRDefault="00085A28" w:rsidP="00085A28">
            <w:pPr>
              <w:rPr>
                <w:color w:val="000000"/>
              </w:rPr>
            </w:pPr>
            <w:r>
              <w:rPr>
                <w:color w:val="000000"/>
              </w:rPr>
              <w:t>1.3 Linee miste</w:t>
            </w:r>
          </w:p>
        </w:tc>
        <w:tc>
          <w:tcPr>
            <w:tcW w:w="640" w:type="dxa"/>
            <w:tcBorders>
              <w:top w:val="single" w:sz="4" w:space="0" w:color="auto"/>
            </w:tcBorders>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2 Taglio</w:t>
            </w:r>
          </w:p>
        </w:tc>
        <w:tc>
          <w:tcPr>
            <w:tcW w:w="4110" w:type="dxa"/>
            <w:shd w:val="clear" w:color="auto" w:fill="auto"/>
            <w:vAlign w:val="bottom"/>
          </w:tcPr>
          <w:p w:rsidR="00085A28" w:rsidRDefault="00085A28" w:rsidP="00085A28">
            <w:pPr>
              <w:rPr>
                <w:color w:val="000000"/>
              </w:rPr>
            </w:pPr>
            <w:r>
              <w:rPr>
                <w:color w:val="000000"/>
              </w:rPr>
              <w:t>2.2 Taglio sagomato</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4 Unioni</w:t>
            </w:r>
          </w:p>
        </w:tc>
        <w:tc>
          <w:tcPr>
            <w:tcW w:w="4110" w:type="dxa"/>
            <w:shd w:val="clear" w:color="auto" w:fill="auto"/>
            <w:vAlign w:val="bottom"/>
          </w:tcPr>
          <w:p w:rsidR="00085A28" w:rsidRDefault="00085A28" w:rsidP="00085A28">
            <w:pPr>
              <w:rPr>
                <w:color w:val="000000"/>
              </w:rPr>
            </w:pPr>
            <w:r>
              <w:rPr>
                <w:color w:val="000000"/>
              </w:rPr>
              <w:t>4.2 Unioni con colle</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5 Incastri</w:t>
            </w:r>
          </w:p>
        </w:tc>
        <w:tc>
          <w:tcPr>
            <w:tcW w:w="4110" w:type="dxa"/>
            <w:shd w:val="clear" w:color="auto" w:fill="auto"/>
            <w:vAlign w:val="bottom"/>
          </w:tcPr>
          <w:p w:rsidR="00085A28" w:rsidRDefault="00085A28" w:rsidP="00085A28">
            <w:pPr>
              <w:rPr>
                <w:color w:val="000000"/>
              </w:rPr>
            </w:pPr>
            <w:r>
              <w:rPr>
                <w:color w:val="000000"/>
              </w:rPr>
              <w:t>5.3 Incastri a denti dritti o a coda di rondine</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r w:rsidRPr="00E13CC5">
              <w:t>QPR-MOB-04</w:t>
            </w:r>
          </w:p>
        </w:tc>
        <w:tc>
          <w:tcPr>
            <w:tcW w:w="3685" w:type="dxa"/>
            <w:vAlign w:val="bottom"/>
          </w:tcPr>
          <w:p w:rsidR="00085A28" w:rsidRDefault="00E569AC" w:rsidP="00085A28">
            <w:pPr>
              <w:rPr>
                <w:color w:val="000000"/>
              </w:rPr>
            </w:pPr>
            <w:r>
              <w:rPr>
                <w:color w:val="000000"/>
              </w:rPr>
              <w:t>2 Lavorazioni di piallatura e di fresatura</w:t>
            </w:r>
          </w:p>
        </w:tc>
        <w:tc>
          <w:tcPr>
            <w:tcW w:w="4110" w:type="dxa"/>
            <w:shd w:val="clear" w:color="auto" w:fill="auto"/>
            <w:vAlign w:val="bottom"/>
          </w:tcPr>
          <w:p w:rsidR="00085A28" w:rsidRDefault="00085A28" w:rsidP="00085A28">
            <w:pPr>
              <w:rPr>
                <w:color w:val="000000"/>
              </w:rPr>
            </w:pPr>
            <w:r>
              <w:rPr>
                <w:color w:val="000000"/>
              </w:rPr>
              <w:t>2.2 Fresatura profilo</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4 Troncatura a misura</w:t>
            </w:r>
          </w:p>
        </w:tc>
        <w:tc>
          <w:tcPr>
            <w:tcW w:w="4110" w:type="dxa"/>
            <w:shd w:val="clear" w:color="auto" w:fill="auto"/>
            <w:vAlign w:val="bottom"/>
          </w:tcPr>
          <w:p w:rsidR="00085A28" w:rsidRDefault="00085A28" w:rsidP="00085A28">
            <w:pPr>
              <w:rPr>
                <w:color w:val="000000"/>
              </w:rPr>
            </w:pPr>
            <w:r>
              <w:rPr>
                <w:color w:val="000000"/>
              </w:rPr>
              <w:t>4.1 Taglio a misura</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r w:rsidRPr="00E13CC5">
              <w:t>QPR-MOB-05</w:t>
            </w:r>
          </w:p>
        </w:tc>
        <w:tc>
          <w:tcPr>
            <w:tcW w:w="3685" w:type="dxa"/>
            <w:vAlign w:val="bottom"/>
          </w:tcPr>
          <w:p w:rsidR="00085A28" w:rsidRDefault="00E569AC" w:rsidP="00085A28">
            <w:pPr>
              <w:rPr>
                <w:color w:val="000000"/>
              </w:rPr>
            </w:pPr>
            <w:r>
              <w:rPr>
                <w:color w:val="000000"/>
              </w:rPr>
              <w:t>1 Lavorazioni alla fresatrice (toupie)</w:t>
            </w:r>
          </w:p>
        </w:tc>
        <w:tc>
          <w:tcPr>
            <w:tcW w:w="4110" w:type="dxa"/>
            <w:shd w:val="clear" w:color="auto" w:fill="auto"/>
            <w:vAlign w:val="bottom"/>
          </w:tcPr>
          <w:p w:rsidR="00085A28" w:rsidRDefault="00085A28" w:rsidP="00085A28">
            <w:pPr>
              <w:rPr>
                <w:color w:val="000000"/>
              </w:rPr>
            </w:pPr>
            <w:r>
              <w:rPr>
                <w:color w:val="000000"/>
              </w:rPr>
              <w:t>1.2 Taglio a misura</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2 Lavorazioni alla fresatrice verticale</w:t>
            </w:r>
          </w:p>
        </w:tc>
        <w:tc>
          <w:tcPr>
            <w:tcW w:w="4110" w:type="dxa"/>
            <w:shd w:val="clear" w:color="auto" w:fill="auto"/>
            <w:vAlign w:val="bottom"/>
          </w:tcPr>
          <w:p w:rsidR="00085A28" w:rsidRDefault="00085A28" w:rsidP="00085A28">
            <w:pPr>
              <w:rPr>
                <w:color w:val="000000"/>
              </w:rPr>
            </w:pPr>
            <w:r>
              <w:rPr>
                <w:color w:val="000000"/>
              </w:rPr>
              <w:t>2.1 Contornatura</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D732EB" w:rsidRDefault="00D732EB" w:rsidP="00085A28">
            <w:pPr>
              <w:pStyle w:val="DOC-TabellaGrassetto"/>
              <w:jc w:val="left"/>
            </w:pPr>
          </w:p>
          <w:p w:rsidR="00D732EB" w:rsidRDefault="00D732EB" w:rsidP="00085A28">
            <w:pPr>
              <w:pStyle w:val="DOC-TabellaGrassetto"/>
              <w:jc w:val="left"/>
            </w:pPr>
          </w:p>
          <w:p w:rsidR="00085A28" w:rsidRPr="00E13CC5" w:rsidRDefault="00085A28" w:rsidP="00085A28">
            <w:pPr>
              <w:pStyle w:val="DOC-TabellaGrassetto"/>
              <w:jc w:val="left"/>
            </w:pPr>
            <w:r w:rsidRPr="00E13CC5">
              <w:t>QPR-MOB-06</w:t>
            </w:r>
          </w:p>
        </w:tc>
        <w:tc>
          <w:tcPr>
            <w:tcW w:w="3685" w:type="dxa"/>
            <w:vAlign w:val="bottom"/>
          </w:tcPr>
          <w:p w:rsidR="00085A28" w:rsidRDefault="00E569AC" w:rsidP="00085A28">
            <w:pPr>
              <w:rPr>
                <w:color w:val="000000"/>
              </w:rPr>
            </w:pPr>
            <w:r>
              <w:rPr>
                <w:color w:val="000000"/>
              </w:rPr>
              <w:t>1 Giunti con elettroutensili</w:t>
            </w:r>
          </w:p>
        </w:tc>
        <w:tc>
          <w:tcPr>
            <w:tcW w:w="4110" w:type="dxa"/>
            <w:shd w:val="clear" w:color="auto" w:fill="auto"/>
            <w:vAlign w:val="bottom"/>
          </w:tcPr>
          <w:p w:rsidR="00085A28" w:rsidRDefault="00085A28" w:rsidP="00085A28">
            <w:pPr>
              <w:rPr>
                <w:color w:val="000000"/>
              </w:rPr>
            </w:pPr>
            <w:r>
              <w:rPr>
                <w:color w:val="000000"/>
              </w:rPr>
              <w:t>1.1 Foratura delle giunzioni con dima di foratura</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5 Giunti alle fresatrici e alle macchine combinate</w:t>
            </w:r>
          </w:p>
        </w:tc>
        <w:tc>
          <w:tcPr>
            <w:tcW w:w="4110" w:type="dxa"/>
            <w:shd w:val="clear" w:color="auto" w:fill="auto"/>
            <w:vAlign w:val="bottom"/>
          </w:tcPr>
          <w:p w:rsidR="00085A28" w:rsidRDefault="00085A28" w:rsidP="00085A28">
            <w:pPr>
              <w:rPr>
                <w:color w:val="000000"/>
              </w:rPr>
            </w:pPr>
            <w:r>
              <w:rPr>
                <w:color w:val="000000"/>
              </w:rPr>
              <w:t>5.1 Realizzazione di giunti alla fresatrice verticale "toupie"</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D732EB" w:rsidRDefault="00D732EB" w:rsidP="00085A28">
            <w:pPr>
              <w:pStyle w:val="DOC-TabellaGrassetto"/>
              <w:jc w:val="left"/>
            </w:pPr>
          </w:p>
          <w:p w:rsidR="00085A28" w:rsidRPr="00E13CC5" w:rsidRDefault="00085A28" w:rsidP="00085A28">
            <w:pPr>
              <w:pStyle w:val="DOC-TabellaGrassetto"/>
              <w:jc w:val="left"/>
            </w:pPr>
            <w:r w:rsidRPr="00E13CC5">
              <w:t>QPR-MOB-07</w:t>
            </w:r>
          </w:p>
        </w:tc>
        <w:tc>
          <w:tcPr>
            <w:tcW w:w="3685" w:type="dxa"/>
            <w:vAlign w:val="bottom"/>
          </w:tcPr>
          <w:p w:rsidR="00085A28" w:rsidRDefault="00E569AC" w:rsidP="00085A28">
            <w:pPr>
              <w:rPr>
                <w:color w:val="000000"/>
              </w:rPr>
            </w:pPr>
            <w:r>
              <w:rPr>
                <w:color w:val="000000"/>
              </w:rPr>
              <w:t>1 Levigatura e carteggiatura a mano</w:t>
            </w:r>
          </w:p>
        </w:tc>
        <w:tc>
          <w:tcPr>
            <w:tcW w:w="4110" w:type="dxa"/>
            <w:shd w:val="clear" w:color="auto" w:fill="auto"/>
            <w:vAlign w:val="bottom"/>
          </w:tcPr>
          <w:p w:rsidR="00085A28" w:rsidRDefault="00085A28" w:rsidP="00085A28">
            <w:pPr>
              <w:rPr>
                <w:color w:val="000000"/>
              </w:rPr>
            </w:pPr>
            <w:r>
              <w:rPr>
                <w:color w:val="000000"/>
              </w:rPr>
              <w:t>1.2 Levigatura a mano</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tcBorders>
              <w:bottom w:val="single" w:sz="4" w:space="0" w:color="auto"/>
            </w:tcBorders>
            <w:shd w:val="clear" w:color="auto" w:fill="auto"/>
            <w:vAlign w:val="bottom"/>
          </w:tcPr>
          <w:p w:rsidR="00085A28" w:rsidRPr="00E13CC5" w:rsidRDefault="00085A28" w:rsidP="00085A28">
            <w:pPr>
              <w:pStyle w:val="DOC-TabellaGrassetto"/>
              <w:jc w:val="left"/>
            </w:pPr>
          </w:p>
        </w:tc>
        <w:tc>
          <w:tcPr>
            <w:tcW w:w="3685" w:type="dxa"/>
            <w:tcBorders>
              <w:bottom w:val="single" w:sz="4" w:space="0" w:color="auto"/>
            </w:tcBorders>
            <w:vAlign w:val="bottom"/>
          </w:tcPr>
          <w:p w:rsidR="00085A28" w:rsidRDefault="00E569AC" w:rsidP="00085A28">
            <w:pPr>
              <w:rPr>
                <w:color w:val="000000"/>
              </w:rPr>
            </w:pPr>
            <w:r>
              <w:rPr>
                <w:color w:val="000000"/>
              </w:rPr>
              <w:t>2 Levigatura con macchine ad avanzamento manuale</w:t>
            </w:r>
          </w:p>
        </w:tc>
        <w:tc>
          <w:tcPr>
            <w:tcW w:w="4110" w:type="dxa"/>
            <w:tcBorders>
              <w:bottom w:val="single" w:sz="4" w:space="0" w:color="auto"/>
            </w:tcBorders>
            <w:shd w:val="clear" w:color="auto" w:fill="auto"/>
            <w:vAlign w:val="bottom"/>
          </w:tcPr>
          <w:p w:rsidR="00085A28" w:rsidRDefault="00085A28" w:rsidP="00085A28">
            <w:pPr>
              <w:rPr>
                <w:color w:val="000000"/>
              </w:rPr>
            </w:pPr>
            <w:r>
              <w:rPr>
                <w:color w:val="000000"/>
              </w:rPr>
              <w:t>2.2 Levigatura su levigatrice fissa a nastro e a disco</w:t>
            </w:r>
          </w:p>
        </w:tc>
        <w:tc>
          <w:tcPr>
            <w:tcW w:w="640" w:type="dxa"/>
            <w:tcBorders>
              <w:bottom w:val="single" w:sz="4" w:space="0" w:color="auto"/>
            </w:tcBorders>
            <w:vAlign w:val="bottom"/>
          </w:tcPr>
          <w:p w:rsidR="00085A28" w:rsidRDefault="00085A28" w:rsidP="00085A28">
            <w:pPr>
              <w:jc w:val="center"/>
              <w:rPr>
                <w:color w:val="000000"/>
              </w:rPr>
            </w:pPr>
            <w:r>
              <w:rPr>
                <w:color w:val="000000"/>
              </w:rPr>
              <w:t>1</w:t>
            </w:r>
          </w:p>
        </w:tc>
      </w:tr>
    </w:tbl>
    <w:p w:rsidR="00D732EB" w:rsidRDefault="00D732EB" w:rsidP="0021690B">
      <w:pPr>
        <w:pStyle w:val="LG-Titoletto"/>
      </w:pPr>
    </w:p>
    <w:p w:rsidR="0021690B" w:rsidRDefault="0021690B" w:rsidP="0021690B">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1690B" w:rsidTr="0021690B">
        <w:trPr>
          <w:trHeight w:val="397"/>
        </w:trPr>
        <w:tc>
          <w:tcPr>
            <w:tcW w:w="6487" w:type="dxa"/>
            <w:tcBorders>
              <w:bottom w:val="single" w:sz="4" w:space="0" w:color="auto"/>
            </w:tcBorders>
            <w:vAlign w:val="bottom"/>
          </w:tcPr>
          <w:p w:rsidR="0021690B" w:rsidRDefault="0021690B" w:rsidP="0021690B">
            <w:pPr>
              <w:pStyle w:val="DOC-TestoBase"/>
              <w:jc w:val="left"/>
            </w:pPr>
            <w:r>
              <w:t>Numero obbligatorio minimo di situazioni tipo da inserire nella prova pratica</w:t>
            </w:r>
          </w:p>
        </w:tc>
        <w:tc>
          <w:tcPr>
            <w:tcW w:w="3292" w:type="dxa"/>
            <w:tcBorders>
              <w:bottom w:val="single" w:sz="4" w:space="0" w:color="auto"/>
            </w:tcBorders>
            <w:vAlign w:val="bottom"/>
          </w:tcPr>
          <w:p w:rsidR="0021690B" w:rsidRDefault="00FA4C4D" w:rsidP="0021690B">
            <w:pPr>
              <w:pStyle w:val="DOC-TestoBase"/>
              <w:jc w:val="left"/>
            </w:pPr>
            <w:r>
              <w:t>7</w:t>
            </w:r>
          </w:p>
        </w:tc>
      </w:tr>
      <w:tr w:rsidR="0021690B" w:rsidTr="0021690B">
        <w:trPr>
          <w:trHeight w:val="397"/>
        </w:trPr>
        <w:tc>
          <w:tcPr>
            <w:tcW w:w="6487" w:type="dxa"/>
            <w:tcBorders>
              <w:top w:val="single" w:sz="4" w:space="0" w:color="auto"/>
              <w:bottom w:val="single" w:sz="4" w:space="0" w:color="auto"/>
            </w:tcBorders>
            <w:vAlign w:val="bottom"/>
          </w:tcPr>
          <w:p w:rsidR="0021690B" w:rsidRDefault="0021690B" w:rsidP="0021690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1690B" w:rsidRDefault="00FA4C4D" w:rsidP="0021690B">
            <w:pPr>
              <w:pStyle w:val="DOC-TestoBase"/>
              <w:jc w:val="left"/>
            </w:pPr>
            <w:r>
              <w:t>8</w:t>
            </w:r>
          </w:p>
        </w:tc>
      </w:tr>
      <w:tr w:rsidR="0021690B" w:rsidTr="0021690B">
        <w:trPr>
          <w:trHeight w:val="397"/>
        </w:trPr>
        <w:tc>
          <w:tcPr>
            <w:tcW w:w="6487" w:type="dxa"/>
            <w:tcBorders>
              <w:top w:val="single" w:sz="4" w:space="0" w:color="auto"/>
            </w:tcBorders>
            <w:vAlign w:val="bottom"/>
          </w:tcPr>
          <w:p w:rsidR="0021690B" w:rsidRDefault="0021690B" w:rsidP="0021690B">
            <w:pPr>
              <w:pStyle w:val="DOC-TestoBase"/>
              <w:jc w:val="left"/>
            </w:pPr>
            <w:r>
              <w:t>Modalità organizzative consigliate per la prova d'esame</w:t>
            </w:r>
          </w:p>
        </w:tc>
        <w:tc>
          <w:tcPr>
            <w:tcW w:w="3292" w:type="dxa"/>
            <w:tcBorders>
              <w:top w:val="single" w:sz="4" w:space="0" w:color="auto"/>
            </w:tcBorders>
            <w:vAlign w:val="bottom"/>
          </w:tcPr>
          <w:p w:rsidR="0021690B" w:rsidRDefault="00FA4C4D" w:rsidP="0021690B">
            <w:pPr>
              <w:pStyle w:val="DOC-TestoBase"/>
              <w:jc w:val="left"/>
            </w:pPr>
            <w:r>
              <w:t>Prova unica</w:t>
            </w:r>
          </w:p>
        </w:tc>
      </w:tr>
    </w:tbl>
    <w:p w:rsidR="0021690B" w:rsidRDefault="0021690B" w:rsidP="0021690B">
      <w:pPr>
        <w:pStyle w:val="DOC-TestoBase"/>
      </w:pPr>
    </w:p>
    <w:p w:rsidR="0021690B" w:rsidRDefault="0021690B">
      <w:pPr>
        <w:rPr>
          <w:rFonts w:cs="Times New Roman"/>
        </w:rPr>
      </w:pPr>
      <w:r>
        <w:br w:type="page"/>
      </w:r>
    </w:p>
    <w:p w:rsidR="0021690B" w:rsidRDefault="0021690B" w:rsidP="0021690B">
      <w:pPr>
        <w:pStyle w:val="LG-SeparatoreArea"/>
      </w:pPr>
    </w:p>
    <w:p w:rsidR="0021690B"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Settore"/>
      </w:pPr>
      <w:r w:rsidRPr="00493351">
        <w:t>SETTORE ECONOMICO PROFESSIONALE</w:t>
      </w:r>
    </w:p>
    <w:p w:rsidR="0021690B" w:rsidRDefault="0021690B" w:rsidP="0021690B">
      <w:pPr>
        <w:pStyle w:val="LG-TitoloSettore"/>
      </w:pPr>
      <w:bookmarkStart w:id="185" w:name="_Toc2182421"/>
      <w:r>
        <w:t>EDILIZIA</w:t>
      </w:r>
      <w:bookmarkEnd w:id="185"/>
    </w:p>
    <w:p w:rsidR="0021690B" w:rsidRDefault="0021690B">
      <w:pPr>
        <w:rPr>
          <w:rFonts w:eastAsiaTheme="minorHAnsi" w:cstheme="minorBidi"/>
          <w:b/>
          <w:noProof/>
          <w:color w:val="0070C0"/>
          <w:sz w:val="48"/>
          <w:szCs w:val="22"/>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bookmarkStart w:id="186" w:name="_Toc316292458"/>
      <w:bookmarkStart w:id="187" w:name="_Toc426017025"/>
      <w:r w:rsidRPr="00493351">
        <w:t>PROF-EDI-01</w:t>
      </w:r>
    </w:p>
    <w:p w:rsidR="0021690B" w:rsidRPr="00493351" w:rsidRDefault="0021690B" w:rsidP="0021690B">
      <w:pPr>
        <w:pStyle w:val="LG-TitoloProfilo"/>
      </w:pPr>
      <w:bookmarkStart w:id="188" w:name="_Toc508197859"/>
      <w:bookmarkStart w:id="189" w:name="_Toc509310008"/>
      <w:bookmarkStart w:id="190" w:name="_Toc2182422"/>
      <w:r w:rsidRPr="00493351">
        <w:t>Addetto alle lavorazioni di cantiere edile</w:t>
      </w:r>
      <w:bookmarkEnd w:id="186"/>
      <w:bookmarkEnd w:id="187"/>
      <w:bookmarkEnd w:id="188"/>
      <w:bookmarkEnd w:id="189"/>
      <w:bookmarkEnd w:id="190"/>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L’ADDETTO ALLE LAVORAZIONI DI CANTIERE è un operatore polivalente in grado di affrontare un’ampia varietà di compiti in contesti operativi diversificati: realizzazione, manutenzione e recupero dell’edilizia residenziale, direzionale, industriale, realizzazione di opere di genio civile e ingegneria naturalistica per la manutenzione del territorio e per i servizi di pubblica utilità (per es. strade, reti tecnologiche, sistemazioni idrogeologiche).</w:t>
      </w:r>
      <w:r>
        <w:t>È</w:t>
      </w:r>
      <w:r w:rsidRPr="00493351">
        <w:t xml:space="preserve"> in possesso di competenze specialistiche per interpretare il disegno tecnico architettonico, strutturale impiantistico; realizza semplici rilievi e tracciature in cantiere, murature, intonaci e finiture; prepara, assembla e installa casseforme lignee e/o metalliche per strutture in cemento armato; traccia e costruisce scale; posa pavimentazioni e rivestimenti; esegue</w:t>
      </w:r>
      <w:r>
        <w:t xml:space="preserve"> le opere di cantierizzazione. È</w:t>
      </w:r>
      <w:r w:rsidRPr="00493351">
        <w:t xml:space="preserve"> in grado di controllare l’efficienza delle macchine e delle attrezzature utilizzate.</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E569AC">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QPR-EDI-08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Allestimento e smobilitazione del cantiere edile</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QPR-EDI-12</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opere in calcestruzzo armato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QPR-EDI-13</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opere in muratura</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QPR-EDI-14</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della copertura</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QPR-EDI-15</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Intonacatura di muri interni ed esterni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QPR-EDI-16</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lavori di isolamento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QPR-EDI-17</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Posa del rivestimento su pavimenti e pareti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lavori in cartongesso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QPR-EDI-19</w:t>
            </w:r>
          </w:p>
        </w:tc>
        <w:tc>
          <w:tcPr>
            <w:tcW w:w="5953" w:type="dxa"/>
            <w:tcBorders>
              <w:top w:val="nil"/>
              <w:left w:val="nil"/>
              <w:bottom w:val="single" w:sz="4" w:space="0" w:color="auto"/>
              <w:right w:val="nil"/>
            </w:tcBorders>
            <w:shd w:val="clear" w:color="auto" w:fill="auto"/>
            <w:vAlign w:val="center"/>
          </w:tcPr>
          <w:p w:rsidR="0021690B" w:rsidRPr="00493351" w:rsidRDefault="0021690B" w:rsidP="0021690B">
            <w:pPr>
              <w:pStyle w:val="DOC-TabellaTesto"/>
            </w:pPr>
            <w:r w:rsidRPr="00493351">
              <w:t>Tinteggiatura di muri interni ed esterni</w:t>
            </w:r>
          </w:p>
        </w:tc>
        <w:tc>
          <w:tcPr>
            <w:tcW w:w="567" w:type="dxa"/>
            <w:tcBorders>
              <w:top w:val="nil"/>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single" w:sz="4" w:space="0" w:color="auto"/>
              <w:right w:val="nil"/>
            </w:tcBorders>
            <w:vAlign w:val="center"/>
          </w:tcPr>
          <w:p w:rsidR="0021690B" w:rsidRPr="00493351" w:rsidRDefault="0021690B" w:rsidP="0021690B">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7"/>
        <w:gridCol w:w="3631"/>
        <w:gridCol w:w="4056"/>
        <w:gridCol w:w="633"/>
      </w:tblGrid>
      <w:tr w:rsidR="00E569AC" w:rsidRPr="003179E1" w:rsidTr="00DB7495">
        <w:trPr>
          <w:trHeight w:val="340"/>
        </w:trPr>
        <w:tc>
          <w:tcPr>
            <w:tcW w:w="1417" w:type="dxa"/>
            <w:tcBorders>
              <w:bottom w:val="single" w:sz="4" w:space="0" w:color="auto"/>
            </w:tcBorders>
            <w:shd w:val="clear" w:color="auto" w:fill="auto"/>
            <w:vAlign w:val="bottom"/>
          </w:tcPr>
          <w:p w:rsidR="00E569AC" w:rsidRPr="003179E1" w:rsidRDefault="00E569AC" w:rsidP="00DB7495">
            <w:pPr>
              <w:pStyle w:val="DOC-TabellaIntestazioni"/>
              <w:jc w:val="left"/>
            </w:pPr>
            <w:r w:rsidRPr="003179E1">
              <w:t>Codice</w:t>
            </w:r>
            <w:r>
              <w:t xml:space="preserve"> QPR</w:t>
            </w:r>
          </w:p>
        </w:tc>
        <w:tc>
          <w:tcPr>
            <w:tcW w:w="3685" w:type="dxa"/>
            <w:tcBorders>
              <w:bottom w:val="single" w:sz="4" w:space="0" w:color="auto"/>
            </w:tcBorders>
            <w:vAlign w:val="bottom"/>
          </w:tcPr>
          <w:p w:rsidR="00E569AC" w:rsidRDefault="00E569AC" w:rsidP="00DB7495">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E569AC" w:rsidRDefault="00E569AC" w:rsidP="00DB7495">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E569AC" w:rsidRPr="003179E1" w:rsidRDefault="00E569AC" w:rsidP="00DB7495">
            <w:pPr>
              <w:pStyle w:val="DOC-TabellaIntestazioni"/>
            </w:pPr>
            <w:r>
              <w:t>Tipo ST</w:t>
            </w:r>
          </w:p>
        </w:tc>
      </w:tr>
      <w:tr w:rsidR="00E569AC" w:rsidRPr="00493351" w:rsidTr="00DB7495">
        <w:trPr>
          <w:trHeight w:val="340"/>
        </w:trPr>
        <w:tc>
          <w:tcPr>
            <w:tcW w:w="1417" w:type="dxa"/>
            <w:tcBorders>
              <w:top w:val="single" w:sz="4" w:space="0" w:color="auto"/>
            </w:tcBorders>
            <w:shd w:val="clear" w:color="auto" w:fill="auto"/>
            <w:vAlign w:val="bottom"/>
          </w:tcPr>
          <w:p w:rsidR="00E569AC" w:rsidRPr="00493351" w:rsidRDefault="00E569AC" w:rsidP="00DB7495">
            <w:pPr>
              <w:pStyle w:val="DOC-TabellaGrassetto"/>
              <w:jc w:val="left"/>
            </w:pPr>
            <w:r w:rsidRPr="00493351">
              <w:t>QPR-EDI-08</w:t>
            </w:r>
          </w:p>
        </w:tc>
        <w:tc>
          <w:tcPr>
            <w:tcW w:w="3685" w:type="dxa"/>
            <w:tcBorders>
              <w:top w:val="single" w:sz="4" w:space="0" w:color="auto"/>
            </w:tcBorders>
            <w:vAlign w:val="bottom"/>
          </w:tcPr>
          <w:p w:rsidR="00E569AC" w:rsidRPr="008C79E6" w:rsidRDefault="00197456" w:rsidP="00DB7495">
            <w:pPr>
              <w:pStyle w:val="DOC-TabellaTesto"/>
              <w:jc w:val="left"/>
            </w:pPr>
            <w:r>
              <w:t>2 Preparazione attrezzature e materiali</w:t>
            </w:r>
          </w:p>
        </w:tc>
        <w:tc>
          <w:tcPr>
            <w:tcW w:w="4110" w:type="dxa"/>
            <w:tcBorders>
              <w:top w:val="single" w:sz="4" w:space="0" w:color="auto"/>
            </w:tcBorders>
            <w:shd w:val="clear" w:color="auto" w:fill="auto"/>
            <w:vAlign w:val="bottom"/>
          </w:tcPr>
          <w:p w:rsidR="00E569AC" w:rsidRPr="00493351" w:rsidRDefault="00E569AC" w:rsidP="00DB7495">
            <w:pPr>
              <w:pStyle w:val="DOC-TabellaTesto"/>
              <w:jc w:val="left"/>
            </w:pPr>
            <w:r w:rsidRPr="008C79E6">
              <w:t>2.2 P</w:t>
            </w:r>
            <w:r w:rsidR="00DB7495" w:rsidRPr="008C79E6">
              <w:t>reparazione attrezzature</w:t>
            </w:r>
          </w:p>
        </w:tc>
        <w:tc>
          <w:tcPr>
            <w:tcW w:w="640" w:type="dxa"/>
            <w:tcBorders>
              <w:top w:val="single" w:sz="4" w:space="0" w:color="auto"/>
            </w:tcBorders>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r w:rsidRPr="00493351">
              <w:t>QPR-EDI-12</w:t>
            </w:r>
          </w:p>
        </w:tc>
        <w:tc>
          <w:tcPr>
            <w:tcW w:w="3685" w:type="dxa"/>
            <w:vAlign w:val="bottom"/>
          </w:tcPr>
          <w:p w:rsidR="00E569AC" w:rsidRPr="008C79E6" w:rsidRDefault="00197456" w:rsidP="00DB7495">
            <w:pPr>
              <w:pStyle w:val="DOC-TabellaTesto"/>
              <w:jc w:val="left"/>
            </w:pPr>
            <w:r>
              <w:t>1 Casserature</w:t>
            </w:r>
          </w:p>
        </w:tc>
        <w:tc>
          <w:tcPr>
            <w:tcW w:w="4110" w:type="dxa"/>
            <w:shd w:val="clear" w:color="auto" w:fill="auto"/>
            <w:vAlign w:val="bottom"/>
          </w:tcPr>
          <w:p w:rsidR="00E569AC" w:rsidRPr="00493351" w:rsidRDefault="00E569AC" w:rsidP="00DB7495">
            <w:pPr>
              <w:pStyle w:val="DOC-TabellaTesto"/>
              <w:jc w:val="left"/>
            </w:pPr>
            <w:r w:rsidRPr="008C79E6">
              <w:t>1.2 A</w:t>
            </w:r>
            <w:r w:rsidR="00DB7495" w:rsidRPr="008C79E6">
              <w:t>rticolate modulari</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p>
        </w:tc>
        <w:tc>
          <w:tcPr>
            <w:tcW w:w="3685" w:type="dxa"/>
            <w:vAlign w:val="bottom"/>
          </w:tcPr>
          <w:p w:rsidR="00E569AC" w:rsidRPr="008C79E6" w:rsidRDefault="00E569AC" w:rsidP="00DB7495">
            <w:pPr>
              <w:pStyle w:val="DOC-TabellaTesto"/>
              <w:jc w:val="left"/>
            </w:pPr>
          </w:p>
        </w:tc>
        <w:tc>
          <w:tcPr>
            <w:tcW w:w="4110" w:type="dxa"/>
            <w:shd w:val="clear" w:color="auto" w:fill="auto"/>
            <w:vAlign w:val="bottom"/>
          </w:tcPr>
          <w:p w:rsidR="00E569AC" w:rsidRPr="008C79E6" w:rsidRDefault="00E569AC" w:rsidP="00DB7495">
            <w:pPr>
              <w:pStyle w:val="DOC-TabellaTesto"/>
              <w:jc w:val="left"/>
            </w:pPr>
            <w:r w:rsidRPr="008C79E6">
              <w:t>1.3 P</w:t>
            </w:r>
            <w:r w:rsidR="00DB7495" w:rsidRPr="008C79E6">
              <w:t>er scale e solai</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r w:rsidRPr="00493351">
              <w:t>QPR-EDI-13</w:t>
            </w:r>
          </w:p>
        </w:tc>
        <w:tc>
          <w:tcPr>
            <w:tcW w:w="3685" w:type="dxa"/>
            <w:vAlign w:val="bottom"/>
          </w:tcPr>
          <w:p w:rsidR="00E569AC" w:rsidRPr="008C79E6" w:rsidRDefault="00197456" w:rsidP="00DB7495">
            <w:pPr>
              <w:pStyle w:val="DOC-TabellaTesto"/>
              <w:jc w:val="left"/>
            </w:pPr>
            <w:r>
              <w:t>1 Murature in laterizio</w:t>
            </w:r>
          </w:p>
        </w:tc>
        <w:tc>
          <w:tcPr>
            <w:tcW w:w="4110" w:type="dxa"/>
            <w:shd w:val="clear" w:color="auto" w:fill="auto"/>
            <w:vAlign w:val="bottom"/>
          </w:tcPr>
          <w:p w:rsidR="00E569AC" w:rsidRPr="00493351" w:rsidRDefault="00E569AC" w:rsidP="00DB7495">
            <w:pPr>
              <w:pStyle w:val="DOC-TabellaTesto"/>
              <w:jc w:val="left"/>
            </w:pPr>
            <w:r w:rsidRPr="008C79E6">
              <w:t>1.1 M</w:t>
            </w:r>
            <w:r w:rsidR="00DB7495" w:rsidRPr="008C79E6">
              <w:t>urature lineari</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p>
        </w:tc>
        <w:tc>
          <w:tcPr>
            <w:tcW w:w="3685" w:type="dxa"/>
            <w:vAlign w:val="bottom"/>
          </w:tcPr>
          <w:p w:rsidR="00E569AC" w:rsidRPr="00316AE9" w:rsidRDefault="00E569AC" w:rsidP="00DB7495">
            <w:pPr>
              <w:pStyle w:val="DOC-TabellaTesto"/>
              <w:jc w:val="left"/>
            </w:pPr>
          </w:p>
        </w:tc>
        <w:tc>
          <w:tcPr>
            <w:tcW w:w="4110" w:type="dxa"/>
            <w:shd w:val="clear" w:color="auto" w:fill="auto"/>
            <w:vAlign w:val="bottom"/>
          </w:tcPr>
          <w:p w:rsidR="00E569AC" w:rsidRPr="008C79E6" w:rsidRDefault="00E569AC" w:rsidP="00DB7495">
            <w:pPr>
              <w:pStyle w:val="DOC-TabellaTesto"/>
              <w:jc w:val="left"/>
            </w:pPr>
            <w:r w:rsidRPr="00316AE9">
              <w:t>1.2 M</w:t>
            </w:r>
            <w:r w:rsidR="00DB7495" w:rsidRPr="00316AE9">
              <w:t>urature articolate</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p>
        </w:tc>
        <w:tc>
          <w:tcPr>
            <w:tcW w:w="3685" w:type="dxa"/>
            <w:vAlign w:val="bottom"/>
          </w:tcPr>
          <w:p w:rsidR="00E569AC" w:rsidRPr="00316AE9" w:rsidRDefault="00197456" w:rsidP="00DB7495">
            <w:pPr>
              <w:pStyle w:val="DOC-TabellaTesto"/>
              <w:jc w:val="left"/>
            </w:pPr>
            <w:r>
              <w:t>2 Archi e volte</w:t>
            </w:r>
          </w:p>
        </w:tc>
        <w:tc>
          <w:tcPr>
            <w:tcW w:w="4110" w:type="dxa"/>
            <w:shd w:val="clear" w:color="auto" w:fill="auto"/>
            <w:vAlign w:val="bottom"/>
          </w:tcPr>
          <w:p w:rsidR="00E569AC" w:rsidRPr="008C79E6" w:rsidRDefault="00E569AC" w:rsidP="00DB7495">
            <w:pPr>
              <w:pStyle w:val="DOC-TabellaTesto"/>
              <w:jc w:val="left"/>
            </w:pPr>
            <w:r w:rsidRPr="00316AE9">
              <w:t>2.1 S</w:t>
            </w:r>
            <w:r w:rsidR="00DB7495" w:rsidRPr="00316AE9">
              <w:t>trutture ad arco tutto tondo</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p>
        </w:tc>
        <w:tc>
          <w:tcPr>
            <w:tcW w:w="3685" w:type="dxa"/>
            <w:vAlign w:val="bottom"/>
          </w:tcPr>
          <w:p w:rsidR="00E569AC" w:rsidRPr="00316AE9" w:rsidRDefault="00E569AC" w:rsidP="00DB7495">
            <w:pPr>
              <w:pStyle w:val="DOC-TabellaTesto"/>
              <w:jc w:val="left"/>
            </w:pPr>
          </w:p>
        </w:tc>
        <w:tc>
          <w:tcPr>
            <w:tcW w:w="4110" w:type="dxa"/>
            <w:shd w:val="clear" w:color="auto" w:fill="auto"/>
            <w:vAlign w:val="bottom"/>
          </w:tcPr>
          <w:p w:rsidR="00E569AC" w:rsidRPr="008C79E6" w:rsidRDefault="00E569AC" w:rsidP="00DB7495">
            <w:pPr>
              <w:pStyle w:val="DOC-TabellaTesto"/>
              <w:jc w:val="left"/>
            </w:pPr>
            <w:r w:rsidRPr="00316AE9">
              <w:t>2.2 S</w:t>
            </w:r>
            <w:r w:rsidR="00DB7495" w:rsidRPr="00316AE9">
              <w:t>trutture ad arco ribassato</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p>
        </w:tc>
        <w:tc>
          <w:tcPr>
            <w:tcW w:w="3685" w:type="dxa"/>
            <w:vAlign w:val="bottom"/>
          </w:tcPr>
          <w:p w:rsidR="00E569AC" w:rsidRPr="00316AE9" w:rsidRDefault="00197456" w:rsidP="00DB7495">
            <w:pPr>
              <w:pStyle w:val="DOC-TabellaTesto"/>
              <w:jc w:val="left"/>
            </w:pPr>
            <w:r>
              <w:t>4 Canne fumarie e camini</w:t>
            </w:r>
          </w:p>
        </w:tc>
        <w:tc>
          <w:tcPr>
            <w:tcW w:w="4110" w:type="dxa"/>
            <w:shd w:val="clear" w:color="auto" w:fill="auto"/>
            <w:vAlign w:val="bottom"/>
          </w:tcPr>
          <w:p w:rsidR="00E569AC" w:rsidRPr="008C79E6" w:rsidRDefault="00E569AC" w:rsidP="00DB7495">
            <w:pPr>
              <w:pStyle w:val="DOC-TabellaTesto"/>
              <w:jc w:val="left"/>
            </w:pPr>
            <w:r w:rsidRPr="00316AE9">
              <w:t>4.3 C</w:t>
            </w:r>
            <w:r w:rsidR="00DB7495" w:rsidRPr="00316AE9">
              <w:t>amino</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r w:rsidRPr="00493351">
              <w:t>QPR-EDI-14</w:t>
            </w:r>
          </w:p>
        </w:tc>
        <w:tc>
          <w:tcPr>
            <w:tcW w:w="3685" w:type="dxa"/>
            <w:vAlign w:val="bottom"/>
          </w:tcPr>
          <w:p w:rsidR="00E569AC" w:rsidRPr="00316AE9" w:rsidRDefault="00197456" w:rsidP="00DB7495">
            <w:pPr>
              <w:pStyle w:val="DOC-TabellaTesto"/>
              <w:jc w:val="left"/>
            </w:pPr>
            <w:r>
              <w:t>3 Manto di copertura</w:t>
            </w:r>
          </w:p>
        </w:tc>
        <w:tc>
          <w:tcPr>
            <w:tcW w:w="4110" w:type="dxa"/>
            <w:shd w:val="clear" w:color="auto" w:fill="auto"/>
            <w:vAlign w:val="bottom"/>
          </w:tcPr>
          <w:p w:rsidR="00E569AC" w:rsidRPr="00493351" w:rsidRDefault="00E569AC" w:rsidP="00DB7495">
            <w:pPr>
              <w:pStyle w:val="DOC-TabellaTesto"/>
              <w:jc w:val="left"/>
            </w:pPr>
            <w:r w:rsidRPr="00316AE9">
              <w:t>3.1 I</w:t>
            </w:r>
            <w:r w:rsidR="00DB7495" w:rsidRPr="00316AE9">
              <w:t>n laterizio</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p>
        </w:tc>
        <w:tc>
          <w:tcPr>
            <w:tcW w:w="3685" w:type="dxa"/>
            <w:vAlign w:val="bottom"/>
          </w:tcPr>
          <w:p w:rsidR="00E569AC" w:rsidRPr="00316AE9" w:rsidRDefault="00197456" w:rsidP="00DB7495">
            <w:pPr>
              <w:pStyle w:val="DOC-TabellaTesto"/>
              <w:jc w:val="left"/>
            </w:pPr>
            <w:r>
              <w:t>4 Elementi di completamento</w:t>
            </w:r>
          </w:p>
        </w:tc>
        <w:tc>
          <w:tcPr>
            <w:tcW w:w="4110" w:type="dxa"/>
            <w:shd w:val="clear" w:color="auto" w:fill="auto"/>
            <w:vAlign w:val="bottom"/>
          </w:tcPr>
          <w:p w:rsidR="00E569AC" w:rsidRPr="00316AE9" w:rsidRDefault="00E569AC" w:rsidP="00DB7495">
            <w:pPr>
              <w:pStyle w:val="DOC-TabellaTesto"/>
              <w:jc w:val="left"/>
            </w:pPr>
            <w:r w:rsidRPr="00316AE9">
              <w:t>4.1 G</w:t>
            </w:r>
            <w:r w:rsidR="00DB7495" w:rsidRPr="00316AE9">
              <w:t>rondaie</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912B1F" w:rsidRDefault="00912B1F" w:rsidP="00DB7495">
            <w:pPr>
              <w:pStyle w:val="DOC-TabellaGrassetto"/>
              <w:jc w:val="left"/>
            </w:pPr>
          </w:p>
          <w:p w:rsidR="00912B1F" w:rsidRDefault="00912B1F" w:rsidP="00DB7495">
            <w:pPr>
              <w:pStyle w:val="DOC-TabellaGrassetto"/>
              <w:jc w:val="left"/>
            </w:pPr>
          </w:p>
          <w:p w:rsidR="00E569AC" w:rsidRPr="00493351" w:rsidRDefault="00E569AC" w:rsidP="00DB7495">
            <w:pPr>
              <w:pStyle w:val="DOC-TabellaGrassetto"/>
              <w:jc w:val="left"/>
            </w:pPr>
            <w:r w:rsidRPr="00493351">
              <w:t>QPR-EDI-15</w:t>
            </w:r>
          </w:p>
        </w:tc>
        <w:tc>
          <w:tcPr>
            <w:tcW w:w="3685" w:type="dxa"/>
            <w:vAlign w:val="bottom"/>
          </w:tcPr>
          <w:p w:rsidR="00E569AC" w:rsidRPr="00316AE9" w:rsidRDefault="00197456" w:rsidP="00DB7495">
            <w:pPr>
              <w:pStyle w:val="DOC-TabellaTesto"/>
              <w:jc w:val="left"/>
            </w:pPr>
            <w:r>
              <w:t>1 Operazioni preliminari</w:t>
            </w:r>
          </w:p>
        </w:tc>
        <w:tc>
          <w:tcPr>
            <w:tcW w:w="4110" w:type="dxa"/>
            <w:shd w:val="clear" w:color="auto" w:fill="auto"/>
            <w:vAlign w:val="bottom"/>
          </w:tcPr>
          <w:p w:rsidR="00E569AC" w:rsidRPr="00493351" w:rsidRDefault="00E569AC" w:rsidP="00DB7495">
            <w:pPr>
              <w:pStyle w:val="DOC-TabellaTesto"/>
              <w:jc w:val="left"/>
            </w:pPr>
            <w:r w:rsidRPr="00316AE9">
              <w:t>1.2 C</w:t>
            </w:r>
            <w:r w:rsidR="00DB7495" w:rsidRPr="00316AE9">
              <w:t>onfezionamento della malta in cantiere su indicazione</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p>
        </w:tc>
        <w:tc>
          <w:tcPr>
            <w:tcW w:w="3685" w:type="dxa"/>
            <w:vAlign w:val="bottom"/>
          </w:tcPr>
          <w:p w:rsidR="00E569AC" w:rsidRPr="00316AE9" w:rsidRDefault="00197456" w:rsidP="00DB7495">
            <w:pPr>
              <w:pStyle w:val="DOC-TabellaTesto"/>
              <w:jc w:val="left"/>
            </w:pPr>
            <w:r>
              <w:t>3 Intonacatura tradizionale a mano</w:t>
            </w:r>
          </w:p>
        </w:tc>
        <w:tc>
          <w:tcPr>
            <w:tcW w:w="4110" w:type="dxa"/>
            <w:shd w:val="clear" w:color="auto" w:fill="auto"/>
            <w:vAlign w:val="bottom"/>
          </w:tcPr>
          <w:p w:rsidR="00E569AC" w:rsidRPr="00316AE9" w:rsidRDefault="00E569AC" w:rsidP="00DB7495">
            <w:pPr>
              <w:pStyle w:val="DOC-TabellaTesto"/>
              <w:jc w:val="left"/>
            </w:pPr>
            <w:r w:rsidRPr="00316AE9">
              <w:t>3.2 I</w:t>
            </w:r>
            <w:r w:rsidR="00DB7495" w:rsidRPr="00316AE9">
              <w:t>ntonacatura di ambienti “nobili”</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r w:rsidRPr="00493351">
              <w:lastRenderedPageBreak/>
              <w:t>QPR-EDI-16</w:t>
            </w:r>
          </w:p>
        </w:tc>
        <w:tc>
          <w:tcPr>
            <w:tcW w:w="3685" w:type="dxa"/>
            <w:vAlign w:val="bottom"/>
          </w:tcPr>
          <w:p w:rsidR="00E569AC" w:rsidRPr="00316AE9" w:rsidRDefault="00197456" w:rsidP="00DB7495">
            <w:pPr>
              <w:pStyle w:val="DOC-TabellaTesto"/>
              <w:jc w:val="left"/>
            </w:pPr>
            <w:r>
              <w:t>1 Isolamento esterno</w:t>
            </w:r>
          </w:p>
        </w:tc>
        <w:tc>
          <w:tcPr>
            <w:tcW w:w="4110" w:type="dxa"/>
            <w:shd w:val="clear" w:color="auto" w:fill="auto"/>
            <w:vAlign w:val="bottom"/>
          </w:tcPr>
          <w:p w:rsidR="00E569AC" w:rsidRPr="00493351" w:rsidRDefault="00E569AC" w:rsidP="00DB7495">
            <w:pPr>
              <w:pStyle w:val="DOC-TabellaTesto"/>
              <w:jc w:val="left"/>
            </w:pPr>
            <w:r w:rsidRPr="00316AE9">
              <w:t>1.2 P</w:t>
            </w:r>
            <w:r w:rsidR="00DB7495" w:rsidRPr="00316AE9">
              <w:t>areti esterne con aperture</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r w:rsidRPr="00493351">
              <w:t>QPR-EDI-17</w:t>
            </w:r>
          </w:p>
        </w:tc>
        <w:tc>
          <w:tcPr>
            <w:tcW w:w="3685" w:type="dxa"/>
            <w:vAlign w:val="bottom"/>
          </w:tcPr>
          <w:p w:rsidR="00E569AC" w:rsidRPr="00316AE9" w:rsidRDefault="00197456" w:rsidP="00DB7495">
            <w:pPr>
              <w:pStyle w:val="DOC-TabellaTesto"/>
              <w:jc w:val="left"/>
            </w:pPr>
            <w:r>
              <w:t>2 Pavimenti interni</w:t>
            </w:r>
          </w:p>
        </w:tc>
        <w:tc>
          <w:tcPr>
            <w:tcW w:w="4110" w:type="dxa"/>
            <w:shd w:val="clear" w:color="auto" w:fill="auto"/>
            <w:vAlign w:val="bottom"/>
          </w:tcPr>
          <w:p w:rsidR="00E569AC" w:rsidRPr="00493351" w:rsidRDefault="00E569AC" w:rsidP="00DB7495">
            <w:pPr>
              <w:pStyle w:val="DOC-TabellaTesto"/>
              <w:jc w:val="left"/>
            </w:pPr>
            <w:r w:rsidRPr="00316AE9">
              <w:t>2.2 F</w:t>
            </w:r>
            <w:r w:rsidR="00DB7495" w:rsidRPr="00316AE9">
              <w:t>uga chiusa</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p>
        </w:tc>
        <w:tc>
          <w:tcPr>
            <w:tcW w:w="3685" w:type="dxa"/>
            <w:vAlign w:val="bottom"/>
          </w:tcPr>
          <w:p w:rsidR="00E569AC" w:rsidRPr="00316AE9" w:rsidRDefault="00197456" w:rsidP="00DB7495">
            <w:pPr>
              <w:pStyle w:val="DOC-TabellaTesto"/>
              <w:jc w:val="left"/>
            </w:pPr>
            <w:r>
              <w:t>3 Rivestimenti</w:t>
            </w:r>
          </w:p>
        </w:tc>
        <w:tc>
          <w:tcPr>
            <w:tcW w:w="4110" w:type="dxa"/>
            <w:shd w:val="clear" w:color="auto" w:fill="auto"/>
            <w:vAlign w:val="bottom"/>
          </w:tcPr>
          <w:p w:rsidR="00E569AC" w:rsidRPr="00316AE9" w:rsidRDefault="00E569AC" w:rsidP="00DB7495">
            <w:pPr>
              <w:pStyle w:val="DOC-TabellaTesto"/>
              <w:jc w:val="left"/>
            </w:pPr>
            <w:r w:rsidRPr="00316AE9">
              <w:t>3.1 S</w:t>
            </w:r>
            <w:r w:rsidR="00DB7495" w:rsidRPr="00316AE9">
              <w:t>uperfici piane</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r w:rsidRPr="00493351">
              <w:t>QPR-EDI-18</w:t>
            </w:r>
          </w:p>
        </w:tc>
        <w:tc>
          <w:tcPr>
            <w:tcW w:w="3685" w:type="dxa"/>
            <w:vAlign w:val="bottom"/>
          </w:tcPr>
          <w:p w:rsidR="00E569AC" w:rsidRPr="00316AE9" w:rsidRDefault="00197456" w:rsidP="00DB7495">
            <w:pPr>
              <w:pStyle w:val="DOC-TabellaTesto"/>
              <w:jc w:val="left"/>
            </w:pPr>
            <w:r>
              <w:t>1 Pareti</w:t>
            </w:r>
          </w:p>
        </w:tc>
        <w:tc>
          <w:tcPr>
            <w:tcW w:w="4110" w:type="dxa"/>
            <w:shd w:val="clear" w:color="auto" w:fill="auto"/>
            <w:vAlign w:val="bottom"/>
          </w:tcPr>
          <w:p w:rsidR="00E569AC" w:rsidRPr="00493351" w:rsidRDefault="00E569AC" w:rsidP="00DB7495">
            <w:pPr>
              <w:pStyle w:val="DOC-TabellaTesto"/>
              <w:jc w:val="left"/>
            </w:pPr>
            <w:r w:rsidRPr="00316AE9">
              <w:t>1.1 P</w:t>
            </w:r>
            <w:r w:rsidR="00DB7495" w:rsidRPr="00316AE9">
              <w:t>arete divisoria lineare/controparete</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p>
        </w:tc>
        <w:tc>
          <w:tcPr>
            <w:tcW w:w="3685" w:type="dxa"/>
            <w:vAlign w:val="bottom"/>
          </w:tcPr>
          <w:p w:rsidR="00E569AC" w:rsidRPr="00316AE9" w:rsidRDefault="00197456" w:rsidP="00DB7495">
            <w:pPr>
              <w:pStyle w:val="DOC-TabellaTesto"/>
              <w:jc w:val="left"/>
            </w:pPr>
            <w:r>
              <w:t>3 Elementi estetici</w:t>
            </w:r>
          </w:p>
        </w:tc>
        <w:tc>
          <w:tcPr>
            <w:tcW w:w="4110" w:type="dxa"/>
            <w:shd w:val="clear" w:color="auto" w:fill="auto"/>
            <w:vAlign w:val="bottom"/>
          </w:tcPr>
          <w:p w:rsidR="00E569AC" w:rsidRPr="00316AE9" w:rsidRDefault="00E569AC" w:rsidP="00DB7495">
            <w:pPr>
              <w:pStyle w:val="DOC-TabellaTesto"/>
              <w:jc w:val="left"/>
            </w:pPr>
            <w:r w:rsidRPr="00316AE9">
              <w:t>3.1 E</w:t>
            </w:r>
            <w:r w:rsidR="00DB7495" w:rsidRPr="00316AE9">
              <w:t>lementi lineari di arredo e design</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shd w:val="clear" w:color="auto" w:fill="auto"/>
            <w:vAlign w:val="bottom"/>
          </w:tcPr>
          <w:p w:rsidR="00E569AC" w:rsidRPr="00493351" w:rsidRDefault="00E569AC" w:rsidP="00DB7495">
            <w:pPr>
              <w:pStyle w:val="DOC-TabellaGrassetto"/>
              <w:jc w:val="left"/>
            </w:pPr>
            <w:r w:rsidRPr="00493351">
              <w:t>QPR-EDI-19</w:t>
            </w:r>
          </w:p>
        </w:tc>
        <w:tc>
          <w:tcPr>
            <w:tcW w:w="3685" w:type="dxa"/>
            <w:vAlign w:val="bottom"/>
          </w:tcPr>
          <w:p w:rsidR="00E569AC" w:rsidRPr="00316AE9" w:rsidRDefault="00197456" w:rsidP="00DB7495">
            <w:pPr>
              <w:pStyle w:val="DOC-TabellaTesto"/>
              <w:jc w:val="left"/>
            </w:pPr>
            <w:r>
              <w:t>2 Tinteggiatura di superfici interne</w:t>
            </w:r>
          </w:p>
        </w:tc>
        <w:tc>
          <w:tcPr>
            <w:tcW w:w="4110" w:type="dxa"/>
            <w:shd w:val="clear" w:color="auto" w:fill="auto"/>
            <w:vAlign w:val="bottom"/>
          </w:tcPr>
          <w:p w:rsidR="00E569AC" w:rsidRPr="00493351" w:rsidRDefault="00E569AC" w:rsidP="00DB7495">
            <w:pPr>
              <w:pStyle w:val="DOC-TabellaTesto"/>
              <w:jc w:val="left"/>
            </w:pPr>
            <w:r w:rsidRPr="00316AE9">
              <w:t>2.2 P</w:t>
            </w:r>
            <w:r w:rsidR="00DB7495" w:rsidRPr="00316AE9">
              <w:t>itture da preparare</w:t>
            </w:r>
          </w:p>
        </w:tc>
        <w:tc>
          <w:tcPr>
            <w:tcW w:w="640" w:type="dxa"/>
            <w:vAlign w:val="bottom"/>
          </w:tcPr>
          <w:p w:rsidR="00E569AC" w:rsidRPr="00493351" w:rsidRDefault="00E569AC" w:rsidP="00DB7495">
            <w:pPr>
              <w:pStyle w:val="DOC-TabellaTestoCx"/>
            </w:pPr>
            <w:r>
              <w:t>1</w:t>
            </w:r>
          </w:p>
        </w:tc>
      </w:tr>
      <w:tr w:rsidR="00E569AC" w:rsidRPr="00493351" w:rsidTr="00DB7495">
        <w:trPr>
          <w:trHeight w:val="340"/>
        </w:trPr>
        <w:tc>
          <w:tcPr>
            <w:tcW w:w="1417" w:type="dxa"/>
            <w:tcBorders>
              <w:bottom w:val="single" w:sz="4" w:space="0" w:color="auto"/>
            </w:tcBorders>
            <w:shd w:val="clear" w:color="auto" w:fill="auto"/>
            <w:vAlign w:val="bottom"/>
          </w:tcPr>
          <w:p w:rsidR="00E569AC" w:rsidRPr="00493351" w:rsidRDefault="00E569AC" w:rsidP="00DB7495">
            <w:pPr>
              <w:pStyle w:val="DOC-TabellaGrassetto"/>
              <w:jc w:val="left"/>
            </w:pPr>
          </w:p>
        </w:tc>
        <w:tc>
          <w:tcPr>
            <w:tcW w:w="3685" w:type="dxa"/>
            <w:tcBorders>
              <w:bottom w:val="single" w:sz="4" w:space="0" w:color="auto"/>
            </w:tcBorders>
            <w:vAlign w:val="bottom"/>
          </w:tcPr>
          <w:p w:rsidR="00E569AC" w:rsidRPr="00316AE9" w:rsidRDefault="00E569AC" w:rsidP="00DB7495">
            <w:pPr>
              <w:pStyle w:val="DOC-TabellaTesto"/>
              <w:jc w:val="left"/>
            </w:pPr>
          </w:p>
        </w:tc>
        <w:tc>
          <w:tcPr>
            <w:tcW w:w="4110" w:type="dxa"/>
            <w:tcBorders>
              <w:bottom w:val="single" w:sz="4" w:space="0" w:color="auto"/>
            </w:tcBorders>
            <w:shd w:val="clear" w:color="auto" w:fill="auto"/>
            <w:vAlign w:val="bottom"/>
          </w:tcPr>
          <w:p w:rsidR="00E569AC" w:rsidRPr="00316AE9" w:rsidRDefault="00E569AC" w:rsidP="00DB7495">
            <w:pPr>
              <w:pStyle w:val="DOC-TabellaTesto"/>
              <w:jc w:val="left"/>
            </w:pPr>
            <w:r w:rsidRPr="00316AE9">
              <w:t>2.2 P</w:t>
            </w:r>
            <w:r w:rsidR="00DB7495" w:rsidRPr="00316AE9">
              <w:t>itture da preparare</w:t>
            </w:r>
          </w:p>
        </w:tc>
        <w:tc>
          <w:tcPr>
            <w:tcW w:w="640" w:type="dxa"/>
            <w:tcBorders>
              <w:bottom w:val="single" w:sz="4" w:space="0" w:color="auto"/>
            </w:tcBorders>
            <w:vAlign w:val="bottom"/>
          </w:tcPr>
          <w:p w:rsidR="00E569AC" w:rsidRPr="00493351" w:rsidRDefault="00E569AC" w:rsidP="00DB7495">
            <w:pPr>
              <w:pStyle w:val="DOC-TabellaTestoCx"/>
            </w:pPr>
            <w:r>
              <w:t>1</w:t>
            </w:r>
          </w:p>
        </w:tc>
      </w:tr>
    </w:tbl>
    <w:p w:rsidR="005E2C62" w:rsidRDefault="005E2C62" w:rsidP="005E2C6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E2C62" w:rsidTr="00E81586">
        <w:trPr>
          <w:trHeight w:val="397"/>
        </w:trPr>
        <w:tc>
          <w:tcPr>
            <w:tcW w:w="6487" w:type="dxa"/>
            <w:tcBorders>
              <w:bottom w:val="single" w:sz="4" w:space="0" w:color="auto"/>
            </w:tcBorders>
            <w:vAlign w:val="bottom"/>
          </w:tcPr>
          <w:p w:rsidR="005E2C62" w:rsidRDefault="005E2C62"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5E2C62" w:rsidRDefault="005E2C62" w:rsidP="00E81586">
            <w:pPr>
              <w:pStyle w:val="DOC-TestoBase"/>
              <w:jc w:val="left"/>
            </w:pPr>
            <w:r>
              <w:t>6</w:t>
            </w:r>
          </w:p>
        </w:tc>
      </w:tr>
      <w:tr w:rsidR="005E2C62" w:rsidTr="00E81586">
        <w:trPr>
          <w:trHeight w:val="397"/>
        </w:trPr>
        <w:tc>
          <w:tcPr>
            <w:tcW w:w="6487" w:type="dxa"/>
            <w:tcBorders>
              <w:top w:val="single" w:sz="4" w:space="0" w:color="auto"/>
              <w:bottom w:val="single" w:sz="4" w:space="0" w:color="auto"/>
            </w:tcBorders>
            <w:vAlign w:val="bottom"/>
          </w:tcPr>
          <w:p w:rsidR="005E2C62" w:rsidRDefault="005E2C62"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E2C62" w:rsidRDefault="005E2C62" w:rsidP="00E81586">
            <w:pPr>
              <w:pStyle w:val="DOC-TestoBase"/>
              <w:jc w:val="left"/>
            </w:pPr>
            <w:r>
              <w:t>12</w:t>
            </w:r>
          </w:p>
        </w:tc>
      </w:tr>
      <w:tr w:rsidR="005E2C62" w:rsidTr="00E81586">
        <w:trPr>
          <w:trHeight w:val="397"/>
        </w:trPr>
        <w:tc>
          <w:tcPr>
            <w:tcW w:w="6487" w:type="dxa"/>
            <w:tcBorders>
              <w:top w:val="single" w:sz="4" w:space="0" w:color="auto"/>
            </w:tcBorders>
            <w:vAlign w:val="bottom"/>
          </w:tcPr>
          <w:p w:rsidR="005E2C62" w:rsidRDefault="005E2C62" w:rsidP="00E81586">
            <w:pPr>
              <w:pStyle w:val="DOC-TestoBase"/>
              <w:jc w:val="left"/>
            </w:pPr>
            <w:r>
              <w:t>Modalità organizzative consigliate per la prova d'esame</w:t>
            </w:r>
          </w:p>
        </w:tc>
        <w:tc>
          <w:tcPr>
            <w:tcW w:w="3292" w:type="dxa"/>
            <w:tcBorders>
              <w:top w:val="single" w:sz="4" w:space="0" w:color="auto"/>
            </w:tcBorders>
            <w:vAlign w:val="bottom"/>
          </w:tcPr>
          <w:p w:rsidR="005E2C62" w:rsidRDefault="005E2C62" w:rsidP="00E81586">
            <w:pPr>
              <w:pStyle w:val="DOC-TestoBase"/>
              <w:jc w:val="left"/>
            </w:pPr>
            <w:r>
              <w:t>Prova unica</w:t>
            </w:r>
          </w:p>
        </w:tc>
      </w:tr>
    </w:tbl>
    <w:p w:rsidR="0021690B" w:rsidRDefault="0021690B" w:rsidP="0021690B">
      <w:pPr>
        <w:pStyle w:val="LG-TitoloSettore"/>
        <w:jc w:val="left"/>
      </w:pPr>
    </w:p>
    <w:p w:rsidR="0021690B" w:rsidRDefault="0021690B">
      <w:pPr>
        <w:rPr>
          <w:rFonts w:eastAsiaTheme="minorHAnsi" w:cstheme="minorBidi"/>
          <w:b/>
          <w:noProof/>
          <w:color w:val="0070C0"/>
          <w:sz w:val="48"/>
          <w:szCs w:val="22"/>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PROF-EDI-02</w:t>
      </w:r>
    </w:p>
    <w:p w:rsidR="0021690B" w:rsidRPr="00493351" w:rsidRDefault="0021690B" w:rsidP="0021690B">
      <w:pPr>
        <w:pStyle w:val="LG-TitoloProfilo"/>
      </w:pPr>
      <w:bookmarkStart w:id="191" w:name="_Toc508197860"/>
      <w:bookmarkStart w:id="192" w:name="_Toc509310009"/>
      <w:bookmarkStart w:id="193" w:name="_Toc2182423"/>
      <w:r w:rsidRPr="00493351">
        <w:t>Muratore</w:t>
      </w:r>
      <w:bookmarkEnd w:id="191"/>
      <w:bookmarkEnd w:id="192"/>
      <w:bookmarkEnd w:id="193"/>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Il MURATORE è un operatore edile in grado di eseguire lavori per la realizzazione, il recupero e la manutenzione di murature, opere in cemento armato, intonaci, compreso l’allestimento delle necessarie opere provvisionali, nel rispetto delle normative in tema di salute e sicurezza sul lavoro. In particolare, le sue attività principali afferiscono all’attività di allestimento e smobilitazione del cantiere, alla realizzazione di semplici rilievi e tracciature, nonché alla realizzazione e intonacatura di opere in muratura. Inoltre la figura realizza elementi strutturali (fondazioni, strutture verticali, orizzontali e scale) in calcestruzzo armato, preparando, assemblando e installando apposite casseforme lignee.</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197456">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197456">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QPR-EDI-08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Allestimento e smobilitazione del cantiere edile</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197456">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QPR-EDI-12</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opere in calcestruzzo armato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197456">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QPR-EDI-13</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opere in muratura</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197456">
        <w:trPr>
          <w:trHeight w:hRule="exact" w:val="340"/>
        </w:trPr>
        <w:tc>
          <w:tcPr>
            <w:tcW w:w="1388" w:type="dxa"/>
            <w:tcBorders>
              <w:top w:val="nil"/>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QPR-EDI-15</w:t>
            </w:r>
          </w:p>
        </w:tc>
        <w:tc>
          <w:tcPr>
            <w:tcW w:w="5953" w:type="dxa"/>
            <w:tcBorders>
              <w:top w:val="nil"/>
              <w:left w:val="nil"/>
              <w:bottom w:val="single" w:sz="4" w:space="0" w:color="auto"/>
              <w:right w:val="nil"/>
            </w:tcBorders>
            <w:shd w:val="clear" w:color="auto" w:fill="auto"/>
            <w:vAlign w:val="center"/>
          </w:tcPr>
          <w:p w:rsidR="0021690B" w:rsidRPr="00493351" w:rsidRDefault="0021690B" w:rsidP="0021690B">
            <w:pPr>
              <w:pStyle w:val="DOC-TabellaTesto"/>
            </w:pPr>
            <w:r w:rsidRPr="00493351">
              <w:t>Intonacatura di muri interni ed esterni</w:t>
            </w:r>
          </w:p>
        </w:tc>
        <w:tc>
          <w:tcPr>
            <w:tcW w:w="567" w:type="dxa"/>
            <w:tcBorders>
              <w:top w:val="nil"/>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single" w:sz="4" w:space="0" w:color="auto"/>
              <w:right w:val="nil"/>
            </w:tcBorders>
            <w:vAlign w:val="center"/>
          </w:tcPr>
          <w:p w:rsidR="0021690B" w:rsidRPr="00493351" w:rsidRDefault="0021690B" w:rsidP="0021690B">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0"/>
        <w:gridCol w:w="4054"/>
        <w:gridCol w:w="633"/>
      </w:tblGrid>
      <w:tr w:rsidR="00197456" w:rsidRPr="003179E1" w:rsidTr="00197456">
        <w:trPr>
          <w:trHeight w:val="340"/>
        </w:trPr>
        <w:tc>
          <w:tcPr>
            <w:tcW w:w="1417" w:type="dxa"/>
            <w:tcBorders>
              <w:bottom w:val="single" w:sz="4" w:space="0" w:color="auto"/>
            </w:tcBorders>
            <w:shd w:val="clear" w:color="auto" w:fill="auto"/>
            <w:vAlign w:val="bottom"/>
          </w:tcPr>
          <w:p w:rsidR="00197456" w:rsidRPr="003179E1" w:rsidRDefault="00197456" w:rsidP="00197456">
            <w:pPr>
              <w:pStyle w:val="DOC-TabellaIntestazioni"/>
              <w:jc w:val="left"/>
            </w:pPr>
            <w:r w:rsidRPr="003179E1">
              <w:t>Codice</w:t>
            </w:r>
            <w:r>
              <w:t xml:space="preserve"> QPR</w:t>
            </w:r>
          </w:p>
        </w:tc>
        <w:tc>
          <w:tcPr>
            <w:tcW w:w="3685" w:type="dxa"/>
            <w:tcBorders>
              <w:bottom w:val="single" w:sz="4" w:space="0" w:color="auto"/>
            </w:tcBorders>
            <w:vAlign w:val="bottom"/>
          </w:tcPr>
          <w:p w:rsidR="00197456" w:rsidRDefault="00197456" w:rsidP="00197456">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197456" w:rsidRDefault="00197456" w:rsidP="00197456">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197456" w:rsidRPr="003179E1" w:rsidRDefault="00197456" w:rsidP="00197456">
            <w:pPr>
              <w:pStyle w:val="DOC-TabellaIntestazioni"/>
            </w:pPr>
            <w:r>
              <w:t>Tipo ST</w:t>
            </w:r>
          </w:p>
        </w:tc>
      </w:tr>
      <w:tr w:rsidR="00197456" w:rsidRPr="00493351" w:rsidTr="00197456">
        <w:trPr>
          <w:trHeight w:val="340"/>
        </w:trPr>
        <w:tc>
          <w:tcPr>
            <w:tcW w:w="1417" w:type="dxa"/>
            <w:tcBorders>
              <w:top w:val="single" w:sz="4" w:space="0" w:color="auto"/>
            </w:tcBorders>
            <w:shd w:val="clear" w:color="auto" w:fill="auto"/>
            <w:vAlign w:val="bottom"/>
          </w:tcPr>
          <w:p w:rsidR="00197456" w:rsidRPr="00493351" w:rsidRDefault="00197456" w:rsidP="00197456">
            <w:pPr>
              <w:pStyle w:val="DOC-TabellaGrassetto"/>
              <w:jc w:val="left"/>
            </w:pPr>
            <w:r w:rsidRPr="00493351">
              <w:t>QPR-EDI-08</w:t>
            </w:r>
          </w:p>
        </w:tc>
        <w:tc>
          <w:tcPr>
            <w:tcW w:w="3685" w:type="dxa"/>
            <w:tcBorders>
              <w:top w:val="single" w:sz="4" w:space="0" w:color="auto"/>
            </w:tcBorders>
            <w:vAlign w:val="bottom"/>
          </w:tcPr>
          <w:p w:rsidR="00197456" w:rsidRPr="009647BF" w:rsidRDefault="00197456" w:rsidP="00197456">
            <w:pPr>
              <w:pStyle w:val="DOC-TabellaTesto"/>
              <w:jc w:val="left"/>
            </w:pPr>
            <w:r>
              <w:t>2 Preparazione attrezzature e materiali</w:t>
            </w:r>
          </w:p>
        </w:tc>
        <w:tc>
          <w:tcPr>
            <w:tcW w:w="4110" w:type="dxa"/>
            <w:tcBorders>
              <w:top w:val="single" w:sz="4" w:space="0" w:color="auto"/>
            </w:tcBorders>
            <w:shd w:val="clear" w:color="auto" w:fill="auto"/>
            <w:vAlign w:val="bottom"/>
          </w:tcPr>
          <w:p w:rsidR="00197456" w:rsidRPr="00493351" w:rsidRDefault="00197456" w:rsidP="00197456">
            <w:pPr>
              <w:pStyle w:val="DOC-TabellaTesto"/>
              <w:jc w:val="left"/>
            </w:pPr>
            <w:r w:rsidRPr="009647BF">
              <w:t>2.2 Preparazione attrezzature</w:t>
            </w:r>
          </w:p>
        </w:tc>
        <w:tc>
          <w:tcPr>
            <w:tcW w:w="640" w:type="dxa"/>
            <w:tcBorders>
              <w:top w:val="single" w:sz="4" w:space="0" w:color="auto"/>
            </w:tcBorders>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r w:rsidRPr="00493351">
              <w:t>QPR-EDI-12</w:t>
            </w:r>
          </w:p>
        </w:tc>
        <w:tc>
          <w:tcPr>
            <w:tcW w:w="3685" w:type="dxa"/>
            <w:vAlign w:val="bottom"/>
          </w:tcPr>
          <w:p w:rsidR="00197456" w:rsidRPr="009647BF" w:rsidRDefault="00197456" w:rsidP="00197456">
            <w:pPr>
              <w:pStyle w:val="DOC-TabellaTesto"/>
              <w:jc w:val="left"/>
            </w:pPr>
            <w:r>
              <w:t>1 Casserature</w:t>
            </w:r>
          </w:p>
        </w:tc>
        <w:tc>
          <w:tcPr>
            <w:tcW w:w="4110" w:type="dxa"/>
            <w:shd w:val="clear" w:color="auto" w:fill="auto"/>
            <w:vAlign w:val="bottom"/>
          </w:tcPr>
          <w:p w:rsidR="00197456" w:rsidRPr="00493351" w:rsidRDefault="00197456" w:rsidP="00197456">
            <w:pPr>
              <w:pStyle w:val="DOC-TabellaTesto"/>
              <w:jc w:val="left"/>
            </w:pPr>
            <w:r w:rsidRPr="009647BF">
              <w:t>1.1 Lineari</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p>
        </w:tc>
        <w:tc>
          <w:tcPr>
            <w:tcW w:w="3685" w:type="dxa"/>
            <w:vAlign w:val="bottom"/>
          </w:tcPr>
          <w:p w:rsidR="00197456" w:rsidRPr="009647BF" w:rsidRDefault="00197456" w:rsidP="00197456">
            <w:pPr>
              <w:pStyle w:val="DOC-TabellaTesto"/>
              <w:jc w:val="left"/>
            </w:pPr>
          </w:p>
        </w:tc>
        <w:tc>
          <w:tcPr>
            <w:tcW w:w="4110" w:type="dxa"/>
            <w:shd w:val="clear" w:color="auto" w:fill="auto"/>
            <w:vAlign w:val="bottom"/>
          </w:tcPr>
          <w:p w:rsidR="00197456" w:rsidRPr="00493351" w:rsidRDefault="00197456" w:rsidP="00197456">
            <w:pPr>
              <w:pStyle w:val="DOC-TabellaTesto"/>
              <w:jc w:val="left"/>
            </w:pPr>
            <w:r w:rsidRPr="009647BF">
              <w:t>1.2 Articolate modulari</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r w:rsidRPr="00493351">
              <w:t>QPR-EDI-13</w:t>
            </w:r>
          </w:p>
        </w:tc>
        <w:tc>
          <w:tcPr>
            <w:tcW w:w="3685" w:type="dxa"/>
            <w:vAlign w:val="bottom"/>
          </w:tcPr>
          <w:p w:rsidR="00197456" w:rsidRPr="009647BF" w:rsidRDefault="00197456" w:rsidP="00197456">
            <w:pPr>
              <w:pStyle w:val="DOC-TabellaTesto"/>
              <w:jc w:val="left"/>
            </w:pPr>
            <w:r>
              <w:t>1 Murature in laterizio</w:t>
            </w:r>
          </w:p>
        </w:tc>
        <w:tc>
          <w:tcPr>
            <w:tcW w:w="4110" w:type="dxa"/>
            <w:shd w:val="clear" w:color="auto" w:fill="auto"/>
            <w:vAlign w:val="bottom"/>
          </w:tcPr>
          <w:p w:rsidR="00197456" w:rsidRPr="00493351" w:rsidRDefault="00197456" w:rsidP="00197456">
            <w:pPr>
              <w:pStyle w:val="DOC-TabellaTesto"/>
              <w:jc w:val="left"/>
            </w:pPr>
            <w:r w:rsidRPr="009647BF">
              <w:t>1.1 Murature lineari</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p>
        </w:tc>
        <w:tc>
          <w:tcPr>
            <w:tcW w:w="3685" w:type="dxa"/>
            <w:vAlign w:val="bottom"/>
          </w:tcPr>
          <w:p w:rsidR="00197456" w:rsidRPr="009647BF" w:rsidRDefault="00197456" w:rsidP="00197456">
            <w:pPr>
              <w:pStyle w:val="DOC-TabellaTesto"/>
              <w:jc w:val="left"/>
            </w:pPr>
          </w:p>
        </w:tc>
        <w:tc>
          <w:tcPr>
            <w:tcW w:w="4110" w:type="dxa"/>
            <w:shd w:val="clear" w:color="auto" w:fill="auto"/>
            <w:vAlign w:val="bottom"/>
          </w:tcPr>
          <w:p w:rsidR="00197456" w:rsidRPr="009647BF" w:rsidRDefault="00197456" w:rsidP="00197456">
            <w:pPr>
              <w:pStyle w:val="DOC-TabellaTesto"/>
              <w:jc w:val="left"/>
            </w:pPr>
            <w:r w:rsidRPr="009647BF">
              <w:t>1.2 Murature articolate</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p>
        </w:tc>
        <w:tc>
          <w:tcPr>
            <w:tcW w:w="3685" w:type="dxa"/>
            <w:vAlign w:val="bottom"/>
          </w:tcPr>
          <w:p w:rsidR="00197456" w:rsidRPr="009647BF" w:rsidRDefault="00197456" w:rsidP="00197456">
            <w:pPr>
              <w:pStyle w:val="DOC-TabellaTesto"/>
              <w:jc w:val="left"/>
            </w:pPr>
            <w:r>
              <w:t>2 Archi e volte</w:t>
            </w:r>
          </w:p>
        </w:tc>
        <w:tc>
          <w:tcPr>
            <w:tcW w:w="4110" w:type="dxa"/>
            <w:shd w:val="clear" w:color="auto" w:fill="auto"/>
            <w:vAlign w:val="bottom"/>
          </w:tcPr>
          <w:p w:rsidR="00197456" w:rsidRPr="009647BF" w:rsidRDefault="00197456" w:rsidP="00197456">
            <w:pPr>
              <w:pStyle w:val="DOC-TabellaTesto"/>
              <w:jc w:val="left"/>
            </w:pPr>
            <w:r w:rsidRPr="009647BF">
              <w:t>2.1 Strutture ad arco tutto tondo</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p>
        </w:tc>
        <w:tc>
          <w:tcPr>
            <w:tcW w:w="3685" w:type="dxa"/>
            <w:vAlign w:val="bottom"/>
          </w:tcPr>
          <w:p w:rsidR="00197456" w:rsidRPr="009647BF" w:rsidRDefault="00197456" w:rsidP="00197456">
            <w:pPr>
              <w:pStyle w:val="DOC-TabellaTesto"/>
              <w:jc w:val="left"/>
            </w:pPr>
          </w:p>
        </w:tc>
        <w:tc>
          <w:tcPr>
            <w:tcW w:w="4110" w:type="dxa"/>
            <w:shd w:val="clear" w:color="auto" w:fill="auto"/>
            <w:vAlign w:val="bottom"/>
          </w:tcPr>
          <w:p w:rsidR="00197456" w:rsidRPr="009647BF" w:rsidRDefault="00197456" w:rsidP="00197456">
            <w:pPr>
              <w:pStyle w:val="DOC-TabellaTesto"/>
              <w:jc w:val="left"/>
            </w:pPr>
            <w:r w:rsidRPr="009647BF">
              <w:t>2.2 Strutture ad arco ribassato</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p>
        </w:tc>
        <w:tc>
          <w:tcPr>
            <w:tcW w:w="3685" w:type="dxa"/>
            <w:vAlign w:val="bottom"/>
          </w:tcPr>
          <w:p w:rsidR="00197456" w:rsidRPr="009647BF" w:rsidRDefault="00197456" w:rsidP="00197456">
            <w:pPr>
              <w:pStyle w:val="DOC-TabellaTesto"/>
              <w:jc w:val="left"/>
            </w:pPr>
            <w:r>
              <w:t>4 Canne fumarie e camini</w:t>
            </w:r>
          </w:p>
        </w:tc>
        <w:tc>
          <w:tcPr>
            <w:tcW w:w="4110" w:type="dxa"/>
            <w:shd w:val="clear" w:color="auto" w:fill="auto"/>
            <w:vAlign w:val="bottom"/>
          </w:tcPr>
          <w:p w:rsidR="00197456" w:rsidRPr="009647BF" w:rsidRDefault="00197456" w:rsidP="00197456">
            <w:pPr>
              <w:pStyle w:val="DOC-TabellaTesto"/>
              <w:jc w:val="left"/>
            </w:pPr>
            <w:r w:rsidRPr="009647BF">
              <w:t>4.3 Camino</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912B1F" w:rsidRDefault="00912B1F" w:rsidP="00197456">
            <w:pPr>
              <w:pStyle w:val="DOC-TabellaGrassetto"/>
              <w:jc w:val="left"/>
            </w:pPr>
          </w:p>
          <w:p w:rsidR="00912B1F" w:rsidRDefault="00912B1F" w:rsidP="00197456">
            <w:pPr>
              <w:pStyle w:val="DOC-TabellaGrassetto"/>
              <w:jc w:val="left"/>
            </w:pPr>
          </w:p>
          <w:p w:rsidR="00197456" w:rsidRPr="00493351" w:rsidRDefault="00197456" w:rsidP="00197456">
            <w:pPr>
              <w:pStyle w:val="DOC-TabellaGrassetto"/>
              <w:jc w:val="left"/>
            </w:pPr>
            <w:r w:rsidRPr="00493351">
              <w:t>QPR-EDI-15</w:t>
            </w:r>
          </w:p>
        </w:tc>
        <w:tc>
          <w:tcPr>
            <w:tcW w:w="3685" w:type="dxa"/>
            <w:vAlign w:val="bottom"/>
          </w:tcPr>
          <w:p w:rsidR="00197456" w:rsidRPr="009647BF" w:rsidRDefault="00197456" w:rsidP="00197456">
            <w:pPr>
              <w:pStyle w:val="DOC-TabellaTesto"/>
              <w:jc w:val="left"/>
            </w:pPr>
            <w:r>
              <w:t>1 Operazioni preliminari</w:t>
            </w:r>
          </w:p>
        </w:tc>
        <w:tc>
          <w:tcPr>
            <w:tcW w:w="4110" w:type="dxa"/>
            <w:shd w:val="clear" w:color="auto" w:fill="auto"/>
            <w:vAlign w:val="bottom"/>
          </w:tcPr>
          <w:p w:rsidR="00197456" w:rsidRPr="00493351" w:rsidRDefault="00197456" w:rsidP="00197456">
            <w:pPr>
              <w:pStyle w:val="DOC-TabellaTesto"/>
              <w:jc w:val="left"/>
            </w:pPr>
            <w:r w:rsidRPr="009647BF">
              <w:t>1.2 Confezionamento della malta in cantiere su indicazione</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tcBorders>
              <w:bottom w:val="single" w:sz="4" w:space="0" w:color="auto"/>
            </w:tcBorders>
            <w:shd w:val="clear" w:color="auto" w:fill="auto"/>
            <w:vAlign w:val="bottom"/>
          </w:tcPr>
          <w:p w:rsidR="00197456" w:rsidRPr="00493351" w:rsidRDefault="00197456" w:rsidP="00197456">
            <w:pPr>
              <w:pStyle w:val="DOC-TabellaGrassetto"/>
              <w:jc w:val="left"/>
            </w:pPr>
          </w:p>
        </w:tc>
        <w:tc>
          <w:tcPr>
            <w:tcW w:w="3685" w:type="dxa"/>
            <w:tcBorders>
              <w:bottom w:val="single" w:sz="4" w:space="0" w:color="auto"/>
            </w:tcBorders>
            <w:vAlign w:val="bottom"/>
          </w:tcPr>
          <w:p w:rsidR="00197456" w:rsidRPr="009647BF" w:rsidRDefault="00197456" w:rsidP="00197456">
            <w:pPr>
              <w:pStyle w:val="DOC-TabellaTesto"/>
              <w:jc w:val="left"/>
            </w:pPr>
            <w:r>
              <w:t>3 Intonacatura tradizionale a mano</w:t>
            </w:r>
          </w:p>
        </w:tc>
        <w:tc>
          <w:tcPr>
            <w:tcW w:w="4110" w:type="dxa"/>
            <w:tcBorders>
              <w:bottom w:val="single" w:sz="4" w:space="0" w:color="auto"/>
            </w:tcBorders>
            <w:shd w:val="clear" w:color="auto" w:fill="auto"/>
            <w:vAlign w:val="bottom"/>
          </w:tcPr>
          <w:p w:rsidR="00197456" w:rsidRPr="009647BF" w:rsidRDefault="00197456" w:rsidP="00197456">
            <w:pPr>
              <w:pStyle w:val="DOC-TabellaTesto"/>
              <w:jc w:val="left"/>
            </w:pPr>
            <w:r w:rsidRPr="009647BF">
              <w:t>3.2 Intonacatura di ambienti “nobili”</w:t>
            </w:r>
          </w:p>
        </w:tc>
        <w:tc>
          <w:tcPr>
            <w:tcW w:w="640" w:type="dxa"/>
            <w:tcBorders>
              <w:bottom w:val="single" w:sz="4" w:space="0" w:color="auto"/>
            </w:tcBorders>
            <w:vAlign w:val="bottom"/>
          </w:tcPr>
          <w:p w:rsidR="00197456" w:rsidRPr="00493351" w:rsidRDefault="00197456" w:rsidP="00197456">
            <w:pPr>
              <w:pStyle w:val="DOC-TabellaTestoCx"/>
            </w:pPr>
            <w:r>
              <w:t>1</w:t>
            </w:r>
          </w:p>
        </w:tc>
      </w:tr>
    </w:tbl>
    <w:p w:rsidR="005E2C62" w:rsidRDefault="005E2C62" w:rsidP="005E2C6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E2C62" w:rsidTr="00E81586">
        <w:trPr>
          <w:trHeight w:val="397"/>
        </w:trPr>
        <w:tc>
          <w:tcPr>
            <w:tcW w:w="6487" w:type="dxa"/>
            <w:tcBorders>
              <w:bottom w:val="single" w:sz="4" w:space="0" w:color="auto"/>
            </w:tcBorders>
            <w:vAlign w:val="bottom"/>
          </w:tcPr>
          <w:p w:rsidR="005E2C62" w:rsidRDefault="005E2C62"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5E2C62" w:rsidRDefault="005E2C62" w:rsidP="00E81586">
            <w:pPr>
              <w:pStyle w:val="DOC-TestoBase"/>
              <w:jc w:val="left"/>
            </w:pPr>
            <w:r>
              <w:t>4</w:t>
            </w:r>
          </w:p>
        </w:tc>
      </w:tr>
      <w:tr w:rsidR="005E2C62" w:rsidTr="00E81586">
        <w:trPr>
          <w:trHeight w:val="397"/>
        </w:trPr>
        <w:tc>
          <w:tcPr>
            <w:tcW w:w="6487" w:type="dxa"/>
            <w:tcBorders>
              <w:top w:val="single" w:sz="4" w:space="0" w:color="auto"/>
              <w:bottom w:val="single" w:sz="4" w:space="0" w:color="auto"/>
            </w:tcBorders>
            <w:vAlign w:val="bottom"/>
          </w:tcPr>
          <w:p w:rsidR="005E2C62" w:rsidRDefault="005E2C62"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E2C62" w:rsidRDefault="005E2C62" w:rsidP="00E81586">
            <w:pPr>
              <w:pStyle w:val="DOC-TestoBase"/>
              <w:jc w:val="left"/>
            </w:pPr>
            <w:r>
              <w:t>12</w:t>
            </w:r>
          </w:p>
        </w:tc>
      </w:tr>
      <w:tr w:rsidR="005E2C62" w:rsidTr="00E81586">
        <w:trPr>
          <w:trHeight w:val="397"/>
        </w:trPr>
        <w:tc>
          <w:tcPr>
            <w:tcW w:w="6487" w:type="dxa"/>
            <w:tcBorders>
              <w:top w:val="single" w:sz="4" w:space="0" w:color="auto"/>
            </w:tcBorders>
            <w:vAlign w:val="bottom"/>
          </w:tcPr>
          <w:p w:rsidR="005E2C62" w:rsidRDefault="005E2C62" w:rsidP="00E81586">
            <w:pPr>
              <w:pStyle w:val="DOC-TestoBase"/>
              <w:jc w:val="left"/>
            </w:pPr>
            <w:r>
              <w:t>Modalità organizzative consigliate per la prova d'esame</w:t>
            </w:r>
          </w:p>
        </w:tc>
        <w:tc>
          <w:tcPr>
            <w:tcW w:w="3292" w:type="dxa"/>
            <w:tcBorders>
              <w:top w:val="single" w:sz="4" w:space="0" w:color="auto"/>
            </w:tcBorders>
            <w:vAlign w:val="bottom"/>
          </w:tcPr>
          <w:p w:rsidR="005E2C62" w:rsidRDefault="005E2C62" w:rsidP="00E81586">
            <w:pPr>
              <w:pStyle w:val="DOC-TestoBase"/>
              <w:jc w:val="left"/>
            </w:pPr>
            <w:r>
              <w:t>Prova unica</w:t>
            </w:r>
          </w:p>
        </w:tc>
      </w:tr>
    </w:tbl>
    <w:p w:rsidR="0021690B" w:rsidRDefault="0021690B" w:rsidP="0021690B">
      <w:pPr>
        <w:pStyle w:val="DOC-TestoBase"/>
      </w:pP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PROF-EDI-03</w:t>
      </w:r>
    </w:p>
    <w:p w:rsidR="0021690B" w:rsidRPr="00493351" w:rsidRDefault="0021690B" w:rsidP="0021690B">
      <w:pPr>
        <w:pStyle w:val="LG-TitoloProfilo"/>
      </w:pPr>
      <w:bookmarkStart w:id="194" w:name="_Toc508197861"/>
      <w:bookmarkStart w:id="195" w:name="_Toc509310010"/>
      <w:bookmarkStart w:id="196" w:name="_Toc2182424"/>
      <w:r w:rsidRPr="00493351">
        <w:t>Piastrellista</w:t>
      </w:r>
      <w:bookmarkEnd w:id="194"/>
      <w:bookmarkEnd w:id="195"/>
      <w:bookmarkEnd w:id="196"/>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Il PIASTRELLISTA è un operatore specializzato in grado di eseguire lavori di pavimentazione e rivestimento, sia interni che esterni, operando sull’intero processo di posa rispettando le normative di sicurezza del settore. In particolare, il piastrellista, sulla base delle specifiche di progetto o della committenza, predispone la superficie di posa, sceglie e prepara i materiali necessari (ceramici, marmo e pietra naturale, cotto o assimilabili), esegue la posa rispettando la disposizione delle piastrelle stabilita, provvede a livellare e rifinire le superfici curandone l’aspetto finale. Svolge le proprie attività lavorando a nuove costruzioni, ma anche intervenendo nella riparazione e nel recupero di pavimenti e rivestimenti già esistenti.</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197456">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197456">
        <w:trPr>
          <w:trHeight w:hRule="exact" w:val="340"/>
        </w:trPr>
        <w:tc>
          <w:tcPr>
            <w:tcW w:w="1388" w:type="dxa"/>
            <w:tcBorders>
              <w:top w:val="single" w:sz="4" w:space="0" w:color="auto"/>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QPR-EDI-17</w:t>
            </w:r>
          </w:p>
        </w:tc>
        <w:tc>
          <w:tcPr>
            <w:tcW w:w="5953" w:type="dxa"/>
            <w:tcBorders>
              <w:top w:val="single" w:sz="4" w:space="0" w:color="auto"/>
              <w:left w:val="nil"/>
              <w:bottom w:val="single" w:sz="4" w:space="0" w:color="auto"/>
              <w:right w:val="nil"/>
            </w:tcBorders>
            <w:shd w:val="clear" w:color="auto" w:fill="auto"/>
            <w:vAlign w:val="center"/>
          </w:tcPr>
          <w:p w:rsidR="0021690B" w:rsidRPr="00493351" w:rsidRDefault="0021690B" w:rsidP="0021690B">
            <w:pPr>
              <w:pStyle w:val="DOC-TabellaTesto"/>
            </w:pPr>
            <w:r w:rsidRPr="00493351">
              <w:t>Posa del rivestimento su pavimenti e pareti</w:t>
            </w:r>
          </w:p>
        </w:tc>
        <w:tc>
          <w:tcPr>
            <w:tcW w:w="567" w:type="dxa"/>
            <w:tcBorders>
              <w:top w:val="single" w:sz="4" w:space="0" w:color="auto"/>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single" w:sz="4" w:space="0" w:color="auto"/>
              <w:left w:val="nil"/>
              <w:bottom w:val="single" w:sz="4" w:space="0" w:color="auto"/>
              <w:right w:val="nil"/>
            </w:tcBorders>
            <w:vAlign w:val="center"/>
          </w:tcPr>
          <w:p w:rsidR="0021690B" w:rsidRPr="00493351" w:rsidRDefault="0021690B" w:rsidP="0021690B">
            <w:pPr>
              <w:pStyle w:val="DOC-TabellaTestoCx"/>
            </w:pPr>
            <w:r w:rsidRPr="00493351">
              <w:t>Esteso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4"/>
        <w:gridCol w:w="4049"/>
        <w:gridCol w:w="634"/>
      </w:tblGrid>
      <w:tr w:rsidR="0036371E" w:rsidRPr="003179E1" w:rsidTr="0036371E">
        <w:trPr>
          <w:trHeight w:val="340"/>
        </w:trPr>
        <w:tc>
          <w:tcPr>
            <w:tcW w:w="1417" w:type="dxa"/>
            <w:tcBorders>
              <w:bottom w:val="single" w:sz="4" w:space="0" w:color="auto"/>
            </w:tcBorders>
            <w:shd w:val="clear" w:color="auto" w:fill="auto"/>
            <w:vAlign w:val="bottom"/>
          </w:tcPr>
          <w:p w:rsidR="0036371E" w:rsidRPr="003179E1" w:rsidRDefault="0036371E" w:rsidP="0036371E">
            <w:pPr>
              <w:pStyle w:val="DOC-TabellaIntestazioni"/>
              <w:jc w:val="left"/>
            </w:pPr>
            <w:r w:rsidRPr="003179E1">
              <w:t>Codice</w:t>
            </w:r>
            <w:r>
              <w:t xml:space="preserve"> QPR</w:t>
            </w:r>
          </w:p>
        </w:tc>
        <w:tc>
          <w:tcPr>
            <w:tcW w:w="3685" w:type="dxa"/>
            <w:tcBorders>
              <w:bottom w:val="single" w:sz="4" w:space="0" w:color="auto"/>
            </w:tcBorders>
            <w:vAlign w:val="bottom"/>
          </w:tcPr>
          <w:p w:rsidR="0036371E" w:rsidRDefault="0036371E" w:rsidP="0036371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6371E" w:rsidRDefault="0036371E" w:rsidP="0036371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36371E" w:rsidRPr="003179E1" w:rsidRDefault="0036371E" w:rsidP="0036371E">
            <w:pPr>
              <w:pStyle w:val="DOC-TabellaIntestazioni"/>
            </w:pPr>
            <w:r>
              <w:t>Tipo ST</w:t>
            </w:r>
          </w:p>
        </w:tc>
      </w:tr>
      <w:tr w:rsidR="0036371E" w:rsidRPr="00493351" w:rsidTr="0036371E">
        <w:trPr>
          <w:trHeight w:val="340"/>
        </w:trPr>
        <w:tc>
          <w:tcPr>
            <w:tcW w:w="1417" w:type="dxa"/>
            <w:tcBorders>
              <w:top w:val="single" w:sz="4" w:space="0" w:color="auto"/>
            </w:tcBorders>
            <w:shd w:val="clear" w:color="auto" w:fill="auto"/>
            <w:vAlign w:val="bottom"/>
          </w:tcPr>
          <w:p w:rsidR="0036371E" w:rsidRPr="00493351" w:rsidRDefault="0036371E" w:rsidP="0036371E">
            <w:pPr>
              <w:pStyle w:val="DOC-TabellaGrassetto"/>
              <w:jc w:val="left"/>
            </w:pPr>
            <w:r w:rsidRPr="00493351">
              <w:t>QPR-EDI-17</w:t>
            </w:r>
          </w:p>
        </w:tc>
        <w:tc>
          <w:tcPr>
            <w:tcW w:w="3685" w:type="dxa"/>
            <w:tcBorders>
              <w:top w:val="single" w:sz="4" w:space="0" w:color="auto"/>
            </w:tcBorders>
            <w:vAlign w:val="bottom"/>
          </w:tcPr>
          <w:p w:rsidR="0036371E" w:rsidRPr="00A872AE" w:rsidRDefault="0036371E" w:rsidP="0036371E">
            <w:pPr>
              <w:pStyle w:val="DOC-TabellaTesto"/>
              <w:jc w:val="left"/>
            </w:pPr>
            <w:r>
              <w:t>1 Massetto</w:t>
            </w:r>
          </w:p>
        </w:tc>
        <w:tc>
          <w:tcPr>
            <w:tcW w:w="4110" w:type="dxa"/>
            <w:tcBorders>
              <w:top w:val="single" w:sz="4" w:space="0" w:color="auto"/>
            </w:tcBorders>
            <w:shd w:val="clear" w:color="auto" w:fill="auto"/>
            <w:vAlign w:val="bottom"/>
          </w:tcPr>
          <w:p w:rsidR="0036371E" w:rsidRPr="00493351" w:rsidRDefault="0036371E" w:rsidP="0036371E">
            <w:pPr>
              <w:pStyle w:val="DOC-TabellaTesto"/>
              <w:jc w:val="left"/>
            </w:pPr>
            <w:r w:rsidRPr="00A872AE">
              <w:t>1.2 Massetto tradizionale</w:t>
            </w:r>
          </w:p>
        </w:tc>
        <w:tc>
          <w:tcPr>
            <w:tcW w:w="640" w:type="dxa"/>
            <w:tcBorders>
              <w:top w:val="single" w:sz="4" w:space="0" w:color="auto"/>
            </w:tcBorders>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A872AE" w:rsidRDefault="0036371E" w:rsidP="0036371E">
            <w:pPr>
              <w:pStyle w:val="DOC-TabellaTesto"/>
              <w:jc w:val="left"/>
            </w:pPr>
            <w:r>
              <w:t>2 Pavimenti interni</w:t>
            </w:r>
          </w:p>
        </w:tc>
        <w:tc>
          <w:tcPr>
            <w:tcW w:w="4110" w:type="dxa"/>
            <w:shd w:val="clear" w:color="auto" w:fill="auto"/>
            <w:vAlign w:val="bottom"/>
          </w:tcPr>
          <w:p w:rsidR="0036371E" w:rsidRPr="00493351" w:rsidRDefault="0036371E" w:rsidP="0036371E">
            <w:pPr>
              <w:pStyle w:val="DOC-TabellaTesto"/>
              <w:jc w:val="left"/>
            </w:pPr>
            <w:r w:rsidRPr="00A872AE">
              <w:t>2.2 Fuga chiusa</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A872AE" w:rsidRDefault="0036371E" w:rsidP="0036371E">
            <w:pPr>
              <w:pStyle w:val="DOC-TabellaTesto"/>
              <w:jc w:val="left"/>
            </w:pPr>
          </w:p>
        </w:tc>
        <w:tc>
          <w:tcPr>
            <w:tcW w:w="4110" w:type="dxa"/>
            <w:shd w:val="clear" w:color="auto" w:fill="auto"/>
            <w:vAlign w:val="bottom"/>
          </w:tcPr>
          <w:p w:rsidR="0036371E" w:rsidRPr="00493351" w:rsidRDefault="0036371E" w:rsidP="0036371E">
            <w:pPr>
              <w:pStyle w:val="DOC-TabellaTesto"/>
              <w:jc w:val="left"/>
            </w:pPr>
            <w:r w:rsidRPr="00A872AE">
              <w:t>2.4 Disegni particolari</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A872AE" w:rsidRDefault="0036371E" w:rsidP="0036371E">
            <w:pPr>
              <w:pStyle w:val="DOC-TabellaTesto"/>
              <w:jc w:val="left"/>
            </w:pPr>
            <w:r>
              <w:t>3 Rivestimenti</w:t>
            </w:r>
          </w:p>
        </w:tc>
        <w:tc>
          <w:tcPr>
            <w:tcW w:w="4110" w:type="dxa"/>
            <w:shd w:val="clear" w:color="auto" w:fill="auto"/>
            <w:vAlign w:val="bottom"/>
          </w:tcPr>
          <w:p w:rsidR="0036371E" w:rsidRPr="00493351" w:rsidRDefault="0036371E" w:rsidP="0036371E">
            <w:pPr>
              <w:pStyle w:val="DOC-TabellaTesto"/>
              <w:jc w:val="left"/>
            </w:pPr>
            <w:r w:rsidRPr="00A872AE">
              <w:t>3.1 Superfici piane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tcBorders>
              <w:bottom w:val="single" w:sz="4" w:space="0" w:color="auto"/>
            </w:tcBorders>
            <w:shd w:val="clear" w:color="auto" w:fill="auto"/>
            <w:vAlign w:val="bottom"/>
          </w:tcPr>
          <w:p w:rsidR="0036371E" w:rsidRPr="00493351" w:rsidRDefault="0036371E" w:rsidP="0036371E">
            <w:pPr>
              <w:pStyle w:val="DOC-TabellaGrassetto"/>
              <w:jc w:val="left"/>
            </w:pPr>
          </w:p>
        </w:tc>
        <w:tc>
          <w:tcPr>
            <w:tcW w:w="3685" w:type="dxa"/>
            <w:tcBorders>
              <w:bottom w:val="single" w:sz="4" w:space="0" w:color="auto"/>
            </w:tcBorders>
            <w:vAlign w:val="bottom"/>
          </w:tcPr>
          <w:p w:rsidR="0036371E" w:rsidRPr="00A872AE" w:rsidRDefault="0036371E" w:rsidP="0036371E">
            <w:pPr>
              <w:pStyle w:val="DOC-TabellaTesto"/>
              <w:jc w:val="left"/>
            </w:pPr>
          </w:p>
        </w:tc>
        <w:tc>
          <w:tcPr>
            <w:tcW w:w="4110" w:type="dxa"/>
            <w:tcBorders>
              <w:bottom w:val="single" w:sz="4" w:space="0" w:color="auto"/>
            </w:tcBorders>
            <w:shd w:val="clear" w:color="auto" w:fill="auto"/>
            <w:vAlign w:val="bottom"/>
          </w:tcPr>
          <w:p w:rsidR="0036371E" w:rsidRPr="00493351" w:rsidRDefault="0036371E" w:rsidP="0036371E">
            <w:pPr>
              <w:pStyle w:val="DOC-TabellaTesto"/>
              <w:jc w:val="left"/>
            </w:pPr>
            <w:r w:rsidRPr="00A872AE">
              <w:t>3.3 Formati particolari</w:t>
            </w:r>
          </w:p>
        </w:tc>
        <w:tc>
          <w:tcPr>
            <w:tcW w:w="640" w:type="dxa"/>
            <w:tcBorders>
              <w:bottom w:val="single" w:sz="4" w:space="0" w:color="auto"/>
            </w:tcBorders>
            <w:vAlign w:val="bottom"/>
          </w:tcPr>
          <w:p w:rsidR="0036371E" w:rsidRPr="00493351" w:rsidRDefault="0036371E" w:rsidP="0036371E">
            <w:pPr>
              <w:pStyle w:val="DOC-TabellaTestoCx"/>
            </w:pPr>
            <w:r>
              <w:t>1</w:t>
            </w:r>
          </w:p>
        </w:tc>
      </w:tr>
    </w:tbl>
    <w:p w:rsidR="005E2C62" w:rsidRDefault="005E2C62" w:rsidP="005E2C6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E2C62" w:rsidTr="00E81586">
        <w:trPr>
          <w:trHeight w:val="397"/>
        </w:trPr>
        <w:tc>
          <w:tcPr>
            <w:tcW w:w="6487" w:type="dxa"/>
            <w:tcBorders>
              <w:bottom w:val="single" w:sz="4" w:space="0" w:color="auto"/>
            </w:tcBorders>
            <w:vAlign w:val="bottom"/>
          </w:tcPr>
          <w:p w:rsidR="005E2C62" w:rsidRDefault="005E2C62"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5E2C62" w:rsidRDefault="005E2C62" w:rsidP="00E81586">
            <w:pPr>
              <w:pStyle w:val="DOC-TestoBase"/>
              <w:jc w:val="left"/>
            </w:pPr>
            <w:r>
              <w:t>2</w:t>
            </w:r>
          </w:p>
        </w:tc>
      </w:tr>
      <w:tr w:rsidR="005E2C62" w:rsidTr="00E81586">
        <w:trPr>
          <w:trHeight w:val="397"/>
        </w:trPr>
        <w:tc>
          <w:tcPr>
            <w:tcW w:w="6487" w:type="dxa"/>
            <w:tcBorders>
              <w:top w:val="single" w:sz="4" w:space="0" w:color="auto"/>
              <w:bottom w:val="single" w:sz="4" w:space="0" w:color="auto"/>
            </w:tcBorders>
            <w:vAlign w:val="bottom"/>
          </w:tcPr>
          <w:p w:rsidR="005E2C62" w:rsidRDefault="005E2C62"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E2C62" w:rsidRDefault="005E2C62" w:rsidP="00E81586">
            <w:pPr>
              <w:pStyle w:val="DOC-TestoBase"/>
              <w:jc w:val="left"/>
            </w:pPr>
            <w:r>
              <w:t>8</w:t>
            </w:r>
          </w:p>
        </w:tc>
      </w:tr>
      <w:tr w:rsidR="005E2C62" w:rsidTr="00E81586">
        <w:trPr>
          <w:trHeight w:val="397"/>
        </w:trPr>
        <w:tc>
          <w:tcPr>
            <w:tcW w:w="6487" w:type="dxa"/>
            <w:tcBorders>
              <w:top w:val="single" w:sz="4" w:space="0" w:color="auto"/>
            </w:tcBorders>
            <w:vAlign w:val="bottom"/>
          </w:tcPr>
          <w:p w:rsidR="005E2C62" w:rsidRDefault="005E2C62" w:rsidP="00E81586">
            <w:pPr>
              <w:pStyle w:val="DOC-TestoBase"/>
              <w:jc w:val="left"/>
            </w:pPr>
            <w:r>
              <w:t>Modalità organizzative consigliate per la prova d'esame</w:t>
            </w:r>
          </w:p>
        </w:tc>
        <w:tc>
          <w:tcPr>
            <w:tcW w:w="3292" w:type="dxa"/>
            <w:tcBorders>
              <w:top w:val="single" w:sz="4" w:space="0" w:color="auto"/>
            </w:tcBorders>
            <w:vAlign w:val="bottom"/>
          </w:tcPr>
          <w:p w:rsidR="005E2C62" w:rsidRDefault="005E2C62" w:rsidP="00E81586">
            <w:pPr>
              <w:pStyle w:val="DOC-TestoBase"/>
              <w:jc w:val="left"/>
            </w:pPr>
            <w:r>
              <w:t>Prova unica</w:t>
            </w:r>
          </w:p>
        </w:tc>
      </w:tr>
    </w:tbl>
    <w:p w:rsidR="0021690B" w:rsidRDefault="0021690B" w:rsidP="0021690B">
      <w:pPr>
        <w:pStyle w:val="DOC-TestoBase"/>
      </w:pP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PROF-EDI-04</w:t>
      </w:r>
    </w:p>
    <w:p w:rsidR="0021690B" w:rsidRPr="00493351" w:rsidRDefault="0021690B" w:rsidP="0021690B">
      <w:pPr>
        <w:pStyle w:val="LG-TitoloProfilo"/>
      </w:pPr>
      <w:bookmarkStart w:id="197" w:name="_Toc508197862"/>
      <w:bookmarkStart w:id="198" w:name="_Toc509310011"/>
      <w:bookmarkStart w:id="199" w:name="_Toc2182425"/>
      <w:r w:rsidRPr="00493351">
        <w:t>Tinteggiatore cartongessista</w:t>
      </w:r>
      <w:bookmarkEnd w:id="197"/>
      <w:bookmarkEnd w:id="198"/>
      <w:bookmarkEnd w:id="199"/>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Il TINTEGGIATORE CARTONGESSISTA è un operatore specializzato in grado di eseguire lavori di finitura su opere edili da restaurare o di nuova costruzione. In particolare, la figura svolge attività di pittura, stuccatura e rifinitura utilizzando varie tecniche e materiali e operando su pareti, soffitti e/o su altri elementi di costruzioni. Realizza lavori di decorazione pittorica murale anche applicando elementi decorativi solidi. Inoltre, utilizzando lastre in gesso rivestito o similari, realizza pareti divisorie autoportanti, controsoffitti piani e/o sagomati ed elementi decorativi.</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36371E">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lavori in cartongesso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36371E">
        <w:trPr>
          <w:trHeight w:hRule="exact" w:val="340"/>
        </w:trPr>
        <w:tc>
          <w:tcPr>
            <w:tcW w:w="1388" w:type="dxa"/>
            <w:tcBorders>
              <w:top w:val="nil"/>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QPR-EDI-19</w:t>
            </w:r>
          </w:p>
        </w:tc>
        <w:tc>
          <w:tcPr>
            <w:tcW w:w="5953" w:type="dxa"/>
            <w:tcBorders>
              <w:top w:val="nil"/>
              <w:left w:val="nil"/>
              <w:bottom w:val="single" w:sz="4" w:space="0" w:color="auto"/>
              <w:right w:val="nil"/>
            </w:tcBorders>
            <w:shd w:val="clear" w:color="auto" w:fill="auto"/>
            <w:vAlign w:val="center"/>
          </w:tcPr>
          <w:p w:rsidR="0021690B" w:rsidRPr="00493351" w:rsidRDefault="0021690B" w:rsidP="0021690B">
            <w:pPr>
              <w:pStyle w:val="DOC-TabellaTesto"/>
            </w:pPr>
            <w:r w:rsidRPr="00493351">
              <w:t>Tinteggiatura di muri interni ed esterni</w:t>
            </w:r>
          </w:p>
        </w:tc>
        <w:tc>
          <w:tcPr>
            <w:tcW w:w="567" w:type="dxa"/>
            <w:tcBorders>
              <w:top w:val="nil"/>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single" w:sz="4" w:space="0" w:color="auto"/>
              <w:right w:val="nil"/>
            </w:tcBorders>
            <w:vAlign w:val="center"/>
          </w:tcPr>
          <w:p w:rsidR="0021690B" w:rsidRPr="00493351" w:rsidRDefault="0021690B" w:rsidP="0021690B">
            <w:pPr>
              <w:pStyle w:val="DOC-TabellaTestoCx"/>
            </w:pPr>
            <w:r w:rsidRPr="00493351">
              <w:t>Esteso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29"/>
        <w:gridCol w:w="4057"/>
        <w:gridCol w:w="633"/>
      </w:tblGrid>
      <w:tr w:rsidR="0036371E" w:rsidRPr="003179E1" w:rsidTr="0036371E">
        <w:trPr>
          <w:trHeight w:val="340"/>
        </w:trPr>
        <w:tc>
          <w:tcPr>
            <w:tcW w:w="1417" w:type="dxa"/>
            <w:tcBorders>
              <w:bottom w:val="single" w:sz="4" w:space="0" w:color="auto"/>
            </w:tcBorders>
            <w:shd w:val="clear" w:color="auto" w:fill="auto"/>
            <w:vAlign w:val="bottom"/>
          </w:tcPr>
          <w:p w:rsidR="0036371E" w:rsidRPr="003179E1" w:rsidRDefault="0036371E" w:rsidP="0036371E">
            <w:pPr>
              <w:pStyle w:val="DOC-TabellaIntestazioni"/>
              <w:jc w:val="left"/>
            </w:pPr>
            <w:r w:rsidRPr="003179E1">
              <w:t>Codice</w:t>
            </w:r>
            <w:r>
              <w:t xml:space="preserve"> QPR</w:t>
            </w:r>
          </w:p>
        </w:tc>
        <w:tc>
          <w:tcPr>
            <w:tcW w:w="3685" w:type="dxa"/>
            <w:tcBorders>
              <w:bottom w:val="single" w:sz="4" w:space="0" w:color="auto"/>
            </w:tcBorders>
            <w:vAlign w:val="bottom"/>
          </w:tcPr>
          <w:p w:rsidR="0036371E" w:rsidRDefault="0036371E" w:rsidP="0036371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6371E" w:rsidRDefault="0036371E" w:rsidP="0036371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36371E" w:rsidRPr="003179E1" w:rsidRDefault="0036371E" w:rsidP="0036371E">
            <w:pPr>
              <w:pStyle w:val="DOC-TabellaIntestazioni"/>
            </w:pPr>
            <w:r>
              <w:t>Tipo ST</w:t>
            </w:r>
          </w:p>
        </w:tc>
      </w:tr>
      <w:tr w:rsidR="0036371E" w:rsidRPr="00493351" w:rsidTr="0036371E">
        <w:trPr>
          <w:trHeight w:val="340"/>
        </w:trPr>
        <w:tc>
          <w:tcPr>
            <w:tcW w:w="1417" w:type="dxa"/>
            <w:tcBorders>
              <w:top w:val="single" w:sz="4" w:space="0" w:color="auto"/>
            </w:tcBorders>
            <w:shd w:val="clear" w:color="auto" w:fill="auto"/>
            <w:vAlign w:val="bottom"/>
          </w:tcPr>
          <w:p w:rsidR="0036371E" w:rsidRPr="00493351" w:rsidRDefault="0036371E" w:rsidP="0036371E">
            <w:pPr>
              <w:pStyle w:val="DOC-TabellaGrassetto"/>
              <w:jc w:val="left"/>
            </w:pPr>
            <w:r w:rsidRPr="00493351">
              <w:t>QPR-EDI-18</w:t>
            </w:r>
          </w:p>
        </w:tc>
        <w:tc>
          <w:tcPr>
            <w:tcW w:w="3685" w:type="dxa"/>
            <w:tcBorders>
              <w:top w:val="single" w:sz="4" w:space="0" w:color="auto"/>
            </w:tcBorders>
            <w:vAlign w:val="bottom"/>
          </w:tcPr>
          <w:p w:rsidR="0036371E" w:rsidRPr="00625E1F" w:rsidRDefault="0036371E" w:rsidP="0036371E">
            <w:pPr>
              <w:pStyle w:val="DOC-TabellaTesto"/>
              <w:jc w:val="left"/>
            </w:pPr>
            <w:r>
              <w:t>1 Pareti</w:t>
            </w:r>
          </w:p>
        </w:tc>
        <w:tc>
          <w:tcPr>
            <w:tcW w:w="4110" w:type="dxa"/>
            <w:tcBorders>
              <w:top w:val="single" w:sz="4" w:space="0" w:color="auto"/>
            </w:tcBorders>
            <w:shd w:val="clear" w:color="auto" w:fill="auto"/>
            <w:vAlign w:val="bottom"/>
          </w:tcPr>
          <w:p w:rsidR="0036371E" w:rsidRPr="00493351" w:rsidRDefault="0036371E" w:rsidP="0036371E">
            <w:pPr>
              <w:pStyle w:val="DOC-TabellaTesto"/>
              <w:jc w:val="left"/>
            </w:pPr>
            <w:r w:rsidRPr="00625E1F">
              <w:t>1.1 Parete divisoria lineare/controparete</w:t>
            </w:r>
          </w:p>
        </w:tc>
        <w:tc>
          <w:tcPr>
            <w:tcW w:w="640" w:type="dxa"/>
            <w:tcBorders>
              <w:top w:val="single" w:sz="4" w:space="0" w:color="auto"/>
            </w:tcBorders>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25E1F" w:rsidRDefault="0036371E" w:rsidP="0036371E">
            <w:pPr>
              <w:pStyle w:val="DOC-TabellaTesto"/>
              <w:jc w:val="left"/>
            </w:pPr>
            <w:r>
              <w:t>2 Controsoffitto</w:t>
            </w:r>
          </w:p>
        </w:tc>
        <w:tc>
          <w:tcPr>
            <w:tcW w:w="4110" w:type="dxa"/>
            <w:shd w:val="clear" w:color="auto" w:fill="auto"/>
            <w:vAlign w:val="bottom"/>
          </w:tcPr>
          <w:p w:rsidR="0036371E" w:rsidRPr="00493351" w:rsidRDefault="0036371E" w:rsidP="0036371E">
            <w:pPr>
              <w:pStyle w:val="DOC-TabellaTesto"/>
              <w:jc w:val="left"/>
            </w:pPr>
            <w:r w:rsidRPr="00625E1F">
              <w:t>2.1 Controsoffitto piano</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25E1F" w:rsidRDefault="0036371E" w:rsidP="0036371E">
            <w:pPr>
              <w:pStyle w:val="DOC-TabellaTesto"/>
              <w:jc w:val="left"/>
            </w:pPr>
          </w:p>
        </w:tc>
        <w:tc>
          <w:tcPr>
            <w:tcW w:w="4110" w:type="dxa"/>
            <w:shd w:val="clear" w:color="auto" w:fill="auto"/>
            <w:vAlign w:val="bottom"/>
          </w:tcPr>
          <w:p w:rsidR="0036371E" w:rsidRPr="00493351" w:rsidRDefault="0036371E" w:rsidP="0036371E">
            <w:pPr>
              <w:pStyle w:val="DOC-TabellaTesto"/>
              <w:jc w:val="left"/>
            </w:pPr>
            <w:r w:rsidRPr="00625E1F">
              <w:t>2.3 Controsoffitto lineare con velette/gole luminose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25E1F" w:rsidRDefault="0036371E" w:rsidP="0036371E">
            <w:pPr>
              <w:pStyle w:val="DOC-TabellaTesto"/>
              <w:jc w:val="left"/>
            </w:pPr>
            <w:r>
              <w:t>3 Elementi estetici</w:t>
            </w:r>
          </w:p>
        </w:tc>
        <w:tc>
          <w:tcPr>
            <w:tcW w:w="4110" w:type="dxa"/>
            <w:shd w:val="clear" w:color="auto" w:fill="auto"/>
            <w:vAlign w:val="bottom"/>
          </w:tcPr>
          <w:p w:rsidR="0036371E" w:rsidRPr="00493351" w:rsidRDefault="0036371E" w:rsidP="0036371E">
            <w:pPr>
              <w:pStyle w:val="DOC-TabellaTesto"/>
              <w:jc w:val="left"/>
            </w:pPr>
            <w:r w:rsidRPr="00625E1F">
              <w:t>3.1 Elementi lineari di arredo e design</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r w:rsidRPr="00493351">
              <w:t>QPR-EDI-19</w:t>
            </w:r>
          </w:p>
        </w:tc>
        <w:tc>
          <w:tcPr>
            <w:tcW w:w="3685" w:type="dxa"/>
            <w:vAlign w:val="bottom"/>
          </w:tcPr>
          <w:p w:rsidR="0036371E" w:rsidRPr="00625E1F" w:rsidRDefault="0036371E" w:rsidP="0036371E">
            <w:pPr>
              <w:pStyle w:val="DOC-TabellaTesto"/>
              <w:jc w:val="left"/>
            </w:pPr>
            <w:r>
              <w:t>1 Preparazione delle superfici</w:t>
            </w:r>
          </w:p>
        </w:tc>
        <w:tc>
          <w:tcPr>
            <w:tcW w:w="4110" w:type="dxa"/>
            <w:shd w:val="clear" w:color="auto" w:fill="auto"/>
            <w:vAlign w:val="bottom"/>
          </w:tcPr>
          <w:p w:rsidR="0036371E" w:rsidRPr="00493351" w:rsidRDefault="0036371E" w:rsidP="0036371E">
            <w:pPr>
              <w:pStyle w:val="DOC-TabellaTesto"/>
              <w:jc w:val="left"/>
            </w:pPr>
            <w:r w:rsidRPr="00625E1F">
              <w:t>1.3 Fondi secondo valutazione autonome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25E1F" w:rsidRDefault="0036371E" w:rsidP="0036371E">
            <w:pPr>
              <w:pStyle w:val="DOC-TabellaTesto"/>
              <w:jc w:val="left"/>
            </w:pPr>
            <w:r>
              <w:t>2 Tinteggiatura di superfici interne</w:t>
            </w:r>
          </w:p>
        </w:tc>
        <w:tc>
          <w:tcPr>
            <w:tcW w:w="4110" w:type="dxa"/>
            <w:shd w:val="clear" w:color="auto" w:fill="auto"/>
            <w:vAlign w:val="bottom"/>
          </w:tcPr>
          <w:p w:rsidR="0036371E" w:rsidRPr="00625E1F" w:rsidRDefault="0036371E" w:rsidP="0036371E">
            <w:pPr>
              <w:pStyle w:val="DOC-TabellaTesto"/>
              <w:jc w:val="left"/>
            </w:pPr>
            <w:r w:rsidRPr="00625E1F">
              <w:t>2.2 Pitture da preparare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25E1F" w:rsidRDefault="0036371E" w:rsidP="0036371E">
            <w:pPr>
              <w:pStyle w:val="DOC-TabellaTesto"/>
              <w:jc w:val="left"/>
            </w:pPr>
          </w:p>
        </w:tc>
        <w:tc>
          <w:tcPr>
            <w:tcW w:w="4110" w:type="dxa"/>
            <w:shd w:val="clear" w:color="auto" w:fill="auto"/>
            <w:vAlign w:val="bottom"/>
          </w:tcPr>
          <w:p w:rsidR="0036371E" w:rsidRPr="00625E1F" w:rsidRDefault="0036371E" w:rsidP="0036371E">
            <w:pPr>
              <w:pStyle w:val="DOC-TabellaTesto"/>
              <w:jc w:val="left"/>
            </w:pPr>
            <w:r w:rsidRPr="00625E1F">
              <w:t>2.3 Pitture naturali</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tcBorders>
              <w:bottom w:val="single" w:sz="4" w:space="0" w:color="auto"/>
            </w:tcBorders>
            <w:shd w:val="clear" w:color="auto" w:fill="auto"/>
            <w:vAlign w:val="bottom"/>
          </w:tcPr>
          <w:p w:rsidR="0036371E" w:rsidRPr="00493351" w:rsidRDefault="0036371E" w:rsidP="0036371E">
            <w:pPr>
              <w:pStyle w:val="DOC-TabellaGrassetto"/>
              <w:jc w:val="left"/>
            </w:pPr>
          </w:p>
        </w:tc>
        <w:tc>
          <w:tcPr>
            <w:tcW w:w="3685" w:type="dxa"/>
            <w:tcBorders>
              <w:bottom w:val="single" w:sz="4" w:space="0" w:color="auto"/>
            </w:tcBorders>
            <w:vAlign w:val="bottom"/>
          </w:tcPr>
          <w:p w:rsidR="0036371E" w:rsidRPr="00625E1F" w:rsidRDefault="0036371E" w:rsidP="0036371E">
            <w:pPr>
              <w:pStyle w:val="DOC-TabellaTesto"/>
              <w:jc w:val="left"/>
            </w:pPr>
            <w:r>
              <w:t>4 Finiture e tinteggiature speciali</w:t>
            </w:r>
          </w:p>
        </w:tc>
        <w:tc>
          <w:tcPr>
            <w:tcW w:w="4110" w:type="dxa"/>
            <w:tcBorders>
              <w:bottom w:val="single" w:sz="4" w:space="0" w:color="auto"/>
            </w:tcBorders>
            <w:shd w:val="clear" w:color="auto" w:fill="auto"/>
            <w:vAlign w:val="bottom"/>
          </w:tcPr>
          <w:p w:rsidR="0036371E" w:rsidRPr="00625E1F" w:rsidRDefault="0036371E" w:rsidP="0036371E">
            <w:pPr>
              <w:pStyle w:val="DOC-TabellaTesto"/>
              <w:jc w:val="left"/>
            </w:pPr>
            <w:r w:rsidRPr="00625E1F">
              <w:t>4.3 Decorative avanzate</w:t>
            </w:r>
          </w:p>
        </w:tc>
        <w:tc>
          <w:tcPr>
            <w:tcW w:w="640" w:type="dxa"/>
            <w:tcBorders>
              <w:bottom w:val="single" w:sz="4" w:space="0" w:color="auto"/>
            </w:tcBorders>
            <w:vAlign w:val="bottom"/>
          </w:tcPr>
          <w:p w:rsidR="0036371E" w:rsidRPr="00493351" w:rsidRDefault="0036371E" w:rsidP="0036371E">
            <w:pPr>
              <w:pStyle w:val="DOC-TabellaTestoCx"/>
            </w:pPr>
            <w:r>
              <w:t>1</w:t>
            </w:r>
          </w:p>
        </w:tc>
      </w:tr>
    </w:tbl>
    <w:p w:rsidR="005E2C62" w:rsidRDefault="005E2C62" w:rsidP="005E2C6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E2C62" w:rsidTr="00E81586">
        <w:trPr>
          <w:trHeight w:val="397"/>
        </w:trPr>
        <w:tc>
          <w:tcPr>
            <w:tcW w:w="6487" w:type="dxa"/>
            <w:tcBorders>
              <w:bottom w:val="single" w:sz="4" w:space="0" w:color="auto"/>
            </w:tcBorders>
            <w:vAlign w:val="bottom"/>
          </w:tcPr>
          <w:p w:rsidR="005E2C62" w:rsidRDefault="005E2C62"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5E2C62" w:rsidRDefault="005E2C62" w:rsidP="00E81586">
            <w:pPr>
              <w:pStyle w:val="DOC-TestoBase"/>
              <w:jc w:val="left"/>
            </w:pPr>
            <w:r>
              <w:t>3</w:t>
            </w:r>
          </w:p>
        </w:tc>
      </w:tr>
      <w:tr w:rsidR="005E2C62" w:rsidTr="00E81586">
        <w:trPr>
          <w:trHeight w:val="397"/>
        </w:trPr>
        <w:tc>
          <w:tcPr>
            <w:tcW w:w="6487" w:type="dxa"/>
            <w:tcBorders>
              <w:top w:val="single" w:sz="4" w:space="0" w:color="auto"/>
              <w:bottom w:val="single" w:sz="4" w:space="0" w:color="auto"/>
            </w:tcBorders>
            <w:vAlign w:val="bottom"/>
          </w:tcPr>
          <w:p w:rsidR="005E2C62" w:rsidRDefault="005E2C62"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E2C62" w:rsidRDefault="005E2C62" w:rsidP="00E81586">
            <w:pPr>
              <w:pStyle w:val="DOC-TestoBase"/>
              <w:jc w:val="left"/>
            </w:pPr>
            <w:r>
              <w:t>10</w:t>
            </w:r>
          </w:p>
        </w:tc>
      </w:tr>
      <w:tr w:rsidR="005E2C62" w:rsidTr="00E81586">
        <w:trPr>
          <w:trHeight w:val="397"/>
        </w:trPr>
        <w:tc>
          <w:tcPr>
            <w:tcW w:w="6487" w:type="dxa"/>
            <w:tcBorders>
              <w:top w:val="single" w:sz="4" w:space="0" w:color="auto"/>
            </w:tcBorders>
            <w:vAlign w:val="bottom"/>
          </w:tcPr>
          <w:p w:rsidR="005E2C62" w:rsidRDefault="005E2C62" w:rsidP="00E81586">
            <w:pPr>
              <w:pStyle w:val="DOC-TestoBase"/>
              <w:jc w:val="left"/>
            </w:pPr>
            <w:r>
              <w:t>Modalità organizzative consigliate per la prova d'esame</w:t>
            </w:r>
          </w:p>
        </w:tc>
        <w:tc>
          <w:tcPr>
            <w:tcW w:w="3292" w:type="dxa"/>
            <w:tcBorders>
              <w:top w:val="single" w:sz="4" w:space="0" w:color="auto"/>
            </w:tcBorders>
            <w:vAlign w:val="bottom"/>
          </w:tcPr>
          <w:p w:rsidR="005E2C62" w:rsidRDefault="005E2C62" w:rsidP="00E81586">
            <w:pPr>
              <w:pStyle w:val="DOC-TestoBase"/>
              <w:jc w:val="left"/>
            </w:pPr>
            <w:r>
              <w:t>Prova unica</w:t>
            </w:r>
          </w:p>
        </w:tc>
      </w:tr>
    </w:tbl>
    <w:p w:rsidR="0021690B" w:rsidRDefault="0021690B" w:rsidP="0021690B">
      <w:pPr>
        <w:pStyle w:val="DOC-TestoBase"/>
      </w:pP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PROF-EDI-0</w:t>
      </w:r>
      <w:r>
        <w:t>5</w:t>
      </w:r>
    </w:p>
    <w:p w:rsidR="0021690B" w:rsidRPr="00493351" w:rsidRDefault="0021690B" w:rsidP="0021690B">
      <w:pPr>
        <w:pStyle w:val="LG-TitoloProfilo"/>
      </w:pPr>
      <w:bookmarkStart w:id="200" w:name="_Toc508197863"/>
      <w:bookmarkStart w:id="201" w:name="_Toc509310012"/>
      <w:bookmarkStart w:id="202" w:name="_Toc2182426"/>
      <w:r w:rsidRPr="00493351">
        <w:t xml:space="preserve">Addetto alle lavorazioni </w:t>
      </w:r>
      <w:r>
        <w:t>edili nella filiera “Legno-Edilizia”</w:t>
      </w:r>
      <w:bookmarkEnd w:id="200"/>
      <w:bookmarkEnd w:id="201"/>
      <w:bookmarkEnd w:id="202"/>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 xml:space="preserve">L’ADDETTO ALLE LAVORAZIONI </w:t>
      </w:r>
      <w:r>
        <w:t>EDILI NELLA FILIERA “LEGNO-EDILIZIA”</w:t>
      </w:r>
      <w:r w:rsidRPr="00493351">
        <w:t xml:space="preserve"> è un operatore polivalente in grado di affrontare un’ampia varietà di compiti in contesti operativi diversificati: realizzazione, manutenzione e recupero dell’edilizia residenziale, </w:t>
      </w:r>
      <w:r>
        <w:t>commerciale e</w:t>
      </w:r>
      <w:r w:rsidRPr="00493351">
        <w:t xml:space="preserve"> industriale. </w:t>
      </w:r>
      <w:r>
        <w:t>È</w:t>
      </w:r>
      <w:r w:rsidRPr="00493351">
        <w:t xml:space="preserve"> in possesso di competenze specialistiche per interpretare il disegno tecnico architettonico, strutturale impiantistico; realizza semplici rilievi e tracciature in cantiere, murature, intonaci e finiture; prepara, assembla e installa casseforme lignee e/o metalliche per strutture in cemento armato; traccia e costruisce scale;</w:t>
      </w:r>
      <w:r>
        <w:t xml:space="preserve"> assembla strutture edili in legno</w:t>
      </w:r>
      <w:r w:rsidRPr="00493351">
        <w:t xml:space="preserve">; esegue le opere di cantierizzazione. </w:t>
      </w:r>
      <w:r>
        <w:t>È</w:t>
      </w:r>
      <w:r w:rsidRPr="00493351">
        <w:t xml:space="preserve"> in grado di controllare l’efficienza delle macchine e delle attrezzature utilizzate.</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36371E">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QPR-EDI-08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Allestimento e smobilitazione del cantiere edile</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QPR-EDI-12</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opere in calcestruzzo armato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QPR-EDI-13</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opere in muratura</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t>Parziale</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QPR-EDI-15</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Intonacatura di muri interni ed esterni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QPR-EDI-16</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lavori di isolamento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lavori in cartongesso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QPR-EDI-19</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Tinteggiatura di muri interni ed esterni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36371E">
        <w:trPr>
          <w:trHeight w:hRule="exact" w:val="340"/>
        </w:trPr>
        <w:tc>
          <w:tcPr>
            <w:tcW w:w="1388" w:type="dxa"/>
            <w:tcBorders>
              <w:top w:val="nil"/>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QPR-LEG-08</w:t>
            </w:r>
          </w:p>
        </w:tc>
        <w:tc>
          <w:tcPr>
            <w:tcW w:w="5953" w:type="dxa"/>
            <w:tcBorders>
              <w:top w:val="nil"/>
              <w:left w:val="nil"/>
              <w:bottom w:val="single" w:sz="4" w:space="0" w:color="auto"/>
              <w:right w:val="nil"/>
            </w:tcBorders>
            <w:shd w:val="clear" w:color="auto" w:fill="auto"/>
            <w:vAlign w:val="center"/>
          </w:tcPr>
          <w:p w:rsidR="0021690B" w:rsidRPr="00493351" w:rsidRDefault="0021690B" w:rsidP="0021690B">
            <w:pPr>
              <w:pStyle w:val="DOC-TabellaTesto"/>
            </w:pPr>
            <w:r w:rsidRPr="00493351">
              <w:t xml:space="preserve">Realizzazione </w:t>
            </w:r>
            <w:r>
              <w:t>e montaggio di parti in legno per la carpenteria edile</w:t>
            </w:r>
          </w:p>
        </w:tc>
        <w:tc>
          <w:tcPr>
            <w:tcW w:w="567" w:type="dxa"/>
            <w:tcBorders>
              <w:top w:val="nil"/>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single" w:sz="4" w:space="0" w:color="auto"/>
              <w:right w:val="nil"/>
            </w:tcBorders>
            <w:vAlign w:val="center"/>
          </w:tcPr>
          <w:p w:rsidR="0021690B" w:rsidRPr="00493351" w:rsidRDefault="0021690B" w:rsidP="0021690B">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29"/>
        <w:gridCol w:w="4057"/>
        <w:gridCol w:w="633"/>
      </w:tblGrid>
      <w:tr w:rsidR="0036371E" w:rsidRPr="003179E1" w:rsidTr="0036371E">
        <w:trPr>
          <w:trHeight w:val="340"/>
        </w:trPr>
        <w:tc>
          <w:tcPr>
            <w:tcW w:w="1417" w:type="dxa"/>
            <w:tcBorders>
              <w:bottom w:val="single" w:sz="4" w:space="0" w:color="auto"/>
            </w:tcBorders>
            <w:shd w:val="clear" w:color="auto" w:fill="auto"/>
            <w:vAlign w:val="bottom"/>
          </w:tcPr>
          <w:p w:rsidR="0036371E" w:rsidRPr="003179E1" w:rsidRDefault="0036371E" w:rsidP="0036371E">
            <w:pPr>
              <w:pStyle w:val="DOC-TabellaIntestazioni"/>
              <w:jc w:val="left"/>
            </w:pPr>
            <w:r w:rsidRPr="003179E1">
              <w:t>Codice</w:t>
            </w:r>
            <w:r>
              <w:t xml:space="preserve"> QPR</w:t>
            </w:r>
          </w:p>
        </w:tc>
        <w:tc>
          <w:tcPr>
            <w:tcW w:w="3685" w:type="dxa"/>
            <w:tcBorders>
              <w:bottom w:val="single" w:sz="4" w:space="0" w:color="auto"/>
            </w:tcBorders>
            <w:vAlign w:val="bottom"/>
          </w:tcPr>
          <w:p w:rsidR="0036371E" w:rsidRDefault="0036371E" w:rsidP="0036371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6371E" w:rsidRDefault="0036371E" w:rsidP="0036371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36371E" w:rsidRPr="003179E1" w:rsidRDefault="0036371E" w:rsidP="0036371E">
            <w:pPr>
              <w:pStyle w:val="DOC-TabellaIntestazioni"/>
            </w:pPr>
            <w:r>
              <w:t>Tipo ST</w:t>
            </w:r>
          </w:p>
        </w:tc>
      </w:tr>
      <w:tr w:rsidR="0036371E" w:rsidRPr="00493351" w:rsidTr="0036371E">
        <w:trPr>
          <w:trHeight w:val="340"/>
        </w:trPr>
        <w:tc>
          <w:tcPr>
            <w:tcW w:w="1417" w:type="dxa"/>
            <w:tcBorders>
              <w:top w:val="single" w:sz="4" w:space="0" w:color="auto"/>
            </w:tcBorders>
            <w:shd w:val="clear" w:color="auto" w:fill="auto"/>
            <w:vAlign w:val="bottom"/>
          </w:tcPr>
          <w:p w:rsidR="0036371E" w:rsidRPr="00493351" w:rsidRDefault="0036371E" w:rsidP="0036371E">
            <w:pPr>
              <w:pStyle w:val="DOC-TabellaGrassetto"/>
              <w:jc w:val="left"/>
            </w:pPr>
            <w:r w:rsidRPr="00493351">
              <w:t>QPR-EDI-08</w:t>
            </w:r>
          </w:p>
        </w:tc>
        <w:tc>
          <w:tcPr>
            <w:tcW w:w="3685" w:type="dxa"/>
            <w:tcBorders>
              <w:top w:val="single" w:sz="4" w:space="0" w:color="auto"/>
            </w:tcBorders>
            <w:vAlign w:val="bottom"/>
          </w:tcPr>
          <w:p w:rsidR="0036371E" w:rsidRPr="0060722D" w:rsidRDefault="0036371E" w:rsidP="0036371E">
            <w:pPr>
              <w:pStyle w:val="DOC-TabellaTesto"/>
              <w:jc w:val="left"/>
            </w:pPr>
            <w:r>
              <w:t>2 Preparazione attrezzature e materiali</w:t>
            </w:r>
          </w:p>
        </w:tc>
        <w:tc>
          <w:tcPr>
            <w:tcW w:w="4110" w:type="dxa"/>
            <w:tcBorders>
              <w:top w:val="single" w:sz="4" w:space="0" w:color="auto"/>
            </w:tcBorders>
            <w:shd w:val="clear" w:color="auto" w:fill="auto"/>
            <w:vAlign w:val="bottom"/>
          </w:tcPr>
          <w:p w:rsidR="0036371E" w:rsidRPr="00493351" w:rsidRDefault="0036371E" w:rsidP="0036371E">
            <w:pPr>
              <w:pStyle w:val="DOC-TabellaTesto"/>
              <w:jc w:val="left"/>
            </w:pPr>
            <w:r w:rsidRPr="0060722D">
              <w:t>2.2 Preparazione attrezzature</w:t>
            </w:r>
          </w:p>
        </w:tc>
        <w:tc>
          <w:tcPr>
            <w:tcW w:w="640" w:type="dxa"/>
            <w:tcBorders>
              <w:top w:val="single" w:sz="4" w:space="0" w:color="auto"/>
            </w:tcBorders>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r w:rsidRPr="00493351">
              <w:t>QPR-EDI-12</w:t>
            </w:r>
          </w:p>
        </w:tc>
        <w:tc>
          <w:tcPr>
            <w:tcW w:w="3685" w:type="dxa"/>
            <w:vAlign w:val="bottom"/>
          </w:tcPr>
          <w:p w:rsidR="0036371E" w:rsidRPr="0060722D" w:rsidRDefault="0036371E" w:rsidP="0036371E">
            <w:pPr>
              <w:pStyle w:val="DOC-TabellaTesto"/>
              <w:jc w:val="left"/>
            </w:pPr>
            <w:r>
              <w:t>1 Casserature</w:t>
            </w:r>
          </w:p>
        </w:tc>
        <w:tc>
          <w:tcPr>
            <w:tcW w:w="4110" w:type="dxa"/>
            <w:shd w:val="clear" w:color="auto" w:fill="auto"/>
            <w:vAlign w:val="bottom"/>
          </w:tcPr>
          <w:p w:rsidR="0036371E" w:rsidRPr="00493351" w:rsidRDefault="0036371E" w:rsidP="0036371E">
            <w:pPr>
              <w:pStyle w:val="DOC-TabellaTesto"/>
              <w:jc w:val="left"/>
            </w:pPr>
            <w:r w:rsidRPr="0060722D">
              <w:t>1.2 Articolate modulari</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0722D" w:rsidRDefault="0036371E" w:rsidP="0036371E">
            <w:pPr>
              <w:pStyle w:val="DOC-TabellaTesto"/>
              <w:jc w:val="left"/>
            </w:pPr>
          </w:p>
        </w:tc>
        <w:tc>
          <w:tcPr>
            <w:tcW w:w="4110" w:type="dxa"/>
            <w:shd w:val="clear" w:color="auto" w:fill="auto"/>
            <w:vAlign w:val="bottom"/>
          </w:tcPr>
          <w:p w:rsidR="0036371E" w:rsidRPr="0060722D" w:rsidRDefault="0036371E" w:rsidP="0036371E">
            <w:pPr>
              <w:pStyle w:val="DOC-TabellaTesto"/>
              <w:jc w:val="left"/>
            </w:pPr>
            <w:r w:rsidRPr="0060722D">
              <w:t>1.3 Per scale e solai</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r w:rsidRPr="00493351">
              <w:t>QPR-EDI-13</w:t>
            </w:r>
          </w:p>
        </w:tc>
        <w:tc>
          <w:tcPr>
            <w:tcW w:w="3685" w:type="dxa"/>
            <w:vAlign w:val="bottom"/>
          </w:tcPr>
          <w:p w:rsidR="0036371E" w:rsidRPr="0060722D" w:rsidRDefault="0036371E" w:rsidP="0036371E">
            <w:pPr>
              <w:pStyle w:val="DOC-TabellaTesto"/>
              <w:jc w:val="left"/>
            </w:pPr>
            <w:r>
              <w:t>1 Murature in laterizio</w:t>
            </w:r>
          </w:p>
        </w:tc>
        <w:tc>
          <w:tcPr>
            <w:tcW w:w="4110" w:type="dxa"/>
            <w:shd w:val="clear" w:color="auto" w:fill="auto"/>
            <w:vAlign w:val="bottom"/>
          </w:tcPr>
          <w:p w:rsidR="0036371E" w:rsidRPr="00493351" w:rsidRDefault="0036371E" w:rsidP="0036371E">
            <w:pPr>
              <w:pStyle w:val="DOC-TabellaTesto"/>
              <w:jc w:val="left"/>
            </w:pPr>
            <w:r w:rsidRPr="0060722D">
              <w:t>1.1 Murature lineari</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0722D" w:rsidRDefault="0036371E" w:rsidP="0036371E">
            <w:pPr>
              <w:pStyle w:val="DOC-TabellaTesto"/>
              <w:jc w:val="left"/>
            </w:pPr>
          </w:p>
        </w:tc>
        <w:tc>
          <w:tcPr>
            <w:tcW w:w="4110" w:type="dxa"/>
            <w:shd w:val="clear" w:color="auto" w:fill="auto"/>
            <w:vAlign w:val="bottom"/>
          </w:tcPr>
          <w:p w:rsidR="0036371E" w:rsidRPr="0060722D" w:rsidRDefault="0036371E" w:rsidP="0036371E">
            <w:pPr>
              <w:pStyle w:val="DOC-TabellaTesto"/>
              <w:jc w:val="left"/>
            </w:pPr>
            <w:r w:rsidRPr="0060722D">
              <w:t>1.2 Murature articolate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6D1255" w:rsidRDefault="006D1255" w:rsidP="0036371E">
            <w:pPr>
              <w:pStyle w:val="DOC-TabellaGrassetto"/>
              <w:jc w:val="left"/>
            </w:pPr>
          </w:p>
          <w:p w:rsidR="006D1255" w:rsidRDefault="006D1255" w:rsidP="0036371E">
            <w:pPr>
              <w:pStyle w:val="DOC-TabellaGrassetto"/>
              <w:jc w:val="left"/>
            </w:pPr>
          </w:p>
          <w:p w:rsidR="0036371E" w:rsidRPr="00493351" w:rsidRDefault="0036371E" w:rsidP="0036371E">
            <w:pPr>
              <w:pStyle w:val="DOC-TabellaGrassetto"/>
              <w:jc w:val="left"/>
            </w:pPr>
            <w:r w:rsidRPr="00493351">
              <w:t>QPR-EDI-15</w:t>
            </w:r>
          </w:p>
        </w:tc>
        <w:tc>
          <w:tcPr>
            <w:tcW w:w="3685" w:type="dxa"/>
            <w:vAlign w:val="bottom"/>
          </w:tcPr>
          <w:p w:rsidR="0036371E" w:rsidRPr="0060722D" w:rsidRDefault="00D86B5A" w:rsidP="0036371E">
            <w:pPr>
              <w:pStyle w:val="DOC-TabellaTesto"/>
              <w:jc w:val="left"/>
            </w:pPr>
            <w:r>
              <w:t>1 Operazioni preliminari</w:t>
            </w:r>
          </w:p>
        </w:tc>
        <w:tc>
          <w:tcPr>
            <w:tcW w:w="4110" w:type="dxa"/>
            <w:shd w:val="clear" w:color="auto" w:fill="auto"/>
            <w:vAlign w:val="bottom"/>
          </w:tcPr>
          <w:p w:rsidR="0036371E" w:rsidRPr="00493351" w:rsidRDefault="0036371E" w:rsidP="0036371E">
            <w:pPr>
              <w:pStyle w:val="DOC-TabellaTesto"/>
              <w:jc w:val="left"/>
            </w:pPr>
            <w:r w:rsidRPr="0060722D">
              <w:t>1.2 Confezionamento della malta in cantiere su indicazione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0722D" w:rsidRDefault="00D86B5A" w:rsidP="0036371E">
            <w:pPr>
              <w:pStyle w:val="DOC-TabellaTesto"/>
              <w:jc w:val="left"/>
            </w:pPr>
            <w:r>
              <w:t>3 Intonacatura tradizionale a mano</w:t>
            </w:r>
          </w:p>
        </w:tc>
        <w:tc>
          <w:tcPr>
            <w:tcW w:w="4110" w:type="dxa"/>
            <w:shd w:val="clear" w:color="auto" w:fill="auto"/>
            <w:vAlign w:val="bottom"/>
          </w:tcPr>
          <w:p w:rsidR="0036371E" w:rsidRPr="0060722D" w:rsidRDefault="0036371E" w:rsidP="0036371E">
            <w:pPr>
              <w:pStyle w:val="DOC-TabellaTesto"/>
              <w:jc w:val="left"/>
            </w:pPr>
            <w:r w:rsidRPr="0060722D">
              <w:t>3.2 Intonacatura di ambienti “nobili”</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6D1255" w:rsidRDefault="006D1255" w:rsidP="0036371E">
            <w:pPr>
              <w:pStyle w:val="DOC-TabellaGrassetto"/>
              <w:jc w:val="left"/>
            </w:pPr>
          </w:p>
          <w:p w:rsidR="0036371E" w:rsidRPr="00493351" w:rsidRDefault="0036371E" w:rsidP="0036371E">
            <w:pPr>
              <w:pStyle w:val="DOC-TabellaGrassetto"/>
              <w:jc w:val="left"/>
            </w:pPr>
            <w:r w:rsidRPr="00493351">
              <w:t>QPR-EDI-16</w:t>
            </w:r>
          </w:p>
        </w:tc>
        <w:tc>
          <w:tcPr>
            <w:tcW w:w="3685" w:type="dxa"/>
            <w:vAlign w:val="bottom"/>
          </w:tcPr>
          <w:p w:rsidR="0036371E" w:rsidRPr="0060722D" w:rsidRDefault="00D86B5A" w:rsidP="0036371E">
            <w:pPr>
              <w:pStyle w:val="DOC-TabellaTesto"/>
              <w:jc w:val="left"/>
            </w:pPr>
            <w:r>
              <w:t>1 Isolamento esterno</w:t>
            </w:r>
          </w:p>
        </w:tc>
        <w:tc>
          <w:tcPr>
            <w:tcW w:w="4110" w:type="dxa"/>
            <w:shd w:val="clear" w:color="auto" w:fill="auto"/>
            <w:vAlign w:val="bottom"/>
          </w:tcPr>
          <w:p w:rsidR="0036371E" w:rsidRPr="00493351" w:rsidRDefault="0036371E" w:rsidP="0036371E">
            <w:pPr>
              <w:pStyle w:val="DOC-TabellaTesto"/>
              <w:jc w:val="left"/>
            </w:pPr>
            <w:r w:rsidRPr="0060722D">
              <w:t>1.2 Pareti esterne con aperture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0722D" w:rsidRDefault="00D86B5A" w:rsidP="0036371E">
            <w:pPr>
              <w:pStyle w:val="DOC-TabellaTesto"/>
              <w:jc w:val="left"/>
            </w:pPr>
            <w:r>
              <w:t>2 Isolamento interno</w:t>
            </w:r>
          </w:p>
        </w:tc>
        <w:tc>
          <w:tcPr>
            <w:tcW w:w="4110" w:type="dxa"/>
            <w:shd w:val="clear" w:color="auto" w:fill="auto"/>
            <w:vAlign w:val="bottom"/>
          </w:tcPr>
          <w:p w:rsidR="0036371E" w:rsidRPr="0060722D" w:rsidRDefault="0036371E" w:rsidP="0036371E">
            <w:pPr>
              <w:pStyle w:val="DOC-TabellaTesto"/>
              <w:jc w:val="left"/>
            </w:pPr>
            <w:r w:rsidRPr="0060722D">
              <w:t>2.1 Pareti perimetrali</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6D1255" w:rsidRDefault="006D1255" w:rsidP="0036371E">
            <w:pPr>
              <w:pStyle w:val="DOC-TabellaGrassetto"/>
              <w:jc w:val="left"/>
            </w:pPr>
          </w:p>
          <w:p w:rsidR="0036371E" w:rsidRPr="00493351" w:rsidRDefault="0036371E" w:rsidP="0036371E">
            <w:pPr>
              <w:pStyle w:val="DOC-TabellaGrassetto"/>
              <w:jc w:val="left"/>
            </w:pPr>
            <w:r w:rsidRPr="00493351">
              <w:t>QPR-EDI-18</w:t>
            </w:r>
          </w:p>
        </w:tc>
        <w:tc>
          <w:tcPr>
            <w:tcW w:w="3685" w:type="dxa"/>
            <w:vAlign w:val="bottom"/>
          </w:tcPr>
          <w:p w:rsidR="0036371E" w:rsidRPr="0060722D" w:rsidRDefault="00D86B5A" w:rsidP="0036371E">
            <w:pPr>
              <w:pStyle w:val="DOC-TabellaTesto"/>
              <w:jc w:val="left"/>
            </w:pPr>
            <w:r>
              <w:t>1 Pareti</w:t>
            </w:r>
          </w:p>
        </w:tc>
        <w:tc>
          <w:tcPr>
            <w:tcW w:w="4110" w:type="dxa"/>
            <w:shd w:val="clear" w:color="auto" w:fill="auto"/>
            <w:vAlign w:val="bottom"/>
          </w:tcPr>
          <w:p w:rsidR="0036371E" w:rsidRPr="00493351" w:rsidRDefault="0036371E" w:rsidP="0036371E">
            <w:pPr>
              <w:pStyle w:val="DOC-TabellaTesto"/>
              <w:jc w:val="left"/>
            </w:pPr>
            <w:r w:rsidRPr="0060722D">
              <w:t>1.1 Parete divisoria lineare/controparete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0722D" w:rsidRDefault="00D86B5A" w:rsidP="0036371E">
            <w:pPr>
              <w:pStyle w:val="DOC-TabellaTesto"/>
              <w:jc w:val="left"/>
            </w:pPr>
            <w:r>
              <w:t>2 Controsoffitto</w:t>
            </w:r>
          </w:p>
        </w:tc>
        <w:tc>
          <w:tcPr>
            <w:tcW w:w="4110" w:type="dxa"/>
            <w:shd w:val="clear" w:color="auto" w:fill="auto"/>
            <w:vAlign w:val="bottom"/>
          </w:tcPr>
          <w:p w:rsidR="0036371E" w:rsidRPr="0060722D" w:rsidRDefault="0036371E" w:rsidP="0036371E">
            <w:pPr>
              <w:pStyle w:val="DOC-TabellaTesto"/>
              <w:jc w:val="left"/>
            </w:pPr>
            <w:r w:rsidRPr="0060722D">
              <w:t>2.1 Controsoffitto piano</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r w:rsidRPr="00493351">
              <w:t>QPR-EDI-19</w:t>
            </w:r>
          </w:p>
        </w:tc>
        <w:tc>
          <w:tcPr>
            <w:tcW w:w="3685" w:type="dxa"/>
            <w:vAlign w:val="bottom"/>
          </w:tcPr>
          <w:p w:rsidR="0036371E" w:rsidRPr="0060722D" w:rsidRDefault="00D86B5A" w:rsidP="0036371E">
            <w:pPr>
              <w:pStyle w:val="DOC-TabellaTesto"/>
              <w:jc w:val="left"/>
            </w:pPr>
            <w:r>
              <w:t>2 Tinteggiatura di superfici interne</w:t>
            </w:r>
          </w:p>
        </w:tc>
        <w:tc>
          <w:tcPr>
            <w:tcW w:w="4110" w:type="dxa"/>
            <w:shd w:val="clear" w:color="auto" w:fill="auto"/>
            <w:vAlign w:val="bottom"/>
          </w:tcPr>
          <w:p w:rsidR="0036371E" w:rsidRPr="00493351" w:rsidRDefault="0036371E" w:rsidP="0036371E">
            <w:pPr>
              <w:pStyle w:val="DOC-TabellaTesto"/>
              <w:jc w:val="left"/>
            </w:pPr>
            <w:r w:rsidRPr="0060722D">
              <w:t>2.1 Pitture pronte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0722D" w:rsidRDefault="0036371E" w:rsidP="0036371E">
            <w:pPr>
              <w:pStyle w:val="DOC-TabellaTesto"/>
              <w:jc w:val="left"/>
            </w:pPr>
          </w:p>
        </w:tc>
        <w:tc>
          <w:tcPr>
            <w:tcW w:w="4110" w:type="dxa"/>
            <w:shd w:val="clear" w:color="auto" w:fill="auto"/>
            <w:vAlign w:val="bottom"/>
          </w:tcPr>
          <w:p w:rsidR="0036371E" w:rsidRPr="0060722D" w:rsidRDefault="0036371E" w:rsidP="0036371E">
            <w:pPr>
              <w:pStyle w:val="DOC-TabellaTesto"/>
              <w:jc w:val="left"/>
            </w:pPr>
            <w:r w:rsidRPr="0060722D">
              <w:t>2.2 Pitture da preparare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0722D" w:rsidRDefault="00D86B5A" w:rsidP="0036371E">
            <w:pPr>
              <w:pStyle w:val="DOC-TabellaTesto"/>
              <w:jc w:val="left"/>
            </w:pPr>
            <w:r>
              <w:t>4 Finiture e tinteggiature speciali</w:t>
            </w:r>
          </w:p>
        </w:tc>
        <w:tc>
          <w:tcPr>
            <w:tcW w:w="4110" w:type="dxa"/>
            <w:shd w:val="clear" w:color="auto" w:fill="auto"/>
            <w:vAlign w:val="bottom"/>
          </w:tcPr>
          <w:p w:rsidR="0036371E" w:rsidRPr="0060722D" w:rsidRDefault="0036371E" w:rsidP="0036371E">
            <w:pPr>
              <w:pStyle w:val="DOC-TabellaTesto"/>
              <w:jc w:val="left"/>
            </w:pPr>
            <w:r w:rsidRPr="0060722D">
              <w:t>4.2 Decorative di base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r w:rsidRPr="00493351">
              <w:t>QPR-LEG-08</w:t>
            </w:r>
          </w:p>
        </w:tc>
        <w:tc>
          <w:tcPr>
            <w:tcW w:w="3685" w:type="dxa"/>
            <w:vAlign w:val="bottom"/>
          </w:tcPr>
          <w:p w:rsidR="0036371E" w:rsidRPr="0060722D" w:rsidRDefault="00D86B5A" w:rsidP="0036371E">
            <w:pPr>
              <w:pStyle w:val="DOC-TabellaTesto"/>
              <w:jc w:val="left"/>
            </w:pPr>
            <w:r>
              <w:t>3 Scale e soppalchi</w:t>
            </w:r>
          </w:p>
        </w:tc>
        <w:tc>
          <w:tcPr>
            <w:tcW w:w="4110" w:type="dxa"/>
            <w:shd w:val="clear" w:color="auto" w:fill="auto"/>
            <w:vAlign w:val="bottom"/>
          </w:tcPr>
          <w:p w:rsidR="0036371E" w:rsidRPr="00493351" w:rsidRDefault="0036371E" w:rsidP="0036371E">
            <w:pPr>
              <w:pStyle w:val="DOC-TabellaTesto"/>
              <w:jc w:val="left"/>
            </w:pPr>
            <w:r w:rsidRPr="0060722D">
              <w:t>3.3 Scala</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0722D" w:rsidRDefault="00D86B5A" w:rsidP="0036371E">
            <w:pPr>
              <w:pStyle w:val="DOC-TabellaTesto"/>
              <w:jc w:val="left"/>
            </w:pPr>
            <w:r>
              <w:t>4 Solai e tetti</w:t>
            </w:r>
          </w:p>
        </w:tc>
        <w:tc>
          <w:tcPr>
            <w:tcW w:w="4110" w:type="dxa"/>
            <w:shd w:val="clear" w:color="auto" w:fill="auto"/>
            <w:vAlign w:val="bottom"/>
          </w:tcPr>
          <w:p w:rsidR="0036371E" w:rsidRPr="0060722D" w:rsidRDefault="0036371E" w:rsidP="0036371E">
            <w:pPr>
              <w:pStyle w:val="DOC-TabellaTesto"/>
              <w:jc w:val="left"/>
            </w:pPr>
            <w:r w:rsidRPr="0060722D">
              <w:t>4.3 Alla piemontese a 2 falde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tcBorders>
              <w:bottom w:val="single" w:sz="4" w:space="0" w:color="auto"/>
            </w:tcBorders>
            <w:shd w:val="clear" w:color="auto" w:fill="auto"/>
            <w:vAlign w:val="bottom"/>
          </w:tcPr>
          <w:p w:rsidR="0036371E" w:rsidRPr="00493351" w:rsidRDefault="0036371E" w:rsidP="0036371E">
            <w:pPr>
              <w:pStyle w:val="DOC-TabellaGrassetto"/>
              <w:jc w:val="left"/>
            </w:pPr>
          </w:p>
        </w:tc>
        <w:tc>
          <w:tcPr>
            <w:tcW w:w="3685" w:type="dxa"/>
            <w:tcBorders>
              <w:bottom w:val="single" w:sz="4" w:space="0" w:color="auto"/>
            </w:tcBorders>
            <w:vAlign w:val="bottom"/>
          </w:tcPr>
          <w:p w:rsidR="0036371E" w:rsidRPr="0060722D" w:rsidRDefault="00D86B5A" w:rsidP="0036371E">
            <w:pPr>
              <w:pStyle w:val="DOC-TabellaTesto"/>
              <w:jc w:val="left"/>
            </w:pPr>
            <w:r>
              <w:t>5 Finitura</w:t>
            </w:r>
          </w:p>
        </w:tc>
        <w:tc>
          <w:tcPr>
            <w:tcW w:w="4110" w:type="dxa"/>
            <w:tcBorders>
              <w:bottom w:val="single" w:sz="4" w:space="0" w:color="auto"/>
            </w:tcBorders>
            <w:shd w:val="clear" w:color="auto" w:fill="auto"/>
            <w:vAlign w:val="bottom"/>
          </w:tcPr>
          <w:p w:rsidR="0036371E" w:rsidRPr="0060722D" w:rsidRDefault="0036371E" w:rsidP="0036371E">
            <w:pPr>
              <w:pStyle w:val="DOC-TabellaTesto"/>
              <w:jc w:val="left"/>
            </w:pPr>
            <w:r w:rsidRPr="0060722D">
              <w:t>5.1 Secondo prescrizioni</w:t>
            </w:r>
          </w:p>
        </w:tc>
        <w:tc>
          <w:tcPr>
            <w:tcW w:w="640" w:type="dxa"/>
            <w:tcBorders>
              <w:bottom w:val="single" w:sz="4" w:space="0" w:color="auto"/>
            </w:tcBorders>
            <w:vAlign w:val="bottom"/>
          </w:tcPr>
          <w:p w:rsidR="0036371E" w:rsidRPr="00493351" w:rsidRDefault="0036371E" w:rsidP="0036371E">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12</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700FBB" w:rsidRDefault="00700FBB" w:rsidP="0021690B">
      <w:pPr>
        <w:pStyle w:val="DOC-TestoBase"/>
      </w:pPr>
    </w:p>
    <w:p w:rsidR="00700FBB" w:rsidRDefault="00700FBB">
      <w:pPr>
        <w:rPr>
          <w:rFonts w:cs="Times New Roman"/>
        </w:rPr>
      </w:pPr>
      <w:r>
        <w:br w:type="page"/>
      </w:r>
    </w:p>
    <w:p w:rsidR="00700FBB" w:rsidRPr="00493351" w:rsidRDefault="00700FBB" w:rsidP="00700FBB">
      <w:pPr>
        <w:pStyle w:val="LG-Sezione"/>
      </w:pPr>
      <w:r w:rsidRPr="00493351">
        <w:lastRenderedPageBreak/>
        <w:t>Profilo professionale</w:t>
      </w:r>
    </w:p>
    <w:p w:rsidR="00700FBB" w:rsidRPr="00493351" w:rsidRDefault="00700FBB" w:rsidP="00700FBB">
      <w:pPr>
        <w:pStyle w:val="LG-CodiceProfilo"/>
      </w:pPr>
      <w:r w:rsidRPr="00493351">
        <w:t>PROF-EDI-0</w:t>
      </w:r>
      <w:r>
        <w:t>6</w:t>
      </w:r>
    </w:p>
    <w:p w:rsidR="00700FBB" w:rsidRPr="00493351" w:rsidRDefault="00700FBB" w:rsidP="00700FBB">
      <w:pPr>
        <w:pStyle w:val="LG-TitoloProfilo"/>
      </w:pPr>
      <w:bookmarkStart w:id="203" w:name="_Toc508197864"/>
      <w:bookmarkStart w:id="204" w:name="_Toc509310013"/>
      <w:bookmarkStart w:id="205" w:name="_Toc2182427"/>
      <w:r>
        <w:t>Addetto alle lavorazioni artistiche in edilizia</w:t>
      </w:r>
      <w:bookmarkEnd w:id="203"/>
      <w:bookmarkEnd w:id="204"/>
      <w:bookmarkEnd w:id="205"/>
    </w:p>
    <w:p w:rsidR="00700FBB" w:rsidRPr="00493351" w:rsidRDefault="00700FBB" w:rsidP="00700FBB">
      <w:pPr>
        <w:pStyle w:val="LG-Titoletto"/>
      </w:pPr>
      <w:r w:rsidRPr="00493351">
        <w:t>Descrizione sintetica del profilo</w:t>
      </w:r>
    </w:p>
    <w:p w:rsidR="00700FBB" w:rsidRPr="00493351" w:rsidRDefault="00700FBB" w:rsidP="00700FBB">
      <w:pPr>
        <w:pStyle w:val="DOC-TestoBase"/>
        <w:rPr>
          <w:rFonts w:eastAsiaTheme="minorHAnsi" w:cstheme="minorBidi"/>
          <w:color w:val="7030A0"/>
          <w:sz w:val="24"/>
          <w:szCs w:val="22"/>
        </w:rPr>
      </w:pPr>
      <w:r w:rsidRPr="003F7899">
        <w:t xml:space="preserve">L’ </w:t>
      </w:r>
      <w:r>
        <w:t xml:space="preserve">ADDETTO ALLE LAVORAZIONI ARTISTICHE IN EDILIZIA </w:t>
      </w:r>
      <w:r w:rsidRPr="003F7899">
        <w:t xml:space="preserve">interviene, a livello esecutivo, nel processo di produzione </w:t>
      </w:r>
      <w:r>
        <w:t xml:space="preserve">e/o manutenzione </w:t>
      </w:r>
      <w:r w:rsidRPr="003F7899">
        <w:t>di manufatti/</w:t>
      </w:r>
      <w:r>
        <w:t xml:space="preserve">beni utilizzati nei processi di finitura in edilizia (mosaici, pavimentazioni, finiture pittoriche, finiture </w:t>
      </w:r>
      <w:r w:rsidRPr="00584930">
        <w:t>in pietra, finiture lignee) con autonomia e responsabilità limitate a ciò che prevedono le procedure e le metodiche</w:t>
      </w:r>
      <w:r w:rsidRPr="003F7899">
        <w:t xml:space="preserve"> della sua operatività. La qualificazione nell’applicazione/utilizzo di metodologie di base, di strumenti e di informazioni gli consentono di svolgere attività relative all</w:t>
      </w:r>
      <w:r>
        <w:t xml:space="preserve">e lavorazioni </w:t>
      </w:r>
      <w:r w:rsidRPr="003F7899">
        <w:t>con competenze nell’utilizzo degli strumenti e delle tecniche richieste dalle specifiche lavorazioni.</w:t>
      </w:r>
    </w:p>
    <w:p w:rsidR="00700FBB" w:rsidRPr="00493351" w:rsidRDefault="00700FBB" w:rsidP="00700FB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700FBB" w:rsidRPr="00493351" w:rsidTr="00D86B5A">
        <w:trPr>
          <w:trHeight w:hRule="exact" w:val="340"/>
        </w:trPr>
        <w:tc>
          <w:tcPr>
            <w:tcW w:w="1388"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EQF</w:t>
            </w:r>
          </w:p>
        </w:tc>
        <w:tc>
          <w:tcPr>
            <w:tcW w:w="1701"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Sviluppat</w:t>
            </w:r>
            <w:r>
              <w:t>o</w:t>
            </w:r>
            <w:r w:rsidRPr="003179E1">
              <w:t xml:space="preserve"> in modo:</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Pr="00493351" w:rsidRDefault="00700FBB" w:rsidP="00CA337C">
            <w:pPr>
              <w:pStyle w:val="DOC-TabellaGrassetto"/>
            </w:pPr>
            <w:r w:rsidRPr="00493351">
              <w:t>QPR-EDI-17</w:t>
            </w:r>
          </w:p>
        </w:tc>
        <w:tc>
          <w:tcPr>
            <w:tcW w:w="5953" w:type="dxa"/>
            <w:tcBorders>
              <w:top w:val="nil"/>
              <w:left w:val="nil"/>
              <w:bottom w:val="nil"/>
              <w:right w:val="nil"/>
            </w:tcBorders>
            <w:shd w:val="clear" w:color="auto" w:fill="auto"/>
            <w:vAlign w:val="center"/>
          </w:tcPr>
          <w:p w:rsidR="00700FBB" w:rsidRPr="00493351" w:rsidRDefault="00700FBB" w:rsidP="00CA337C">
            <w:pPr>
              <w:pStyle w:val="DOC-TabellaTesto"/>
            </w:pPr>
            <w:r w:rsidRPr="00493351">
              <w:t>Posa del rivestimento su pavimenti e pareti</w:t>
            </w:r>
          </w:p>
        </w:tc>
        <w:tc>
          <w:tcPr>
            <w:tcW w:w="567" w:type="dxa"/>
            <w:tcBorders>
              <w:top w:val="nil"/>
              <w:left w:val="nil"/>
              <w:bottom w:val="nil"/>
              <w:right w:val="nil"/>
            </w:tcBorders>
            <w:vAlign w:val="center"/>
          </w:tcPr>
          <w:p w:rsidR="00700FBB" w:rsidRPr="00493351" w:rsidRDefault="00700FBB" w:rsidP="00CA337C">
            <w:pPr>
              <w:pStyle w:val="DOC-TabellaTestoCx"/>
            </w:pPr>
            <w:r w:rsidRPr="00493351">
              <w:t>3</w:t>
            </w:r>
          </w:p>
        </w:tc>
        <w:tc>
          <w:tcPr>
            <w:tcW w:w="1701" w:type="dxa"/>
            <w:tcBorders>
              <w:top w:val="nil"/>
              <w:left w:val="nil"/>
              <w:bottom w:val="nil"/>
              <w:right w:val="nil"/>
            </w:tcBorders>
            <w:vAlign w:val="center"/>
          </w:tcPr>
          <w:p w:rsidR="00700FBB" w:rsidRPr="00493351" w:rsidRDefault="00700FBB" w:rsidP="00CA337C">
            <w:pPr>
              <w:pStyle w:val="DOC-TabellaTestoCx"/>
            </w:pPr>
            <w:r>
              <w:t>Completo</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Pr="00493351" w:rsidRDefault="00700FBB" w:rsidP="00CA337C">
            <w:pPr>
              <w:pStyle w:val="DOC-TabellaGrassetto"/>
            </w:pPr>
            <w:r w:rsidRPr="00493351">
              <w:t>QPR-EDI-1</w:t>
            </w:r>
            <w:r>
              <w:t>9</w:t>
            </w:r>
          </w:p>
        </w:tc>
        <w:tc>
          <w:tcPr>
            <w:tcW w:w="5953" w:type="dxa"/>
            <w:tcBorders>
              <w:top w:val="nil"/>
              <w:left w:val="nil"/>
              <w:bottom w:val="nil"/>
              <w:right w:val="nil"/>
            </w:tcBorders>
            <w:shd w:val="clear" w:color="auto" w:fill="auto"/>
            <w:vAlign w:val="center"/>
          </w:tcPr>
          <w:p w:rsidR="00700FBB" w:rsidRPr="00493351" w:rsidRDefault="00700FBB" w:rsidP="00CA337C">
            <w:pPr>
              <w:pStyle w:val="DOC-TabellaTesto"/>
            </w:pPr>
            <w:r w:rsidRPr="00493351">
              <w:t>Tinteggiatura di muri interni ed esterni</w:t>
            </w:r>
          </w:p>
        </w:tc>
        <w:tc>
          <w:tcPr>
            <w:tcW w:w="567" w:type="dxa"/>
            <w:tcBorders>
              <w:top w:val="nil"/>
              <w:left w:val="nil"/>
              <w:bottom w:val="nil"/>
              <w:right w:val="nil"/>
            </w:tcBorders>
            <w:vAlign w:val="center"/>
          </w:tcPr>
          <w:p w:rsidR="00700FBB" w:rsidRPr="00493351" w:rsidRDefault="00700FBB" w:rsidP="00CA337C">
            <w:pPr>
              <w:pStyle w:val="DOC-TabellaTestoCx"/>
            </w:pPr>
            <w:r w:rsidRPr="00493351">
              <w:t>3</w:t>
            </w:r>
          </w:p>
        </w:tc>
        <w:tc>
          <w:tcPr>
            <w:tcW w:w="1701" w:type="dxa"/>
            <w:tcBorders>
              <w:top w:val="nil"/>
              <w:left w:val="nil"/>
              <w:bottom w:val="nil"/>
              <w:right w:val="nil"/>
            </w:tcBorders>
            <w:vAlign w:val="center"/>
          </w:tcPr>
          <w:p w:rsidR="00700FBB" w:rsidRPr="00493351" w:rsidRDefault="00700FBB" w:rsidP="00CA337C">
            <w:pPr>
              <w:pStyle w:val="DOC-TabellaTestoCx"/>
            </w:pPr>
            <w:r>
              <w:t>Esteso</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Pr="00493351" w:rsidRDefault="00700FBB" w:rsidP="00CA337C">
            <w:pPr>
              <w:pStyle w:val="DOC-TabellaGrassetto"/>
            </w:pPr>
            <w:r>
              <w:t>QPR-EDI-20</w:t>
            </w:r>
          </w:p>
        </w:tc>
        <w:tc>
          <w:tcPr>
            <w:tcW w:w="5953" w:type="dxa"/>
            <w:tcBorders>
              <w:top w:val="nil"/>
              <w:left w:val="nil"/>
              <w:bottom w:val="nil"/>
              <w:right w:val="nil"/>
            </w:tcBorders>
            <w:shd w:val="clear" w:color="auto" w:fill="auto"/>
            <w:vAlign w:val="center"/>
          </w:tcPr>
          <w:p w:rsidR="00700FBB" w:rsidRPr="00493351" w:rsidRDefault="00700FBB" w:rsidP="00CA337C">
            <w:pPr>
              <w:pStyle w:val="DOC-TabellaTesto"/>
            </w:pPr>
            <w:r w:rsidRPr="00546B63">
              <w:t>Verniciatura di supporti in legno e in metallo</w:t>
            </w:r>
          </w:p>
        </w:tc>
        <w:tc>
          <w:tcPr>
            <w:tcW w:w="567" w:type="dxa"/>
            <w:tcBorders>
              <w:top w:val="nil"/>
              <w:left w:val="nil"/>
              <w:bottom w:val="nil"/>
              <w:right w:val="nil"/>
            </w:tcBorders>
            <w:vAlign w:val="center"/>
          </w:tcPr>
          <w:p w:rsidR="00700FBB" w:rsidRPr="00493351" w:rsidRDefault="00700FBB" w:rsidP="00CA337C">
            <w:pPr>
              <w:pStyle w:val="DOC-TabellaTestoCx"/>
            </w:pPr>
            <w:r w:rsidRPr="00493351">
              <w:t>3</w:t>
            </w:r>
          </w:p>
        </w:tc>
        <w:tc>
          <w:tcPr>
            <w:tcW w:w="1701" w:type="dxa"/>
            <w:tcBorders>
              <w:top w:val="nil"/>
              <w:left w:val="nil"/>
              <w:bottom w:val="nil"/>
              <w:right w:val="nil"/>
            </w:tcBorders>
            <w:vAlign w:val="center"/>
          </w:tcPr>
          <w:p w:rsidR="00700FBB" w:rsidRPr="00493351" w:rsidRDefault="00700FBB" w:rsidP="00CA337C">
            <w:pPr>
              <w:pStyle w:val="DOC-TabellaTestoCx"/>
            </w:pPr>
            <w:r>
              <w:t>Completo</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Default="00700FBB" w:rsidP="00CA337C">
            <w:pPr>
              <w:pStyle w:val="DOC-TabellaGrassetto"/>
            </w:pPr>
            <w:r>
              <w:t>QPR-LEG-10</w:t>
            </w:r>
          </w:p>
        </w:tc>
        <w:tc>
          <w:tcPr>
            <w:tcW w:w="5953" w:type="dxa"/>
            <w:tcBorders>
              <w:top w:val="nil"/>
              <w:left w:val="nil"/>
              <w:bottom w:val="nil"/>
              <w:right w:val="nil"/>
            </w:tcBorders>
            <w:shd w:val="clear" w:color="auto" w:fill="auto"/>
            <w:vAlign w:val="center"/>
          </w:tcPr>
          <w:p w:rsidR="00700FBB" w:rsidRDefault="00700FBB" w:rsidP="00CA337C">
            <w:pPr>
              <w:pStyle w:val="DOC-TabellaTesto"/>
            </w:pPr>
            <w:r>
              <w:t>Lavorazione manufatti decorativi in legno per l’edilizia</w:t>
            </w:r>
          </w:p>
        </w:tc>
        <w:tc>
          <w:tcPr>
            <w:tcW w:w="567" w:type="dxa"/>
            <w:tcBorders>
              <w:top w:val="nil"/>
              <w:left w:val="nil"/>
              <w:bottom w:val="nil"/>
              <w:right w:val="nil"/>
            </w:tcBorders>
            <w:vAlign w:val="center"/>
          </w:tcPr>
          <w:p w:rsidR="00700FBB" w:rsidRDefault="00700FBB" w:rsidP="00CA337C">
            <w:pPr>
              <w:pStyle w:val="DOC-TabellaTestoCx"/>
            </w:pPr>
            <w:r>
              <w:t>3</w:t>
            </w:r>
          </w:p>
        </w:tc>
        <w:tc>
          <w:tcPr>
            <w:tcW w:w="1701" w:type="dxa"/>
            <w:tcBorders>
              <w:top w:val="nil"/>
              <w:left w:val="nil"/>
              <w:bottom w:val="nil"/>
              <w:right w:val="nil"/>
            </w:tcBorders>
            <w:shd w:val="clear" w:color="auto" w:fill="auto"/>
            <w:vAlign w:val="center"/>
          </w:tcPr>
          <w:p w:rsidR="00700FBB" w:rsidRPr="00584930" w:rsidRDefault="00700FBB" w:rsidP="00CA337C">
            <w:pPr>
              <w:pStyle w:val="DOC-TabellaTestoCx"/>
            </w:pPr>
            <w:r>
              <w:t>Completo</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Pr="00493351" w:rsidRDefault="00700FBB" w:rsidP="00CA337C">
            <w:pPr>
              <w:pStyle w:val="DOC-TabellaGrassetto"/>
            </w:pPr>
            <w:r>
              <w:t>QPR-LAP-01</w:t>
            </w:r>
          </w:p>
        </w:tc>
        <w:tc>
          <w:tcPr>
            <w:tcW w:w="5953" w:type="dxa"/>
            <w:tcBorders>
              <w:top w:val="nil"/>
              <w:left w:val="nil"/>
              <w:bottom w:val="nil"/>
              <w:right w:val="nil"/>
            </w:tcBorders>
            <w:shd w:val="clear" w:color="auto" w:fill="auto"/>
            <w:vAlign w:val="center"/>
          </w:tcPr>
          <w:p w:rsidR="00700FBB" w:rsidRPr="00493351" w:rsidRDefault="00700FBB" w:rsidP="00CA337C">
            <w:pPr>
              <w:pStyle w:val="DOC-TabellaTesto"/>
            </w:pPr>
            <w:r>
              <w:t>Lavorazioni artigianali di pietre e marmi</w:t>
            </w:r>
          </w:p>
        </w:tc>
        <w:tc>
          <w:tcPr>
            <w:tcW w:w="567" w:type="dxa"/>
            <w:tcBorders>
              <w:top w:val="nil"/>
              <w:left w:val="nil"/>
              <w:bottom w:val="nil"/>
              <w:right w:val="nil"/>
            </w:tcBorders>
            <w:vAlign w:val="center"/>
          </w:tcPr>
          <w:p w:rsidR="00700FBB" w:rsidRPr="00493351" w:rsidRDefault="00700FBB" w:rsidP="00CA337C">
            <w:pPr>
              <w:pStyle w:val="DOC-TabellaTestoCx"/>
            </w:pPr>
            <w:r>
              <w:t>3</w:t>
            </w:r>
          </w:p>
        </w:tc>
        <w:tc>
          <w:tcPr>
            <w:tcW w:w="1701" w:type="dxa"/>
            <w:tcBorders>
              <w:top w:val="nil"/>
              <w:left w:val="nil"/>
              <w:bottom w:val="nil"/>
              <w:right w:val="nil"/>
            </w:tcBorders>
            <w:vAlign w:val="center"/>
          </w:tcPr>
          <w:p w:rsidR="00700FBB" w:rsidRPr="00493351" w:rsidRDefault="00700FBB" w:rsidP="00CA337C">
            <w:pPr>
              <w:pStyle w:val="DOC-TabellaTestoCx"/>
            </w:pPr>
            <w:r>
              <w:t>Completo</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Pr="00493351" w:rsidRDefault="00700FBB" w:rsidP="00CA337C">
            <w:pPr>
              <w:pStyle w:val="DOC-TabellaGrassetto"/>
            </w:pPr>
            <w:r>
              <w:t>QPR-LAP-02</w:t>
            </w:r>
          </w:p>
        </w:tc>
        <w:tc>
          <w:tcPr>
            <w:tcW w:w="5953" w:type="dxa"/>
            <w:tcBorders>
              <w:top w:val="nil"/>
              <w:left w:val="nil"/>
              <w:bottom w:val="nil"/>
              <w:right w:val="nil"/>
            </w:tcBorders>
            <w:shd w:val="clear" w:color="auto" w:fill="auto"/>
            <w:vAlign w:val="center"/>
          </w:tcPr>
          <w:p w:rsidR="00700FBB" w:rsidRPr="00493351" w:rsidRDefault="00700FBB" w:rsidP="00CA337C">
            <w:pPr>
              <w:pStyle w:val="DOC-TabellaTesto"/>
            </w:pPr>
            <w:r>
              <w:t>Restauro e ripristino di elementi in pietra</w:t>
            </w:r>
          </w:p>
        </w:tc>
        <w:tc>
          <w:tcPr>
            <w:tcW w:w="567" w:type="dxa"/>
            <w:tcBorders>
              <w:top w:val="nil"/>
              <w:left w:val="nil"/>
              <w:bottom w:val="nil"/>
              <w:right w:val="nil"/>
            </w:tcBorders>
            <w:vAlign w:val="center"/>
          </w:tcPr>
          <w:p w:rsidR="00700FBB" w:rsidRPr="00493351" w:rsidRDefault="00700FBB" w:rsidP="00CA337C">
            <w:pPr>
              <w:pStyle w:val="DOC-TabellaTestoCx"/>
            </w:pPr>
            <w:r>
              <w:t>4</w:t>
            </w:r>
          </w:p>
        </w:tc>
        <w:tc>
          <w:tcPr>
            <w:tcW w:w="1701" w:type="dxa"/>
            <w:tcBorders>
              <w:top w:val="nil"/>
              <w:left w:val="nil"/>
              <w:bottom w:val="nil"/>
              <w:right w:val="nil"/>
            </w:tcBorders>
            <w:vAlign w:val="center"/>
          </w:tcPr>
          <w:p w:rsidR="00700FBB" w:rsidRPr="00493351" w:rsidRDefault="00700FBB" w:rsidP="00CA337C">
            <w:pPr>
              <w:pStyle w:val="DOC-TabellaTestoCx"/>
            </w:pPr>
            <w:r>
              <w:t>Completo</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Default="00700FBB" w:rsidP="00CA337C">
            <w:pPr>
              <w:pStyle w:val="DOC-ElencoGrassetto"/>
            </w:pPr>
            <w:r>
              <w:t>QPR-MOS-01</w:t>
            </w:r>
          </w:p>
        </w:tc>
        <w:tc>
          <w:tcPr>
            <w:tcW w:w="5953" w:type="dxa"/>
            <w:tcBorders>
              <w:top w:val="nil"/>
              <w:left w:val="nil"/>
              <w:bottom w:val="nil"/>
              <w:right w:val="nil"/>
            </w:tcBorders>
            <w:shd w:val="clear" w:color="auto" w:fill="auto"/>
            <w:vAlign w:val="center"/>
          </w:tcPr>
          <w:p w:rsidR="00700FBB" w:rsidRPr="00A36A48" w:rsidRDefault="00700FBB" w:rsidP="00CA337C">
            <w:pPr>
              <w:pStyle w:val="DOC-ELenco"/>
            </w:pPr>
            <w:r w:rsidRPr="005B1A0C">
              <w:t>Realizzazione del disegno preparatorio per mosaico</w:t>
            </w:r>
          </w:p>
        </w:tc>
        <w:tc>
          <w:tcPr>
            <w:tcW w:w="567" w:type="dxa"/>
            <w:tcBorders>
              <w:top w:val="nil"/>
              <w:left w:val="nil"/>
              <w:bottom w:val="nil"/>
              <w:right w:val="nil"/>
            </w:tcBorders>
            <w:vAlign w:val="center"/>
          </w:tcPr>
          <w:p w:rsidR="00700FBB" w:rsidRPr="00493351" w:rsidRDefault="00700FBB" w:rsidP="00CA337C">
            <w:pPr>
              <w:pStyle w:val="DOC-TabellaTestoCx"/>
            </w:pPr>
            <w:r>
              <w:t>4</w:t>
            </w:r>
          </w:p>
        </w:tc>
        <w:tc>
          <w:tcPr>
            <w:tcW w:w="1701" w:type="dxa"/>
            <w:tcBorders>
              <w:top w:val="nil"/>
              <w:left w:val="nil"/>
              <w:bottom w:val="nil"/>
              <w:right w:val="nil"/>
            </w:tcBorders>
            <w:vAlign w:val="center"/>
          </w:tcPr>
          <w:p w:rsidR="00700FBB" w:rsidRPr="00493351" w:rsidRDefault="00700FBB" w:rsidP="00CA337C">
            <w:pPr>
              <w:pStyle w:val="DOC-TabellaTestoCx"/>
            </w:pPr>
            <w:r w:rsidRPr="00404439">
              <w:t>Parziale</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Default="00700FBB" w:rsidP="00CA337C">
            <w:pPr>
              <w:pStyle w:val="DOC-ElencoGrassetto"/>
            </w:pPr>
            <w:r>
              <w:t>QPR-MOS-02</w:t>
            </w:r>
          </w:p>
        </w:tc>
        <w:tc>
          <w:tcPr>
            <w:tcW w:w="5953" w:type="dxa"/>
            <w:tcBorders>
              <w:top w:val="nil"/>
              <w:left w:val="nil"/>
              <w:bottom w:val="nil"/>
              <w:right w:val="nil"/>
            </w:tcBorders>
            <w:shd w:val="clear" w:color="auto" w:fill="auto"/>
            <w:vAlign w:val="center"/>
          </w:tcPr>
          <w:p w:rsidR="00700FBB" w:rsidRPr="00A36A48" w:rsidRDefault="00700FBB" w:rsidP="00CA337C">
            <w:pPr>
              <w:pStyle w:val="DOC-ELenco"/>
            </w:pPr>
            <w:r w:rsidRPr="005B1A0C">
              <w:t>Creazione del mosaico</w:t>
            </w:r>
          </w:p>
        </w:tc>
        <w:tc>
          <w:tcPr>
            <w:tcW w:w="567" w:type="dxa"/>
            <w:tcBorders>
              <w:top w:val="nil"/>
              <w:left w:val="nil"/>
              <w:bottom w:val="nil"/>
              <w:right w:val="nil"/>
            </w:tcBorders>
            <w:vAlign w:val="center"/>
          </w:tcPr>
          <w:p w:rsidR="00700FBB" w:rsidRPr="00493351" w:rsidRDefault="00700FBB" w:rsidP="00CA337C">
            <w:pPr>
              <w:pStyle w:val="DOC-TabellaTestoCx"/>
            </w:pPr>
            <w:r>
              <w:t>4</w:t>
            </w:r>
          </w:p>
        </w:tc>
        <w:tc>
          <w:tcPr>
            <w:tcW w:w="1701" w:type="dxa"/>
            <w:tcBorders>
              <w:top w:val="nil"/>
              <w:left w:val="nil"/>
              <w:bottom w:val="nil"/>
              <w:right w:val="nil"/>
            </w:tcBorders>
            <w:vAlign w:val="center"/>
          </w:tcPr>
          <w:p w:rsidR="00700FBB" w:rsidRPr="00493351" w:rsidRDefault="00700FBB" w:rsidP="00CA337C">
            <w:pPr>
              <w:pStyle w:val="DOC-TabellaTestoCx"/>
            </w:pPr>
            <w:r w:rsidRPr="00404439">
              <w:t>Parziale</w:t>
            </w:r>
          </w:p>
        </w:tc>
      </w:tr>
      <w:tr w:rsidR="00700FBB" w:rsidRPr="00493351" w:rsidTr="00D86B5A">
        <w:trPr>
          <w:trHeight w:hRule="exact" w:val="340"/>
        </w:trPr>
        <w:tc>
          <w:tcPr>
            <w:tcW w:w="1388" w:type="dxa"/>
            <w:tcBorders>
              <w:top w:val="nil"/>
              <w:left w:val="nil"/>
              <w:bottom w:val="single" w:sz="4" w:space="0" w:color="auto"/>
              <w:right w:val="nil"/>
            </w:tcBorders>
            <w:shd w:val="clear" w:color="auto" w:fill="auto"/>
            <w:vAlign w:val="center"/>
          </w:tcPr>
          <w:p w:rsidR="00700FBB" w:rsidRDefault="00700FBB" w:rsidP="00CA337C">
            <w:pPr>
              <w:pStyle w:val="DOC-ElencoGrassetto"/>
            </w:pPr>
            <w:r>
              <w:t>QPR-MOS-03</w:t>
            </w:r>
          </w:p>
        </w:tc>
        <w:tc>
          <w:tcPr>
            <w:tcW w:w="5953" w:type="dxa"/>
            <w:tcBorders>
              <w:top w:val="nil"/>
              <w:left w:val="nil"/>
              <w:bottom w:val="single" w:sz="4" w:space="0" w:color="auto"/>
              <w:right w:val="nil"/>
            </w:tcBorders>
            <w:shd w:val="clear" w:color="auto" w:fill="auto"/>
            <w:vAlign w:val="center"/>
          </w:tcPr>
          <w:p w:rsidR="00700FBB" w:rsidRDefault="00700FBB" w:rsidP="00CA337C">
            <w:pPr>
              <w:pStyle w:val="DOC-ELenco"/>
            </w:pPr>
            <w:r w:rsidRPr="005B1A0C">
              <w:t>Posa del mosaico</w:t>
            </w:r>
          </w:p>
        </w:tc>
        <w:tc>
          <w:tcPr>
            <w:tcW w:w="567" w:type="dxa"/>
            <w:tcBorders>
              <w:top w:val="nil"/>
              <w:left w:val="nil"/>
              <w:bottom w:val="single" w:sz="4" w:space="0" w:color="auto"/>
              <w:right w:val="nil"/>
            </w:tcBorders>
            <w:vAlign w:val="center"/>
          </w:tcPr>
          <w:p w:rsidR="00700FBB" w:rsidRPr="00493351" w:rsidRDefault="00700FBB" w:rsidP="00CA337C">
            <w:pPr>
              <w:pStyle w:val="DOC-TabellaTestoCx"/>
            </w:pPr>
            <w:r>
              <w:t>4</w:t>
            </w:r>
          </w:p>
        </w:tc>
        <w:tc>
          <w:tcPr>
            <w:tcW w:w="1701" w:type="dxa"/>
            <w:tcBorders>
              <w:top w:val="nil"/>
              <w:left w:val="nil"/>
              <w:bottom w:val="single" w:sz="4" w:space="0" w:color="auto"/>
              <w:right w:val="nil"/>
            </w:tcBorders>
            <w:vAlign w:val="center"/>
          </w:tcPr>
          <w:p w:rsidR="00700FBB" w:rsidRPr="00493351" w:rsidRDefault="00700FBB" w:rsidP="00CA337C">
            <w:pPr>
              <w:pStyle w:val="DOC-TabellaTestoCx"/>
            </w:pPr>
            <w:r w:rsidRPr="00404439">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8"/>
        <w:gridCol w:w="4047"/>
        <w:gridCol w:w="633"/>
      </w:tblGrid>
      <w:tr w:rsidR="001419BB" w:rsidRPr="003179E1" w:rsidTr="001419BB">
        <w:trPr>
          <w:trHeight w:val="340"/>
        </w:trPr>
        <w:tc>
          <w:tcPr>
            <w:tcW w:w="1417" w:type="dxa"/>
            <w:tcBorders>
              <w:bottom w:val="single" w:sz="4" w:space="0" w:color="auto"/>
            </w:tcBorders>
            <w:shd w:val="clear" w:color="auto" w:fill="auto"/>
            <w:vAlign w:val="bottom"/>
          </w:tcPr>
          <w:p w:rsidR="001419BB" w:rsidRPr="003179E1" w:rsidRDefault="001419BB" w:rsidP="00B14788">
            <w:pPr>
              <w:pStyle w:val="DOC-TabellaIntestazioni"/>
              <w:jc w:val="left"/>
            </w:pPr>
            <w:r w:rsidRPr="003179E1">
              <w:t>Codice</w:t>
            </w:r>
            <w:r>
              <w:t xml:space="preserve"> QPR</w:t>
            </w:r>
          </w:p>
        </w:tc>
        <w:tc>
          <w:tcPr>
            <w:tcW w:w="3685" w:type="dxa"/>
            <w:tcBorders>
              <w:bottom w:val="single" w:sz="4" w:space="0" w:color="auto"/>
            </w:tcBorders>
            <w:vAlign w:val="bottom"/>
          </w:tcPr>
          <w:p w:rsidR="001419BB" w:rsidRDefault="001419BB" w:rsidP="00B14788">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1419BB" w:rsidRDefault="001419BB" w:rsidP="00B14788">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1419BB" w:rsidRPr="003179E1" w:rsidRDefault="001419BB" w:rsidP="00B14788">
            <w:pPr>
              <w:pStyle w:val="DOC-TabellaIntestazioni"/>
            </w:pPr>
            <w:r>
              <w:t>Tipo ST</w:t>
            </w:r>
          </w:p>
        </w:tc>
      </w:tr>
      <w:tr w:rsidR="00D86B5A" w:rsidRPr="00493351" w:rsidTr="001419BB">
        <w:trPr>
          <w:trHeight w:val="340"/>
        </w:trPr>
        <w:tc>
          <w:tcPr>
            <w:tcW w:w="1417" w:type="dxa"/>
            <w:tcBorders>
              <w:top w:val="single" w:sz="4" w:space="0" w:color="auto"/>
            </w:tcBorders>
            <w:shd w:val="clear" w:color="auto" w:fill="auto"/>
            <w:vAlign w:val="bottom"/>
          </w:tcPr>
          <w:p w:rsidR="00D86B5A" w:rsidRPr="00493351" w:rsidRDefault="00D86B5A" w:rsidP="00D86B5A">
            <w:pPr>
              <w:pStyle w:val="DOC-TabellaGrassetto"/>
              <w:jc w:val="left"/>
            </w:pPr>
            <w:r w:rsidRPr="00493351">
              <w:t>QPR-EDI-17</w:t>
            </w:r>
          </w:p>
        </w:tc>
        <w:tc>
          <w:tcPr>
            <w:tcW w:w="3685" w:type="dxa"/>
            <w:tcBorders>
              <w:top w:val="single" w:sz="4" w:space="0" w:color="auto"/>
            </w:tcBorders>
            <w:vAlign w:val="bottom"/>
          </w:tcPr>
          <w:p w:rsidR="00D86B5A" w:rsidRPr="003F3EE0" w:rsidRDefault="005437F5" w:rsidP="00D86B5A">
            <w:pPr>
              <w:pStyle w:val="DOC-TabellaTesto"/>
              <w:jc w:val="left"/>
            </w:pPr>
            <w:r>
              <w:t>2 Pavimenti interni</w:t>
            </w:r>
          </w:p>
        </w:tc>
        <w:tc>
          <w:tcPr>
            <w:tcW w:w="4110" w:type="dxa"/>
            <w:tcBorders>
              <w:top w:val="single" w:sz="4" w:space="0" w:color="auto"/>
            </w:tcBorders>
            <w:shd w:val="clear" w:color="auto" w:fill="auto"/>
            <w:vAlign w:val="bottom"/>
          </w:tcPr>
          <w:p w:rsidR="00D86B5A" w:rsidRPr="00493351" w:rsidRDefault="00D86B5A" w:rsidP="00D86B5A">
            <w:pPr>
              <w:pStyle w:val="DOC-TabellaTesto"/>
              <w:jc w:val="left"/>
            </w:pPr>
            <w:r w:rsidRPr="003F3EE0">
              <w:t>2.2 F</w:t>
            </w:r>
            <w:r w:rsidR="001419BB" w:rsidRPr="003F3EE0">
              <w:t>uga chiusa</w:t>
            </w:r>
          </w:p>
        </w:tc>
        <w:tc>
          <w:tcPr>
            <w:tcW w:w="640" w:type="dxa"/>
            <w:tcBorders>
              <w:top w:val="single" w:sz="4" w:space="0" w:color="auto"/>
            </w:tcBorders>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Pr="00493351" w:rsidRDefault="00D86B5A" w:rsidP="00D86B5A">
            <w:pPr>
              <w:pStyle w:val="DOC-TabellaGrassetto"/>
              <w:jc w:val="left"/>
            </w:pPr>
          </w:p>
        </w:tc>
        <w:tc>
          <w:tcPr>
            <w:tcW w:w="3685" w:type="dxa"/>
            <w:vAlign w:val="bottom"/>
          </w:tcPr>
          <w:p w:rsidR="00D86B5A" w:rsidRPr="003F3EE0" w:rsidRDefault="005437F5" w:rsidP="00D86B5A">
            <w:pPr>
              <w:pStyle w:val="DOC-TabellaTesto"/>
              <w:jc w:val="left"/>
            </w:pPr>
            <w:r>
              <w:t>3 Rivestimenti</w:t>
            </w:r>
          </w:p>
        </w:tc>
        <w:tc>
          <w:tcPr>
            <w:tcW w:w="4110" w:type="dxa"/>
            <w:shd w:val="clear" w:color="auto" w:fill="auto"/>
            <w:vAlign w:val="bottom"/>
          </w:tcPr>
          <w:p w:rsidR="00D86B5A" w:rsidRPr="003F3EE0" w:rsidRDefault="00D86B5A" w:rsidP="00D86B5A">
            <w:pPr>
              <w:pStyle w:val="DOC-TabellaTesto"/>
              <w:jc w:val="left"/>
            </w:pPr>
            <w:r w:rsidRPr="003F3EE0">
              <w:t>3.1 S</w:t>
            </w:r>
            <w:r w:rsidR="001419BB" w:rsidRPr="003F3EE0">
              <w:t>uperfici piane</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Pr="00493351" w:rsidRDefault="00D86B5A" w:rsidP="00D86B5A">
            <w:pPr>
              <w:pStyle w:val="DOC-TabellaGrassetto"/>
              <w:jc w:val="left"/>
            </w:pPr>
            <w:r w:rsidRPr="00493351">
              <w:t>QPR-EDI-1</w:t>
            </w:r>
            <w:r>
              <w:t>9</w:t>
            </w:r>
          </w:p>
        </w:tc>
        <w:tc>
          <w:tcPr>
            <w:tcW w:w="3685" w:type="dxa"/>
            <w:vAlign w:val="bottom"/>
          </w:tcPr>
          <w:p w:rsidR="00D86B5A" w:rsidRPr="003F3EE0" w:rsidRDefault="005437F5" w:rsidP="00D86B5A">
            <w:pPr>
              <w:pStyle w:val="DOC-TabellaTesto"/>
              <w:jc w:val="left"/>
            </w:pPr>
            <w:r>
              <w:t>3 Tinteggiatura di superfici esterne</w:t>
            </w:r>
          </w:p>
        </w:tc>
        <w:tc>
          <w:tcPr>
            <w:tcW w:w="4110" w:type="dxa"/>
            <w:shd w:val="clear" w:color="auto" w:fill="auto"/>
            <w:vAlign w:val="bottom"/>
          </w:tcPr>
          <w:p w:rsidR="00D86B5A" w:rsidRPr="00493351" w:rsidRDefault="00D86B5A" w:rsidP="00D86B5A">
            <w:pPr>
              <w:pStyle w:val="DOC-TabellaTesto"/>
              <w:jc w:val="left"/>
            </w:pPr>
            <w:r w:rsidRPr="003F3EE0">
              <w:t>3.1 F</w:t>
            </w:r>
            <w:r w:rsidR="001419BB" w:rsidRPr="003F3EE0">
              <w:t>initura liscia tradizionale</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Pr="00493351" w:rsidRDefault="00D86B5A" w:rsidP="00D86B5A">
            <w:pPr>
              <w:pStyle w:val="DOC-TabellaGrassetto"/>
              <w:jc w:val="left"/>
            </w:pPr>
          </w:p>
        </w:tc>
        <w:tc>
          <w:tcPr>
            <w:tcW w:w="3685" w:type="dxa"/>
            <w:vAlign w:val="bottom"/>
          </w:tcPr>
          <w:p w:rsidR="00D86B5A" w:rsidRPr="003F3EE0" w:rsidRDefault="005437F5" w:rsidP="00D86B5A">
            <w:pPr>
              <w:pStyle w:val="DOC-TabellaTesto"/>
              <w:jc w:val="left"/>
            </w:pPr>
            <w:r>
              <w:t>4 Finiture e tinteggiature speciali</w:t>
            </w:r>
          </w:p>
        </w:tc>
        <w:tc>
          <w:tcPr>
            <w:tcW w:w="4110" w:type="dxa"/>
            <w:shd w:val="clear" w:color="auto" w:fill="auto"/>
            <w:vAlign w:val="bottom"/>
          </w:tcPr>
          <w:p w:rsidR="00D86B5A" w:rsidRPr="003F3EE0" w:rsidRDefault="00D86B5A" w:rsidP="00D86B5A">
            <w:pPr>
              <w:pStyle w:val="DOC-TabellaTesto"/>
              <w:jc w:val="left"/>
            </w:pPr>
            <w:r w:rsidRPr="003F3EE0">
              <w:t>4.3 D</w:t>
            </w:r>
            <w:r w:rsidR="001419BB" w:rsidRPr="003F3EE0">
              <w:t>ecorative avanzate</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6D1255" w:rsidRDefault="006D1255" w:rsidP="00D86B5A">
            <w:pPr>
              <w:pStyle w:val="DOC-TabellaGrassetto"/>
              <w:jc w:val="left"/>
            </w:pPr>
          </w:p>
          <w:p w:rsidR="006D1255" w:rsidRDefault="006D1255" w:rsidP="00D86B5A">
            <w:pPr>
              <w:pStyle w:val="DOC-TabellaGrassetto"/>
              <w:jc w:val="left"/>
            </w:pPr>
          </w:p>
          <w:p w:rsidR="006D1255" w:rsidRDefault="006D1255" w:rsidP="00D86B5A">
            <w:pPr>
              <w:pStyle w:val="DOC-TabellaGrassetto"/>
              <w:jc w:val="left"/>
            </w:pPr>
          </w:p>
          <w:p w:rsidR="00D86B5A" w:rsidRPr="00493351" w:rsidRDefault="00D86B5A" w:rsidP="00D86B5A">
            <w:pPr>
              <w:pStyle w:val="DOC-TabellaGrassetto"/>
              <w:jc w:val="left"/>
            </w:pPr>
            <w:r>
              <w:t>QPR-EDI-20</w:t>
            </w:r>
          </w:p>
        </w:tc>
        <w:tc>
          <w:tcPr>
            <w:tcW w:w="3685" w:type="dxa"/>
            <w:vAlign w:val="bottom"/>
          </w:tcPr>
          <w:p w:rsidR="00D86B5A" w:rsidRPr="003F3EE0" w:rsidRDefault="005437F5" w:rsidP="00D86B5A">
            <w:pPr>
              <w:pStyle w:val="DOC-TabellaTesto"/>
              <w:jc w:val="left"/>
            </w:pPr>
            <w:r>
              <w:t>2 Preparazione fondo e protezione materiale</w:t>
            </w:r>
          </w:p>
        </w:tc>
        <w:tc>
          <w:tcPr>
            <w:tcW w:w="4110" w:type="dxa"/>
            <w:shd w:val="clear" w:color="auto" w:fill="auto"/>
            <w:vAlign w:val="bottom"/>
          </w:tcPr>
          <w:p w:rsidR="00D86B5A" w:rsidRPr="00493351" w:rsidRDefault="00D86B5A" w:rsidP="00D86B5A">
            <w:pPr>
              <w:pStyle w:val="DOC-TabellaTesto"/>
              <w:jc w:val="left"/>
            </w:pPr>
            <w:r w:rsidRPr="003F3EE0">
              <w:t>2.2 P</w:t>
            </w:r>
            <w:r w:rsidR="001419BB" w:rsidRPr="003F3EE0">
              <w:t>reparazione del fondo</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Default="00D86B5A" w:rsidP="00D86B5A">
            <w:pPr>
              <w:pStyle w:val="DOC-TabellaGrassetto"/>
              <w:jc w:val="left"/>
            </w:pPr>
          </w:p>
        </w:tc>
        <w:tc>
          <w:tcPr>
            <w:tcW w:w="3685" w:type="dxa"/>
            <w:vAlign w:val="bottom"/>
          </w:tcPr>
          <w:p w:rsidR="00D86B5A" w:rsidRPr="003F3EE0" w:rsidRDefault="005437F5" w:rsidP="00D86B5A">
            <w:pPr>
              <w:pStyle w:val="DOC-TabellaTesto"/>
              <w:jc w:val="left"/>
            </w:pPr>
            <w:r>
              <w:t>4 Decorazione supporti in legno e metallo</w:t>
            </w:r>
          </w:p>
        </w:tc>
        <w:tc>
          <w:tcPr>
            <w:tcW w:w="4110" w:type="dxa"/>
            <w:shd w:val="clear" w:color="auto" w:fill="auto"/>
            <w:vAlign w:val="bottom"/>
          </w:tcPr>
          <w:p w:rsidR="00D86B5A" w:rsidRPr="003F3EE0" w:rsidRDefault="00D86B5A" w:rsidP="00D86B5A">
            <w:pPr>
              <w:pStyle w:val="DOC-TabellaTesto"/>
              <w:jc w:val="left"/>
            </w:pPr>
            <w:r w:rsidRPr="003F3EE0">
              <w:t>4.2 D</w:t>
            </w:r>
            <w:r w:rsidR="001419BB" w:rsidRPr="003F3EE0">
              <w:t>ecorazione a pennello</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6D1255" w:rsidRDefault="006D1255" w:rsidP="00D86B5A">
            <w:pPr>
              <w:pStyle w:val="DOC-TabellaGrassetto"/>
              <w:jc w:val="left"/>
            </w:pPr>
          </w:p>
          <w:p w:rsidR="006D1255" w:rsidRDefault="006D1255" w:rsidP="00D86B5A">
            <w:pPr>
              <w:pStyle w:val="DOC-TabellaGrassetto"/>
              <w:jc w:val="left"/>
            </w:pPr>
          </w:p>
          <w:p w:rsidR="00D86B5A" w:rsidRDefault="00D86B5A" w:rsidP="00D86B5A">
            <w:pPr>
              <w:pStyle w:val="DOC-TabellaGrassetto"/>
              <w:jc w:val="left"/>
            </w:pPr>
            <w:r>
              <w:t>QPR-LEG-10</w:t>
            </w:r>
          </w:p>
        </w:tc>
        <w:tc>
          <w:tcPr>
            <w:tcW w:w="3685" w:type="dxa"/>
            <w:vAlign w:val="bottom"/>
          </w:tcPr>
          <w:p w:rsidR="00D86B5A" w:rsidRPr="003F3EE0" w:rsidRDefault="005437F5" w:rsidP="00D86B5A">
            <w:pPr>
              <w:pStyle w:val="DOC-TabellaTesto"/>
              <w:jc w:val="left"/>
            </w:pPr>
            <w:r>
              <w:t>1 Taglio e sezionatura</w:t>
            </w:r>
          </w:p>
        </w:tc>
        <w:tc>
          <w:tcPr>
            <w:tcW w:w="4110" w:type="dxa"/>
            <w:shd w:val="clear" w:color="auto" w:fill="auto"/>
            <w:vAlign w:val="bottom"/>
          </w:tcPr>
          <w:p w:rsidR="00D86B5A" w:rsidRPr="00493351" w:rsidRDefault="00D86B5A" w:rsidP="00D86B5A">
            <w:pPr>
              <w:pStyle w:val="DOC-TabellaTesto"/>
              <w:jc w:val="left"/>
            </w:pPr>
            <w:r w:rsidRPr="003F3EE0">
              <w:t>1.2 T</w:t>
            </w:r>
            <w:r w:rsidR="001419BB" w:rsidRPr="003F3EE0">
              <w:t>aglio e sezionatura con strumenti elettromeccanici</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Default="00D86B5A" w:rsidP="00D86B5A">
            <w:pPr>
              <w:pStyle w:val="DOC-TabellaGrassetto"/>
              <w:jc w:val="left"/>
            </w:pPr>
          </w:p>
        </w:tc>
        <w:tc>
          <w:tcPr>
            <w:tcW w:w="3685" w:type="dxa"/>
            <w:vAlign w:val="bottom"/>
          </w:tcPr>
          <w:p w:rsidR="00D86B5A" w:rsidRPr="003F3EE0" w:rsidRDefault="00C42840" w:rsidP="00D86B5A">
            <w:pPr>
              <w:pStyle w:val="DOC-TabellaTesto"/>
              <w:jc w:val="left"/>
            </w:pPr>
            <w:r>
              <w:t>2 Piallatura e finitura</w:t>
            </w:r>
          </w:p>
        </w:tc>
        <w:tc>
          <w:tcPr>
            <w:tcW w:w="4110" w:type="dxa"/>
            <w:shd w:val="clear" w:color="auto" w:fill="auto"/>
            <w:vAlign w:val="bottom"/>
          </w:tcPr>
          <w:p w:rsidR="00D86B5A" w:rsidRPr="003F3EE0" w:rsidRDefault="00D86B5A" w:rsidP="00D86B5A">
            <w:pPr>
              <w:pStyle w:val="DOC-TabellaTesto"/>
              <w:jc w:val="left"/>
            </w:pPr>
            <w:r w:rsidRPr="003F3EE0">
              <w:t>2.2 P</w:t>
            </w:r>
            <w:r w:rsidR="001419BB" w:rsidRPr="003F3EE0">
              <w:t>iallatura e levigatura con strumenti elettromeccanici</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Default="00D86B5A" w:rsidP="00D86B5A">
            <w:pPr>
              <w:pStyle w:val="DOC-TabellaGrassetto"/>
              <w:jc w:val="left"/>
            </w:pPr>
          </w:p>
        </w:tc>
        <w:tc>
          <w:tcPr>
            <w:tcW w:w="3685" w:type="dxa"/>
            <w:vAlign w:val="bottom"/>
          </w:tcPr>
          <w:p w:rsidR="00D86B5A" w:rsidRPr="003F3EE0" w:rsidRDefault="00C42840" w:rsidP="00D86B5A">
            <w:pPr>
              <w:pStyle w:val="DOC-TabellaTesto"/>
              <w:jc w:val="left"/>
            </w:pPr>
            <w:r>
              <w:t>4 Realizzazione giunti e assemblaggio</w:t>
            </w:r>
          </w:p>
        </w:tc>
        <w:tc>
          <w:tcPr>
            <w:tcW w:w="4110" w:type="dxa"/>
            <w:shd w:val="clear" w:color="auto" w:fill="auto"/>
            <w:vAlign w:val="bottom"/>
          </w:tcPr>
          <w:p w:rsidR="00D86B5A" w:rsidRPr="003F3EE0" w:rsidRDefault="00D86B5A" w:rsidP="00D86B5A">
            <w:pPr>
              <w:pStyle w:val="DOC-TabellaTesto"/>
              <w:jc w:val="left"/>
            </w:pPr>
            <w:r w:rsidRPr="003F3EE0">
              <w:t>4.1 R</w:t>
            </w:r>
            <w:r w:rsidR="001419BB" w:rsidRPr="003F3EE0">
              <w:t>ealizzazione di giunti ad incastro ed assemblaggio</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6D1255" w:rsidRDefault="006D1255" w:rsidP="00D86B5A">
            <w:pPr>
              <w:pStyle w:val="DOC-TabellaGrassetto"/>
              <w:jc w:val="left"/>
            </w:pPr>
          </w:p>
          <w:p w:rsidR="00D86B5A" w:rsidRPr="00493351" w:rsidRDefault="00D86B5A" w:rsidP="00D86B5A">
            <w:pPr>
              <w:pStyle w:val="DOC-TabellaGrassetto"/>
              <w:jc w:val="left"/>
            </w:pPr>
            <w:r>
              <w:t>QPR-LAP-01</w:t>
            </w:r>
          </w:p>
        </w:tc>
        <w:tc>
          <w:tcPr>
            <w:tcW w:w="3685" w:type="dxa"/>
            <w:vAlign w:val="bottom"/>
          </w:tcPr>
          <w:p w:rsidR="00D86B5A" w:rsidRPr="003F3EE0" w:rsidRDefault="00C42840" w:rsidP="00D86B5A">
            <w:pPr>
              <w:pStyle w:val="DOC-TabellaTesto"/>
              <w:jc w:val="left"/>
            </w:pPr>
            <w:r>
              <w:t>3 Finitura</w:t>
            </w:r>
          </w:p>
        </w:tc>
        <w:tc>
          <w:tcPr>
            <w:tcW w:w="4110" w:type="dxa"/>
            <w:shd w:val="clear" w:color="auto" w:fill="auto"/>
            <w:vAlign w:val="bottom"/>
          </w:tcPr>
          <w:p w:rsidR="00D86B5A" w:rsidRPr="00493351" w:rsidRDefault="00D86B5A" w:rsidP="00D86B5A">
            <w:pPr>
              <w:pStyle w:val="DOC-TabellaTesto"/>
              <w:jc w:val="left"/>
            </w:pPr>
            <w:r w:rsidRPr="003F3EE0">
              <w:t>3.2 B</w:t>
            </w:r>
            <w:r w:rsidR="001419BB" w:rsidRPr="003F3EE0">
              <w:t>occiardatura fine</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Default="00D86B5A" w:rsidP="00D86B5A">
            <w:pPr>
              <w:pStyle w:val="DOC-TabellaGrassetto"/>
              <w:jc w:val="left"/>
            </w:pPr>
          </w:p>
        </w:tc>
        <w:tc>
          <w:tcPr>
            <w:tcW w:w="3685" w:type="dxa"/>
            <w:vAlign w:val="bottom"/>
          </w:tcPr>
          <w:p w:rsidR="00D86B5A" w:rsidRPr="003F3EE0" w:rsidRDefault="00C42840" w:rsidP="00D86B5A">
            <w:pPr>
              <w:pStyle w:val="DOC-TabellaTesto"/>
              <w:jc w:val="left"/>
            </w:pPr>
            <w:r>
              <w:t>5 Decorazione della pietra</w:t>
            </w:r>
          </w:p>
        </w:tc>
        <w:tc>
          <w:tcPr>
            <w:tcW w:w="4110" w:type="dxa"/>
            <w:shd w:val="clear" w:color="auto" w:fill="auto"/>
            <w:vAlign w:val="bottom"/>
          </w:tcPr>
          <w:p w:rsidR="00D86B5A" w:rsidRPr="003F3EE0" w:rsidRDefault="00D86B5A" w:rsidP="00D86B5A">
            <w:pPr>
              <w:pStyle w:val="DOC-TabellaTesto"/>
              <w:jc w:val="left"/>
            </w:pPr>
            <w:r w:rsidRPr="003F3EE0">
              <w:t>5.2 S</w:t>
            </w:r>
            <w:r w:rsidR="001419BB" w:rsidRPr="003F3EE0">
              <w:t>colpitura di elementi geometrici</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Pr="00493351" w:rsidRDefault="00D86B5A" w:rsidP="00D86B5A">
            <w:pPr>
              <w:pStyle w:val="DOC-TabellaGrassetto"/>
              <w:jc w:val="left"/>
            </w:pPr>
            <w:r>
              <w:lastRenderedPageBreak/>
              <w:t>QPR-LAP-02</w:t>
            </w:r>
          </w:p>
        </w:tc>
        <w:tc>
          <w:tcPr>
            <w:tcW w:w="3685" w:type="dxa"/>
            <w:vAlign w:val="bottom"/>
          </w:tcPr>
          <w:p w:rsidR="00D86B5A" w:rsidRPr="003F3EE0" w:rsidRDefault="00C42840" w:rsidP="00D86B5A">
            <w:pPr>
              <w:pStyle w:val="DOC-TabellaTesto"/>
              <w:jc w:val="left"/>
            </w:pPr>
            <w:r>
              <w:t>1 Preconsolidamento</w:t>
            </w:r>
          </w:p>
        </w:tc>
        <w:tc>
          <w:tcPr>
            <w:tcW w:w="4110" w:type="dxa"/>
            <w:shd w:val="clear" w:color="auto" w:fill="auto"/>
            <w:vAlign w:val="bottom"/>
          </w:tcPr>
          <w:p w:rsidR="00D86B5A" w:rsidRPr="00493351" w:rsidRDefault="00D86B5A" w:rsidP="00D86B5A">
            <w:pPr>
              <w:pStyle w:val="DOC-TabellaTesto"/>
              <w:jc w:val="left"/>
            </w:pPr>
            <w:r w:rsidRPr="003F3EE0">
              <w:t>1.3 C</w:t>
            </w:r>
            <w:r w:rsidR="001419BB" w:rsidRPr="003F3EE0">
              <w:t>onsolidamento preparatorio alle lavorazioni</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Default="00D86B5A" w:rsidP="00D86B5A">
            <w:pPr>
              <w:pStyle w:val="DOC-TabellaGrassetto"/>
              <w:jc w:val="left"/>
            </w:pPr>
          </w:p>
        </w:tc>
        <w:tc>
          <w:tcPr>
            <w:tcW w:w="3685" w:type="dxa"/>
            <w:vAlign w:val="bottom"/>
          </w:tcPr>
          <w:p w:rsidR="00D86B5A" w:rsidRPr="003F3EE0" w:rsidRDefault="00C42840" w:rsidP="00D86B5A">
            <w:pPr>
              <w:pStyle w:val="DOC-TabellaTesto"/>
              <w:jc w:val="left"/>
            </w:pPr>
            <w:r>
              <w:t>4 Sostituzione di elementi mancanti</w:t>
            </w:r>
          </w:p>
        </w:tc>
        <w:tc>
          <w:tcPr>
            <w:tcW w:w="4110" w:type="dxa"/>
            <w:shd w:val="clear" w:color="auto" w:fill="auto"/>
            <w:vAlign w:val="bottom"/>
          </w:tcPr>
          <w:p w:rsidR="00D86B5A" w:rsidRPr="003F3EE0" w:rsidRDefault="00D86B5A" w:rsidP="00D86B5A">
            <w:pPr>
              <w:pStyle w:val="DOC-TabellaTesto"/>
              <w:jc w:val="left"/>
            </w:pPr>
            <w:r w:rsidRPr="003F3EE0">
              <w:t>4.2 C</w:t>
            </w:r>
            <w:r w:rsidR="001419BB" w:rsidRPr="003F3EE0">
              <w:t>on materiali sostitutivi</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6D1255" w:rsidRDefault="006D1255" w:rsidP="00D86B5A">
            <w:pPr>
              <w:pStyle w:val="DOC-ElencoGrassetto"/>
              <w:jc w:val="left"/>
            </w:pPr>
          </w:p>
          <w:p w:rsidR="00D86B5A" w:rsidRDefault="00D86B5A" w:rsidP="00D86B5A">
            <w:pPr>
              <w:pStyle w:val="DOC-ElencoGrassetto"/>
              <w:jc w:val="left"/>
            </w:pPr>
            <w:r>
              <w:t>QPR-MOS-01</w:t>
            </w:r>
          </w:p>
        </w:tc>
        <w:tc>
          <w:tcPr>
            <w:tcW w:w="3685" w:type="dxa"/>
            <w:vAlign w:val="bottom"/>
          </w:tcPr>
          <w:p w:rsidR="00D86B5A" w:rsidRPr="003F3EE0" w:rsidRDefault="00C42840" w:rsidP="00D86B5A">
            <w:pPr>
              <w:pStyle w:val="DOC-TabellaTesto"/>
              <w:jc w:val="left"/>
            </w:pPr>
            <w:r>
              <w:t>1 Bozzetto e preventivo</w:t>
            </w:r>
          </w:p>
        </w:tc>
        <w:tc>
          <w:tcPr>
            <w:tcW w:w="4110" w:type="dxa"/>
            <w:shd w:val="clear" w:color="auto" w:fill="auto"/>
            <w:vAlign w:val="bottom"/>
          </w:tcPr>
          <w:p w:rsidR="00D86B5A" w:rsidRPr="00493351" w:rsidRDefault="00D86B5A" w:rsidP="00D86B5A">
            <w:pPr>
              <w:pStyle w:val="DOC-TabellaTesto"/>
              <w:jc w:val="left"/>
            </w:pPr>
            <w:r w:rsidRPr="003F3EE0">
              <w:t>1.1 R</w:t>
            </w:r>
            <w:r w:rsidR="001419BB" w:rsidRPr="003F3EE0">
              <w:t>iadattamento di un soggetto conosciuto</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Default="00D86B5A" w:rsidP="00D86B5A">
            <w:pPr>
              <w:pStyle w:val="DOC-ElencoGrassetto"/>
              <w:jc w:val="left"/>
            </w:pPr>
            <w:r>
              <w:t>QPR-MOS-02</w:t>
            </w:r>
          </w:p>
        </w:tc>
        <w:tc>
          <w:tcPr>
            <w:tcW w:w="3685" w:type="dxa"/>
            <w:vAlign w:val="bottom"/>
          </w:tcPr>
          <w:p w:rsidR="00D86B5A" w:rsidRPr="003F3EE0" w:rsidRDefault="00C42840" w:rsidP="00D86B5A">
            <w:pPr>
              <w:pStyle w:val="DOC-TabellaTesto"/>
              <w:jc w:val="left"/>
            </w:pPr>
            <w:r>
              <w:t>3 Lavorazione diretta</w:t>
            </w:r>
          </w:p>
        </w:tc>
        <w:tc>
          <w:tcPr>
            <w:tcW w:w="4110" w:type="dxa"/>
            <w:shd w:val="clear" w:color="auto" w:fill="auto"/>
            <w:vAlign w:val="bottom"/>
          </w:tcPr>
          <w:p w:rsidR="00D86B5A" w:rsidRPr="00493351" w:rsidRDefault="00D86B5A" w:rsidP="00D86B5A">
            <w:pPr>
              <w:pStyle w:val="DOC-TabellaTesto"/>
              <w:jc w:val="left"/>
            </w:pPr>
            <w:r w:rsidRPr="003F3EE0">
              <w:t>3.2 D</w:t>
            </w:r>
            <w:r w:rsidR="001419BB" w:rsidRPr="003F3EE0">
              <w:t>ecori policromi geometrici</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Default="00D86B5A" w:rsidP="00D86B5A">
            <w:pPr>
              <w:pStyle w:val="DOC-ElencoGrassetto"/>
              <w:jc w:val="left"/>
            </w:pPr>
          </w:p>
        </w:tc>
        <w:tc>
          <w:tcPr>
            <w:tcW w:w="3685" w:type="dxa"/>
            <w:vAlign w:val="bottom"/>
          </w:tcPr>
          <w:p w:rsidR="00D86B5A" w:rsidRPr="003F3EE0" w:rsidRDefault="00C42840" w:rsidP="00D86B5A">
            <w:pPr>
              <w:pStyle w:val="DOC-TabellaTesto"/>
              <w:jc w:val="left"/>
            </w:pPr>
            <w:r>
              <w:t>4 Rovescio su carta</w:t>
            </w:r>
          </w:p>
        </w:tc>
        <w:tc>
          <w:tcPr>
            <w:tcW w:w="4110" w:type="dxa"/>
            <w:shd w:val="clear" w:color="auto" w:fill="auto"/>
            <w:vAlign w:val="bottom"/>
          </w:tcPr>
          <w:p w:rsidR="00D86B5A" w:rsidRPr="003F3EE0" w:rsidRDefault="00D86B5A" w:rsidP="00D86B5A">
            <w:pPr>
              <w:pStyle w:val="DOC-TabellaTesto"/>
              <w:jc w:val="left"/>
            </w:pPr>
            <w:r w:rsidRPr="003F3EE0">
              <w:t>4.2 C</w:t>
            </w:r>
            <w:r w:rsidR="001419BB" w:rsidRPr="003F3EE0">
              <w:t>on tessere da tagliare</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shd w:val="clear" w:color="auto" w:fill="auto"/>
            <w:vAlign w:val="bottom"/>
          </w:tcPr>
          <w:p w:rsidR="00D86B5A" w:rsidRDefault="00D86B5A" w:rsidP="00D86B5A">
            <w:pPr>
              <w:pStyle w:val="DOC-ElencoGrassetto"/>
              <w:jc w:val="left"/>
            </w:pPr>
            <w:r>
              <w:t>QPR-MOS-03</w:t>
            </w:r>
          </w:p>
        </w:tc>
        <w:tc>
          <w:tcPr>
            <w:tcW w:w="3685" w:type="dxa"/>
            <w:vAlign w:val="bottom"/>
          </w:tcPr>
          <w:p w:rsidR="00D86B5A" w:rsidRPr="003F3EE0" w:rsidRDefault="00C42840" w:rsidP="00D86B5A">
            <w:pPr>
              <w:pStyle w:val="DOC-TabellaTesto"/>
              <w:jc w:val="left"/>
            </w:pPr>
            <w:r>
              <w:t>3 Posa mosaico artigianale</w:t>
            </w:r>
          </w:p>
        </w:tc>
        <w:tc>
          <w:tcPr>
            <w:tcW w:w="4110" w:type="dxa"/>
            <w:shd w:val="clear" w:color="auto" w:fill="auto"/>
            <w:vAlign w:val="bottom"/>
          </w:tcPr>
          <w:p w:rsidR="00D86B5A" w:rsidRPr="00493351" w:rsidRDefault="00D86B5A" w:rsidP="00D86B5A">
            <w:pPr>
              <w:pStyle w:val="DOC-TabellaTesto"/>
              <w:jc w:val="left"/>
            </w:pPr>
            <w:r w:rsidRPr="003F3EE0">
              <w:t xml:space="preserve">3.2 A </w:t>
            </w:r>
            <w:r w:rsidR="001419BB" w:rsidRPr="003F3EE0">
              <w:t>rovescio su carta</w:t>
            </w:r>
          </w:p>
        </w:tc>
        <w:tc>
          <w:tcPr>
            <w:tcW w:w="640" w:type="dxa"/>
            <w:vAlign w:val="bottom"/>
          </w:tcPr>
          <w:p w:rsidR="00D86B5A" w:rsidRPr="00493351" w:rsidRDefault="00D86B5A" w:rsidP="00D86B5A">
            <w:pPr>
              <w:pStyle w:val="DOC-TabellaTestoCx"/>
            </w:pPr>
            <w:r>
              <w:t>1</w:t>
            </w:r>
          </w:p>
        </w:tc>
      </w:tr>
      <w:tr w:rsidR="00D86B5A" w:rsidRPr="00493351" w:rsidTr="001419BB">
        <w:trPr>
          <w:trHeight w:val="340"/>
        </w:trPr>
        <w:tc>
          <w:tcPr>
            <w:tcW w:w="1417" w:type="dxa"/>
            <w:tcBorders>
              <w:bottom w:val="single" w:sz="4" w:space="0" w:color="auto"/>
            </w:tcBorders>
            <w:shd w:val="clear" w:color="auto" w:fill="auto"/>
            <w:vAlign w:val="bottom"/>
          </w:tcPr>
          <w:p w:rsidR="00D86B5A" w:rsidRDefault="00D86B5A" w:rsidP="00D86B5A">
            <w:pPr>
              <w:pStyle w:val="DOC-ElencoGrassetto"/>
              <w:jc w:val="left"/>
            </w:pPr>
          </w:p>
        </w:tc>
        <w:tc>
          <w:tcPr>
            <w:tcW w:w="3685" w:type="dxa"/>
            <w:tcBorders>
              <w:bottom w:val="single" w:sz="4" w:space="0" w:color="auto"/>
            </w:tcBorders>
            <w:vAlign w:val="bottom"/>
          </w:tcPr>
          <w:p w:rsidR="00D86B5A" w:rsidRPr="003F3EE0" w:rsidRDefault="00C42840" w:rsidP="00D86B5A">
            <w:pPr>
              <w:pStyle w:val="DOC-TabellaTesto"/>
              <w:jc w:val="left"/>
            </w:pPr>
            <w:r>
              <w:t>4 Finitura</w:t>
            </w:r>
          </w:p>
        </w:tc>
        <w:tc>
          <w:tcPr>
            <w:tcW w:w="4110" w:type="dxa"/>
            <w:tcBorders>
              <w:bottom w:val="single" w:sz="4" w:space="0" w:color="auto"/>
            </w:tcBorders>
            <w:shd w:val="clear" w:color="auto" w:fill="auto"/>
            <w:vAlign w:val="bottom"/>
          </w:tcPr>
          <w:p w:rsidR="00D86B5A" w:rsidRPr="003F3EE0" w:rsidRDefault="00D86B5A" w:rsidP="00D86B5A">
            <w:pPr>
              <w:pStyle w:val="DOC-TabellaTesto"/>
              <w:jc w:val="left"/>
            </w:pPr>
            <w:r w:rsidRPr="003F3EE0">
              <w:t>4.1 F</w:t>
            </w:r>
            <w:r w:rsidR="001419BB" w:rsidRPr="003F3EE0">
              <w:t>ugatura</w:t>
            </w:r>
          </w:p>
        </w:tc>
        <w:tc>
          <w:tcPr>
            <w:tcW w:w="640" w:type="dxa"/>
            <w:tcBorders>
              <w:bottom w:val="single" w:sz="4" w:space="0" w:color="auto"/>
            </w:tcBorders>
            <w:vAlign w:val="bottom"/>
          </w:tcPr>
          <w:p w:rsidR="00D86B5A" w:rsidRPr="00493351" w:rsidRDefault="00D86B5A" w:rsidP="00D86B5A">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10</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a rotazione</w:t>
            </w:r>
          </w:p>
        </w:tc>
      </w:tr>
    </w:tbl>
    <w:p w:rsidR="00700FBB" w:rsidRDefault="00700FBB" w:rsidP="00700FBB">
      <w:pPr>
        <w:pStyle w:val="DOC-TestoBase"/>
      </w:pPr>
    </w:p>
    <w:p w:rsidR="00700FBB" w:rsidRDefault="00700FBB">
      <w:pPr>
        <w:rPr>
          <w:rFonts w:cs="Times New Roman"/>
        </w:rPr>
      </w:pPr>
      <w:r>
        <w:br w:type="page"/>
      </w:r>
    </w:p>
    <w:p w:rsidR="00700FBB" w:rsidRPr="00493351" w:rsidRDefault="00700FBB" w:rsidP="00700FBB">
      <w:pPr>
        <w:pStyle w:val="LG-Sezione"/>
      </w:pPr>
      <w:r w:rsidRPr="00493351">
        <w:lastRenderedPageBreak/>
        <w:t>Profilo professionale</w:t>
      </w:r>
    </w:p>
    <w:p w:rsidR="00700FBB" w:rsidRPr="00493351" w:rsidRDefault="00700FBB" w:rsidP="00700FBB">
      <w:pPr>
        <w:pStyle w:val="LG-CodiceProfilo"/>
      </w:pPr>
      <w:r w:rsidRPr="00493351">
        <w:t>PROF-EDI-0</w:t>
      </w:r>
      <w:r>
        <w:t>7</w:t>
      </w:r>
    </w:p>
    <w:p w:rsidR="00700FBB" w:rsidRPr="00493351" w:rsidRDefault="00700FBB" w:rsidP="00700FBB">
      <w:pPr>
        <w:pStyle w:val="LG-TitoloProfilo"/>
      </w:pPr>
      <w:bookmarkStart w:id="206" w:name="_Toc508197865"/>
      <w:bookmarkStart w:id="207" w:name="_Toc509310014"/>
      <w:bookmarkStart w:id="208" w:name="_Toc2182428"/>
      <w:r>
        <w:t>Tecnico edile</w:t>
      </w:r>
      <w:bookmarkEnd w:id="206"/>
      <w:bookmarkEnd w:id="207"/>
      <w:bookmarkEnd w:id="208"/>
    </w:p>
    <w:p w:rsidR="00700FBB" w:rsidRPr="00493351" w:rsidRDefault="00700FBB" w:rsidP="00700FBB">
      <w:pPr>
        <w:pStyle w:val="LG-Titoletto"/>
      </w:pPr>
      <w:r w:rsidRPr="00493351">
        <w:t>Descrizione sintetica del profilo</w:t>
      </w:r>
    </w:p>
    <w:p w:rsidR="00700FBB" w:rsidRDefault="00700FBB" w:rsidP="00700FBB">
      <w:pPr>
        <w:pStyle w:val="LG-TestoBase"/>
      </w:pPr>
      <w:r w:rsidRPr="009D4852">
        <w:t>Il TECNICO EDILE interviene con autonomia, nel quadro di azione stabilito e</w:t>
      </w:r>
      <w:r>
        <w:t xml:space="preserve"> </w:t>
      </w:r>
      <w:r w:rsidRPr="009D4852">
        <w:t>delle specifiche assegnate, contribuendo al presidio del processo delle</w:t>
      </w:r>
      <w:r>
        <w:t xml:space="preserve"> </w:t>
      </w:r>
      <w:r w:rsidRPr="009D4852">
        <w:t>costruzioni edili attraverso la partecipazione all’individuazione delle</w:t>
      </w:r>
      <w:r>
        <w:t xml:space="preserve"> </w:t>
      </w:r>
      <w:r w:rsidRPr="009D4852">
        <w:t>risorse materiali e strumentali, la predisposizione, l’organizzazione</w:t>
      </w:r>
      <w:r>
        <w:t xml:space="preserve"> </w:t>
      </w:r>
      <w:r w:rsidRPr="009D4852">
        <w:t>operativa e l’implementazione di procedure di miglioramento continuo</w:t>
      </w:r>
      <w:r>
        <w:t xml:space="preserve"> </w:t>
      </w:r>
      <w:r w:rsidRPr="009D4852">
        <w:t>delle lavorazioni, il monitoraggio e la valutazione del risultato, con</w:t>
      </w:r>
      <w:r>
        <w:t xml:space="preserve"> </w:t>
      </w:r>
      <w:r w:rsidRPr="009D4852">
        <w:t>assunzione di responsabilità relative alla sorveglianza di attività esecutive</w:t>
      </w:r>
      <w:r>
        <w:t xml:space="preserve"> </w:t>
      </w:r>
      <w:r w:rsidRPr="009D4852">
        <w:t>svolte da altri. La formazione tecnica nell’utilizzo di metodologie,</w:t>
      </w:r>
      <w:r>
        <w:t xml:space="preserve"> </w:t>
      </w:r>
      <w:r w:rsidRPr="009D4852">
        <w:t>strumenti e informazioni specializzate gli consente di svolgere le attività</w:t>
      </w:r>
      <w:r>
        <w:t xml:space="preserve"> </w:t>
      </w:r>
      <w:r w:rsidRPr="009D4852">
        <w:t>di costruzione edile, con competenze relative alla logistica</w:t>
      </w:r>
      <w:r>
        <w:t xml:space="preserve"> </w:t>
      </w:r>
      <w:r w:rsidRPr="009D4852">
        <w:t>dell’approvvigionamento, alla documentazione delle attività ed all’ambito</w:t>
      </w:r>
      <w:r>
        <w:t xml:space="preserve"> </w:t>
      </w:r>
      <w:r w:rsidRPr="009D4852">
        <w:t>organizzativo-operativo del cantiere.</w:t>
      </w:r>
    </w:p>
    <w:p w:rsidR="00700FBB" w:rsidRPr="00493351" w:rsidRDefault="00700FBB" w:rsidP="00700FB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700FBB" w:rsidRPr="00493351" w:rsidTr="00C42840">
        <w:trPr>
          <w:trHeight w:hRule="exact" w:val="340"/>
        </w:trPr>
        <w:tc>
          <w:tcPr>
            <w:tcW w:w="1388"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EQF</w:t>
            </w:r>
          </w:p>
        </w:tc>
        <w:tc>
          <w:tcPr>
            <w:tcW w:w="1701"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Sviluppat</w:t>
            </w:r>
            <w:r>
              <w:t>o</w:t>
            </w:r>
            <w:r w:rsidRPr="003179E1">
              <w:t xml:space="preserve"> in modo:</w:t>
            </w:r>
          </w:p>
        </w:tc>
      </w:tr>
      <w:tr w:rsidR="00700FBB" w:rsidRPr="00493351" w:rsidTr="00C42840">
        <w:trPr>
          <w:trHeight w:hRule="exact" w:val="340"/>
        </w:trPr>
        <w:tc>
          <w:tcPr>
            <w:tcW w:w="1388" w:type="dxa"/>
            <w:tcBorders>
              <w:top w:val="nil"/>
              <w:left w:val="nil"/>
              <w:bottom w:val="nil"/>
              <w:right w:val="nil"/>
            </w:tcBorders>
            <w:shd w:val="clear" w:color="auto" w:fill="auto"/>
            <w:vAlign w:val="center"/>
          </w:tcPr>
          <w:p w:rsidR="00700FBB" w:rsidRPr="00493351" w:rsidRDefault="00700FBB" w:rsidP="00CA337C">
            <w:pPr>
              <w:pStyle w:val="DOC-TabellaGrassetto"/>
            </w:pPr>
            <w:r>
              <w:t>QPR-EDI-06</w:t>
            </w:r>
          </w:p>
        </w:tc>
        <w:tc>
          <w:tcPr>
            <w:tcW w:w="5953" w:type="dxa"/>
            <w:tcBorders>
              <w:top w:val="nil"/>
              <w:left w:val="nil"/>
              <w:bottom w:val="nil"/>
              <w:right w:val="nil"/>
            </w:tcBorders>
            <w:shd w:val="clear" w:color="auto" w:fill="auto"/>
            <w:vAlign w:val="center"/>
          </w:tcPr>
          <w:p w:rsidR="00700FBB" w:rsidRPr="00493351" w:rsidRDefault="00700FBB" w:rsidP="00CA337C">
            <w:pPr>
              <w:pStyle w:val="DOC-TabellaTesto"/>
            </w:pPr>
            <w:r>
              <w:t>Definizione del programma di lavoro per l’esecuzione della commessa</w:t>
            </w:r>
          </w:p>
        </w:tc>
        <w:tc>
          <w:tcPr>
            <w:tcW w:w="567" w:type="dxa"/>
            <w:tcBorders>
              <w:top w:val="nil"/>
              <w:left w:val="nil"/>
              <w:bottom w:val="nil"/>
              <w:right w:val="nil"/>
            </w:tcBorders>
            <w:vAlign w:val="center"/>
          </w:tcPr>
          <w:p w:rsidR="00700FBB" w:rsidRPr="00493351" w:rsidRDefault="00700FBB" w:rsidP="00CA337C">
            <w:pPr>
              <w:pStyle w:val="DOC-TabellaTestoCx"/>
            </w:pPr>
            <w:r>
              <w:t>4</w:t>
            </w:r>
          </w:p>
        </w:tc>
        <w:tc>
          <w:tcPr>
            <w:tcW w:w="1701" w:type="dxa"/>
            <w:tcBorders>
              <w:top w:val="nil"/>
              <w:left w:val="nil"/>
              <w:bottom w:val="nil"/>
              <w:right w:val="nil"/>
            </w:tcBorders>
            <w:vAlign w:val="center"/>
          </w:tcPr>
          <w:p w:rsidR="00700FBB" w:rsidRPr="00493351" w:rsidRDefault="00700FBB" w:rsidP="00CA337C">
            <w:pPr>
              <w:pStyle w:val="DOC-TabellaTestoCx"/>
            </w:pPr>
            <w:r w:rsidRPr="00493351">
              <w:t>Completo</w:t>
            </w:r>
          </w:p>
        </w:tc>
      </w:tr>
      <w:tr w:rsidR="00700FBB" w:rsidRPr="00493351" w:rsidTr="00C42840">
        <w:trPr>
          <w:trHeight w:hRule="exact" w:val="340"/>
        </w:trPr>
        <w:tc>
          <w:tcPr>
            <w:tcW w:w="1388" w:type="dxa"/>
            <w:tcBorders>
              <w:top w:val="nil"/>
              <w:left w:val="nil"/>
              <w:bottom w:val="nil"/>
              <w:right w:val="nil"/>
            </w:tcBorders>
            <w:shd w:val="clear" w:color="auto" w:fill="auto"/>
            <w:vAlign w:val="center"/>
          </w:tcPr>
          <w:p w:rsidR="00700FBB" w:rsidRPr="00493351" w:rsidRDefault="00700FBB" w:rsidP="00CA337C">
            <w:pPr>
              <w:pStyle w:val="DOC-TabellaGrassetto"/>
            </w:pPr>
            <w:r>
              <w:t>QPR-EDI-07</w:t>
            </w:r>
          </w:p>
        </w:tc>
        <w:tc>
          <w:tcPr>
            <w:tcW w:w="5953" w:type="dxa"/>
            <w:tcBorders>
              <w:top w:val="nil"/>
              <w:left w:val="nil"/>
              <w:bottom w:val="nil"/>
              <w:right w:val="nil"/>
            </w:tcBorders>
            <w:shd w:val="clear" w:color="auto" w:fill="auto"/>
            <w:vAlign w:val="center"/>
          </w:tcPr>
          <w:p w:rsidR="00700FBB" w:rsidRPr="00493351" w:rsidRDefault="00700FBB" w:rsidP="00CA337C">
            <w:pPr>
              <w:pStyle w:val="DOC-TabellaTesto"/>
            </w:pPr>
            <w:r>
              <w:t>Gestione dell’avvio lavori e dell’approntamento del cantiere</w:t>
            </w:r>
          </w:p>
        </w:tc>
        <w:tc>
          <w:tcPr>
            <w:tcW w:w="567" w:type="dxa"/>
            <w:tcBorders>
              <w:top w:val="nil"/>
              <w:left w:val="nil"/>
              <w:bottom w:val="nil"/>
              <w:right w:val="nil"/>
            </w:tcBorders>
            <w:vAlign w:val="center"/>
          </w:tcPr>
          <w:p w:rsidR="00700FBB" w:rsidRPr="00493351" w:rsidRDefault="00700FBB" w:rsidP="00CA337C">
            <w:pPr>
              <w:pStyle w:val="DOC-TabellaTestoCx"/>
            </w:pPr>
            <w:r>
              <w:t>4</w:t>
            </w:r>
          </w:p>
        </w:tc>
        <w:tc>
          <w:tcPr>
            <w:tcW w:w="1701" w:type="dxa"/>
            <w:tcBorders>
              <w:top w:val="nil"/>
              <w:left w:val="nil"/>
              <w:bottom w:val="nil"/>
              <w:right w:val="nil"/>
            </w:tcBorders>
            <w:vAlign w:val="center"/>
          </w:tcPr>
          <w:p w:rsidR="00700FBB" w:rsidRPr="00493351" w:rsidRDefault="00700FBB" w:rsidP="00CA337C">
            <w:pPr>
              <w:pStyle w:val="DOC-TabellaTestoCx"/>
            </w:pPr>
            <w:r w:rsidRPr="00493351">
              <w:t>Parziale</w:t>
            </w:r>
          </w:p>
        </w:tc>
      </w:tr>
      <w:tr w:rsidR="00700FBB" w:rsidRPr="00493351" w:rsidTr="00C42840">
        <w:trPr>
          <w:trHeight w:hRule="exact" w:val="340"/>
        </w:trPr>
        <w:tc>
          <w:tcPr>
            <w:tcW w:w="1388" w:type="dxa"/>
            <w:tcBorders>
              <w:top w:val="nil"/>
              <w:left w:val="nil"/>
              <w:bottom w:val="single" w:sz="4" w:space="0" w:color="auto"/>
              <w:right w:val="nil"/>
            </w:tcBorders>
            <w:shd w:val="clear" w:color="auto" w:fill="auto"/>
            <w:vAlign w:val="center"/>
          </w:tcPr>
          <w:p w:rsidR="00700FBB" w:rsidRPr="00493351" w:rsidRDefault="00700FBB" w:rsidP="00CA337C">
            <w:pPr>
              <w:pStyle w:val="DOC-TabellaGrassetto"/>
            </w:pPr>
            <w:r>
              <w:t>QPR-EDI-09</w:t>
            </w:r>
          </w:p>
        </w:tc>
        <w:tc>
          <w:tcPr>
            <w:tcW w:w="5953" w:type="dxa"/>
            <w:tcBorders>
              <w:top w:val="nil"/>
              <w:left w:val="nil"/>
              <w:bottom w:val="single" w:sz="4" w:space="0" w:color="auto"/>
              <w:right w:val="nil"/>
            </w:tcBorders>
            <w:shd w:val="clear" w:color="auto" w:fill="auto"/>
            <w:vAlign w:val="center"/>
          </w:tcPr>
          <w:p w:rsidR="00700FBB" w:rsidRPr="00493351" w:rsidRDefault="00700FBB" w:rsidP="00CA337C">
            <w:pPr>
              <w:pStyle w:val="DOC-TabellaTesto"/>
            </w:pPr>
            <w:r>
              <w:t>Gestione della commessa in corso d’opera</w:t>
            </w:r>
          </w:p>
        </w:tc>
        <w:tc>
          <w:tcPr>
            <w:tcW w:w="567" w:type="dxa"/>
            <w:tcBorders>
              <w:top w:val="nil"/>
              <w:left w:val="nil"/>
              <w:bottom w:val="single" w:sz="4" w:space="0" w:color="auto"/>
              <w:right w:val="nil"/>
            </w:tcBorders>
            <w:vAlign w:val="center"/>
          </w:tcPr>
          <w:p w:rsidR="00700FBB" w:rsidRPr="00493351" w:rsidRDefault="00700FBB" w:rsidP="00CA337C">
            <w:pPr>
              <w:pStyle w:val="DOC-TabellaTestoCx"/>
            </w:pPr>
            <w:r>
              <w:t>4</w:t>
            </w:r>
          </w:p>
        </w:tc>
        <w:tc>
          <w:tcPr>
            <w:tcW w:w="1701" w:type="dxa"/>
            <w:tcBorders>
              <w:top w:val="nil"/>
              <w:left w:val="nil"/>
              <w:bottom w:val="single" w:sz="4" w:space="0" w:color="auto"/>
              <w:right w:val="nil"/>
            </w:tcBorders>
            <w:vAlign w:val="center"/>
          </w:tcPr>
          <w:p w:rsidR="00700FBB" w:rsidRPr="00493351" w:rsidRDefault="00700FBB" w:rsidP="00CA337C">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40"/>
        <w:gridCol w:w="4047"/>
        <w:gridCol w:w="632"/>
      </w:tblGrid>
      <w:tr w:rsidR="00C42840" w:rsidRPr="003179E1" w:rsidTr="00D70CA4">
        <w:trPr>
          <w:trHeight w:val="340"/>
        </w:trPr>
        <w:tc>
          <w:tcPr>
            <w:tcW w:w="1417" w:type="dxa"/>
            <w:tcBorders>
              <w:bottom w:val="single" w:sz="4" w:space="0" w:color="auto"/>
            </w:tcBorders>
            <w:shd w:val="clear" w:color="auto" w:fill="auto"/>
            <w:vAlign w:val="bottom"/>
          </w:tcPr>
          <w:p w:rsidR="00C42840" w:rsidRPr="003179E1" w:rsidRDefault="00C42840" w:rsidP="00D70CA4">
            <w:pPr>
              <w:pStyle w:val="DOC-TabellaIntestazioni"/>
              <w:jc w:val="left"/>
            </w:pPr>
            <w:r w:rsidRPr="003179E1">
              <w:t>Codice</w:t>
            </w:r>
            <w:r>
              <w:t xml:space="preserve"> QPR</w:t>
            </w:r>
          </w:p>
        </w:tc>
        <w:tc>
          <w:tcPr>
            <w:tcW w:w="3685" w:type="dxa"/>
            <w:tcBorders>
              <w:bottom w:val="single" w:sz="4" w:space="0" w:color="auto"/>
            </w:tcBorders>
            <w:vAlign w:val="bottom"/>
          </w:tcPr>
          <w:p w:rsidR="00C42840" w:rsidRDefault="00C42840" w:rsidP="00D70CA4">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C42840" w:rsidRDefault="00C42840" w:rsidP="00D70CA4">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C42840" w:rsidRPr="003179E1" w:rsidRDefault="00C42840" w:rsidP="00D70CA4">
            <w:pPr>
              <w:pStyle w:val="DOC-TabellaIntestazioni"/>
            </w:pPr>
            <w:r>
              <w:t>Tipo ST</w:t>
            </w:r>
          </w:p>
        </w:tc>
      </w:tr>
      <w:tr w:rsidR="00C42840" w:rsidRPr="00493351" w:rsidTr="00D70CA4">
        <w:trPr>
          <w:trHeight w:val="340"/>
        </w:trPr>
        <w:tc>
          <w:tcPr>
            <w:tcW w:w="1417" w:type="dxa"/>
            <w:tcBorders>
              <w:top w:val="single" w:sz="4" w:space="0" w:color="auto"/>
            </w:tcBorders>
            <w:shd w:val="clear" w:color="auto" w:fill="auto"/>
            <w:vAlign w:val="bottom"/>
          </w:tcPr>
          <w:p w:rsidR="00C42840" w:rsidRPr="00493351" w:rsidRDefault="00C42840" w:rsidP="00D70CA4">
            <w:pPr>
              <w:pStyle w:val="DOC-TabellaGrassetto"/>
              <w:jc w:val="left"/>
            </w:pPr>
            <w:r>
              <w:t>QPR-EDI-06</w:t>
            </w:r>
          </w:p>
        </w:tc>
        <w:tc>
          <w:tcPr>
            <w:tcW w:w="3685" w:type="dxa"/>
            <w:tcBorders>
              <w:top w:val="single" w:sz="4" w:space="0" w:color="auto"/>
            </w:tcBorders>
            <w:vAlign w:val="bottom"/>
          </w:tcPr>
          <w:p w:rsidR="00C42840" w:rsidRPr="00BE3460" w:rsidRDefault="00D70CA4" w:rsidP="00D70CA4">
            <w:pPr>
              <w:pStyle w:val="DOC-TabellaTesto"/>
              <w:jc w:val="left"/>
            </w:pPr>
            <w:r>
              <w:t>1 Documentazione progettuale</w:t>
            </w:r>
          </w:p>
        </w:tc>
        <w:tc>
          <w:tcPr>
            <w:tcW w:w="4110" w:type="dxa"/>
            <w:tcBorders>
              <w:top w:val="single" w:sz="4" w:space="0" w:color="auto"/>
            </w:tcBorders>
            <w:shd w:val="clear" w:color="auto" w:fill="auto"/>
            <w:vAlign w:val="bottom"/>
          </w:tcPr>
          <w:p w:rsidR="00C42840" w:rsidRPr="00493351" w:rsidRDefault="00C42840" w:rsidP="00D70CA4">
            <w:pPr>
              <w:pStyle w:val="DOC-TabellaTesto"/>
              <w:jc w:val="left"/>
            </w:pPr>
            <w:r w:rsidRPr="00BE3460">
              <w:t>1.1 D</w:t>
            </w:r>
            <w:r w:rsidR="00D70CA4" w:rsidRPr="00BE3460">
              <w:t>efinizione lavori</w:t>
            </w:r>
          </w:p>
        </w:tc>
        <w:tc>
          <w:tcPr>
            <w:tcW w:w="640" w:type="dxa"/>
            <w:tcBorders>
              <w:top w:val="single" w:sz="4" w:space="0" w:color="auto"/>
            </w:tcBorders>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2 Computo metrico</w:t>
            </w:r>
          </w:p>
        </w:tc>
        <w:tc>
          <w:tcPr>
            <w:tcW w:w="4110" w:type="dxa"/>
            <w:shd w:val="clear" w:color="auto" w:fill="auto"/>
            <w:vAlign w:val="bottom"/>
          </w:tcPr>
          <w:p w:rsidR="00C42840" w:rsidRPr="00BE3460" w:rsidRDefault="00C42840" w:rsidP="00D70CA4">
            <w:pPr>
              <w:pStyle w:val="DOC-TabellaTesto"/>
              <w:jc w:val="left"/>
            </w:pPr>
            <w:r w:rsidRPr="00BE3460">
              <w:t>2.2 P</w:t>
            </w:r>
            <w:r w:rsidR="00D70CA4" w:rsidRPr="00BE3460">
              <w:t>reventivo lavori</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3 Programma di lavoro</w:t>
            </w:r>
          </w:p>
        </w:tc>
        <w:tc>
          <w:tcPr>
            <w:tcW w:w="4110" w:type="dxa"/>
            <w:shd w:val="clear" w:color="auto" w:fill="auto"/>
            <w:vAlign w:val="bottom"/>
          </w:tcPr>
          <w:p w:rsidR="00C42840" w:rsidRPr="00BE3460" w:rsidRDefault="00C42840" w:rsidP="00D70CA4">
            <w:pPr>
              <w:pStyle w:val="DOC-TabellaTesto"/>
              <w:jc w:val="left"/>
            </w:pPr>
            <w:r w:rsidRPr="00BE3460">
              <w:t>3.1 C</w:t>
            </w:r>
            <w:r w:rsidR="00D70CA4" w:rsidRPr="00BE3460">
              <w:t>ronoprogramma</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Pr="00493351" w:rsidRDefault="00C42840" w:rsidP="00D70CA4">
            <w:pPr>
              <w:pStyle w:val="DOC-TabellaGrassetto"/>
              <w:jc w:val="left"/>
            </w:pPr>
            <w:r>
              <w:t>QPR-EDI-07</w:t>
            </w:r>
          </w:p>
        </w:tc>
        <w:tc>
          <w:tcPr>
            <w:tcW w:w="3685" w:type="dxa"/>
            <w:vAlign w:val="bottom"/>
          </w:tcPr>
          <w:p w:rsidR="00C42840" w:rsidRPr="00BE3460" w:rsidRDefault="00D70CA4" w:rsidP="00D70CA4">
            <w:pPr>
              <w:pStyle w:val="DOC-TabellaTesto"/>
              <w:jc w:val="left"/>
            </w:pPr>
            <w:r>
              <w:t>3 Avvio lavori</w:t>
            </w:r>
          </w:p>
        </w:tc>
        <w:tc>
          <w:tcPr>
            <w:tcW w:w="4110" w:type="dxa"/>
            <w:shd w:val="clear" w:color="auto" w:fill="auto"/>
            <w:vAlign w:val="bottom"/>
          </w:tcPr>
          <w:p w:rsidR="00C42840" w:rsidRPr="00493351" w:rsidRDefault="00C42840" w:rsidP="00D70CA4">
            <w:pPr>
              <w:pStyle w:val="DOC-TabellaTesto"/>
              <w:jc w:val="left"/>
            </w:pPr>
            <w:r w:rsidRPr="00BE3460">
              <w:t>3.2 R</w:t>
            </w:r>
            <w:r w:rsidR="00D70CA4" w:rsidRPr="00BE3460">
              <w:t>edazione planimetrie di cantiere</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4 Allestimento cantiere</w:t>
            </w:r>
          </w:p>
        </w:tc>
        <w:tc>
          <w:tcPr>
            <w:tcW w:w="4110" w:type="dxa"/>
            <w:shd w:val="clear" w:color="auto" w:fill="auto"/>
            <w:vAlign w:val="bottom"/>
          </w:tcPr>
          <w:p w:rsidR="00C42840" w:rsidRPr="00BE3460" w:rsidRDefault="00C42840" w:rsidP="00D70CA4">
            <w:pPr>
              <w:pStyle w:val="DOC-TabellaTesto"/>
              <w:jc w:val="left"/>
            </w:pPr>
            <w:r w:rsidRPr="00BE3460">
              <w:t>4.1 U</w:t>
            </w:r>
            <w:r w:rsidR="00D70CA4" w:rsidRPr="00BE3460">
              <w:t>nica squadra</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5 Smobilizzo cantiere</w:t>
            </w:r>
          </w:p>
        </w:tc>
        <w:tc>
          <w:tcPr>
            <w:tcW w:w="4110" w:type="dxa"/>
            <w:shd w:val="clear" w:color="auto" w:fill="auto"/>
            <w:vAlign w:val="bottom"/>
          </w:tcPr>
          <w:p w:rsidR="00C42840" w:rsidRPr="00BE3460" w:rsidRDefault="00C42840" w:rsidP="00D70CA4">
            <w:pPr>
              <w:pStyle w:val="DOC-TabellaTesto"/>
              <w:jc w:val="left"/>
            </w:pPr>
            <w:r w:rsidRPr="00BE3460">
              <w:t>5.1 S</w:t>
            </w:r>
            <w:r w:rsidR="00D70CA4" w:rsidRPr="00BE3460">
              <w:t>mobilizzo cantiere</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Pr="00493351" w:rsidRDefault="00C42840" w:rsidP="00D70CA4">
            <w:pPr>
              <w:pStyle w:val="DOC-TabellaGrassetto"/>
              <w:jc w:val="left"/>
            </w:pPr>
            <w:r>
              <w:t>QPR-EDI-09</w:t>
            </w:r>
          </w:p>
        </w:tc>
        <w:tc>
          <w:tcPr>
            <w:tcW w:w="3685" w:type="dxa"/>
            <w:vAlign w:val="bottom"/>
          </w:tcPr>
          <w:p w:rsidR="00C42840" w:rsidRPr="00BE3460" w:rsidRDefault="00D70CA4" w:rsidP="00D70CA4">
            <w:pPr>
              <w:pStyle w:val="DOC-TabellaTesto"/>
              <w:jc w:val="left"/>
            </w:pPr>
            <w:r>
              <w:t>1 Pianificazione dei lavori</w:t>
            </w:r>
          </w:p>
        </w:tc>
        <w:tc>
          <w:tcPr>
            <w:tcW w:w="4110" w:type="dxa"/>
            <w:shd w:val="clear" w:color="auto" w:fill="auto"/>
            <w:vAlign w:val="bottom"/>
          </w:tcPr>
          <w:p w:rsidR="00C42840" w:rsidRPr="00493351" w:rsidRDefault="00C42840" w:rsidP="00D70CA4">
            <w:pPr>
              <w:pStyle w:val="DOC-TabellaTesto"/>
              <w:jc w:val="left"/>
            </w:pPr>
            <w:r w:rsidRPr="00BE3460">
              <w:t>1.2 A</w:t>
            </w:r>
            <w:r w:rsidR="00D70CA4" w:rsidRPr="00BE3460">
              <w:t>ggiornamento del cronoprogramma</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3 Approvvigionamento materiali</w:t>
            </w:r>
          </w:p>
        </w:tc>
        <w:tc>
          <w:tcPr>
            <w:tcW w:w="4110" w:type="dxa"/>
            <w:shd w:val="clear" w:color="auto" w:fill="auto"/>
            <w:vAlign w:val="bottom"/>
          </w:tcPr>
          <w:p w:rsidR="00C42840" w:rsidRPr="00BE3460" w:rsidRDefault="00C42840" w:rsidP="00D70CA4">
            <w:pPr>
              <w:pStyle w:val="DOC-TabellaTesto"/>
              <w:jc w:val="left"/>
            </w:pPr>
            <w:r w:rsidRPr="00BE3460">
              <w:t>3.2 M</w:t>
            </w:r>
            <w:r w:rsidR="00D70CA4" w:rsidRPr="00BE3460">
              <w:t>onitoraggio materiali</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4 Contabilità lavori</w:t>
            </w:r>
          </w:p>
        </w:tc>
        <w:tc>
          <w:tcPr>
            <w:tcW w:w="4110" w:type="dxa"/>
            <w:shd w:val="clear" w:color="auto" w:fill="auto"/>
            <w:vAlign w:val="bottom"/>
          </w:tcPr>
          <w:p w:rsidR="00C42840" w:rsidRPr="00BE3460" w:rsidRDefault="00C42840" w:rsidP="00D70CA4">
            <w:pPr>
              <w:pStyle w:val="DOC-TabellaTesto"/>
              <w:jc w:val="left"/>
            </w:pPr>
            <w:r w:rsidRPr="00BE3460">
              <w:t>4.2 L</w:t>
            </w:r>
            <w:r w:rsidR="00D70CA4" w:rsidRPr="00BE3460">
              <w:t>avori a “misura”</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tcBorders>
              <w:bottom w:val="single" w:sz="4" w:space="0" w:color="auto"/>
            </w:tcBorders>
            <w:shd w:val="clear" w:color="auto" w:fill="auto"/>
            <w:vAlign w:val="bottom"/>
          </w:tcPr>
          <w:p w:rsidR="00C42840" w:rsidRDefault="00C42840" w:rsidP="00D70CA4">
            <w:pPr>
              <w:pStyle w:val="DOC-TabellaGrassetto"/>
              <w:jc w:val="left"/>
            </w:pPr>
          </w:p>
        </w:tc>
        <w:tc>
          <w:tcPr>
            <w:tcW w:w="3685" w:type="dxa"/>
            <w:tcBorders>
              <w:bottom w:val="single" w:sz="4" w:space="0" w:color="auto"/>
            </w:tcBorders>
            <w:vAlign w:val="bottom"/>
          </w:tcPr>
          <w:p w:rsidR="00C42840" w:rsidRPr="00BE3460" w:rsidRDefault="00D70CA4" w:rsidP="00D70CA4">
            <w:pPr>
              <w:pStyle w:val="DOC-TabellaTesto"/>
              <w:jc w:val="left"/>
            </w:pPr>
            <w:r>
              <w:t>5 Chiusura lavori</w:t>
            </w:r>
          </w:p>
        </w:tc>
        <w:tc>
          <w:tcPr>
            <w:tcW w:w="4110" w:type="dxa"/>
            <w:tcBorders>
              <w:bottom w:val="single" w:sz="4" w:space="0" w:color="auto"/>
            </w:tcBorders>
            <w:shd w:val="clear" w:color="auto" w:fill="auto"/>
            <w:vAlign w:val="bottom"/>
          </w:tcPr>
          <w:p w:rsidR="00C42840" w:rsidRPr="00BE3460" w:rsidRDefault="00C42840" w:rsidP="00D70CA4">
            <w:pPr>
              <w:pStyle w:val="DOC-TabellaTesto"/>
              <w:jc w:val="left"/>
            </w:pPr>
            <w:r w:rsidRPr="00BE3460">
              <w:t>5.1 G</w:t>
            </w:r>
            <w:r w:rsidR="00D70CA4" w:rsidRPr="00BE3460">
              <w:t>estione procedure fine lavori</w:t>
            </w:r>
          </w:p>
        </w:tc>
        <w:tc>
          <w:tcPr>
            <w:tcW w:w="640" w:type="dxa"/>
            <w:tcBorders>
              <w:bottom w:val="single" w:sz="4" w:space="0" w:color="auto"/>
            </w:tcBorders>
            <w:vAlign w:val="bottom"/>
          </w:tcPr>
          <w:p w:rsidR="00C42840" w:rsidRPr="00493351" w:rsidRDefault="00C42840" w:rsidP="00D70CA4">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4</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a sorteggio</w:t>
            </w:r>
          </w:p>
        </w:tc>
      </w:tr>
    </w:tbl>
    <w:p w:rsidR="00700FBB" w:rsidRDefault="00700FBB" w:rsidP="00700FBB">
      <w:pPr>
        <w:pStyle w:val="DOC-TestoBase"/>
      </w:pPr>
    </w:p>
    <w:p w:rsidR="00700FBB" w:rsidRDefault="00700FBB">
      <w:pPr>
        <w:rPr>
          <w:rFonts w:cs="Times New Roman"/>
        </w:rPr>
      </w:pPr>
      <w:r>
        <w:br w:type="page"/>
      </w:r>
    </w:p>
    <w:p w:rsidR="00700FBB" w:rsidRPr="00493351" w:rsidRDefault="00700FBB" w:rsidP="00700FBB">
      <w:pPr>
        <w:pStyle w:val="LG-Sezione"/>
      </w:pPr>
      <w:r w:rsidRPr="00493351">
        <w:lastRenderedPageBreak/>
        <w:t>Profilo professionale</w:t>
      </w:r>
    </w:p>
    <w:p w:rsidR="00700FBB" w:rsidRPr="00493351" w:rsidRDefault="00700FBB" w:rsidP="00700FBB">
      <w:pPr>
        <w:pStyle w:val="LG-CodiceProfilo"/>
      </w:pPr>
      <w:r w:rsidRPr="00493351">
        <w:t>PROF-EDI-0</w:t>
      </w:r>
      <w:r>
        <w:t>8</w:t>
      </w:r>
    </w:p>
    <w:p w:rsidR="00700FBB" w:rsidRPr="00493351" w:rsidRDefault="00700FBB" w:rsidP="00700FBB">
      <w:pPr>
        <w:pStyle w:val="LG-TitoloProfilo"/>
      </w:pPr>
      <w:bookmarkStart w:id="209" w:name="_Toc508197866"/>
      <w:bookmarkStart w:id="210" w:name="_Toc509310015"/>
      <w:bookmarkStart w:id="211" w:name="_Toc2182429"/>
      <w:r>
        <w:t>Tecnico CAD in ambito edile</w:t>
      </w:r>
      <w:bookmarkEnd w:id="209"/>
      <w:bookmarkEnd w:id="210"/>
      <w:bookmarkEnd w:id="211"/>
    </w:p>
    <w:p w:rsidR="00700FBB" w:rsidRPr="00493351" w:rsidRDefault="00700FBB" w:rsidP="00EA5EE6">
      <w:pPr>
        <w:pStyle w:val="LG-Titoletto"/>
        <w:spacing w:before="180" w:after="120"/>
      </w:pPr>
      <w:r w:rsidRPr="00493351">
        <w:t>Descrizione sintetica del profilo</w:t>
      </w:r>
    </w:p>
    <w:p w:rsidR="00700FBB" w:rsidRDefault="00700FBB" w:rsidP="00700FBB">
      <w:pPr>
        <w:pStyle w:val="LG-TestoBase"/>
      </w:pPr>
      <w:r w:rsidRPr="00493351">
        <w:t xml:space="preserve">Il TECNICO CAD </w:t>
      </w:r>
      <w:r>
        <w:t xml:space="preserve">IN AMBITO EDILE </w:t>
      </w:r>
      <w:r w:rsidRPr="00493351">
        <w:t>elabora</w:t>
      </w:r>
      <w:r>
        <w:t xml:space="preserve"> i disegni tecnici 2D e/o 3D relativi a progetti relativi alla costruzione di edifici</w:t>
      </w:r>
      <w:r w:rsidRPr="00493351">
        <w:t xml:space="preserve"> utilizzando appositi software CAD (Computer Aided Design)</w:t>
      </w:r>
      <w:r>
        <w:t>.</w:t>
      </w:r>
      <w:r w:rsidRPr="00DA4705">
        <w:t xml:space="preserve"> </w:t>
      </w:r>
      <w:r>
        <w:t>In particolare, è in grado di effettuare rilievi metrici e di realizzarne la restituzione grafica, di redigere elaborati di progetti di massima, progetti architettonici ed esecutivi, tavole impiantistiche, tavole strutturali, particolari costruttivi e rappresentazioni tridimensionali, seguendo le indicazioni progettuali e della committenza.</w:t>
      </w:r>
    </w:p>
    <w:p w:rsidR="00700FBB" w:rsidRPr="00493351" w:rsidRDefault="00700FBB" w:rsidP="00EA5EE6">
      <w:pPr>
        <w:pStyle w:val="LG-Titoletto"/>
        <w:spacing w:before="18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700FBB" w:rsidRPr="00493351" w:rsidTr="00D70CA4">
        <w:trPr>
          <w:trHeight w:hRule="exact" w:val="340"/>
        </w:trPr>
        <w:tc>
          <w:tcPr>
            <w:tcW w:w="1388"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EQF</w:t>
            </w:r>
          </w:p>
        </w:tc>
        <w:tc>
          <w:tcPr>
            <w:tcW w:w="1701"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Sviluppat</w:t>
            </w:r>
            <w:r>
              <w:t>o</w:t>
            </w:r>
            <w:r w:rsidRPr="003179E1">
              <w:t xml:space="preserve"> in modo:</w:t>
            </w:r>
          </w:p>
        </w:tc>
      </w:tr>
      <w:tr w:rsidR="00700FBB" w:rsidRPr="00493351" w:rsidTr="00D70CA4">
        <w:trPr>
          <w:trHeight w:hRule="exact" w:val="340"/>
        </w:trPr>
        <w:tc>
          <w:tcPr>
            <w:tcW w:w="1388" w:type="dxa"/>
            <w:tcBorders>
              <w:top w:val="nil"/>
              <w:left w:val="nil"/>
              <w:bottom w:val="nil"/>
              <w:right w:val="nil"/>
            </w:tcBorders>
            <w:shd w:val="clear" w:color="auto" w:fill="auto"/>
            <w:vAlign w:val="center"/>
          </w:tcPr>
          <w:p w:rsidR="00700FBB" w:rsidRPr="00A603A9" w:rsidRDefault="00700FBB" w:rsidP="00CA337C">
            <w:pPr>
              <w:pStyle w:val="DOC-ElencoGrassetto"/>
              <w:jc w:val="left"/>
            </w:pPr>
            <w:r w:rsidRPr="00A603A9">
              <w:t>QPR-EDI-01</w:t>
            </w:r>
          </w:p>
        </w:tc>
        <w:tc>
          <w:tcPr>
            <w:tcW w:w="5953" w:type="dxa"/>
            <w:tcBorders>
              <w:top w:val="nil"/>
              <w:left w:val="nil"/>
              <w:bottom w:val="nil"/>
              <w:right w:val="nil"/>
            </w:tcBorders>
            <w:shd w:val="clear" w:color="auto" w:fill="auto"/>
            <w:vAlign w:val="center"/>
          </w:tcPr>
          <w:p w:rsidR="00700FBB" w:rsidRPr="006B0DF0" w:rsidRDefault="00700FBB" w:rsidP="00CA337C">
            <w:pPr>
              <w:pStyle w:val="DOC-ELenco"/>
            </w:pPr>
            <w:r w:rsidRPr="006B0DF0">
              <w:t>Acquisizione degli elementi sul sito</w:t>
            </w:r>
          </w:p>
        </w:tc>
        <w:tc>
          <w:tcPr>
            <w:tcW w:w="567" w:type="dxa"/>
            <w:tcBorders>
              <w:top w:val="nil"/>
              <w:left w:val="nil"/>
              <w:bottom w:val="nil"/>
              <w:right w:val="nil"/>
            </w:tcBorders>
            <w:vAlign w:val="center"/>
          </w:tcPr>
          <w:p w:rsidR="00700FBB" w:rsidRPr="006B0DF0" w:rsidRDefault="00700FBB" w:rsidP="00CA337C">
            <w:pPr>
              <w:pStyle w:val="DOC-ElencoCx"/>
            </w:pPr>
            <w:r>
              <w:t>4</w:t>
            </w:r>
          </w:p>
        </w:tc>
        <w:tc>
          <w:tcPr>
            <w:tcW w:w="1701" w:type="dxa"/>
            <w:tcBorders>
              <w:top w:val="nil"/>
              <w:left w:val="nil"/>
              <w:bottom w:val="nil"/>
              <w:right w:val="nil"/>
            </w:tcBorders>
            <w:vAlign w:val="center"/>
          </w:tcPr>
          <w:p w:rsidR="00700FBB" w:rsidRPr="00493351" w:rsidRDefault="00700FBB" w:rsidP="00CA337C">
            <w:pPr>
              <w:pStyle w:val="DOC-TabellaTestoCx"/>
            </w:pPr>
            <w:r>
              <w:t>Completo</w:t>
            </w:r>
          </w:p>
        </w:tc>
      </w:tr>
      <w:tr w:rsidR="00700FBB" w:rsidRPr="00493351" w:rsidTr="00D70CA4">
        <w:trPr>
          <w:trHeight w:hRule="exact" w:val="340"/>
        </w:trPr>
        <w:tc>
          <w:tcPr>
            <w:tcW w:w="1388" w:type="dxa"/>
            <w:tcBorders>
              <w:top w:val="nil"/>
              <w:left w:val="nil"/>
              <w:bottom w:val="nil"/>
              <w:right w:val="nil"/>
            </w:tcBorders>
            <w:shd w:val="clear" w:color="auto" w:fill="auto"/>
            <w:vAlign w:val="center"/>
          </w:tcPr>
          <w:p w:rsidR="00700FBB" w:rsidRPr="00A603A9" w:rsidRDefault="00700FBB" w:rsidP="00CA337C">
            <w:pPr>
              <w:pStyle w:val="DOC-ElencoGrassetto"/>
              <w:jc w:val="left"/>
            </w:pPr>
            <w:r w:rsidRPr="00A603A9">
              <w:t>QPR-EDI-04</w:t>
            </w:r>
          </w:p>
        </w:tc>
        <w:tc>
          <w:tcPr>
            <w:tcW w:w="5953" w:type="dxa"/>
            <w:tcBorders>
              <w:top w:val="nil"/>
              <w:left w:val="nil"/>
              <w:bottom w:val="nil"/>
              <w:right w:val="nil"/>
            </w:tcBorders>
            <w:shd w:val="clear" w:color="auto" w:fill="auto"/>
            <w:vAlign w:val="center"/>
          </w:tcPr>
          <w:p w:rsidR="00700FBB" w:rsidRPr="000C0E5B" w:rsidRDefault="00700FBB" w:rsidP="00CA337C">
            <w:pPr>
              <w:pStyle w:val="DOC-ELenco"/>
              <w:rPr>
                <w:highlight w:val="yellow"/>
              </w:rPr>
            </w:pPr>
            <w:r w:rsidRPr="00544A13">
              <w:t>Realizzazione di disegni tecnici con software CAD 2D</w:t>
            </w:r>
          </w:p>
        </w:tc>
        <w:tc>
          <w:tcPr>
            <w:tcW w:w="567" w:type="dxa"/>
            <w:tcBorders>
              <w:top w:val="nil"/>
              <w:left w:val="nil"/>
              <w:bottom w:val="nil"/>
              <w:right w:val="nil"/>
            </w:tcBorders>
            <w:vAlign w:val="center"/>
          </w:tcPr>
          <w:p w:rsidR="00700FBB" w:rsidRPr="006B0DF0" w:rsidRDefault="00700FBB" w:rsidP="00CA337C">
            <w:pPr>
              <w:pStyle w:val="DOC-ElencoCx"/>
            </w:pPr>
            <w:r>
              <w:t>4</w:t>
            </w:r>
          </w:p>
        </w:tc>
        <w:tc>
          <w:tcPr>
            <w:tcW w:w="1701" w:type="dxa"/>
            <w:tcBorders>
              <w:top w:val="nil"/>
              <w:left w:val="nil"/>
              <w:bottom w:val="nil"/>
              <w:right w:val="nil"/>
            </w:tcBorders>
            <w:vAlign w:val="center"/>
          </w:tcPr>
          <w:p w:rsidR="00700FBB" w:rsidRPr="00493351" w:rsidRDefault="00700FBB" w:rsidP="00CA337C">
            <w:pPr>
              <w:pStyle w:val="DOC-TabellaTestoCx"/>
            </w:pPr>
            <w:r>
              <w:t>Esteso</w:t>
            </w:r>
          </w:p>
        </w:tc>
      </w:tr>
      <w:tr w:rsidR="00700FBB" w:rsidRPr="00493351" w:rsidTr="00D70CA4">
        <w:trPr>
          <w:trHeight w:hRule="exact" w:val="340"/>
        </w:trPr>
        <w:tc>
          <w:tcPr>
            <w:tcW w:w="1388" w:type="dxa"/>
            <w:tcBorders>
              <w:top w:val="nil"/>
              <w:left w:val="nil"/>
              <w:bottom w:val="single" w:sz="4" w:space="0" w:color="auto"/>
              <w:right w:val="nil"/>
            </w:tcBorders>
            <w:shd w:val="clear" w:color="auto" w:fill="auto"/>
            <w:vAlign w:val="center"/>
          </w:tcPr>
          <w:p w:rsidR="00700FBB" w:rsidRPr="00A603A9" w:rsidRDefault="00700FBB" w:rsidP="00CA337C">
            <w:pPr>
              <w:pStyle w:val="DOC-ElencoGrassetto"/>
              <w:jc w:val="left"/>
            </w:pPr>
            <w:r w:rsidRPr="00A603A9">
              <w:t>QPR-EDI-05</w:t>
            </w:r>
          </w:p>
        </w:tc>
        <w:tc>
          <w:tcPr>
            <w:tcW w:w="5953" w:type="dxa"/>
            <w:tcBorders>
              <w:top w:val="nil"/>
              <w:left w:val="nil"/>
              <w:bottom w:val="single" w:sz="4" w:space="0" w:color="auto"/>
              <w:right w:val="nil"/>
            </w:tcBorders>
            <w:shd w:val="clear" w:color="auto" w:fill="auto"/>
            <w:vAlign w:val="center"/>
          </w:tcPr>
          <w:p w:rsidR="00700FBB" w:rsidRPr="000C0E5B" w:rsidRDefault="00700FBB" w:rsidP="00CA337C">
            <w:pPr>
              <w:pStyle w:val="DOC-ELenco"/>
              <w:rPr>
                <w:highlight w:val="yellow"/>
              </w:rPr>
            </w:pPr>
            <w:r w:rsidRPr="00544A13">
              <w:t>Realizzazione di modelli tridimensionali con software CAD 3D</w:t>
            </w:r>
          </w:p>
        </w:tc>
        <w:tc>
          <w:tcPr>
            <w:tcW w:w="567" w:type="dxa"/>
            <w:tcBorders>
              <w:top w:val="nil"/>
              <w:left w:val="nil"/>
              <w:bottom w:val="single" w:sz="4" w:space="0" w:color="auto"/>
              <w:right w:val="nil"/>
            </w:tcBorders>
            <w:vAlign w:val="center"/>
          </w:tcPr>
          <w:p w:rsidR="00700FBB" w:rsidRPr="006B0DF0" w:rsidRDefault="00700FBB" w:rsidP="00CA337C">
            <w:pPr>
              <w:pStyle w:val="DOC-ElencoCx"/>
            </w:pPr>
            <w:r>
              <w:t>4</w:t>
            </w:r>
          </w:p>
        </w:tc>
        <w:tc>
          <w:tcPr>
            <w:tcW w:w="1701" w:type="dxa"/>
            <w:tcBorders>
              <w:top w:val="nil"/>
              <w:left w:val="nil"/>
              <w:bottom w:val="single" w:sz="4" w:space="0" w:color="auto"/>
              <w:right w:val="nil"/>
            </w:tcBorders>
            <w:vAlign w:val="center"/>
          </w:tcPr>
          <w:p w:rsidR="00700FBB" w:rsidRPr="00493351" w:rsidRDefault="00700FBB" w:rsidP="00CA337C">
            <w:pPr>
              <w:pStyle w:val="DOC-TabellaTestoCx"/>
            </w:pPr>
            <w:r>
              <w:t>Esteso</w:t>
            </w:r>
          </w:p>
        </w:tc>
      </w:tr>
    </w:tbl>
    <w:p w:rsidR="00906BC7" w:rsidRDefault="00906BC7" w:rsidP="00EA5EE6">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0"/>
        <w:gridCol w:w="4055"/>
        <w:gridCol w:w="633"/>
      </w:tblGrid>
      <w:tr w:rsidR="00D70CA4" w:rsidRPr="003179E1" w:rsidTr="00D70CA4">
        <w:trPr>
          <w:trHeight w:val="340"/>
        </w:trPr>
        <w:tc>
          <w:tcPr>
            <w:tcW w:w="1417" w:type="dxa"/>
            <w:tcBorders>
              <w:bottom w:val="single" w:sz="4" w:space="0" w:color="auto"/>
            </w:tcBorders>
            <w:shd w:val="clear" w:color="auto" w:fill="auto"/>
            <w:vAlign w:val="bottom"/>
          </w:tcPr>
          <w:p w:rsidR="00D70CA4" w:rsidRPr="003179E1" w:rsidRDefault="00D70CA4" w:rsidP="00D70CA4">
            <w:pPr>
              <w:pStyle w:val="DOC-TabellaIntestazioni"/>
              <w:jc w:val="left"/>
            </w:pPr>
            <w:r w:rsidRPr="003179E1">
              <w:t>Codice</w:t>
            </w:r>
            <w:r>
              <w:t xml:space="preserve"> QPR</w:t>
            </w:r>
          </w:p>
        </w:tc>
        <w:tc>
          <w:tcPr>
            <w:tcW w:w="3685" w:type="dxa"/>
            <w:tcBorders>
              <w:bottom w:val="single" w:sz="4" w:space="0" w:color="auto"/>
            </w:tcBorders>
            <w:vAlign w:val="bottom"/>
          </w:tcPr>
          <w:p w:rsidR="00D70CA4" w:rsidRDefault="00D70CA4" w:rsidP="00D70CA4">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D70CA4" w:rsidRDefault="00D70CA4" w:rsidP="00D70CA4">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D70CA4" w:rsidRPr="003179E1" w:rsidRDefault="00D70CA4" w:rsidP="00D70CA4">
            <w:pPr>
              <w:pStyle w:val="DOC-TabellaIntestazioni"/>
            </w:pPr>
            <w:r>
              <w:t>Tipo ST</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r w:rsidRPr="00A603A9">
              <w:t>QPR-EDI-04</w:t>
            </w:r>
          </w:p>
        </w:tc>
        <w:tc>
          <w:tcPr>
            <w:tcW w:w="3685" w:type="dxa"/>
            <w:vAlign w:val="bottom"/>
          </w:tcPr>
          <w:p w:rsidR="00D70CA4" w:rsidRPr="000F24CB" w:rsidRDefault="00D70CA4" w:rsidP="00D70CA4">
            <w:pPr>
              <w:pStyle w:val="DOC-TabellaTesto"/>
              <w:jc w:val="left"/>
            </w:pPr>
            <w:r>
              <w:t>1 Impostazione del lavoro</w:t>
            </w:r>
          </w:p>
        </w:tc>
        <w:tc>
          <w:tcPr>
            <w:tcW w:w="4110" w:type="dxa"/>
            <w:shd w:val="clear" w:color="auto" w:fill="auto"/>
            <w:vAlign w:val="bottom"/>
          </w:tcPr>
          <w:p w:rsidR="00D70CA4" w:rsidRPr="00493351" w:rsidRDefault="00D70CA4" w:rsidP="00D70CA4">
            <w:pPr>
              <w:pStyle w:val="DOC-TabellaTesto"/>
              <w:jc w:val="left"/>
            </w:pPr>
            <w:r w:rsidRPr="000F24CB">
              <w:t>1.3 Personalizzazione dell'ambiente di lavoro</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r>
              <w:t>2 Creazione o modifica di elementi grafici</w:t>
            </w:r>
          </w:p>
        </w:tc>
        <w:tc>
          <w:tcPr>
            <w:tcW w:w="4110" w:type="dxa"/>
            <w:shd w:val="clear" w:color="auto" w:fill="auto"/>
            <w:vAlign w:val="bottom"/>
          </w:tcPr>
          <w:p w:rsidR="00D70CA4" w:rsidRPr="000F24CB" w:rsidRDefault="00D70CA4" w:rsidP="00D70CA4">
            <w:pPr>
              <w:pStyle w:val="DOC-TabellaTesto"/>
              <w:jc w:val="left"/>
            </w:pPr>
            <w:r w:rsidRPr="000F24CB">
              <w:t>2.3 Creare librerie di oggetti riutilizzabili</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p>
        </w:tc>
        <w:tc>
          <w:tcPr>
            <w:tcW w:w="4110" w:type="dxa"/>
            <w:shd w:val="clear" w:color="auto" w:fill="auto"/>
            <w:vAlign w:val="bottom"/>
          </w:tcPr>
          <w:p w:rsidR="00D70CA4" w:rsidRPr="000F24CB" w:rsidRDefault="00D70CA4" w:rsidP="00D70CA4">
            <w:pPr>
              <w:pStyle w:val="DOC-TabellaTesto"/>
              <w:jc w:val="left"/>
            </w:pPr>
            <w:r w:rsidRPr="000F24CB">
              <w:t>2.4 Creare e utilizzare oggetti con attributi</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r>
              <w:t>3 Inserimento di testi e quote</w:t>
            </w:r>
          </w:p>
        </w:tc>
        <w:tc>
          <w:tcPr>
            <w:tcW w:w="4110" w:type="dxa"/>
            <w:shd w:val="clear" w:color="auto" w:fill="auto"/>
            <w:vAlign w:val="bottom"/>
          </w:tcPr>
          <w:p w:rsidR="00D70CA4" w:rsidRPr="000F24CB" w:rsidRDefault="00D70CA4" w:rsidP="00D70CA4">
            <w:pPr>
              <w:pStyle w:val="DOC-TabellaTesto"/>
              <w:jc w:val="left"/>
            </w:pPr>
            <w:r w:rsidRPr="000F24CB">
              <w:t>3.3 Modificare stili di testo e di quote</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r>
              <w:t>4 Stampa di un disegno</w:t>
            </w:r>
          </w:p>
        </w:tc>
        <w:tc>
          <w:tcPr>
            <w:tcW w:w="4110" w:type="dxa"/>
            <w:shd w:val="clear" w:color="auto" w:fill="auto"/>
            <w:vAlign w:val="bottom"/>
          </w:tcPr>
          <w:p w:rsidR="00D70CA4" w:rsidRPr="000F24CB" w:rsidRDefault="00D70CA4" w:rsidP="00D70CA4">
            <w:pPr>
              <w:pStyle w:val="DOC-TabellaTesto"/>
              <w:jc w:val="left"/>
            </w:pPr>
            <w:r w:rsidRPr="000F24CB">
              <w:t>4.3 Creare e usare uno stile di stampa</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r>
              <w:t>5 Progettazione collaborativa</w:t>
            </w:r>
          </w:p>
        </w:tc>
        <w:tc>
          <w:tcPr>
            <w:tcW w:w="4110" w:type="dxa"/>
            <w:shd w:val="clear" w:color="auto" w:fill="auto"/>
            <w:vAlign w:val="bottom"/>
          </w:tcPr>
          <w:p w:rsidR="00D70CA4" w:rsidRPr="000F24CB" w:rsidRDefault="00D70CA4" w:rsidP="00D70CA4">
            <w:pPr>
              <w:pStyle w:val="DOC-TabellaTesto"/>
              <w:jc w:val="left"/>
            </w:pPr>
            <w:r w:rsidRPr="000F24CB">
              <w:t>5.2 Interscambio di disegni e integrazione di oggetti</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p>
        </w:tc>
        <w:tc>
          <w:tcPr>
            <w:tcW w:w="4110" w:type="dxa"/>
            <w:shd w:val="clear" w:color="auto" w:fill="auto"/>
            <w:vAlign w:val="bottom"/>
          </w:tcPr>
          <w:p w:rsidR="00D70CA4" w:rsidRPr="000F24CB" w:rsidRDefault="00D70CA4" w:rsidP="00D70CA4">
            <w:pPr>
              <w:pStyle w:val="DOC-TabellaTesto"/>
              <w:jc w:val="left"/>
            </w:pPr>
            <w:r w:rsidRPr="000F24CB">
              <w:t>5.3 Strumenti per facilitare la progettazione collaborativa</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563A36" w:rsidRDefault="00563A36" w:rsidP="00D70CA4">
            <w:pPr>
              <w:pStyle w:val="DOC-ElencoGrassetto"/>
              <w:jc w:val="left"/>
            </w:pPr>
          </w:p>
          <w:p w:rsidR="00D70CA4" w:rsidRPr="00A603A9" w:rsidRDefault="00D70CA4" w:rsidP="00D70CA4">
            <w:pPr>
              <w:pStyle w:val="DOC-ElencoGrassetto"/>
              <w:jc w:val="left"/>
            </w:pPr>
            <w:r w:rsidRPr="00A603A9">
              <w:t>QPR-EDI-05</w:t>
            </w:r>
          </w:p>
        </w:tc>
        <w:tc>
          <w:tcPr>
            <w:tcW w:w="3685" w:type="dxa"/>
            <w:vAlign w:val="bottom"/>
          </w:tcPr>
          <w:p w:rsidR="00D70CA4" w:rsidRPr="000F24CB" w:rsidRDefault="00D70CA4" w:rsidP="00D70CA4">
            <w:pPr>
              <w:pStyle w:val="DOC-TabellaTesto"/>
              <w:jc w:val="left"/>
            </w:pPr>
            <w:r>
              <w:t>1 Modellazione di oggetti AEC</w:t>
            </w:r>
          </w:p>
        </w:tc>
        <w:tc>
          <w:tcPr>
            <w:tcW w:w="4110" w:type="dxa"/>
            <w:shd w:val="clear" w:color="auto" w:fill="auto"/>
            <w:vAlign w:val="bottom"/>
          </w:tcPr>
          <w:p w:rsidR="00D70CA4" w:rsidRPr="00493351" w:rsidRDefault="00D70CA4" w:rsidP="00D70CA4">
            <w:pPr>
              <w:pStyle w:val="DOC-TabellaTesto"/>
              <w:jc w:val="left"/>
            </w:pPr>
            <w:r w:rsidRPr="000F24CB">
              <w:t xml:space="preserve">1.2 </w:t>
            </w:r>
            <w:r>
              <w:t>M</w:t>
            </w:r>
            <w:r w:rsidRPr="000F24CB">
              <w:t>odellare in 3D</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p>
        </w:tc>
        <w:tc>
          <w:tcPr>
            <w:tcW w:w="4110" w:type="dxa"/>
            <w:shd w:val="clear" w:color="auto" w:fill="auto"/>
            <w:vAlign w:val="bottom"/>
          </w:tcPr>
          <w:p w:rsidR="00D70CA4" w:rsidRPr="000F24CB" w:rsidRDefault="00D70CA4" w:rsidP="00D70CA4">
            <w:pPr>
              <w:pStyle w:val="DOC-TabellaTesto"/>
              <w:jc w:val="left"/>
            </w:pPr>
            <w:r w:rsidRPr="000F24CB">
              <w:t>1.3 Creare oggetti AEC</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r>
              <w:t>2 Progettazione architettonica</w:t>
            </w:r>
          </w:p>
        </w:tc>
        <w:tc>
          <w:tcPr>
            <w:tcW w:w="4110" w:type="dxa"/>
            <w:shd w:val="clear" w:color="auto" w:fill="auto"/>
            <w:vAlign w:val="bottom"/>
          </w:tcPr>
          <w:p w:rsidR="00D70CA4" w:rsidRPr="000F24CB" w:rsidRDefault="00D70CA4" w:rsidP="00D70CA4">
            <w:pPr>
              <w:pStyle w:val="DOC-TabellaTesto"/>
              <w:jc w:val="left"/>
            </w:pPr>
            <w:r w:rsidRPr="000F24CB">
              <w:t>2.1 Edifici singoli</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240DDA" w:rsidP="00D70CA4">
            <w:pPr>
              <w:pStyle w:val="DOC-TabellaTesto"/>
              <w:jc w:val="left"/>
            </w:pPr>
            <w:r>
              <w:t>3 Presentazione del progetto</w:t>
            </w:r>
          </w:p>
        </w:tc>
        <w:tc>
          <w:tcPr>
            <w:tcW w:w="4110" w:type="dxa"/>
            <w:shd w:val="clear" w:color="auto" w:fill="auto"/>
            <w:vAlign w:val="bottom"/>
          </w:tcPr>
          <w:p w:rsidR="00D70CA4" w:rsidRPr="000F24CB" w:rsidRDefault="00D70CA4" w:rsidP="00D70CA4">
            <w:pPr>
              <w:pStyle w:val="DOC-TabellaTesto"/>
              <w:jc w:val="left"/>
            </w:pPr>
            <w:r w:rsidRPr="000F24CB">
              <w:t>3.1 Cura dell'ambientazione</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240DDA" w:rsidP="00D70CA4">
            <w:pPr>
              <w:pStyle w:val="DOC-TabellaTesto"/>
              <w:jc w:val="left"/>
            </w:pPr>
            <w:r>
              <w:t>4 Messa in tavola del disegno</w:t>
            </w:r>
          </w:p>
        </w:tc>
        <w:tc>
          <w:tcPr>
            <w:tcW w:w="4110" w:type="dxa"/>
            <w:shd w:val="clear" w:color="auto" w:fill="auto"/>
            <w:vAlign w:val="bottom"/>
          </w:tcPr>
          <w:p w:rsidR="00D70CA4" w:rsidRPr="000F24CB" w:rsidRDefault="00D70CA4" w:rsidP="00D70CA4">
            <w:pPr>
              <w:pStyle w:val="DOC-TabellaTesto"/>
              <w:jc w:val="left"/>
            </w:pPr>
            <w:r w:rsidRPr="000F24CB">
              <w:t>4.3 Gestire la stampa</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240DDA" w:rsidP="00D70CA4">
            <w:pPr>
              <w:pStyle w:val="DOC-TabellaTesto"/>
              <w:jc w:val="left"/>
            </w:pPr>
            <w:r>
              <w:t>5 Progettazione collaborativa</w:t>
            </w:r>
          </w:p>
        </w:tc>
        <w:tc>
          <w:tcPr>
            <w:tcW w:w="4110" w:type="dxa"/>
            <w:shd w:val="clear" w:color="auto" w:fill="auto"/>
            <w:vAlign w:val="bottom"/>
          </w:tcPr>
          <w:p w:rsidR="00D70CA4" w:rsidRPr="000F24CB" w:rsidRDefault="00D70CA4" w:rsidP="00D70CA4">
            <w:pPr>
              <w:pStyle w:val="DOC-TabellaTesto"/>
              <w:jc w:val="left"/>
            </w:pPr>
            <w:r w:rsidRPr="000F24CB">
              <w:t>5.2 Interscambio di disegni e modelli</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tcBorders>
              <w:bottom w:val="single" w:sz="4" w:space="0" w:color="auto"/>
            </w:tcBorders>
            <w:shd w:val="clear" w:color="auto" w:fill="auto"/>
            <w:vAlign w:val="bottom"/>
          </w:tcPr>
          <w:p w:rsidR="00D70CA4" w:rsidRPr="00A603A9" w:rsidRDefault="00D70CA4" w:rsidP="00D70CA4">
            <w:pPr>
              <w:pStyle w:val="DOC-ElencoGrassetto"/>
              <w:jc w:val="left"/>
            </w:pPr>
          </w:p>
        </w:tc>
        <w:tc>
          <w:tcPr>
            <w:tcW w:w="3685" w:type="dxa"/>
            <w:tcBorders>
              <w:bottom w:val="single" w:sz="4" w:space="0" w:color="auto"/>
            </w:tcBorders>
            <w:vAlign w:val="bottom"/>
          </w:tcPr>
          <w:p w:rsidR="00D70CA4" w:rsidRPr="000F24CB" w:rsidRDefault="00D70CA4" w:rsidP="00D70CA4">
            <w:pPr>
              <w:pStyle w:val="DOC-TabellaTesto"/>
              <w:jc w:val="left"/>
            </w:pPr>
          </w:p>
        </w:tc>
        <w:tc>
          <w:tcPr>
            <w:tcW w:w="4110" w:type="dxa"/>
            <w:tcBorders>
              <w:bottom w:val="single" w:sz="4" w:space="0" w:color="auto"/>
            </w:tcBorders>
            <w:shd w:val="clear" w:color="auto" w:fill="auto"/>
            <w:vAlign w:val="bottom"/>
          </w:tcPr>
          <w:p w:rsidR="00D70CA4" w:rsidRPr="000F24CB" w:rsidRDefault="00D70CA4" w:rsidP="00D70CA4">
            <w:pPr>
              <w:pStyle w:val="DOC-TabellaTesto"/>
              <w:jc w:val="left"/>
            </w:pPr>
            <w:r w:rsidRPr="000F24CB">
              <w:t>5.4 Progettazione collaborativa</w:t>
            </w:r>
          </w:p>
        </w:tc>
        <w:tc>
          <w:tcPr>
            <w:tcW w:w="640" w:type="dxa"/>
            <w:tcBorders>
              <w:bottom w:val="single" w:sz="4" w:space="0" w:color="auto"/>
            </w:tcBorders>
            <w:vAlign w:val="bottom"/>
          </w:tcPr>
          <w:p w:rsidR="00D70CA4" w:rsidRPr="00493351" w:rsidRDefault="00D70CA4" w:rsidP="00D70CA4">
            <w:pPr>
              <w:pStyle w:val="DOC-TabellaTestoCx"/>
            </w:pPr>
            <w:r>
              <w:t>1</w:t>
            </w:r>
          </w:p>
        </w:tc>
      </w:tr>
    </w:tbl>
    <w:p w:rsidR="00E81586" w:rsidRDefault="00E81586" w:rsidP="00EA5EE6">
      <w:pPr>
        <w:pStyle w:val="LG-Titoletto"/>
        <w:spacing w:before="180" w:after="12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4</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a sorteggio</w:t>
            </w:r>
          </w:p>
        </w:tc>
      </w:tr>
    </w:tbl>
    <w:p w:rsidR="00700FBB" w:rsidRDefault="00700FBB" w:rsidP="00700FBB">
      <w:pPr>
        <w:pStyle w:val="DOC-TestoBase"/>
      </w:pPr>
    </w:p>
    <w:p w:rsidR="00700FBB" w:rsidRDefault="00700FBB">
      <w:pPr>
        <w:rPr>
          <w:rFonts w:cs="Times New Roman"/>
        </w:rPr>
      </w:pPr>
      <w:r>
        <w:br w:type="page"/>
      </w:r>
    </w:p>
    <w:p w:rsidR="00C617C0" w:rsidRPr="00493351" w:rsidRDefault="00C617C0" w:rsidP="00C617C0">
      <w:pPr>
        <w:pStyle w:val="DOC-TestoBase"/>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Settore"/>
      </w:pPr>
    </w:p>
    <w:p w:rsidR="00CA337C" w:rsidRPr="00493351" w:rsidRDefault="00CA337C" w:rsidP="00CA337C">
      <w:pPr>
        <w:pStyle w:val="LG-SeparatoreSettore"/>
      </w:pPr>
      <w:r w:rsidRPr="00493351">
        <w:t>SETTORE ECONOMICO PROFESSIONALE</w:t>
      </w:r>
    </w:p>
    <w:p w:rsidR="00CA337C" w:rsidRPr="00493351" w:rsidRDefault="00CA337C" w:rsidP="00CA337C">
      <w:pPr>
        <w:pStyle w:val="LG-TitoloSettore"/>
      </w:pPr>
      <w:bookmarkStart w:id="212" w:name="_Toc508804762"/>
      <w:bookmarkStart w:id="213" w:name="_Toc2182430"/>
      <w:r w:rsidRPr="00493351">
        <w:t>SERVIZI DI INFORMATICA</w:t>
      </w:r>
      <w:bookmarkEnd w:id="212"/>
      <w:bookmarkEnd w:id="213"/>
    </w:p>
    <w:p w:rsidR="00CA337C" w:rsidRDefault="00CA337C">
      <w:pPr>
        <w:rPr>
          <w:rFonts w:eastAsiaTheme="minorHAnsi" w:cstheme="minorBidi"/>
          <w:b/>
          <w:noProof/>
          <w:color w:val="0070C0"/>
          <w:sz w:val="48"/>
          <w:szCs w:val="22"/>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PROF-ict-01</w:t>
      </w:r>
    </w:p>
    <w:p w:rsidR="00CA337C" w:rsidRPr="00493351" w:rsidRDefault="00CA337C" w:rsidP="00CA337C">
      <w:pPr>
        <w:pStyle w:val="LG-TitoloProfilo"/>
      </w:pPr>
      <w:bookmarkStart w:id="214" w:name="_Toc508804763"/>
      <w:bookmarkStart w:id="215" w:name="_Toc2182431"/>
      <w:r w:rsidRPr="00493351">
        <w:t>Tecnico delle reti informatiche</w:t>
      </w:r>
      <w:bookmarkEnd w:id="214"/>
      <w:bookmarkEnd w:id="215"/>
    </w:p>
    <w:p w:rsidR="00CA337C" w:rsidRPr="00493351" w:rsidRDefault="00CA337C" w:rsidP="00CA337C">
      <w:pPr>
        <w:pStyle w:val="LG-Titoletto"/>
      </w:pPr>
      <w:r w:rsidRPr="00493351">
        <w:t>Descrizione sintetica del profilo</w:t>
      </w:r>
    </w:p>
    <w:p w:rsidR="00CA337C" w:rsidRDefault="00CA337C" w:rsidP="00CA337C">
      <w:pPr>
        <w:pStyle w:val="LG-TestoBase"/>
        <w:rPr>
          <w:rFonts w:eastAsia="Times New Roman"/>
        </w:rPr>
      </w:pPr>
      <w:r w:rsidRPr="00493351">
        <w:t>Il TECNICO DELLE RETI INFORMATICHE assicura il corretto allineamento della rete per soddisfare i fabbisogni di connettività dell'organizzazione</w:t>
      </w:r>
      <w:r w:rsidRPr="00493351">
        <w:rPr>
          <w:rFonts w:eastAsia="Times New Roman"/>
        </w:rPr>
        <w:t>, intervenendo nella soluzione di problemi e malfunzionamenti al fine di garantire i livelli di servizio definiti, monitorando e migliorando costantemente le prestazioni della rete. In particolare, assicura che le prestazioni della rete, e le funzionalità di recovery e sicurezza siano conformi agli standard concordati di servizio; contribuisce a definire regole, filosofia e criteri di progettazione della rete; esamina, diagnostica e risolve problemi di rete; utilizza strumenti di networking management per monitorare il carico e le statistiche sul modello prestativo della rete.</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QPR-ICT-01</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Sviluppo di Applicazioni – [e-CF B.1a]</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QPR-ICT-06</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Integrazione di componenti – [e-CF B.2b]</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QPR-ICT-09</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Produzione della Documentazione – [e-CF B.5b]</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493351" w:rsidRDefault="00CA337C" w:rsidP="00CA337C">
            <w:pPr>
              <w:pStyle w:val="DOC-TabellaGrassetto"/>
            </w:pPr>
            <w:r w:rsidRPr="00493351">
              <w:t>QPR-ICT-13</w:t>
            </w:r>
          </w:p>
        </w:tc>
        <w:tc>
          <w:tcPr>
            <w:tcW w:w="5953" w:type="dxa"/>
            <w:tcBorders>
              <w:top w:val="nil"/>
              <w:left w:val="nil"/>
              <w:bottom w:val="single" w:sz="4" w:space="0" w:color="auto"/>
              <w:right w:val="nil"/>
            </w:tcBorders>
            <w:shd w:val="clear" w:color="auto" w:fill="auto"/>
            <w:vAlign w:val="center"/>
          </w:tcPr>
          <w:p w:rsidR="00CA337C" w:rsidRPr="00493351" w:rsidRDefault="00CA337C" w:rsidP="00CA337C">
            <w:pPr>
              <w:pStyle w:val="DOC-TabellaTesto"/>
            </w:pPr>
            <w:r w:rsidRPr="00493351">
              <w:t>Rilascio (deployment) della Soluzione – [e-CF B.4a]</w:t>
            </w:r>
          </w:p>
        </w:tc>
        <w:tc>
          <w:tcPr>
            <w:tcW w:w="567" w:type="dxa"/>
            <w:tcBorders>
              <w:top w:val="nil"/>
              <w:left w:val="nil"/>
              <w:bottom w:val="single" w:sz="4" w:space="0" w:color="auto"/>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single" w:sz="4" w:space="0" w:color="auto"/>
              <w:right w:val="nil"/>
            </w:tcBorders>
            <w:vAlign w:val="center"/>
          </w:tcPr>
          <w:p w:rsidR="00CA337C" w:rsidRPr="00493351" w:rsidRDefault="00CA337C" w:rsidP="00CA337C">
            <w:pPr>
              <w:pStyle w:val="DOC-TabellaTestoCx"/>
            </w:pPr>
            <w:r w:rsidRPr="00493351">
              <w:t>Parziale</w:t>
            </w:r>
          </w:p>
        </w:tc>
      </w:tr>
    </w:tbl>
    <w:p w:rsidR="00CA337C" w:rsidRDefault="00CA337C" w:rsidP="00CA337C">
      <w:pPr>
        <w:pStyle w:val="LG-Titoletto"/>
      </w:pPr>
      <w:r>
        <w:t>elenco delle situazioni tipo da considerare per l'organizzazione della prova pratica per l'esame finale (SET DELLE ST)</w:t>
      </w:r>
    </w:p>
    <w:p w:rsidR="00CA337C" w:rsidRDefault="00AE1DAE" w:rsidP="00CA337C">
      <w:pPr>
        <w:pStyle w:val="DOC-TestoBase"/>
      </w:pPr>
      <w:r>
        <w:t>In corso di elaborazione</w:t>
      </w:r>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PROF-ict-02</w:t>
      </w:r>
    </w:p>
    <w:p w:rsidR="00CA337C" w:rsidRPr="00493351" w:rsidRDefault="00CA337C" w:rsidP="00CA337C">
      <w:pPr>
        <w:pStyle w:val="LG-TitoloProfilo"/>
      </w:pPr>
      <w:bookmarkStart w:id="216" w:name="_Toc508804764"/>
      <w:bookmarkStart w:id="217" w:name="_Toc2182432"/>
      <w:r w:rsidRPr="00493351">
        <w:t>Tecnico dell’amministrazione di sistemi ICT</w:t>
      </w:r>
      <w:bookmarkEnd w:id="216"/>
      <w:bookmarkEnd w:id="217"/>
    </w:p>
    <w:p w:rsidR="00CA337C" w:rsidRPr="00493351" w:rsidRDefault="00CA337C" w:rsidP="00CA337C">
      <w:pPr>
        <w:pStyle w:val="LG-Titoletto"/>
      </w:pPr>
      <w:r w:rsidRPr="00493351">
        <w:t>Descrizione sintetica del profilo</w:t>
      </w:r>
    </w:p>
    <w:p w:rsidR="00CA337C" w:rsidRPr="00493351" w:rsidRDefault="00CA337C" w:rsidP="00CA337C">
      <w:pPr>
        <w:pStyle w:val="LG-TestoBase"/>
      </w:pPr>
      <w:r w:rsidRPr="00493351">
        <w:t>Il TECNICO DELL’AMMINISTRAZIONE DI SISTEMI ICT (Junior System Administrator) amministra quotidianamente l’esercizio di sistemi informativi al fine di soddisfare la continuità del servizio, i salvataggi, la sicurezza e le esigenze di performance. Installa software, configura e aggiorna sistemi ICT, identifica e risolve problemi di primo livello, diagnostica problemi di più elevata complessità e richiede l'intervento dello specialista in grado di risolverli, identifica le esigenze (aggiornamenti, modifiche, ampliamenti, ecc.) del sistema informativo e funge da interfaccia con gli specialisti/fornitori, è il punto di riferimento per gli utenti del sistema informativo di cui è supervisore.</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QPR-ICT-06</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Integrazione di componenti – [e-CF B.2b]</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QPR-ICT-09</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Produzione della Documentazione – [e-CF B.5b]</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493351" w:rsidRDefault="00CA337C" w:rsidP="00CA337C">
            <w:pPr>
              <w:pStyle w:val="DOC-TabellaGrassetto"/>
            </w:pPr>
            <w:r w:rsidRPr="00493351">
              <w:t>QPR-ICT-14</w:t>
            </w:r>
          </w:p>
        </w:tc>
        <w:tc>
          <w:tcPr>
            <w:tcW w:w="5953" w:type="dxa"/>
            <w:tcBorders>
              <w:top w:val="nil"/>
              <w:left w:val="nil"/>
              <w:bottom w:val="single" w:sz="4" w:space="0" w:color="auto"/>
              <w:right w:val="nil"/>
            </w:tcBorders>
            <w:shd w:val="clear" w:color="auto" w:fill="auto"/>
            <w:vAlign w:val="center"/>
          </w:tcPr>
          <w:p w:rsidR="00CA337C" w:rsidRPr="00493351" w:rsidRDefault="00CA337C" w:rsidP="00CA337C">
            <w:pPr>
              <w:pStyle w:val="DOC-TabellaTesto"/>
            </w:pPr>
            <w:r w:rsidRPr="00493351">
              <w:t>Rilascio (deployment) della Soluzione – [e-CF B.4b]</w:t>
            </w:r>
          </w:p>
        </w:tc>
        <w:tc>
          <w:tcPr>
            <w:tcW w:w="567" w:type="dxa"/>
            <w:tcBorders>
              <w:top w:val="nil"/>
              <w:left w:val="nil"/>
              <w:bottom w:val="single" w:sz="4" w:space="0" w:color="auto"/>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single" w:sz="4" w:space="0" w:color="auto"/>
              <w:right w:val="nil"/>
            </w:tcBorders>
            <w:vAlign w:val="center"/>
          </w:tcPr>
          <w:p w:rsidR="00CA337C" w:rsidRPr="00493351" w:rsidRDefault="00CA337C" w:rsidP="00CA337C">
            <w:pPr>
              <w:pStyle w:val="DOC-TabellaTestoCx"/>
            </w:pPr>
            <w:r w:rsidRPr="00493351">
              <w:t>Completo</w:t>
            </w:r>
          </w:p>
        </w:tc>
      </w:tr>
    </w:tbl>
    <w:p w:rsidR="00CA337C" w:rsidRDefault="00CA337C" w:rsidP="00CA337C">
      <w:pPr>
        <w:pStyle w:val="LG-Titoletto"/>
      </w:pPr>
      <w:r>
        <w:t>elenco delle situazioni tipo da considerare per l'organizzazione della prova pratica per l'esame finale (SET DELLE ST)</w:t>
      </w:r>
    </w:p>
    <w:p w:rsidR="00CA337C" w:rsidRDefault="00AE1DAE" w:rsidP="00CA337C">
      <w:pPr>
        <w:pStyle w:val="DOC-TestoBase"/>
      </w:pPr>
      <w:r>
        <w:t>In corso di elaborazione</w:t>
      </w:r>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PROF-ict-03</w:t>
      </w:r>
    </w:p>
    <w:p w:rsidR="00CA337C" w:rsidRPr="00493351" w:rsidRDefault="00CA337C" w:rsidP="00CA337C">
      <w:pPr>
        <w:pStyle w:val="LG-TitoloProfilo"/>
      </w:pPr>
      <w:bookmarkStart w:id="218" w:name="_Toc508804765"/>
      <w:bookmarkStart w:id="219" w:name="_Toc2182433"/>
      <w:r w:rsidRPr="00493351">
        <w:t>Tecnico dello sviluppo di applicazioni web lato server</w:t>
      </w:r>
      <w:bookmarkEnd w:id="218"/>
      <w:bookmarkEnd w:id="219"/>
    </w:p>
    <w:p w:rsidR="00CA337C" w:rsidRPr="00493351" w:rsidRDefault="00CA337C" w:rsidP="00CA337C">
      <w:pPr>
        <w:pStyle w:val="LG-Titoletto"/>
      </w:pPr>
      <w:r w:rsidRPr="00493351">
        <w:t>Descrizione sintetica del profilo</w:t>
      </w:r>
    </w:p>
    <w:p w:rsidR="00CA337C" w:rsidRPr="00493351" w:rsidRDefault="00CA337C" w:rsidP="00CA337C">
      <w:pPr>
        <w:pStyle w:val="LG-TestoBase"/>
        <w:rPr>
          <w:rFonts w:eastAsia="Times New Roman"/>
        </w:rPr>
      </w:pPr>
      <w:r w:rsidRPr="00493351">
        <w:t xml:space="preserve">Il TECNICO DELLO SVILUPPO DI APPLICAZIONI WEB LATO SERVER (Junior Server Side Web Developer) contribuisce alla creazione di applicazioni web lato server, necessarie alla generazione dei contenuti per il web ed alla gestione delle interazioni dell’utente (transazioni), </w:t>
      </w:r>
      <w:r w:rsidRPr="00493351">
        <w:rPr>
          <w:rFonts w:eastAsia="Times New Roman"/>
        </w:rPr>
        <w:t xml:space="preserve">verificando e ottimizzando le funzionalità delle applicazioni nonché i contenuti web generati dalle stesse testando le interfacce pubbliche e riservate prodotte e/o integrate, implementando gli adeguati livelli di sicurezza. </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QPR-ICT-02</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Sviluppo di Applicazioni – [e-CF B.1b]</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QPR-ICT-05</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Integrazione di componenti – [e-CF B.2a]</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493351" w:rsidRDefault="00CA337C" w:rsidP="00CA337C">
            <w:pPr>
              <w:pStyle w:val="DOC-TabellaGrassetto"/>
            </w:pPr>
            <w:r w:rsidRPr="00493351">
              <w:t>QPR-ICT-09</w:t>
            </w:r>
          </w:p>
        </w:tc>
        <w:tc>
          <w:tcPr>
            <w:tcW w:w="5953" w:type="dxa"/>
            <w:tcBorders>
              <w:top w:val="nil"/>
              <w:left w:val="nil"/>
              <w:bottom w:val="single" w:sz="4" w:space="0" w:color="auto"/>
              <w:right w:val="nil"/>
            </w:tcBorders>
            <w:shd w:val="clear" w:color="auto" w:fill="auto"/>
            <w:vAlign w:val="center"/>
          </w:tcPr>
          <w:p w:rsidR="00CA337C" w:rsidRPr="00493351" w:rsidRDefault="00CA337C" w:rsidP="00CA337C">
            <w:pPr>
              <w:pStyle w:val="DOC-TabellaTesto"/>
            </w:pPr>
            <w:r w:rsidRPr="00493351">
              <w:t>Produzione della Documentazione – [e-CF B.5b]</w:t>
            </w:r>
          </w:p>
        </w:tc>
        <w:tc>
          <w:tcPr>
            <w:tcW w:w="567" w:type="dxa"/>
            <w:tcBorders>
              <w:top w:val="nil"/>
              <w:left w:val="nil"/>
              <w:bottom w:val="single" w:sz="4" w:space="0" w:color="auto"/>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single" w:sz="4" w:space="0" w:color="auto"/>
              <w:right w:val="nil"/>
            </w:tcBorders>
            <w:vAlign w:val="center"/>
          </w:tcPr>
          <w:p w:rsidR="00CA337C" w:rsidRPr="00493351" w:rsidRDefault="00CA337C" w:rsidP="00CA337C">
            <w:pPr>
              <w:pStyle w:val="DOC-TabellaTestoCx"/>
            </w:pPr>
            <w:r w:rsidRPr="00493351">
              <w:t>Parziale</w:t>
            </w:r>
          </w:p>
        </w:tc>
      </w:tr>
    </w:tbl>
    <w:p w:rsidR="00CA337C" w:rsidRDefault="00CA337C" w:rsidP="00CA337C">
      <w:pPr>
        <w:pStyle w:val="LG-Titoletto"/>
      </w:pPr>
      <w:r>
        <w:t>elenco delle situazioni tipo da considerare per l'organizzazione della prova pratica per l'esame finale (SET DELLE ST)</w:t>
      </w:r>
    </w:p>
    <w:p w:rsidR="00CA337C" w:rsidRDefault="00AE1DAE" w:rsidP="00CA337C">
      <w:pPr>
        <w:pStyle w:val="DOC-TestoBase"/>
      </w:pPr>
      <w:r>
        <w:t>In corso di elaborazione</w:t>
      </w:r>
    </w:p>
    <w:p w:rsidR="00CA337C" w:rsidRDefault="00CA337C">
      <w:pPr>
        <w:rPr>
          <w:rFonts w:cs="Times New Roman"/>
        </w:rPr>
      </w:pPr>
      <w:r>
        <w:br w:type="page"/>
      </w: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Settore"/>
      </w:pPr>
    </w:p>
    <w:p w:rsidR="00CA337C" w:rsidRPr="00493351" w:rsidRDefault="00CA337C" w:rsidP="00CA337C">
      <w:pPr>
        <w:pStyle w:val="LG-SeparatoreSettore"/>
      </w:pPr>
      <w:r w:rsidRPr="00493351">
        <w:t>SETTORE ECONOMICO PROFESSIONALE</w:t>
      </w:r>
    </w:p>
    <w:p w:rsidR="00CA337C" w:rsidRPr="00493351" w:rsidRDefault="00CA337C" w:rsidP="00CA337C">
      <w:pPr>
        <w:pStyle w:val="LG-TitoloSettore"/>
      </w:pPr>
      <w:bookmarkStart w:id="220" w:name="_Toc508804766"/>
      <w:bookmarkStart w:id="221" w:name="_Toc2182434"/>
      <w:r w:rsidRPr="00493351">
        <w:t xml:space="preserve">SERVIZI </w:t>
      </w:r>
      <w:r>
        <w:t>CULTURALI E DI SPETTACOLO</w:t>
      </w:r>
      <w:bookmarkEnd w:id="220"/>
      <w:bookmarkEnd w:id="221"/>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w:t>
      </w:r>
      <w:r>
        <w:t>SBC</w:t>
      </w:r>
      <w:r w:rsidRPr="00493351">
        <w:t>-0</w:t>
      </w:r>
      <w:r>
        <w:t>1</w:t>
      </w:r>
    </w:p>
    <w:p w:rsidR="00CA337C" w:rsidRPr="00493351" w:rsidRDefault="00CA337C" w:rsidP="00CA337C">
      <w:pPr>
        <w:pStyle w:val="LG-TitoloProfilo"/>
      </w:pPr>
      <w:bookmarkStart w:id="222" w:name="_Toc508804767"/>
      <w:bookmarkStart w:id="223" w:name="_Toc2182435"/>
      <w:r>
        <w:t xml:space="preserve">Operatore dei servizi di custodia </w:t>
      </w:r>
      <w:r>
        <w:br/>
        <w:t>e accoglienza museale</w:t>
      </w:r>
      <w:bookmarkEnd w:id="222"/>
      <w:bookmarkEnd w:id="223"/>
    </w:p>
    <w:p w:rsidR="00CA337C" w:rsidRPr="00493351" w:rsidRDefault="00CA337C" w:rsidP="00CA337C">
      <w:pPr>
        <w:pStyle w:val="LG-Titoletto"/>
      </w:pPr>
      <w:r w:rsidRPr="00493351">
        <w:t>Descrizione sintetica del profilo</w:t>
      </w:r>
    </w:p>
    <w:p w:rsidR="00CA337C" w:rsidRPr="00493351" w:rsidRDefault="00CA337C" w:rsidP="00CA337C">
      <w:pPr>
        <w:pStyle w:val="LG-TestoBase"/>
        <w:rPr>
          <w:rFonts w:eastAsia="Times New Roman"/>
        </w:rPr>
      </w:pPr>
      <w:r>
        <w:t>L’OPERATORE DEI SERVIZI DI CUSTODIA E ACCOGLIENZA MUSEALE è preposto alla vigilanza del patrimonio museale, all’interno dei locali espostivi e nelle aree di pertinenza del museo; è in grado di assistere l'utente nella fruizione del patrimonio museale; accoglie i visitatori, regolandone l’accesso alle sale e fornendo informazioni essenziali su percorsi, opere, servizi e attività del museo; svolge le operazioni di vendita dei biglietti e dei materiali informativi e promozionali, segnalando la necessità di rifornimento degli stessi. Inoltre collabora a garantire il corretto funzionamento delle strutture informative e di protezione delle opere, allertando il coordinatore dei servizi di custodia e accoglienza in caso di emergenza, assicura il rispetto del regolamento del museo e delle disposizioni di sicurezza, fa da tramite tra il pubblico e i responsabili del museo per informazioni più specifiche, osserva e segnala al responsabile dei servizi di custodia e accoglienza esigenze e difficoltà dei visitatori.</w:t>
      </w:r>
      <w:r w:rsidRPr="00493351">
        <w:rPr>
          <w:rFonts w:eastAsia="Times New Roman"/>
        </w:rPr>
        <w:t xml:space="preserve"> </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single" w:sz="4" w:space="0" w:color="auto"/>
              <w:left w:val="nil"/>
              <w:bottom w:val="single" w:sz="4" w:space="0" w:color="auto"/>
              <w:right w:val="nil"/>
            </w:tcBorders>
            <w:shd w:val="clear" w:color="auto" w:fill="auto"/>
            <w:vAlign w:val="center"/>
          </w:tcPr>
          <w:p w:rsidR="00CA337C" w:rsidRPr="00493351" w:rsidRDefault="00CA337C" w:rsidP="00CA337C">
            <w:pPr>
              <w:pStyle w:val="DOC-TabellaGrassetto"/>
            </w:pPr>
            <w:r w:rsidRPr="000578E7">
              <w:t>QPR‐SBC‐01</w:t>
            </w:r>
          </w:p>
        </w:tc>
        <w:tc>
          <w:tcPr>
            <w:tcW w:w="5953" w:type="dxa"/>
            <w:tcBorders>
              <w:top w:val="single" w:sz="4" w:space="0" w:color="auto"/>
              <w:left w:val="nil"/>
              <w:bottom w:val="single" w:sz="4" w:space="0" w:color="auto"/>
              <w:right w:val="nil"/>
            </w:tcBorders>
            <w:shd w:val="clear" w:color="auto" w:fill="auto"/>
            <w:vAlign w:val="center"/>
          </w:tcPr>
          <w:p w:rsidR="00CA337C" w:rsidRPr="00493351" w:rsidRDefault="00CA337C" w:rsidP="00CA337C">
            <w:pPr>
              <w:pStyle w:val="DOC-TabellaTesto"/>
            </w:pPr>
            <w:r w:rsidRPr="000578E7">
              <w:t>Accoglienza e custodia museale</w:t>
            </w:r>
          </w:p>
        </w:tc>
        <w:tc>
          <w:tcPr>
            <w:tcW w:w="567" w:type="dxa"/>
            <w:tcBorders>
              <w:top w:val="single" w:sz="4" w:space="0" w:color="auto"/>
              <w:left w:val="nil"/>
              <w:bottom w:val="single" w:sz="4" w:space="0" w:color="auto"/>
              <w:right w:val="nil"/>
            </w:tcBorders>
            <w:vAlign w:val="center"/>
          </w:tcPr>
          <w:p w:rsidR="00CA337C" w:rsidRPr="00493351" w:rsidRDefault="00CA337C" w:rsidP="00CA337C">
            <w:pPr>
              <w:pStyle w:val="DOC-TabellaTestoCx"/>
            </w:pPr>
            <w:r>
              <w:t>4</w:t>
            </w:r>
          </w:p>
        </w:tc>
        <w:tc>
          <w:tcPr>
            <w:tcW w:w="1701" w:type="dxa"/>
            <w:tcBorders>
              <w:top w:val="single" w:sz="4" w:space="0" w:color="auto"/>
              <w:left w:val="nil"/>
              <w:bottom w:val="single" w:sz="4" w:space="0" w:color="auto"/>
              <w:right w:val="nil"/>
            </w:tcBorders>
            <w:vAlign w:val="center"/>
          </w:tcPr>
          <w:p w:rsidR="00CA337C" w:rsidRPr="00493351" w:rsidRDefault="00CA337C" w:rsidP="00CA337C">
            <w:pPr>
              <w:pStyle w:val="DOC-TabellaTestoCx"/>
            </w:pPr>
            <w:r>
              <w:t>Completo</w:t>
            </w:r>
          </w:p>
        </w:tc>
      </w:tr>
    </w:tbl>
    <w:p w:rsidR="00CA337C" w:rsidRDefault="00CA337C" w:rsidP="00CA337C">
      <w:pPr>
        <w:pStyle w:val="LG-Titoletto"/>
      </w:pPr>
      <w:r>
        <w:t>elenco delle situazioni tipo da considerare per l'organizzazione della prova pratica per l'esame finale (SET DELLE ST)</w:t>
      </w:r>
    </w:p>
    <w:p w:rsidR="00CA337C" w:rsidRDefault="00AE1DAE" w:rsidP="00CA337C">
      <w:pPr>
        <w:pStyle w:val="DOC-TestoBase"/>
      </w:pPr>
      <w:r>
        <w:t>In corso di elaborazione</w:t>
      </w:r>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w:t>
      </w:r>
      <w:r>
        <w:t>SBC</w:t>
      </w:r>
      <w:r w:rsidRPr="00493351">
        <w:t>-0</w:t>
      </w:r>
      <w:r>
        <w:t>2</w:t>
      </w:r>
    </w:p>
    <w:p w:rsidR="00CA337C" w:rsidRPr="00493351" w:rsidRDefault="00CA337C" w:rsidP="00CA337C">
      <w:pPr>
        <w:pStyle w:val="LG-TitoloProfilo"/>
      </w:pPr>
      <w:bookmarkStart w:id="224" w:name="_Toc508804768"/>
      <w:bookmarkStart w:id="225" w:name="_Toc2182436"/>
      <w:r w:rsidRPr="00493351">
        <w:t xml:space="preserve">Tecnico </w:t>
      </w:r>
      <w:r>
        <w:t>del servizio prestiti e movimentazione delle opere d’arte (Registrar)</w:t>
      </w:r>
      <w:bookmarkEnd w:id="224"/>
      <w:bookmarkEnd w:id="225"/>
    </w:p>
    <w:p w:rsidR="00CA337C" w:rsidRPr="00493351" w:rsidRDefault="00CA337C" w:rsidP="00CA337C">
      <w:pPr>
        <w:pStyle w:val="LG-Titoletto"/>
      </w:pPr>
      <w:r w:rsidRPr="00493351">
        <w:t>Descrizione sintetica del profilo</w:t>
      </w:r>
    </w:p>
    <w:p w:rsidR="00CA337C" w:rsidRPr="00493351" w:rsidRDefault="00CA337C" w:rsidP="00CA337C">
      <w:pPr>
        <w:pStyle w:val="LG-TestoBase"/>
      </w:pPr>
      <w:r w:rsidRPr="000578E7">
        <w:t>Il TECNICO SERVIZIO PRESTITI E MOVIMENTAZIONE DELLE OPERE D'ARTE (REGISTRAR) è il profilo professionale che, in qualità di responsabile organizzativo, si occupa della gestione delle opere e delle installazioni nell'ambito museale ed espositivo. In particolare coordina tutte le fasi e le procedure tecniche e organizzative relative ai prestiti e agli eventi. Controlla inoltre gli aspetti di conservazione e sicurezza delle opere in base all'approfondita conoscenza delle loro caratteristiche materiche e strutturali. Controlla la corretta applicazione delle procedure verificando costantemente che non emergano criticità. Interagisce con l'artista, le direzioni dei musei e delle mostre, i curatori delle mostre, i conservatori ed i restauratori, trasferendo le informazioni ai professionisti e alle imprese che si occupano dei trasferimenti e degli allestimenti.</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single" w:sz="4" w:space="0" w:color="auto"/>
              <w:left w:val="nil"/>
              <w:bottom w:val="single" w:sz="4" w:space="0" w:color="auto"/>
              <w:right w:val="nil"/>
            </w:tcBorders>
            <w:shd w:val="clear" w:color="auto" w:fill="auto"/>
            <w:vAlign w:val="center"/>
          </w:tcPr>
          <w:p w:rsidR="00CA337C" w:rsidRPr="00AB5598" w:rsidRDefault="00CA337C" w:rsidP="00CA337C">
            <w:pPr>
              <w:pStyle w:val="DOC-ElencoGrassetto"/>
              <w:rPr>
                <w:bCs/>
                <w:color w:val="000000"/>
                <w:szCs w:val="22"/>
              </w:rPr>
            </w:pPr>
            <w:r w:rsidRPr="006F0970">
              <w:t>QPR-</w:t>
            </w:r>
            <w:r>
              <w:t>SBC</w:t>
            </w:r>
            <w:r w:rsidRPr="006F0970">
              <w:t>-</w:t>
            </w:r>
            <w:r>
              <w:t>02</w:t>
            </w:r>
          </w:p>
        </w:tc>
        <w:tc>
          <w:tcPr>
            <w:tcW w:w="5953" w:type="dxa"/>
            <w:tcBorders>
              <w:top w:val="single" w:sz="4" w:space="0" w:color="auto"/>
              <w:left w:val="nil"/>
              <w:bottom w:val="single" w:sz="4" w:space="0" w:color="auto"/>
              <w:right w:val="nil"/>
            </w:tcBorders>
            <w:shd w:val="clear" w:color="auto" w:fill="auto"/>
            <w:vAlign w:val="center"/>
          </w:tcPr>
          <w:p w:rsidR="00CA337C" w:rsidRPr="00213F83" w:rsidRDefault="00CA337C" w:rsidP="00CA337C">
            <w:r w:rsidRPr="00213F83">
              <w:t>Organizzazione dei servizi di prestito e movimentazione</w:t>
            </w:r>
          </w:p>
        </w:tc>
        <w:tc>
          <w:tcPr>
            <w:tcW w:w="567" w:type="dxa"/>
            <w:tcBorders>
              <w:top w:val="single" w:sz="4" w:space="0" w:color="auto"/>
              <w:left w:val="nil"/>
              <w:bottom w:val="single" w:sz="4" w:space="0" w:color="auto"/>
              <w:right w:val="nil"/>
            </w:tcBorders>
            <w:vAlign w:val="center"/>
          </w:tcPr>
          <w:p w:rsidR="00CA337C" w:rsidRPr="002A4EC1" w:rsidRDefault="00CA337C" w:rsidP="00CA337C">
            <w:pPr>
              <w:jc w:val="center"/>
            </w:pPr>
            <w:r w:rsidRPr="002A4EC1">
              <w:t>5</w:t>
            </w:r>
          </w:p>
        </w:tc>
        <w:tc>
          <w:tcPr>
            <w:tcW w:w="1701" w:type="dxa"/>
            <w:tcBorders>
              <w:top w:val="single" w:sz="4" w:space="0" w:color="auto"/>
              <w:left w:val="nil"/>
              <w:bottom w:val="single" w:sz="4" w:space="0" w:color="auto"/>
              <w:right w:val="nil"/>
            </w:tcBorders>
            <w:vAlign w:val="center"/>
          </w:tcPr>
          <w:p w:rsidR="00CA337C" w:rsidRPr="00493351" w:rsidRDefault="00CA337C" w:rsidP="00CA337C">
            <w:pPr>
              <w:pStyle w:val="DOC-TabellaTestoCx"/>
            </w:pPr>
            <w:r>
              <w:t>Esteso</w:t>
            </w:r>
          </w:p>
        </w:tc>
      </w:tr>
    </w:tbl>
    <w:p w:rsidR="00CA337C" w:rsidRDefault="00CA337C" w:rsidP="00CA337C">
      <w:pPr>
        <w:pStyle w:val="LG-Titoletto"/>
      </w:pPr>
      <w:r>
        <w:t>elenco delle situazioni tipo da considerare per l'organizzazione della prova pratica per l'esame finale (SET DELLE ST)</w:t>
      </w:r>
    </w:p>
    <w:p w:rsidR="00AE1DAE" w:rsidRDefault="00AE1DAE" w:rsidP="00AE1DAE">
      <w:pPr>
        <w:pStyle w:val="DOC-TestoBase"/>
      </w:pPr>
      <w:r>
        <w:t>In corso di elaborazione</w:t>
      </w:r>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w:t>
      </w:r>
      <w:r>
        <w:t>SBC</w:t>
      </w:r>
      <w:r w:rsidRPr="00493351">
        <w:t>-0</w:t>
      </w:r>
      <w:r>
        <w:t>3</w:t>
      </w:r>
    </w:p>
    <w:p w:rsidR="00CA337C" w:rsidRPr="00493351" w:rsidRDefault="00CA337C" w:rsidP="00CA337C">
      <w:pPr>
        <w:pStyle w:val="LG-TitoloProfilo"/>
      </w:pPr>
      <w:bookmarkStart w:id="226" w:name="_Toc508804769"/>
      <w:bookmarkStart w:id="227" w:name="_Toc2182437"/>
      <w:r w:rsidRPr="00493351">
        <w:t xml:space="preserve">Tecnico </w:t>
      </w:r>
      <w:r>
        <w:t>dei servizi di biblioteca</w:t>
      </w:r>
      <w:bookmarkEnd w:id="226"/>
      <w:bookmarkEnd w:id="227"/>
    </w:p>
    <w:p w:rsidR="00CA337C" w:rsidRPr="00493351" w:rsidRDefault="00CA337C" w:rsidP="00CA337C">
      <w:pPr>
        <w:pStyle w:val="LG-Titoletto"/>
      </w:pPr>
      <w:r w:rsidRPr="00493351">
        <w:t>Descrizione sintetica del profilo</w:t>
      </w:r>
    </w:p>
    <w:p w:rsidR="00CA337C" w:rsidRDefault="00CA337C" w:rsidP="00CA337C">
      <w:pPr>
        <w:pStyle w:val="LG-TestoBase"/>
      </w:pPr>
      <w:r>
        <w:t>Il TECNICO DEI SERVIZI DI BIBLIOTECA presidia le aree di attività inerenti l’assistenza tecnico-operativa nell’organizzazione e consultazione del patrimonio librario, archivistico e documentario. Si occupa inoltre della custodia e la sorveglianza del patrimonio documentale, dell’assistenza all’utenza durante la ricerca documentale e della gestione del prestito, assicurando al pubblico l’accesso a più ampi servizi informativi.</w:t>
      </w:r>
    </w:p>
    <w:p w:rsidR="00CA337C" w:rsidRDefault="00CA337C" w:rsidP="00CA337C">
      <w:pPr>
        <w:pStyle w:val="LG-TestoBase"/>
      </w:pPr>
      <w:r>
        <w:t>Il tecnico dei servizi di biblioteca cura il prelievo, trasporto e ricollocazione di libri e documenti; sigla libri e cartelle; effettua la condizionatura, il riordino e la movimentazione dei libri e documenti, in attuazione degli indirizzi stabiliti dall’amministrazione titolare della biblioteca e in raccordo e con il sistema bibliotecario di riferimento.</w:t>
      </w:r>
    </w:p>
    <w:p w:rsidR="00CA337C" w:rsidRPr="00493351" w:rsidRDefault="00CA337C" w:rsidP="00CA337C">
      <w:pPr>
        <w:pStyle w:val="LG-TestoBase"/>
        <w:rPr>
          <w:rFonts w:eastAsia="Times New Roman"/>
        </w:rPr>
      </w:pPr>
      <w:r>
        <w:t>La complessità delle funzioni svolte e i differenti contesti organizzativi nei quali può trovarsi ad operare richiedono competenze professionali articolate in cui le conoscenze di carattere tecnico-biblioteconomico dovranno essere opportunamente integrate da competenze di carattere gestionale e amministrativo.</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AB5598" w:rsidRDefault="00CA337C" w:rsidP="00CA337C">
            <w:pPr>
              <w:pStyle w:val="DOC-ElencoGrassetto"/>
              <w:rPr>
                <w:bCs/>
                <w:color w:val="000000"/>
                <w:szCs w:val="22"/>
              </w:rPr>
            </w:pPr>
            <w:r w:rsidRPr="006F0970">
              <w:t>QPR-</w:t>
            </w:r>
            <w:r>
              <w:t>SBC</w:t>
            </w:r>
            <w:r w:rsidRPr="006F0970">
              <w:t>-</w:t>
            </w:r>
            <w:r>
              <w:t>03</w:t>
            </w:r>
          </w:p>
        </w:tc>
        <w:tc>
          <w:tcPr>
            <w:tcW w:w="5953" w:type="dxa"/>
            <w:tcBorders>
              <w:top w:val="nil"/>
              <w:left w:val="nil"/>
              <w:bottom w:val="nil"/>
              <w:right w:val="nil"/>
            </w:tcBorders>
            <w:shd w:val="clear" w:color="auto" w:fill="auto"/>
            <w:vAlign w:val="center"/>
          </w:tcPr>
          <w:p w:rsidR="00CA337C" w:rsidRPr="00213F83" w:rsidRDefault="00CA337C" w:rsidP="00CA337C">
            <w:r w:rsidRPr="00213F83">
              <w:t>Organizzazione dei servizi al pubblico in biblioteca</w:t>
            </w:r>
          </w:p>
        </w:tc>
        <w:tc>
          <w:tcPr>
            <w:tcW w:w="567" w:type="dxa"/>
            <w:tcBorders>
              <w:top w:val="nil"/>
              <w:left w:val="nil"/>
              <w:bottom w:val="nil"/>
              <w:right w:val="nil"/>
            </w:tcBorders>
            <w:vAlign w:val="center"/>
          </w:tcPr>
          <w:p w:rsidR="00CA337C" w:rsidRPr="002A4EC1" w:rsidRDefault="00CA337C" w:rsidP="00CA337C">
            <w:pPr>
              <w:jc w:val="center"/>
            </w:pPr>
            <w:r w:rsidRPr="002A4EC1">
              <w:t>5</w:t>
            </w:r>
          </w:p>
        </w:tc>
        <w:tc>
          <w:tcPr>
            <w:tcW w:w="1701" w:type="dxa"/>
            <w:tcBorders>
              <w:top w:val="nil"/>
              <w:left w:val="nil"/>
              <w:bottom w:val="nil"/>
              <w:right w:val="nil"/>
            </w:tcBorders>
            <w:vAlign w:val="center"/>
          </w:tcPr>
          <w:p w:rsidR="00CA337C" w:rsidRPr="00493351" w:rsidRDefault="00CA337C" w:rsidP="00CA337C">
            <w:pPr>
              <w:pStyle w:val="DOC-TabellaTestoCx"/>
            </w:pPr>
            <w:r>
              <w:t>Completo</w:t>
            </w:r>
          </w:p>
        </w:tc>
      </w:tr>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AB5598" w:rsidRDefault="00CA337C" w:rsidP="00CA337C">
            <w:pPr>
              <w:pStyle w:val="DOC-ElencoGrassetto"/>
              <w:rPr>
                <w:bCs/>
                <w:color w:val="000000"/>
                <w:szCs w:val="22"/>
              </w:rPr>
            </w:pPr>
            <w:r w:rsidRPr="006F0970">
              <w:t>QPR-</w:t>
            </w:r>
            <w:r>
              <w:t>SBC</w:t>
            </w:r>
            <w:r w:rsidRPr="006F0970">
              <w:t>-</w:t>
            </w:r>
            <w:r>
              <w:t>04</w:t>
            </w:r>
          </w:p>
        </w:tc>
        <w:tc>
          <w:tcPr>
            <w:tcW w:w="5953" w:type="dxa"/>
            <w:tcBorders>
              <w:top w:val="nil"/>
              <w:left w:val="nil"/>
              <w:bottom w:val="single" w:sz="4" w:space="0" w:color="auto"/>
              <w:right w:val="nil"/>
            </w:tcBorders>
            <w:shd w:val="clear" w:color="auto" w:fill="auto"/>
            <w:vAlign w:val="center"/>
          </w:tcPr>
          <w:p w:rsidR="00CA337C" w:rsidRPr="00213F83" w:rsidRDefault="00CA337C" w:rsidP="00CA337C">
            <w:r w:rsidRPr="00213F83">
              <w:t>Organizzazione delle risorse informative e documentarie</w:t>
            </w:r>
          </w:p>
        </w:tc>
        <w:tc>
          <w:tcPr>
            <w:tcW w:w="567" w:type="dxa"/>
            <w:tcBorders>
              <w:top w:val="nil"/>
              <w:left w:val="nil"/>
              <w:bottom w:val="single" w:sz="4" w:space="0" w:color="auto"/>
              <w:right w:val="nil"/>
            </w:tcBorders>
            <w:vAlign w:val="center"/>
          </w:tcPr>
          <w:p w:rsidR="00CA337C" w:rsidRPr="002A4EC1" w:rsidRDefault="00CA337C" w:rsidP="00CA337C">
            <w:pPr>
              <w:jc w:val="center"/>
            </w:pPr>
            <w:r w:rsidRPr="002A4EC1">
              <w:t>5</w:t>
            </w:r>
          </w:p>
        </w:tc>
        <w:tc>
          <w:tcPr>
            <w:tcW w:w="1701" w:type="dxa"/>
            <w:tcBorders>
              <w:top w:val="nil"/>
              <w:left w:val="nil"/>
              <w:bottom w:val="single" w:sz="4" w:space="0" w:color="auto"/>
              <w:right w:val="nil"/>
            </w:tcBorders>
            <w:vAlign w:val="center"/>
          </w:tcPr>
          <w:p w:rsidR="00CA337C" w:rsidRPr="00493351" w:rsidRDefault="00CA337C" w:rsidP="00CA337C">
            <w:pPr>
              <w:pStyle w:val="DOC-TabellaTestoCx"/>
            </w:pPr>
            <w:r>
              <w:t>Completo</w:t>
            </w:r>
          </w:p>
        </w:tc>
      </w:tr>
    </w:tbl>
    <w:p w:rsidR="00CA337C" w:rsidRDefault="00CA337C" w:rsidP="00CA337C">
      <w:pPr>
        <w:pStyle w:val="LG-Titoletto"/>
      </w:pPr>
      <w:r>
        <w:t>elenco delle situazioni tipo da considerare per l'organizzazione della prova pratica per l'esame finale (SET DELLE ST)</w:t>
      </w:r>
    </w:p>
    <w:p w:rsidR="00AE1DAE" w:rsidRDefault="00AE1DAE" w:rsidP="00AE1DAE">
      <w:pPr>
        <w:pStyle w:val="DOC-TestoBase"/>
      </w:pPr>
      <w:r>
        <w:t>In corso di elaborazione</w:t>
      </w:r>
    </w:p>
    <w:p w:rsidR="00CA337C" w:rsidRDefault="00CA337C">
      <w:pPr>
        <w:rPr>
          <w:rFonts w:cs="Times New Roman"/>
        </w:rPr>
      </w:pPr>
      <w:r>
        <w:br w:type="page"/>
      </w: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Settore"/>
      </w:pPr>
    </w:p>
    <w:p w:rsidR="00CA337C" w:rsidRPr="00493351" w:rsidRDefault="00CA337C" w:rsidP="00CA337C">
      <w:pPr>
        <w:pStyle w:val="LG-SeparatoreSettore"/>
      </w:pPr>
      <w:r w:rsidRPr="00493351">
        <w:t>SETTORE ECONOMICO PROFESSIONALE</w:t>
      </w:r>
    </w:p>
    <w:p w:rsidR="00CA337C" w:rsidRPr="00493351" w:rsidRDefault="00CA337C" w:rsidP="00CA337C">
      <w:pPr>
        <w:pStyle w:val="LG-TitoloSettore"/>
      </w:pPr>
      <w:bookmarkStart w:id="228" w:name="_Toc426017762"/>
      <w:bookmarkStart w:id="229" w:name="_Toc508804770"/>
      <w:bookmarkStart w:id="230" w:name="_Toc2182438"/>
      <w:r w:rsidRPr="00493351">
        <w:t>SERVIZI DI DISTRIBUZIONE COMMERCIALE</w:t>
      </w:r>
      <w:bookmarkEnd w:id="228"/>
      <w:bookmarkEnd w:id="229"/>
      <w:bookmarkEnd w:id="230"/>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bookmarkStart w:id="231" w:name="_Toc426017042"/>
      <w:r w:rsidRPr="00493351">
        <w:t>PROF-SDC-01</w:t>
      </w:r>
    </w:p>
    <w:p w:rsidR="00CA337C" w:rsidRPr="00493351" w:rsidRDefault="00CA337C" w:rsidP="00CA337C">
      <w:pPr>
        <w:pStyle w:val="LG-TitoloProfilo"/>
      </w:pPr>
      <w:bookmarkStart w:id="232" w:name="_Toc508804771"/>
      <w:bookmarkStart w:id="233" w:name="_Toc2182439"/>
      <w:r w:rsidRPr="00493351">
        <w:t>Addetto alle vendite</w:t>
      </w:r>
      <w:bookmarkEnd w:id="231"/>
      <w:bookmarkEnd w:id="232"/>
      <w:bookmarkEnd w:id="233"/>
    </w:p>
    <w:p w:rsidR="00CA337C" w:rsidRPr="00493351" w:rsidRDefault="00CA337C" w:rsidP="00CA337C">
      <w:pPr>
        <w:pStyle w:val="LG-Titoletto"/>
      </w:pPr>
      <w:r w:rsidRPr="00493351">
        <w:t>Descrizione sintetica del profilo</w:t>
      </w:r>
    </w:p>
    <w:p w:rsidR="00CA337C" w:rsidRPr="00493351" w:rsidRDefault="00CA337C" w:rsidP="00CA337C">
      <w:pPr>
        <w:pStyle w:val="LG-TestoBase"/>
      </w:pPr>
      <w:r w:rsidRPr="00493351">
        <w:t>L’ADDETTO ALLE VENDITE è in grado di progettare, allestire e riordinare gli spazi espositivi, gestire la merce (eseguire le operazioni necessarie al ricevimento, conservazione e preparazione della merce), gestire gli acquisti (pianificare l’assortimento e i flussi della merce, gestire gli ordini ed i rapporti con i fornitori), assistere il cliente (gestire il rapporto diretto con il cliente, assistendolo nel processo d’acquisto, assolvendo alla funzione di vendita e di consulenza sul prodotto) e gestire incassi e pagamenti e relativa documentazione</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QPR-SDC-01</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Gestione degli acquisti</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Completo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QPR-SDC-02</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Gestione della merce in un punto vendita</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Completo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QPR-SDC-03</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Pianificazione di strategie promozionali</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QPR-SDC-04</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Allestimento degli spazi espositivi in un punto vendita</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Completo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QPR-SDC-05</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Realizzazione di servizi di vendita a distanza</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QPR-SDC-06</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Assistenza al cliente nei servizi di acquisto</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Completo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QPR-SDC-07</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Assistenza al cliente nell’evasione dei reclami</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Completo</w:t>
            </w:r>
          </w:p>
        </w:tc>
      </w:tr>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493351" w:rsidRDefault="00CA337C" w:rsidP="00CA337C">
            <w:pPr>
              <w:pStyle w:val="DOC-TabellaGrassetto"/>
            </w:pPr>
            <w:r w:rsidRPr="00493351">
              <w:t>QPR-SDC-08</w:t>
            </w:r>
          </w:p>
        </w:tc>
        <w:tc>
          <w:tcPr>
            <w:tcW w:w="5953" w:type="dxa"/>
            <w:tcBorders>
              <w:top w:val="nil"/>
              <w:left w:val="nil"/>
              <w:bottom w:val="single" w:sz="4" w:space="0" w:color="auto"/>
              <w:right w:val="nil"/>
            </w:tcBorders>
            <w:shd w:val="clear" w:color="auto" w:fill="auto"/>
            <w:vAlign w:val="center"/>
          </w:tcPr>
          <w:p w:rsidR="00CA337C" w:rsidRPr="00493351" w:rsidRDefault="00CA337C" w:rsidP="00CA337C">
            <w:pPr>
              <w:pStyle w:val="DOC-TabellaTesto"/>
            </w:pPr>
            <w:r w:rsidRPr="00493351">
              <w:t>Gestione delle operazioni di incasso</w:t>
            </w:r>
          </w:p>
        </w:tc>
        <w:tc>
          <w:tcPr>
            <w:tcW w:w="567" w:type="dxa"/>
            <w:tcBorders>
              <w:top w:val="nil"/>
              <w:left w:val="nil"/>
              <w:bottom w:val="single" w:sz="4" w:space="0" w:color="auto"/>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single" w:sz="4" w:space="0" w:color="auto"/>
              <w:right w:val="nil"/>
            </w:tcBorders>
            <w:vAlign w:val="center"/>
          </w:tcPr>
          <w:p w:rsidR="00CA337C" w:rsidRPr="00493351" w:rsidRDefault="00CA337C" w:rsidP="00CA337C">
            <w:pPr>
              <w:pStyle w:val="DOC-TabellaTestoCx"/>
            </w:pPr>
            <w:r w:rsidRPr="00493351">
              <w:t>Parziale</w:t>
            </w:r>
          </w:p>
        </w:tc>
      </w:tr>
    </w:tbl>
    <w:p w:rsidR="00D24E6C" w:rsidRDefault="00D24E6C" w:rsidP="00D24E6C">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4"/>
        <w:gridCol w:w="3645"/>
        <w:gridCol w:w="4047"/>
        <w:gridCol w:w="631"/>
      </w:tblGrid>
      <w:tr w:rsidR="00240DDA" w:rsidRPr="003179E1" w:rsidTr="00240DDA">
        <w:trPr>
          <w:trHeight w:val="340"/>
        </w:trPr>
        <w:tc>
          <w:tcPr>
            <w:tcW w:w="1417" w:type="dxa"/>
            <w:tcBorders>
              <w:bottom w:val="single" w:sz="4" w:space="0" w:color="auto"/>
            </w:tcBorders>
            <w:shd w:val="clear" w:color="auto" w:fill="auto"/>
            <w:vAlign w:val="bottom"/>
          </w:tcPr>
          <w:p w:rsidR="00240DDA" w:rsidRPr="003179E1" w:rsidRDefault="00240DDA" w:rsidP="00240DDA">
            <w:pPr>
              <w:pStyle w:val="DOC-TabellaIntestazioni"/>
              <w:jc w:val="left"/>
            </w:pPr>
            <w:r w:rsidRPr="003179E1">
              <w:t>Codice</w:t>
            </w:r>
            <w:r>
              <w:t xml:space="preserve"> QPR</w:t>
            </w:r>
          </w:p>
        </w:tc>
        <w:tc>
          <w:tcPr>
            <w:tcW w:w="3685" w:type="dxa"/>
            <w:tcBorders>
              <w:bottom w:val="single" w:sz="4" w:space="0" w:color="auto"/>
            </w:tcBorders>
            <w:vAlign w:val="bottom"/>
          </w:tcPr>
          <w:p w:rsidR="00240DDA" w:rsidRDefault="00240DDA" w:rsidP="00240DDA">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240DDA" w:rsidRDefault="00240DDA" w:rsidP="00240DDA">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240DDA" w:rsidRPr="003179E1" w:rsidRDefault="00240DDA" w:rsidP="00240DDA">
            <w:pPr>
              <w:pStyle w:val="DOC-TabellaIntestazioni"/>
            </w:pPr>
            <w:r>
              <w:t>Tipo ST</w:t>
            </w:r>
          </w:p>
        </w:tc>
      </w:tr>
      <w:tr w:rsidR="00240DDA" w:rsidRPr="00493351" w:rsidTr="00240DDA">
        <w:trPr>
          <w:trHeight w:val="340"/>
        </w:trPr>
        <w:tc>
          <w:tcPr>
            <w:tcW w:w="1417" w:type="dxa"/>
            <w:tcBorders>
              <w:top w:val="single" w:sz="4" w:space="0" w:color="auto"/>
            </w:tcBorders>
            <w:shd w:val="clear" w:color="auto" w:fill="auto"/>
            <w:vAlign w:val="bottom"/>
          </w:tcPr>
          <w:p w:rsidR="00240DDA" w:rsidRPr="00493351" w:rsidRDefault="00240DDA" w:rsidP="00240DDA">
            <w:pPr>
              <w:pStyle w:val="DOC-TabellaGrassetto"/>
              <w:jc w:val="left"/>
            </w:pPr>
            <w:r w:rsidRPr="00493351">
              <w:t>QPR-SDC-0</w:t>
            </w:r>
            <w:r>
              <w:t>4</w:t>
            </w:r>
          </w:p>
        </w:tc>
        <w:tc>
          <w:tcPr>
            <w:tcW w:w="3685" w:type="dxa"/>
            <w:tcBorders>
              <w:top w:val="single" w:sz="4" w:space="0" w:color="auto"/>
            </w:tcBorders>
            <w:vAlign w:val="bottom"/>
          </w:tcPr>
          <w:p w:rsidR="00240DDA" w:rsidRDefault="00240DDA" w:rsidP="00240DDA">
            <w:pPr>
              <w:rPr>
                <w:color w:val="000000"/>
              </w:rPr>
            </w:pPr>
            <w:r>
              <w:rPr>
                <w:color w:val="000000"/>
              </w:rPr>
              <w:t>2 Spazi espositivi</w:t>
            </w:r>
          </w:p>
        </w:tc>
        <w:tc>
          <w:tcPr>
            <w:tcW w:w="4110" w:type="dxa"/>
            <w:tcBorders>
              <w:top w:val="single" w:sz="4" w:space="0" w:color="auto"/>
            </w:tcBorders>
            <w:shd w:val="clear" w:color="auto" w:fill="auto"/>
            <w:vAlign w:val="bottom"/>
          </w:tcPr>
          <w:p w:rsidR="00240DDA" w:rsidRDefault="00240DDA" w:rsidP="00240DDA">
            <w:pPr>
              <w:rPr>
                <w:color w:val="000000"/>
              </w:rPr>
            </w:pPr>
            <w:r>
              <w:rPr>
                <w:color w:val="000000"/>
              </w:rPr>
              <w:t>2.1 Cartellonistica</w:t>
            </w:r>
          </w:p>
        </w:tc>
        <w:tc>
          <w:tcPr>
            <w:tcW w:w="640" w:type="dxa"/>
            <w:tcBorders>
              <w:top w:val="single" w:sz="4" w:space="0" w:color="auto"/>
            </w:tcBorders>
            <w:vAlign w:val="bottom"/>
          </w:tcPr>
          <w:p w:rsidR="00240DDA" w:rsidRDefault="00240DDA" w:rsidP="00240DDA">
            <w:pPr>
              <w:jc w:val="center"/>
              <w:rPr>
                <w:color w:val="000000"/>
              </w:rPr>
            </w:pPr>
            <w:r>
              <w:rPr>
                <w:color w:val="000000"/>
              </w:rPr>
              <w:t>1</w:t>
            </w:r>
          </w:p>
        </w:tc>
      </w:tr>
      <w:tr w:rsidR="00240DDA"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p>
        </w:tc>
        <w:tc>
          <w:tcPr>
            <w:tcW w:w="3685" w:type="dxa"/>
            <w:vAlign w:val="bottom"/>
          </w:tcPr>
          <w:p w:rsidR="00240DDA" w:rsidRDefault="00240DDA" w:rsidP="00240DDA">
            <w:pPr>
              <w:rPr>
                <w:color w:val="000000"/>
              </w:rPr>
            </w:pPr>
            <w:r>
              <w:rPr>
                <w:color w:val="000000"/>
              </w:rPr>
              <w:t>3 Vetrina</w:t>
            </w:r>
          </w:p>
        </w:tc>
        <w:tc>
          <w:tcPr>
            <w:tcW w:w="4110" w:type="dxa"/>
            <w:shd w:val="clear" w:color="auto" w:fill="auto"/>
            <w:vAlign w:val="bottom"/>
          </w:tcPr>
          <w:p w:rsidR="00240DDA" w:rsidRDefault="00240DDA" w:rsidP="00240DDA">
            <w:pPr>
              <w:rPr>
                <w:color w:val="000000"/>
              </w:rPr>
            </w:pPr>
            <w:r>
              <w:rPr>
                <w:color w:val="000000"/>
              </w:rPr>
              <w:t>3.1 Esposizione di un prodotto</w:t>
            </w:r>
          </w:p>
        </w:tc>
        <w:tc>
          <w:tcPr>
            <w:tcW w:w="640" w:type="dxa"/>
            <w:vAlign w:val="bottom"/>
          </w:tcPr>
          <w:p w:rsidR="00240DDA" w:rsidRDefault="00240DDA" w:rsidP="00240DDA">
            <w:pPr>
              <w:jc w:val="center"/>
              <w:rPr>
                <w:color w:val="000000"/>
              </w:rPr>
            </w:pPr>
            <w:r>
              <w:rPr>
                <w:color w:val="000000"/>
              </w:rPr>
              <w:t>1</w:t>
            </w:r>
          </w:p>
        </w:tc>
      </w:tr>
      <w:tr w:rsidR="00240DDA"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p>
        </w:tc>
        <w:tc>
          <w:tcPr>
            <w:tcW w:w="3685" w:type="dxa"/>
            <w:vAlign w:val="bottom"/>
          </w:tcPr>
          <w:p w:rsidR="00240DDA" w:rsidRDefault="00240DDA" w:rsidP="00240DDA">
            <w:pPr>
              <w:rPr>
                <w:color w:val="000000"/>
              </w:rPr>
            </w:pPr>
          </w:p>
        </w:tc>
        <w:tc>
          <w:tcPr>
            <w:tcW w:w="4110" w:type="dxa"/>
            <w:shd w:val="clear" w:color="auto" w:fill="auto"/>
            <w:vAlign w:val="bottom"/>
          </w:tcPr>
          <w:p w:rsidR="00240DDA" w:rsidRDefault="00240DDA" w:rsidP="00240DDA">
            <w:pPr>
              <w:rPr>
                <w:color w:val="000000"/>
              </w:rPr>
            </w:pPr>
            <w:r>
              <w:rPr>
                <w:color w:val="000000"/>
              </w:rPr>
              <w:t>3.2 Vestizione di un manichino</w:t>
            </w:r>
          </w:p>
        </w:tc>
        <w:tc>
          <w:tcPr>
            <w:tcW w:w="640" w:type="dxa"/>
            <w:vAlign w:val="bottom"/>
          </w:tcPr>
          <w:p w:rsidR="00240DDA" w:rsidRDefault="00240DDA" w:rsidP="00240DDA">
            <w:pPr>
              <w:jc w:val="center"/>
              <w:rPr>
                <w:color w:val="000000"/>
              </w:rPr>
            </w:pPr>
            <w:r>
              <w:rPr>
                <w:color w:val="000000"/>
              </w:rPr>
              <w:t>1</w:t>
            </w:r>
          </w:p>
        </w:tc>
      </w:tr>
      <w:tr w:rsidR="00240DDA"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p>
        </w:tc>
        <w:tc>
          <w:tcPr>
            <w:tcW w:w="3685" w:type="dxa"/>
            <w:vAlign w:val="bottom"/>
          </w:tcPr>
          <w:p w:rsidR="00240DDA" w:rsidRDefault="00240DDA" w:rsidP="00240DDA">
            <w:pPr>
              <w:rPr>
                <w:color w:val="000000"/>
              </w:rPr>
            </w:pPr>
          </w:p>
        </w:tc>
        <w:tc>
          <w:tcPr>
            <w:tcW w:w="4110" w:type="dxa"/>
            <w:shd w:val="clear" w:color="auto" w:fill="auto"/>
            <w:vAlign w:val="bottom"/>
          </w:tcPr>
          <w:p w:rsidR="00240DDA" w:rsidRDefault="00240DDA" w:rsidP="00240DDA">
            <w:pPr>
              <w:rPr>
                <w:color w:val="000000"/>
              </w:rPr>
            </w:pPr>
            <w:r>
              <w:rPr>
                <w:color w:val="000000"/>
              </w:rPr>
              <w:t>3.3 Allestimento di una vetrina</w:t>
            </w:r>
          </w:p>
        </w:tc>
        <w:tc>
          <w:tcPr>
            <w:tcW w:w="640" w:type="dxa"/>
            <w:vAlign w:val="bottom"/>
          </w:tcPr>
          <w:p w:rsidR="00240DDA" w:rsidRDefault="00240DDA" w:rsidP="00240DDA">
            <w:pPr>
              <w:jc w:val="center"/>
              <w:rPr>
                <w:color w:val="000000"/>
              </w:rPr>
            </w:pPr>
            <w:r>
              <w:rPr>
                <w:color w:val="000000"/>
              </w:rPr>
              <w:t>1</w:t>
            </w:r>
          </w:p>
        </w:tc>
      </w:tr>
      <w:tr w:rsidR="00240DDA"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r w:rsidRPr="00493351">
              <w:t>QPR-SDC-05</w:t>
            </w:r>
          </w:p>
        </w:tc>
        <w:tc>
          <w:tcPr>
            <w:tcW w:w="3685" w:type="dxa"/>
            <w:vAlign w:val="bottom"/>
          </w:tcPr>
          <w:p w:rsidR="00240DDA" w:rsidRDefault="00240DDA" w:rsidP="00240DDA">
            <w:pPr>
              <w:rPr>
                <w:color w:val="000000"/>
              </w:rPr>
            </w:pPr>
            <w:r>
              <w:rPr>
                <w:color w:val="000000"/>
              </w:rPr>
              <w:t>2 E-commerce</w:t>
            </w:r>
          </w:p>
        </w:tc>
        <w:tc>
          <w:tcPr>
            <w:tcW w:w="4110" w:type="dxa"/>
            <w:shd w:val="clear" w:color="auto" w:fill="auto"/>
            <w:vAlign w:val="bottom"/>
          </w:tcPr>
          <w:p w:rsidR="00240DDA" w:rsidRDefault="00240DDA" w:rsidP="00240DDA">
            <w:pPr>
              <w:rPr>
                <w:color w:val="000000"/>
              </w:rPr>
            </w:pPr>
            <w:r>
              <w:rPr>
                <w:color w:val="000000"/>
              </w:rPr>
              <w:t>2.1 Aggiornamento prodotti/servizi</w:t>
            </w:r>
          </w:p>
        </w:tc>
        <w:tc>
          <w:tcPr>
            <w:tcW w:w="640" w:type="dxa"/>
            <w:vAlign w:val="bottom"/>
          </w:tcPr>
          <w:p w:rsidR="00240DDA" w:rsidRDefault="00240DDA" w:rsidP="00240DDA">
            <w:pPr>
              <w:jc w:val="center"/>
              <w:rPr>
                <w:color w:val="000000"/>
              </w:rPr>
            </w:pPr>
            <w:r>
              <w:rPr>
                <w:color w:val="000000"/>
              </w:rPr>
              <w:t>1</w:t>
            </w:r>
          </w:p>
        </w:tc>
      </w:tr>
      <w:tr w:rsidR="00240DDA" w:rsidRPr="00493351" w:rsidTr="00240DDA">
        <w:trPr>
          <w:trHeight w:val="340"/>
        </w:trPr>
        <w:tc>
          <w:tcPr>
            <w:tcW w:w="1417" w:type="dxa"/>
            <w:shd w:val="clear" w:color="auto" w:fill="auto"/>
            <w:vAlign w:val="bottom"/>
          </w:tcPr>
          <w:p w:rsidR="00F4035E" w:rsidRDefault="00F4035E" w:rsidP="00240DDA">
            <w:pPr>
              <w:pStyle w:val="DOC-TabellaGrassetto"/>
              <w:jc w:val="left"/>
            </w:pPr>
          </w:p>
          <w:p w:rsidR="00240DDA" w:rsidRPr="00493351" w:rsidRDefault="00240DDA" w:rsidP="00240DDA">
            <w:pPr>
              <w:pStyle w:val="DOC-TabellaGrassetto"/>
              <w:jc w:val="left"/>
            </w:pPr>
            <w:r w:rsidRPr="00493351">
              <w:t>QPR-SDC-06</w:t>
            </w:r>
          </w:p>
        </w:tc>
        <w:tc>
          <w:tcPr>
            <w:tcW w:w="3685" w:type="dxa"/>
            <w:vAlign w:val="bottom"/>
          </w:tcPr>
          <w:p w:rsidR="00240DDA" w:rsidRDefault="00240DDA" w:rsidP="00240DDA">
            <w:pPr>
              <w:rPr>
                <w:color w:val="000000"/>
              </w:rPr>
            </w:pPr>
            <w:r>
              <w:rPr>
                <w:color w:val="000000"/>
              </w:rPr>
              <w:t>1 Primo contatto</w:t>
            </w:r>
          </w:p>
        </w:tc>
        <w:tc>
          <w:tcPr>
            <w:tcW w:w="4110" w:type="dxa"/>
            <w:shd w:val="clear" w:color="auto" w:fill="auto"/>
            <w:vAlign w:val="bottom"/>
          </w:tcPr>
          <w:p w:rsidR="00240DDA" w:rsidRDefault="00240DDA" w:rsidP="00240DDA">
            <w:pPr>
              <w:rPr>
                <w:color w:val="000000"/>
              </w:rPr>
            </w:pPr>
            <w:r>
              <w:rPr>
                <w:color w:val="000000"/>
              </w:rPr>
              <w:t>1.1 Accoglienza</w:t>
            </w:r>
          </w:p>
        </w:tc>
        <w:tc>
          <w:tcPr>
            <w:tcW w:w="640" w:type="dxa"/>
            <w:vAlign w:val="bottom"/>
          </w:tcPr>
          <w:p w:rsidR="00240DDA" w:rsidRDefault="00240DDA" w:rsidP="00240DDA">
            <w:pPr>
              <w:jc w:val="center"/>
              <w:rPr>
                <w:color w:val="000000"/>
              </w:rPr>
            </w:pPr>
            <w:r>
              <w:rPr>
                <w:color w:val="000000"/>
              </w:rPr>
              <w:t>1</w:t>
            </w:r>
          </w:p>
        </w:tc>
      </w:tr>
      <w:tr w:rsidR="00240DDA"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p>
        </w:tc>
        <w:tc>
          <w:tcPr>
            <w:tcW w:w="3685" w:type="dxa"/>
            <w:vAlign w:val="bottom"/>
          </w:tcPr>
          <w:p w:rsidR="00240DDA" w:rsidRDefault="00240DDA" w:rsidP="00240DDA">
            <w:pPr>
              <w:rPr>
                <w:color w:val="000000"/>
              </w:rPr>
            </w:pPr>
            <w:r>
              <w:rPr>
                <w:color w:val="000000"/>
              </w:rPr>
              <w:t>2 Presentazione/consulenza</w:t>
            </w:r>
          </w:p>
        </w:tc>
        <w:tc>
          <w:tcPr>
            <w:tcW w:w="4110" w:type="dxa"/>
            <w:shd w:val="clear" w:color="auto" w:fill="auto"/>
            <w:vAlign w:val="bottom"/>
          </w:tcPr>
          <w:p w:rsidR="00240DDA" w:rsidRDefault="00240DDA" w:rsidP="00240DDA">
            <w:pPr>
              <w:rPr>
                <w:color w:val="000000"/>
              </w:rPr>
            </w:pPr>
            <w:r>
              <w:rPr>
                <w:color w:val="000000"/>
              </w:rPr>
              <w:t>2.1 Presentazione</w:t>
            </w:r>
          </w:p>
        </w:tc>
        <w:tc>
          <w:tcPr>
            <w:tcW w:w="640" w:type="dxa"/>
            <w:vAlign w:val="bottom"/>
          </w:tcPr>
          <w:p w:rsidR="00240DDA" w:rsidRDefault="00240DDA" w:rsidP="00240DDA">
            <w:pPr>
              <w:jc w:val="center"/>
              <w:rPr>
                <w:color w:val="000000"/>
              </w:rPr>
            </w:pPr>
            <w:r>
              <w:rPr>
                <w:color w:val="000000"/>
              </w:rPr>
              <w:t>1</w:t>
            </w:r>
          </w:p>
        </w:tc>
      </w:tr>
      <w:tr w:rsidR="00240DDA" w:rsidRPr="00493351" w:rsidTr="00240DDA">
        <w:trPr>
          <w:trHeight w:val="340"/>
        </w:trPr>
        <w:tc>
          <w:tcPr>
            <w:tcW w:w="1417" w:type="dxa"/>
            <w:tcBorders>
              <w:bottom w:val="single" w:sz="4" w:space="0" w:color="auto"/>
            </w:tcBorders>
            <w:shd w:val="clear" w:color="auto" w:fill="auto"/>
            <w:vAlign w:val="bottom"/>
          </w:tcPr>
          <w:p w:rsidR="00240DDA" w:rsidRPr="00493351" w:rsidRDefault="00240DDA" w:rsidP="00240DDA">
            <w:pPr>
              <w:pStyle w:val="DOC-TabellaGrassetto"/>
              <w:jc w:val="left"/>
            </w:pPr>
          </w:p>
        </w:tc>
        <w:tc>
          <w:tcPr>
            <w:tcW w:w="3685" w:type="dxa"/>
            <w:tcBorders>
              <w:bottom w:val="single" w:sz="4" w:space="0" w:color="auto"/>
            </w:tcBorders>
            <w:vAlign w:val="bottom"/>
          </w:tcPr>
          <w:p w:rsidR="00240DDA" w:rsidRDefault="00240DDA" w:rsidP="00240DDA">
            <w:pPr>
              <w:rPr>
                <w:color w:val="000000"/>
              </w:rPr>
            </w:pPr>
          </w:p>
        </w:tc>
        <w:tc>
          <w:tcPr>
            <w:tcW w:w="4110" w:type="dxa"/>
            <w:tcBorders>
              <w:bottom w:val="single" w:sz="4" w:space="0" w:color="auto"/>
            </w:tcBorders>
            <w:shd w:val="clear" w:color="auto" w:fill="auto"/>
            <w:vAlign w:val="bottom"/>
          </w:tcPr>
          <w:p w:rsidR="00240DDA" w:rsidRDefault="00240DDA" w:rsidP="00240DDA">
            <w:pPr>
              <w:rPr>
                <w:color w:val="000000"/>
              </w:rPr>
            </w:pPr>
            <w:r>
              <w:rPr>
                <w:color w:val="000000"/>
              </w:rPr>
              <w:t>2.2 Risposta a domande/chiarimenti</w:t>
            </w:r>
          </w:p>
        </w:tc>
        <w:tc>
          <w:tcPr>
            <w:tcW w:w="640" w:type="dxa"/>
            <w:tcBorders>
              <w:bottom w:val="single" w:sz="4" w:space="0" w:color="auto"/>
            </w:tcBorders>
            <w:vAlign w:val="bottom"/>
          </w:tcPr>
          <w:p w:rsidR="00240DDA" w:rsidRDefault="00240DDA" w:rsidP="00240DDA">
            <w:pPr>
              <w:jc w:val="center"/>
              <w:rPr>
                <w:color w:val="000000"/>
              </w:rPr>
            </w:pPr>
            <w:r>
              <w:rPr>
                <w:color w:val="000000"/>
              </w:rPr>
              <w:t>1</w:t>
            </w:r>
          </w:p>
        </w:tc>
      </w:tr>
    </w:tbl>
    <w:p w:rsidR="00CA337C" w:rsidRDefault="00CA337C" w:rsidP="00CA337C">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A337C" w:rsidTr="00CA337C">
        <w:trPr>
          <w:trHeight w:val="397"/>
        </w:trPr>
        <w:tc>
          <w:tcPr>
            <w:tcW w:w="6487" w:type="dxa"/>
            <w:tcBorders>
              <w:bottom w:val="single" w:sz="4" w:space="0" w:color="auto"/>
            </w:tcBorders>
            <w:vAlign w:val="bottom"/>
          </w:tcPr>
          <w:p w:rsidR="00CA337C" w:rsidRDefault="00CA337C" w:rsidP="00CA337C">
            <w:pPr>
              <w:pStyle w:val="DOC-TestoBase"/>
              <w:jc w:val="left"/>
            </w:pPr>
            <w:r>
              <w:t>Numero obbligatorio minimo di situazioni tipo da inserire nella prova pratica</w:t>
            </w:r>
          </w:p>
        </w:tc>
        <w:tc>
          <w:tcPr>
            <w:tcW w:w="3292" w:type="dxa"/>
            <w:tcBorders>
              <w:bottom w:val="single" w:sz="4" w:space="0" w:color="auto"/>
            </w:tcBorders>
            <w:vAlign w:val="bottom"/>
          </w:tcPr>
          <w:p w:rsidR="00CA337C" w:rsidRDefault="00AE1DAE" w:rsidP="00CA337C">
            <w:pPr>
              <w:pStyle w:val="DOC-TestoBase"/>
              <w:jc w:val="left"/>
            </w:pPr>
            <w:r>
              <w:t>4</w:t>
            </w:r>
          </w:p>
        </w:tc>
      </w:tr>
      <w:tr w:rsidR="00CA337C" w:rsidTr="00CA337C">
        <w:trPr>
          <w:trHeight w:val="397"/>
        </w:trPr>
        <w:tc>
          <w:tcPr>
            <w:tcW w:w="6487" w:type="dxa"/>
            <w:tcBorders>
              <w:top w:val="single" w:sz="4" w:space="0" w:color="auto"/>
              <w:bottom w:val="single" w:sz="4" w:space="0" w:color="auto"/>
            </w:tcBorders>
            <w:vAlign w:val="bottom"/>
          </w:tcPr>
          <w:p w:rsidR="00CA337C" w:rsidRDefault="00CA337C" w:rsidP="00CA337C">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A337C" w:rsidRDefault="00AE1DAE" w:rsidP="00CA337C">
            <w:pPr>
              <w:pStyle w:val="DOC-TestoBase"/>
              <w:jc w:val="left"/>
            </w:pPr>
            <w:r>
              <w:t>6</w:t>
            </w:r>
          </w:p>
        </w:tc>
      </w:tr>
      <w:tr w:rsidR="00CA337C" w:rsidTr="00CA337C">
        <w:trPr>
          <w:trHeight w:val="397"/>
        </w:trPr>
        <w:tc>
          <w:tcPr>
            <w:tcW w:w="6487" w:type="dxa"/>
            <w:tcBorders>
              <w:top w:val="single" w:sz="4" w:space="0" w:color="auto"/>
            </w:tcBorders>
            <w:vAlign w:val="bottom"/>
          </w:tcPr>
          <w:p w:rsidR="00CA337C" w:rsidRDefault="00CA337C" w:rsidP="00CA337C">
            <w:pPr>
              <w:pStyle w:val="DOC-TestoBase"/>
              <w:jc w:val="left"/>
            </w:pPr>
            <w:r>
              <w:t>Modalità organizzative consigliate per la prova d'esame</w:t>
            </w:r>
          </w:p>
        </w:tc>
        <w:tc>
          <w:tcPr>
            <w:tcW w:w="3292" w:type="dxa"/>
            <w:tcBorders>
              <w:top w:val="single" w:sz="4" w:space="0" w:color="auto"/>
            </w:tcBorders>
            <w:vAlign w:val="bottom"/>
          </w:tcPr>
          <w:p w:rsidR="00CA337C" w:rsidRDefault="00AE1DAE" w:rsidP="00CA337C">
            <w:pPr>
              <w:pStyle w:val="DOC-TestoBase"/>
              <w:jc w:val="left"/>
            </w:pPr>
            <w:r>
              <w:t>Prova a rotazione</w:t>
            </w:r>
          </w:p>
        </w:tc>
      </w:tr>
    </w:tbl>
    <w:p w:rsidR="00DE5AD2" w:rsidRDefault="00DE5AD2">
      <w:pPr>
        <w:rPr>
          <w:rFonts w:cs="Times New Roman"/>
        </w:rPr>
      </w:pPr>
      <w:r>
        <w:br w:type="page"/>
      </w:r>
    </w:p>
    <w:p w:rsidR="00DE5AD2" w:rsidRPr="00493351" w:rsidRDefault="00DE5AD2" w:rsidP="00DE5AD2">
      <w:pPr>
        <w:pStyle w:val="LG-Sezione"/>
      </w:pPr>
      <w:r w:rsidRPr="00493351">
        <w:lastRenderedPageBreak/>
        <w:t>Profilo professionale</w:t>
      </w:r>
    </w:p>
    <w:p w:rsidR="00DE5AD2" w:rsidRPr="00493351" w:rsidRDefault="00DE5AD2" w:rsidP="00DE5AD2">
      <w:pPr>
        <w:pStyle w:val="LG-CodiceProfilo"/>
      </w:pPr>
      <w:bookmarkStart w:id="234" w:name="_Toc426017043"/>
      <w:r w:rsidRPr="00493351">
        <w:t>PROF-SDC-02</w:t>
      </w:r>
    </w:p>
    <w:p w:rsidR="00DE5AD2" w:rsidRPr="00493351" w:rsidRDefault="00DE5AD2" w:rsidP="00DE5AD2">
      <w:pPr>
        <w:pStyle w:val="LG-TitoloProfilo"/>
      </w:pPr>
      <w:bookmarkStart w:id="235" w:name="_Toc508804772"/>
      <w:bookmarkStart w:id="236" w:name="_Toc2182440"/>
      <w:r w:rsidRPr="00493351">
        <w:t>Addetto alle relazioni commerciali</w:t>
      </w:r>
      <w:bookmarkEnd w:id="234"/>
      <w:bookmarkEnd w:id="235"/>
      <w:bookmarkEnd w:id="236"/>
    </w:p>
    <w:p w:rsidR="00DE5AD2" w:rsidRPr="00493351" w:rsidRDefault="00DE5AD2" w:rsidP="00DE5AD2">
      <w:pPr>
        <w:pStyle w:val="LG-Titoletto"/>
      </w:pPr>
      <w:r w:rsidRPr="00493351">
        <w:t>Descrizione sintetica del profilo</w:t>
      </w:r>
    </w:p>
    <w:p w:rsidR="00DE5AD2" w:rsidRPr="00493351" w:rsidRDefault="00DE5AD2" w:rsidP="00DE5AD2">
      <w:pPr>
        <w:pStyle w:val="LG-TestoBase"/>
      </w:pPr>
      <w:r w:rsidRPr="00493351">
        <w:t>L’ADDETTO ALLE RELAZIONI COMMERCIALI opera nella funzione commerciale all’interno di qualsiasi tipo di azienda occupandosi della realizzazione di vendite dirette al cliente finale se sono presenti spazi commerciali aperti al pubblico, collaborando alle attività gestionali del punto vendita o della rete di vendita e incidendo nei processi di gestione degli stock, del confezionamento, della promozione e del marketing, attraverso competenze informatiche e gestione di software specifici, per una migliore costruzione di rapporti di fidelizzazione con il cliente.</w:t>
      </w:r>
    </w:p>
    <w:p w:rsidR="00DE5AD2" w:rsidRPr="00493351" w:rsidRDefault="00DE5AD2" w:rsidP="00DE5AD2">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DE5AD2"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EQF</w:t>
            </w:r>
          </w:p>
        </w:tc>
        <w:tc>
          <w:tcPr>
            <w:tcW w:w="1701"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Sviluppat</w:t>
            </w:r>
            <w:r>
              <w:t>o</w:t>
            </w:r>
            <w:r w:rsidRPr="003179E1">
              <w:t xml:space="preserve"> in modo:</w:t>
            </w:r>
          </w:p>
        </w:tc>
      </w:tr>
      <w:tr w:rsidR="00DE5AD2" w:rsidRPr="00493351" w:rsidTr="00240DDA">
        <w:trPr>
          <w:trHeight w:hRule="exact" w:val="340"/>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QPR-SDC-01</w:t>
            </w:r>
          </w:p>
        </w:tc>
        <w:tc>
          <w:tcPr>
            <w:tcW w:w="5953"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Gestione degli acquisti</w:t>
            </w:r>
          </w:p>
        </w:tc>
        <w:tc>
          <w:tcPr>
            <w:tcW w:w="567" w:type="dxa"/>
            <w:tcBorders>
              <w:top w:val="nil"/>
              <w:left w:val="nil"/>
              <w:bottom w:val="nil"/>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Completo</w:t>
            </w:r>
          </w:p>
        </w:tc>
      </w:tr>
      <w:tr w:rsidR="00DE5AD2" w:rsidRPr="00493351" w:rsidTr="00240DDA">
        <w:trPr>
          <w:trHeight w:hRule="exact" w:val="340"/>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QPR-SDC-02</w:t>
            </w:r>
          </w:p>
        </w:tc>
        <w:tc>
          <w:tcPr>
            <w:tcW w:w="5953"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Gestione della merce in un punto vendita</w:t>
            </w:r>
          </w:p>
        </w:tc>
        <w:tc>
          <w:tcPr>
            <w:tcW w:w="567" w:type="dxa"/>
            <w:tcBorders>
              <w:top w:val="nil"/>
              <w:left w:val="nil"/>
              <w:bottom w:val="nil"/>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Parziale</w:t>
            </w:r>
          </w:p>
        </w:tc>
      </w:tr>
      <w:tr w:rsidR="00DE5AD2" w:rsidRPr="00493351" w:rsidTr="00240DDA">
        <w:trPr>
          <w:trHeight w:hRule="exact" w:val="340"/>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QPR-SDC-03</w:t>
            </w:r>
          </w:p>
        </w:tc>
        <w:tc>
          <w:tcPr>
            <w:tcW w:w="5953"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Pianificazione di strategie promozionali</w:t>
            </w:r>
          </w:p>
        </w:tc>
        <w:tc>
          <w:tcPr>
            <w:tcW w:w="567" w:type="dxa"/>
            <w:tcBorders>
              <w:top w:val="nil"/>
              <w:left w:val="nil"/>
              <w:bottom w:val="nil"/>
              <w:right w:val="nil"/>
            </w:tcBorders>
            <w:vAlign w:val="center"/>
          </w:tcPr>
          <w:p w:rsidR="00DE5AD2" w:rsidRPr="00493351" w:rsidRDefault="00DE5AD2" w:rsidP="00C104B3">
            <w:pPr>
              <w:pStyle w:val="DOC-TabellaTestoCx"/>
            </w:pPr>
            <w:r w:rsidRPr="00493351">
              <w:t>4</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Parziale</w:t>
            </w:r>
          </w:p>
        </w:tc>
      </w:tr>
      <w:tr w:rsidR="00DE5AD2" w:rsidRPr="00493351" w:rsidTr="00240DDA">
        <w:trPr>
          <w:trHeight w:hRule="exact" w:val="340"/>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QPR-SDC-04</w:t>
            </w:r>
          </w:p>
        </w:tc>
        <w:tc>
          <w:tcPr>
            <w:tcW w:w="5953"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Allestimento degli spazi espositivi in un punto vendita</w:t>
            </w:r>
          </w:p>
        </w:tc>
        <w:tc>
          <w:tcPr>
            <w:tcW w:w="567" w:type="dxa"/>
            <w:tcBorders>
              <w:top w:val="nil"/>
              <w:left w:val="nil"/>
              <w:bottom w:val="nil"/>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Completo</w:t>
            </w:r>
          </w:p>
        </w:tc>
      </w:tr>
      <w:tr w:rsidR="00DE5AD2" w:rsidRPr="00493351" w:rsidTr="00240DDA">
        <w:trPr>
          <w:trHeight w:hRule="exact" w:val="340"/>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QPR-SDC-05</w:t>
            </w:r>
          </w:p>
        </w:tc>
        <w:tc>
          <w:tcPr>
            <w:tcW w:w="5953"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Realizzazione di servizi di vendita a distanza</w:t>
            </w:r>
          </w:p>
        </w:tc>
        <w:tc>
          <w:tcPr>
            <w:tcW w:w="567" w:type="dxa"/>
            <w:tcBorders>
              <w:top w:val="nil"/>
              <w:left w:val="nil"/>
              <w:bottom w:val="nil"/>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Parziale</w:t>
            </w:r>
          </w:p>
        </w:tc>
      </w:tr>
      <w:tr w:rsidR="00DE5AD2" w:rsidRPr="00493351" w:rsidTr="00240DDA">
        <w:trPr>
          <w:trHeight w:hRule="exact" w:val="340"/>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QPR-SDC-06</w:t>
            </w:r>
          </w:p>
        </w:tc>
        <w:tc>
          <w:tcPr>
            <w:tcW w:w="5953"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Assistenza al cliente nei servizi di acquisto</w:t>
            </w:r>
          </w:p>
        </w:tc>
        <w:tc>
          <w:tcPr>
            <w:tcW w:w="567" w:type="dxa"/>
            <w:tcBorders>
              <w:top w:val="nil"/>
              <w:left w:val="nil"/>
              <w:bottom w:val="nil"/>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Completo</w:t>
            </w:r>
          </w:p>
        </w:tc>
      </w:tr>
      <w:tr w:rsidR="00DE5AD2" w:rsidRPr="00493351" w:rsidTr="00240DDA">
        <w:trPr>
          <w:trHeight w:hRule="exact" w:val="340"/>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QPR-SDC-07</w:t>
            </w:r>
          </w:p>
        </w:tc>
        <w:tc>
          <w:tcPr>
            <w:tcW w:w="5953"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Assistenza al cliente nell’evasione dei reclami</w:t>
            </w:r>
          </w:p>
        </w:tc>
        <w:tc>
          <w:tcPr>
            <w:tcW w:w="567" w:type="dxa"/>
            <w:tcBorders>
              <w:top w:val="nil"/>
              <w:left w:val="nil"/>
              <w:bottom w:val="nil"/>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Completo</w:t>
            </w:r>
          </w:p>
        </w:tc>
      </w:tr>
      <w:tr w:rsidR="00DE5AD2" w:rsidRPr="00493351" w:rsidTr="00240DDA">
        <w:trPr>
          <w:trHeight w:hRule="exact" w:val="340"/>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QPR-SDC-08</w:t>
            </w:r>
          </w:p>
        </w:tc>
        <w:tc>
          <w:tcPr>
            <w:tcW w:w="5953"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Gestione delle operazioni di incasso</w:t>
            </w:r>
          </w:p>
        </w:tc>
        <w:tc>
          <w:tcPr>
            <w:tcW w:w="567" w:type="dxa"/>
            <w:tcBorders>
              <w:top w:val="nil"/>
              <w:left w:val="nil"/>
              <w:bottom w:val="nil"/>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Completo</w:t>
            </w:r>
          </w:p>
        </w:tc>
      </w:tr>
      <w:tr w:rsidR="00DE5AD2" w:rsidRPr="00493351" w:rsidTr="00240DDA">
        <w:trPr>
          <w:trHeight w:hRule="exact" w:val="340"/>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QPR-AMM-01</w:t>
            </w:r>
          </w:p>
        </w:tc>
        <w:tc>
          <w:tcPr>
            <w:tcW w:w="5953"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Gestione dei documenti contabili ricevuti e in emissione</w:t>
            </w:r>
          </w:p>
        </w:tc>
        <w:tc>
          <w:tcPr>
            <w:tcW w:w="567" w:type="dxa"/>
            <w:tcBorders>
              <w:top w:val="nil"/>
              <w:left w:val="nil"/>
              <w:bottom w:val="nil"/>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Parziale</w:t>
            </w:r>
          </w:p>
        </w:tc>
      </w:tr>
      <w:tr w:rsidR="00DE5AD2"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DE5AD2" w:rsidRPr="00493351" w:rsidRDefault="00DE5AD2" w:rsidP="00C104B3">
            <w:pPr>
              <w:pStyle w:val="DOC-TabellaGrassetto"/>
              <w:rPr>
                <w:bCs/>
                <w:color w:val="000000"/>
              </w:rPr>
            </w:pPr>
            <w:r w:rsidRPr="00493351">
              <w:t>QPR-SGR-02</w:t>
            </w:r>
          </w:p>
        </w:tc>
        <w:tc>
          <w:tcPr>
            <w:tcW w:w="5953" w:type="dxa"/>
            <w:tcBorders>
              <w:top w:val="nil"/>
              <w:left w:val="nil"/>
              <w:bottom w:val="single" w:sz="4" w:space="0" w:color="auto"/>
              <w:right w:val="nil"/>
            </w:tcBorders>
            <w:shd w:val="clear" w:color="auto" w:fill="auto"/>
            <w:vAlign w:val="center"/>
          </w:tcPr>
          <w:p w:rsidR="00DE5AD2" w:rsidRPr="00493351" w:rsidRDefault="00DE5AD2" w:rsidP="00C104B3">
            <w:pPr>
              <w:pStyle w:val="DOC-TabellaTesto"/>
            </w:pPr>
            <w:r w:rsidRPr="00493351">
              <w:t>Gestione del protocollo e dell’archiviazione della corrispondenza</w:t>
            </w:r>
          </w:p>
        </w:tc>
        <w:tc>
          <w:tcPr>
            <w:tcW w:w="567" w:type="dxa"/>
            <w:tcBorders>
              <w:top w:val="nil"/>
              <w:left w:val="nil"/>
              <w:bottom w:val="single" w:sz="4" w:space="0" w:color="auto"/>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single" w:sz="4" w:space="0" w:color="auto"/>
              <w:right w:val="nil"/>
            </w:tcBorders>
            <w:vAlign w:val="center"/>
          </w:tcPr>
          <w:p w:rsidR="00DE5AD2" w:rsidRPr="00493351" w:rsidRDefault="00DE5AD2" w:rsidP="00C104B3">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7"/>
        <w:gridCol w:w="3644"/>
        <w:gridCol w:w="4045"/>
        <w:gridCol w:w="631"/>
      </w:tblGrid>
      <w:tr w:rsidR="0045688F" w:rsidRPr="003179E1" w:rsidTr="00240DDA">
        <w:trPr>
          <w:trHeight w:val="340"/>
        </w:trPr>
        <w:tc>
          <w:tcPr>
            <w:tcW w:w="1417" w:type="dxa"/>
            <w:tcBorders>
              <w:bottom w:val="single" w:sz="4" w:space="0" w:color="auto"/>
            </w:tcBorders>
            <w:shd w:val="clear" w:color="auto" w:fill="auto"/>
            <w:vAlign w:val="bottom"/>
          </w:tcPr>
          <w:p w:rsidR="00240DDA" w:rsidRPr="003179E1" w:rsidRDefault="00240DDA" w:rsidP="00240DDA">
            <w:pPr>
              <w:pStyle w:val="DOC-TabellaIntestazioni"/>
              <w:jc w:val="left"/>
            </w:pPr>
            <w:r w:rsidRPr="003179E1">
              <w:t>Codice</w:t>
            </w:r>
            <w:r>
              <w:t xml:space="preserve"> QPR</w:t>
            </w:r>
          </w:p>
        </w:tc>
        <w:tc>
          <w:tcPr>
            <w:tcW w:w="3685" w:type="dxa"/>
            <w:tcBorders>
              <w:bottom w:val="single" w:sz="4" w:space="0" w:color="auto"/>
            </w:tcBorders>
            <w:vAlign w:val="bottom"/>
          </w:tcPr>
          <w:p w:rsidR="00240DDA" w:rsidRDefault="00240DDA" w:rsidP="00240DDA">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240DDA" w:rsidRDefault="00240DDA" w:rsidP="00240DDA">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240DDA" w:rsidRPr="003179E1" w:rsidRDefault="00240DDA" w:rsidP="00240DDA">
            <w:pPr>
              <w:pStyle w:val="DOC-TabellaIntestazioni"/>
            </w:pPr>
            <w:r>
              <w:t>Tipo ST</w:t>
            </w:r>
          </w:p>
        </w:tc>
      </w:tr>
      <w:tr w:rsidR="0045688F" w:rsidRPr="00493351" w:rsidTr="00240DDA">
        <w:trPr>
          <w:trHeight w:val="340"/>
        </w:trPr>
        <w:tc>
          <w:tcPr>
            <w:tcW w:w="1417" w:type="dxa"/>
            <w:tcBorders>
              <w:top w:val="single" w:sz="4" w:space="0" w:color="auto"/>
            </w:tcBorders>
            <w:shd w:val="clear" w:color="auto" w:fill="auto"/>
            <w:vAlign w:val="bottom"/>
          </w:tcPr>
          <w:p w:rsidR="00240DDA" w:rsidRPr="00493351" w:rsidRDefault="00240DDA" w:rsidP="00240DDA">
            <w:pPr>
              <w:pStyle w:val="DOC-TabellaGrassetto"/>
              <w:jc w:val="left"/>
            </w:pPr>
            <w:r w:rsidRPr="00493351">
              <w:t>QPR-SDC-01</w:t>
            </w:r>
          </w:p>
        </w:tc>
        <w:tc>
          <w:tcPr>
            <w:tcW w:w="3685" w:type="dxa"/>
            <w:tcBorders>
              <w:top w:val="single" w:sz="4" w:space="0" w:color="auto"/>
            </w:tcBorders>
            <w:vAlign w:val="bottom"/>
          </w:tcPr>
          <w:p w:rsidR="00240DDA" w:rsidRDefault="0045688F" w:rsidP="00240DDA">
            <w:pPr>
              <w:rPr>
                <w:color w:val="000000"/>
              </w:rPr>
            </w:pPr>
            <w:r>
              <w:rPr>
                <w:color w:val="000000"/>
              </w:rPr>
              <w:t>1 Monitoraggio delle giacenze</w:t>
            </w:r>
          </w:p>
        </w:tc>
        <w:tc>
          <w:tcPr>
            <w:tcW w:w="4110" w:type="dxa"/>
            <w:tcBorders>
              <w:top w:val="single" w:sz="4" w:space="0" w:color="auto"/>
            </w:tcBorders>
            <w:shd w:val="clear" w:color="auto" w:fill="auto"/>
            <w:vAlign w:val="bottom"/>
          </w:tcPr>
          <w:p w:rsidR="00240DDA" w:rsidRDefault="00240DDA" w:rsidP="00240DDA">
            <w:pPr>
              <w:rPr>
                <w:color w:val="000000"/>
              </w:rPr>
            </w:pPr>
            <w:r>
              <w:rPr>
                <w:color w:val="000000"/>
              </w:rPr>
              <w:t>1.2 Corrispondenza tra giacenze fisiche e dati contabili</w:t>
            </w:r>
          </w:p>
        </w:tc>
        <w:tc>
          <w:tcPr>
            <w:tcW w:w="640" w:type="dxa"/>
            <w:tcBorders>
              <w:top w:val="single" w:sz="4" w:space="0" w:color="auto"/>
            </w:tcBorders>
            <w:vAlign w:val="bottom"/>
          </w:tcPr>
          <w:p w:rsidR="00240DDA" w:rsidRDefault="00240DDA" w:rsidP="00240DDA">
            <w:pPr>
              <w:jc w:val="center"/>
              <w:rPr>
                <w:color w:val="000000"/>
              </w:rPr>
            </w:pPr>
            <w:r>
              <w:rPr>
                <w:color w:val="000000"/>
              </w:rPr>
              <w:t>1</w:t>
            </w:r>
          </w:p>
        </w:tc>
      </w:tr>
      <w:tr w:rsidR="0045688F"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r w:rsidRPr="00493351">
              <w:t>QPR-SDC-02</w:t>
            </w:r>
          </w:p>
        </w:tc>
        <w:tc>
          <w:tcPr>
            <w:tcW w:w="3685" w:type="dxa"/>
            <w:vAlign w:val="bottom"/>
          </w:tcPr>
          <w:p w:rsidR="00240DDA" w:rsidRDefault="0045688F" w:rsidP="00240DDA">
            <w:pPr>
              <w:rPr>
                <w:color w:val="000000"/>
              </w:rPr>
            </w:pPr>
            <w:r>
              <w:rPr>
                <w:color w:val="000000"/>
              </w:rPr>
              <w:t>1 Ricevimento della merce</w:t>
            </w:r>
          </w:p>
        </w:tc>
        <w:tc>
          <w:tcPr>
            <w:tcW w:w="4110" w:type="dxa"/>
            <w:shd w:val="clear" w:color="auto" w:fill="auto"/>
            <w:vAlign w:val="bottom"/>
          </w:tcPr>
          <w:p w:rsidR="00240DDA" w:rsidRDefault="00240DDA" w:rsidP="00240DDA">
            <w:pPr>
              <w:rPr>
                <w:color w:val="000000"/>
              </w:rPr>
            </w:pPr>
            <w:r>
              <w:rPr>
                <w:color w:val="000000"/>
              </w:rPr>
              <w:t>1.2 Registrazione in entrata</w:t>
            </w:r>
          </w:p>
        </w:tc>
        <w:tc>
          <w:tcPr>
            <w:tcW w:w="640" w:type="dxa"/>
            <w:vAlign w:val="bottom"/>
          </w:tcPr>
          <w:p w:rsidR="00240DDA" w:rsidRDefault="00240DDA" w:rsidP="00240DDA">
            <w:pPr>
              <w:jc w:val="center"/>
              <w:rPr>
                <w:color w:val="000000"/>
              </w:rPr>
            </w:pPr>
            <w:r>
              <w:rPr>
                <w:color w:val="000000"/>
              </w:rPr>
              <w:t>1</w:t>
            </w:r>
          </w:p>
        </w:tc>
      </w:tr>
      <w:tr w:rsidR="0045688F"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r w:rsidRPr="00493351">
              <w:t>QPR-SDC-03</w:t>
            </w:r>
          </w:p>
        </w:tc>
        <w:tc>
          <w:tcPr>
            <w:tcW w:w="3685" w:type="dxa"/>
            <w:vAlign w:val="bottom"/>
          </w:tcPr>
          <w:p w:rsidR="00240DDA" w:rsidRDefault="0045688F" w:rsidP="00240DDA">
            <w:pPr>
              <w:rPr>
                <w:color w:val="000000"/>
              </w:rPr>
            </w:pPr>
            <w:r>
              <w:rPr>
                <w:color w:val="000000"/>
              </w:rPr>
              <w:t>1 Definizione obiettivi</w:t>
            </w:r>
          </w:p>
        </w:tc>
        <w:tc>
          <w:tcPr>
            <w:tcW w:w="4110" w:type="dxa"/>
            <w:shd w:val="clear" w:color="auto" w:fill="auto"/>
            <w:vAlign w:val="bottom"/>
          </w:tcPr>
          <w:p w:rsidR="00240DDA" w:rsidRDefault="00240DDA" w:rsidP="00240DDA">
            <w:pPr>
              <w:rPr>
                <w:color w:val="000000"/>
              </w:rPr>
            </w:pPr>
            <w:r>
              <w:rPr>
                <w:color w:val="000000"/>
              </w:rPr>
              <w:t>1.1 Identificazione prodotto</w:t>
            </w:r>
          </w:p>
        </w:tc>
        <w:tc>
          <w:tcPr>
            <w:tcW w:w="640" w:type="dxa"/>
            <w:vAlign w:val="bottom"/>
          </w:tcPr>
          <w:p w:rsidR="00240DDA" w:rsidRDefault="00240DDA" w:rsidP="00240DDA">
            <w:pPr>
              <w:jc w:val="center"/>
              <w:rPr>
                <w:color w:val="000000"/>
              </w:rPr>
            </w:pPr>
            <w:r>
              <w:rPr>
                <w:color w:val="000000"/>
              </w:rPr>
              <w:t>1</w:t>
            </w:r>
          </w:p>
        </w:tc>
      </w:tr>
      <w:tr w:rsidR="0045688F"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r w:rsidRPr="00493351">
              <w:t>QPR-SDC-04</w:t>
            </w:r>
          </w:p>
        </w:tc>
        <w:tc>
          <w:tcPr>
            <w:tcW w:w="3685" w:type="dxa"/>
            <w:vAlign w:val="bottom"/>
          </w:tcPr>
          <w:p w:rsidR="00240DDA" w:rsidRDefault="0045688F" w:rsidP="00240DDA">
            <w:pPr>
              <w:rPr>
                <w:color w:val="000000"/>
              </w:rPr>
            </w:pPr>
            <w:r>
              <w:rPr>
                <w:color w:val="000000"/>
              </w:rPr>
              <w:t>1 Lineare di vendita</w:t>
            </w:r>
          </w:p>
        </w:tc>
        <w:tc>
          <w:tcPr>
            <w:tcW w:w="4110" w:type="dxa"/>
            <w:shd w:val="clear" w:color="auto" w:fill="auto"/>
            <w:vAlign w:val="bottom"/>
          </w:tcPr>
          <w:p w:rsidR="00240DDA" w:rsidRDefault="00240DDA" w:rsidP="00240DDA">
            <w:pPr>
              <w:rPr>
                <w:color w:val="000000"/>
              </w:rPr>
            </w:pPr>
            <w:r>
              <w:rPr>
                <w:color w:val="000000"/>
              </w:rPr>
              <w:t>1.3 Composizione lineare</w:t>
            </w:r>
          </w:p>
        </w:tc>
        <w:tc>
          <w:tcPr>
            <w:tcW w:w="640" w:type="dxa"/>
            <w:vAlign w:val="bottom"/>
          </w:tcPr>
          <w:p w:rsidR="00240DDA" w:rsidRDefault="00240DDA" w:rsidP="00240DDA">
            <w:pPr>
              <w:jc w:val="center"/>
              <w:rPr>
                <w:color w:val="000000"/>
              </w:rPr>
            </w:pPr>
            <w:r>
              <w:rPr>
                <w:color w:val="000000"/>
              </w:rPr>
              <w:t>1</w:t>
            </w:r>
          </w:p>
        </w:tc>
      </w:tr>
      <w:tr w:rsidR="0045688F"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p>
        </w:tc>
        <w:tc>
          <w:tcPr>
            <w:tcW w:w="3685" w:type="dxa"/>
            <w:vAlign w:val="bottom"/>
          </w:tcPr>
          <w:p w:rsidR="00240DDA" w:rsidRDefault="0045688F" w:rsidP="00240DDA">
            <w:pPr>
              <w:rPr>
                <w:color w:val="000000"/>
              </w:rPr>
            </w:pPr>
            <w:r>
              <w:rPr>
                <w:color w:val="000000"/>
              </w:rPr>
              <w:t>2 Spazi espositivi</w:t>
            </w:r>
          </w:p>
        </w:tc>
        <w:tc>
          <w:tcPr>
            <w:tcW w:w="4110" w:type="dxa"/>
            <w:shd w:val="clear" w:color="auto" w:fill="auto"/>
            <w:vAlign w:val="bottom"/>
          </w:tcPr>
          <w:p w:rsidR="00240DDA" w:rsidRDefault="00240DDA" w:rsidP="00240DDA">
            <w:pPr>
              <w:rPr>
                <w:color w:val="000000"/>
              </w:rPr>
            </w:pPr>
            <w:r>
              <w:rPr>
                <w:color w:val="000000"/>
              </w:rPr>
              <w:t>2.3 Allestimento spazi promozionali</w:t>
            </w:r>
          </w:p>
        </w:tc>
        <w:tc>
          <w:tcPr>
            <w:tcW w:w="640" w:type="dxa"/>
            <w:vAlign w:val="bottom"/>
          </w:tcPr>
          <w:p w:rsidR="00240DDA" w:rsidRDefault="00240DDA" w:rsidP="00240DDA">
            <w:pPr>
              <w:jc w:val="center"/>
              <w:rPr>
                <w:color w:val="000000"/>
              </w:rPr>
            </w:pPr>
            <w:r>
              <w:rPr>
                <w:color w:val="000000"/>
              </w:rPr>
              <w:t>1</w:t>
            </w:r>
          </w:p>
        </w:tc>
      </w:tr>
      <w:tr w:rsidR="0045688F"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r w:rsidRPr="00493351">
              <w:t>QPR-SDC-05</w:t>
            </w:r>
          </w:p>
        </w:tc>
        <w:tc>
          <w:tcPr>
            <w:tcW w:w="3685" w:type="dxa"/>
            <w:vAlign w:val="bottom"/>
          </w:tcPr>
          <w:p w:rsidR="00240DDA" w:rsidRDefault="0045688F" w:rsidP="00240DDA">
            <w:pPr>
              <w:rPr>
                <w:color w:val="000000"/>
              </w:rPr>
            </w:pPr>
            <w:r>
              <w:rPr>
                <w:color w:val="000000"/>
              </w:rPr>
              <w:t>2 E-commerce</w:t>
            </w:r>
          </w:p>
        </w:tc>
        <w:tc>
          <w:tcPr>
            <w:tcW w:w="4110" w:type="dxa"/>
            <w:shd w:val="clear" w:color="auto" w:fill="auto"/>
            <w:vAlign w:val="bottom"/>
          </w:tcPr>
          <w:p w:rsidR="00240DDA" w:rsidRDefault="00240DDA" w:rsidP="00240DDA">
            <w:pPr>
              <w:rPr>
                <w:color w:val="000000"/>
              </w:rPr>
            </w:pPr>
            <w:r>
              <w:rPr>
                <w:color w:val="000000"/>
              </w:rPr>
              <w:t>2.1 Aggiornamento prodotti/servizi</w:t>
            </w:r>
          </w:p>
        </w:tc>
        <w:tc>
          <w:tcPr>
            <w:tcW w:w="640" w:type="dxa"/>
            <w:vAlign w:val="bottom"/>
          </w:tcPr>
          <w:p w:rsidR="00240DDA" w:rsidRDefault="00240DDA" w:rsidP="00240DDA">
            <w:pPr>
              <w:jc w:val="center"/>
              <w:rPr>
                <w:color w:val="000000"/>
              </w:rPr>
            </w:pPr>
            <w:r>
              <w:rPr>
                <w:color w:val="000000"/>
              </w:rPr>
              <w:t>1</w:t>
            </w:r>
          </w:p>
        </w:tc>
      </w:tr>
      <w:tr w:rsidR="0045688F"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r w:rsidRPr="00493351">
              <w:t>QPR-SDC-06</w:t>
            </w:r>
          </w:p>
        </w:tc>
        <w:tc>
          <w:tcPr>
            <w:tcW w:w="3685" w:type="dxa"/>
            <w:vAlign w:val="bottom"/>
          </w:tcPr>
          <w:p w:rsidR="00240DDA" w:rsidRDefault="0045688F" w:rsidP="00240DDA">
            <w:pPr>
              <w:rPr>
                <w:color w:val="000000"/>
              </w:rPr>
            </w:pPr>
            <w:r>
              <w:rPr>
                <w:color w:val="000000"/>
              </w:rPr>
              <w:t>2 Presentazione/consulenza</w:t>
            </w:r>
          </w:p>
        </w:tc>
        <w:tc>
          <w:tcPr>
            <w:tcW w:w="4110" w:type="dxa"/>
            <w:shd w:val="clear" w:color="auto" w:fill="auto"/>
            <w:vAlign w:val="bottom"/>
          </w:tcPr>
          <w:p w:rsidR="00240DDA" w:rsidRDefault="00240DDA" w:rsidP="00240DDA">
            <w:pPr>
              <w:rPr>
                <w:color w:val="000000"/>
              </w:rPr>
            </w:pPr>
            <w:r>
              <w:rPr>
                <w:color w:val="000000"/>
              </w:rPr>
              <w:t>2.2 Risposta a domande/chiarimenti</w:t>
            </w:r>
          </w:p>
        </w:tc>
        <w:tc>
          <w:tcPr>
            <w:tcW w:w="640" w:type="dxa"/>
            <w:vAlign w:val="bottom"/>
          </w:tcPr>
          <w:p w:rsidR="00240DDA" w:rsidRDefault="00240DDA" w:rsidP="00240DDA">
            <w:pPr>
              <w:jc w:val="center"/>
              <w:rPr>
                <w:color w:val="000000"/>
              </w:rPr>
            </w:pPr>
            <w:r>
              <w:rPr>
                <w:color w:val="000000"/>
              </w:rPr>
              <w:t>1</w:t>
            </w:r>
          </w:p>
        </w:tc>
      </w:tr>
      <w:tr w:rsidR="0045688F"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r w:rsidRPr="00493351">
              <w:t>QPR-SDC-07</w:t>
            </w:r>
          </w:p>
        </w:tc>
        <w:tc>
          <w:tcPr>
            <w:tcW w:w="3685" w:type="dxa"/>
            <w:vAlign w:val="bottom"/>
          </w:tcPr>
          <w:p w:rsidR="00240DDA" w:rsidRDefault="0045688F" w:rsidP="00240DDA">
            <w:pPr>
              <w:rPr>
                <w:color w:val="000000"/>
              </w:rPr>
            </w:pPr>
            <w:r>
              <w:rPr>
                <w:color w:val="000000"/>
              </w:rPr>
              <w:t>1 Accoglimento</w:t>
            </w:r>
          </w:p>
        </w:tc>
        <w:tc>
          <w:tcPr>
            <w:tcW w:w="4110" w:type="dxa"/>
            <w:shd w:val="clear" w:color="auto" w:fill="auto"/>
            <w:vAlign w:val="bottom"/>
          </w:tcPr>
          <w:p w:rsidR="00240DDA" w:rsidRDefault="00240DDA" w:rsidP="00240DDA">
            <w:pPr>
              <w:rPr>
                <w:color w:val="000000"/>
              </w:rPr>
            </w:pPr>
            <w:r>
              <w:rPr>
                <w:color w:val="000000"/>
              </w:rPr>
              <w:t xml:space="preserve">1.1 </w:t>
            </w:r>
            <w:r w:rsidR="00F4035E">
              <w:rPr>
                <w:color w:val="000000"/>
              </w:rPr>
              <w:t>Ammissibilità</w:t>
            </w:r>
            <w:r>
              <w:rPr>
                <w:color w:val="000000"/>
              </w:rPr>
              <w:t xml:space="preserve"> del reclamo</w:t>
            </w:r>
          </w:p>
        </w:tc>
        <w:tc>
          <w:tcPr>
            <w:tcW w:w="640" w:type="dxa"/>
            <w:vAlign w:val="bottom"/>
          </w:tcPr>
          <w:p w:rsidR="00240DDA" w:rsidRDefault="00240DDA" w:rsidP="00240DDA">
            <w:pPr>
              <w:jc w:val="center"/>
              <w:rPr>
                <w:color w:val="000000"/>
              </w:rPr>
            </w:pPr>
            <w:r>
              <w:rPr>
                <w:color w:val="000000"/>
              </w:rPr>
              <w:t>1</w:t>
            </w:r>
          </w:p>
        </w:tc>
      </w:tr>
      <w:tr w:rsidR="0045688F"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p>
        </w:tc>
        <w:tc>
          <w:tcPr>
            <w:tcW w:w="3685" w:type="dxa"/>
            <w:vAlign w:val="bottom"/>
          </w:tcPr>
          <w:p w:rsidR="00240DDA" w:rsidRDefault="0045688F" w:rsidP="00240DDA">
            <w:pPr>
              <w:rPr>
                <w:color w:val="000000"/>
              </w:rPr>
            </w:pPr>
            <w:r>
              <w:rPr>
                <w:color w:val="000000"/>
              </w:rPr>
              <w:t>2 Gestione</w:t>
            </w:r>
          </w:p>
        </w:tc>
        <w:tc>
          <w:tcPr>
            <w:tcW w:w="4110" w:type="dxa"/>
            <w:shd w:val="clear" w:color="auto" w:fill="auto"/>
            <w:vAlign w:val="bottom"/>
          </w:tcPr>
          <w:p w:rsidR="00240DDA" w:rsidRDefault="00240DDA" w:rsidP="00240DDA">
            <w:pPr>
              <w:rPr>
                <w:color w:val="000000"/>
              </w:rPr>
            </w:pPr>
            <w:r>
              <w:rPr>
                <w:color w:val="000000"/>
              </w:rPr>
              <w:t>2.1 Attivazione delle procedure</w:t>
            </w:r>
          </w:p>
        </w:tc>
        <w:tc>
          <w:tcPr>
            <w:tcW w:w="640" w:type="dxa"/>
            <w:vAlign w:val="bottom"/>
          </w:tcPr>
          <w:p w:rsidR="00240DDA" w:rsidRDefault="00240DDA" w:rsidP="00240DDA">
            <w:pPr>
              <w:jc w:val="center"/>
              <w:rPr>
                <w:color w:val="000000"/>
              </w:rPr>
            </w:pPr>
            <w:r>
              <w:rPr>
                <w:color w:val="000000"/>
              </w:rPr>
              <w:t>1</w:t>
            </w:r>
          </w:p>
        </w:tc>
      </w:tr>
      <w:tr w:rsidR="0045688F" w:rsidRPr="00493351" w:rsidTr="00240DDA">
        <w:trPr>
          <w:trHeight w:val="340"/>
        </w:trPr>
        <w:tc>
          <w:tcPr>
            <w:tcW w:w="1417" w:type="dxa"/>
            <w:shd w:val="clear" w:color="auto" w:fill="auto"/>
            <w:vAlign w:val="bottom"/>
          </w:tcPr>
          <w:p w:rsidR="00F4035E" w:rsidRDefault="00F4035E" w:rsidP="00240DDA">
            <w:pPr>
              <w:pStyle w:val="DOC-TabellaGrassetto"/>
              <w:jc w:val="left"/>
            </w:pPr>
          </w:p>
          <w:p w:rsidR="00F4035E" w:rsidRDefault="00F4035E" w:rsidP="00240DDA">
            <w:pPr>
              <w:pStyle w:val="DOC-TabellaGrassetto"/>
              <w:jc w:val="left"/>
            </w:pPr>
          </w:p>
          <w:p w:rsidR="00240DDA" w:rsidRPr="00493351" w:rsidRDefault="00240DDA" w:rsidP="00240DDA">
            <w:pPr>
              <w:pStyle w:val="DOC-TabellaGrassetto"/>
              <w:jc w:val="left"/>
            </w:pPr>
            <w:r w:rsidRPr="00493351">
              <w:t>QPR-AMM-01</w:t>
            </w:r>
          </w:p>
        </w:tc>
        <w:tc>
          <w:tcPr>
            <w:tcW w:w="3685" w:type="dxa"/>
            <w:vAlign w:val="bottom"/>
          </w:tcPr>
          <w:p w:rsidR="00240DDA" w:rsidRDefault="0045688F" w:rsidP="00240DDA">
            <w:pPr>
              <w:rPr>
                <w:color w:val="000000"/>
              </w:rPr>
            </w:pPr>
            <w:r>
              <w:rPr>
                <w:color w:val="000000"/>
              </w:rPr>
              <w:t>1 Ricezione e registrazione di documenti contabili</w:t>
            </w:r>
          </w:p>
        </w:tc>
        <w:tc>
          <w:tcPr>
            <w:tcW w:w="4110" w:type="dxa"/>
            <w:shd w:val="clear" w:color="auto" w:fill="auto"/>
            <w:vAlign w:val="bottom"/>
          </w:tcPr>
          <w:p w:rsidR="00240DDA" w:rsidRDefault="00240DDA" w:rsidP="00240DDA">
            <w:pPr>
              <w:rPr>
                <w:color w:val="000000"/>
              </w:rPr>
            </w:pPr>
            <w:r>
              <w:rPr>
                <w:color w:val="000000"/>
              </w:rPr>
              <w:t xml:space="preserve">1.2 Ricezione e registrazione di fatture relative a operazioni da </w:t>
            </w:r>
            <w:r w:rsidR="00F4035E">
              <w:rPr>
                <w:color w:val="000000"/>
              </w:rPr>
              <w:t>Italia</w:t>
            </w:r>
          </w:p>
        </w:tc>
        <w:tc>
          <w:tcPr>
            <w:tcW w:w="640" w:type="dxa"/>
            <w:vAlign w:val="bottom"/>
          </w:tcPr>
          <w:p w:rsidR="00240DDA" w:rsidRDefault="00240DDA" w:rsidP="00240DDA">
            <w:pPr>
              <w:jc w:val="center"/>
              <w:rPr>
                <w:color w:val="000000"/>
              </w:rPr>
            </w:pPr>
            <w:r>
              <w:rPr>
                <w:color w:val="000000"/>
              </w:rPr>
              <w:t>1</w:t>
            </w:r>
          </w:p>
        </w:tc>
      </w:tr>
      <w:tr w:rsidR="0045688F" w:rsidRPr="00493351" w:rsidTr="00240DDA">
        <w:trPr>
          <w:trHeight w:val="340"/>
        </w:trPr>
        <w:tc>
          <w:tcPr>
            <w:tcW w:w="1417" w:type="dxa"/>
            <w:shd w:val="clear" w:color="auto" w:fill="auto"/>
            <w:vAlign w:val="bottom"/>
          </w:tcPr>
          <w:p w:rsidR="00240DDA" w:rsidRPr="00493351" w:rsidRDefault="00240DDA" w:rsidP="00240DDA">
            <w:pPr>
              <w:pStyle w:val="DOC-TabellaGrassetto"/>
              <w:jc w:val="left"/>
            </w:pPr>
          </w:p>
        </w:tc>
        <w:tc>
          <w:tcPr>
            <w:tcW w:w="3685" w:type="dxa"/>
            <w:vAlign w:val="bottom"/>
          </w:tcPr>
          <w:p w:rsidR="00240DDA" w:rsidRDefault="00F4035E" w:rsidP="0045688F">
            <w:pPr>
              <w:rPr>
                <w:color w:val="000000"/>
              </w:rPr>
            </w:pPr>
            <w:r>
              <w:rPr>
                <w:color w:val="000000"/>
              </w:rPr>
              <w:t>2</w:t>
            </w:r>
            <w:r w:rsidR="0045688F">
              <w:rPr>
                <w:color w:val="000000"/>
              </w:rPr>
              <w:t xml:space="preserve"> Emissione e registrazione di documenti contabili</w:t>
            </w:r>
          </w:p>
        </w:tc>
        <w:tc>
          <w:tcPr>
            <w:tcW w:w="4110" w:type="dxa"/>
            <w:shd w:val="clear" w:color="auto" w:fill="auto"/>
            <w:vAlign w:val="bottom"/>
          </w:tcPr>
          <w:p w:rsidR="00240DDA" w:rsidRDefault="00240DDA" w:rsidP="00240DDA">
            <w:pPr>
              <w:rPr>
                <w:color w:val="000000"/>
              </w:rPr>
            </w:pPr>
            <w:r>
              <w:rPr>
                <w:color w:val="000000"/>
              </w:rPr>
              <w:t>2.2 Emissione e registrazione di fatture</w:t>
            </w:r>
          </w:p>
        </w:tc>
        <w:tc>
          <w:tcPr>
            <w:tcW w:w="640" w:type="dxa"/>
            <w:vAlign w:val="bottom"/>
          </w:tcPr>
          <w:p w:rsidR="00240DDA" w:rsidRDefault="00240DDA" w:rsidP="00240DDA">
            <w:pPr>
              <w:jc w:val="center"/>
              <w:rPr>
                <w:color w:val="000000"/>
              </w:rPr>
            </w:pPr>
            <w:r>
              <w:rPr>
                <w:color w:val="000000"/>
              </w:rPr>
              <w:t>1</w:t>
            </w:r>
          </w:p>
        </w:tc>
      </w:tr>
      <w:tr w:rsidR="0045688F" w:rsidRPr="00493351" w:rsidTr="00240DDA">
        <w:trPr>
          <w:trHeight w:val="340"/>
        </w:trPr>
        <w:tc>
          <w:tcPr>
            <w:tcW w:w="1417" w:type="dxa"/>
            <w:tcBorders>
              <w:bottom w:val="single" w:sz="4" w:space="0" w:color="auto"/>
            </w:tcBorders>
            <w:shd w:val="clear" w:color="auto" w:fill="auto"/>
            <w:vAlign w:val="bottom"/>
          </w:tcPr>
          <w:p w:rsidR="00F4035E" w:rsidRDefault="00F4035E" w:rsidP="00240DDA">
            <w:pPr>
              <w:pStyle w:val="DOC-TabellaGrassetto"/>
              <w:jc w:val="left"/>
            </w:pPr>
          </w:p>
          <w:p w:rsidR="00F4035E" w:rsidRDefault="00F4035E" w:rsidP="00240DDA">
            <w:pPr>
              <w:pStyle w:val="DOC-TabellaGrassetto"/>
              <w:jc w:val="left"/>
            </w:pPr>
          </w:p>
          <w:p w:rsidR="00240DDA" w:rsidRPr="00493351" w:rsidRDefault="00240DDA" w:rsidP="00240DDA">
            <w:pPr>
              <w:pStyle w:val="DOC-TabellaGrassetto"/>
              <w:jc w:val="left"/>
              <w:rPr>
                <w:bCs/>
                <w:color w:val="000000"/>
              </w:rPr>
            </w:pPr>
            <w:r w:rsidRPr="00493351">
              <w:t>QPR-SGR-02</w:t>
            </w:r>
          </w:p>
        </w:tc>
        <w:tc>
          <w:tcPr>
            <w:tcW w:w="3685" w:type="dxa"/>
            <w:tcBorders>
              <w:bottom w:val="single" w:sz="4" w:space="0" w:color="auto"/>
            </w:tcBorders>
            <w:vAlign w:val="bottom"/>
          </w:tcPr>
          <w:p w:rsidR="00240DDA" w:rsidRDefault="0045688F" w:rsidP="00240DDA">
            <w:pPr>
              <w:rPr>
                <w:color w:val="000000"/>
              </w:rPr>
            </w:pPr>
            <w:r>
              <w:rPr>
                <w:color w:val="000000"/>
              </w:rPr>
              <w:t>2 Archiviazione cartacea</w:t>
            </w:r>
          </w:p>
        </w:tc>
        <w:tc>
          <w:tcPr>
            <w:tcW w:w="4110" w:type="dxa"/>
            <w:tcBorders>
              <w:bottom w:val="single" w:sz="4" w:space="0" w:color="auto"/>
            </w:tcBorders>
            <w:shd w:val="clear" w:color="auto" w:fill="auto"/>
            <w:vAlign w:val="bottom"/>
          </w:tcPr>
          <w:p w:rsidR="00240DDA" w:rsidRDefault="00240DDA" w:rsidP="00240DDA">
            <w:pPr>
              <w:rPr>
                <w:color w:val="000000"/>
              </w:rPr>
            </w:pPr>
            <w:r>
              <w:rPr>
                <w:color w:val="000000"/>
              </w:rPr>
              <w:t>2.1 Ordinamento e archiviazione documentazione</w:t>
            </w:r>
          </w:p>
        </w:tc>
        <w:tc>
          <w:tcPr>
            <w:tcW w:w="640" w:type="dxa"/>
            <w:tcBorders>
              <w:bottom w:val="single" w:sz="4" w:space="0" w:color="auto"/>
            </w:tcBorders>
            <w:vAlign w:val="bottom"/>
          </w:tcPr>
          <w:p w:rsidR="00240DDA" w:rsidRDefault="00240DDA" w:rsidP="00240DDA">
            <w:pPr>
              <w:jc w:val="center"/>
              <w:rPr>
                <w:color w:val="000000"/>
              </w:rPr>
            </w:pPr>
            <w:r>
              <w:rPr>
                <w:color w:val="000000"/>
              </w:rPr>
              <w:t>1</w:t>
            </w:r>
          </w:p>
        </w:tc>
      </w:tr>
    </w:tbl>
    <w:p w:rsidR="00DE5AD2" w:rsidRDefault="00DE5AD2" w:rsidP="00DE5AD2">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E5AD2" w:rsidTr="00C104B3">
        <w:trPr>
          <w:trHeight w:val="397"/>
        </w:trPr>
        <w:tc>
          <w:tcPr>
            <w:tcW w:w="6487" w:type="dxa"/>
            <w:tcBorders>
              <w:bottom w:val="single" w:sz="4" w:space="0" w:color="auto"/>
            </w:tcBorders>
            <w:vAlign w:val="bottom"/>
          </w:tcPr>
          <w:p w:rsidR="00DE5AD2" w:rsidRDefault="00DE5AD2"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DE5AD2" w:rsidRDefault="00AE1DAE" w:rsidP="00C104B3">
            <w:pPr>
              <w:pStyle w:val="DOC-TestoBase"/>
              <w:jc w:val="left"/>
            </w:pPr>
            <w:r>
              <w:t>8</w:t>
            </w:r>
          </w:p>
        </w:tc>
      </w:tr>
      <w:tr w:rsidR="00DE5AD2" w:rsidTr="00C104B3">
        <w:trPr>
          <w:trHeight w:val="397"/>
        </w:trPr>
        <w:tc>
          <w:tcPr>
            <w:tcW w:w="6487" w:type="dxa"/>
            <w:tcBorders>
              <w:top w:val="single" w:sz="4" w:space="0" w:color="auto"/>
              <w:bottom w:val="single" w:sz="4" w:space="0" w:color="auto"/>
            </w:tcBorders>
            <w:vAlign w:val="bottom"/>
          </w:tcPr>
          <w:p w:rsidR="00DE5AD2" w:rsidRDefault="00DE5AD2"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E5AD2" w:rsidRDefault="00AE1DAE" w:rsidP="00C104B3">
            <w:pPr>
              <w:pStyle w:val="DOC-TestoBase"/>
              <w:jc w:val="left"/>
            </w:pPr>
            <w:r>
              <w:t>9</w:t>
            </w:r>
          </w:p>
        </w:tc>
      </w:tr>
      <w:tr w:rsidR="00DE5AD2" w:rsidTr="00C104B3">
        <w:trPr>
          <w:trHeight w:val="397"/>
        </w:trPr>
        <w:tc>
          <w:tcPr>
            <w:tcW w:w="6487" w:type="dxa"/>
            <w:tcBorders>
              <w:top w:val="single" w:sz="4" w:space="0" w:color="auto"/>
            </w:tcBorders>
            <w:vAlign w:val="bottom"/>
          </w:tcPr>
          <w:p w:rsidR="00DE5AD2" w:rsidRDefault="00DE5AD2" w:rsidP="00C104B3">
            <w:pPr>
              <w:pStyle w:val="DOC-TestoBase"/>
              <w:jc w:val="left"/>
            </w:pPr>
            <w:r>
              <w:t>Modalità organizzative consigliate per la prova d'esame</w:t>
            </w:r>
          </w:p>
        </w:tc>
        <w:tc>
          <w:tcPr>
            <w:tcW w:w="3292" w:type="dxa"/>
            <w:tcBorders>
              <w:top w:val="single" w:sz="4" w:space="0" w:color="auto"/>
            </w:tcBorders>
            <w:vAlign w:val="bottom"/>
          </w:tcPr>
          <w:p w:rsidR="00DE5AD2" w:rsidRDefault="00AE1DAE" w:rsidP="00C104B3">
            <w:pPr>
              <w:pStyle w:val="DOC-TestoBase"/>
              <w:jc w:val="left"/>
            </w:pPr>
            <w:r>
              <w:t>Prova unica</w:t>
            </w:r>
          </w:p>
        </w:tc>
      </w:tr>
    </w:tbl>
    <w:p w:rsidR="00DE5AD2" w:rsidRDefault="00DE5AD2" w:rsidP="00DE5AD2">
      <w:pPr>
        <w:pStyle w:val="DOC-TestoBase"/>
      </w:pPr>
    </w:p>
    <w:p w:rsidR="00DE5AD2" w:rsidRDefault="00DE5AD2">
      <w:pPr>
        <w:rPr>
          <w:rFonts w:cs="Times New Roman"/>
        </w:rPr>
      </w:pPr>
      <w:r>
        <w:br w:type="page"/>
      </w:r>
    </w:p>
    <w:p w:rsidR="00DE5AD2" w:rsidRPr="002B13DD" w:rsidRDefault="00DE5AD2" w:rsidP="00DE5AD2">
      <w:pPr>
        <w:pStyle w:val="LG-Sezione"/>
      </w:pPr>
      <w:r w:rsidRPr="002B13DD">
        <w:lastRenderedPageBreak/>
        <w:t>Profilo professionale</w:t>
      </w:r>
    </w:p>
    <w:p w:rsidR="00DE5AD2" w:rsidRPr="00493351" w:rsidRDefault="00DE5AD2" w:rsidP="00DE5AD2">
      <w:pPr>
        <w:pStyle w:val="LG-CodiceProfilo"/>
      </w:pPr>
      <w:r w:rsidRPr="00493351">
        <w:t>PROF</w:t>
      </w:r>
      <w:r>
        <w:t>-sdc-03</w:t>
      </w:r>
    </w:p>
    <w:p w:rsidR="00DE5AD2" w:rsidRPr="00493351" w:rsidRDefault="00DE5AD2" w:rsidP="00DE5AD2">
      <w:pPr>
        <w:pStyle w:val="LG-TitoloProfilo"/>
      </w:pPr>
      <w:bookmarkStart w:id="237" w:name="_Toc508804773"/>
      <w:bookmarkStart w:id="238" w:name="_Toc2182441"/>
      <w:r w:rsidRPr="004C2C83">
        <w:t>T</w:t>
      </w:r>
      <w:r>
        <w:t>ecnico commerciale delle vendite</w:t>
      </w:r>
      <w:bookmarkEnd w:id="237"/>
      <w:bookmarkEnd w:id="238"/>
    </w:p>
    <w:p w:rsidR="00DE5AD2" w:rsidRPr="00493351" w:rsidRDefault="00DE5AD2" w:rsidP="00DE5AD2">
      <w:pPr>
        <w:pStyle w:val="LG-Titoletto"/>
      </w:pPr>
      <w:r w:rsidRPr="00493351">
        <w:t>Descrizione sintetica del profilo</w:t>
      </w:r>
    </w:p>
    <w:p w:rsidR="00DE5AD2" w:rsidRDefault="00DE5AD2" w:rsidP="00DE5AD2">
      <w:pPr>
        <w:pStyle w:val="LG-TestoBase"/>
      </w:pPr>
      <w:r w:rsidRPr="00F27A16">
        <w:t>Il TECNICO COMMERCIALE DELLE VENDITE interviene con autonomia, nel quadro di azione stabilito e delle specifiche assegnate, contribuendo al presidio del processo di distribuzione commerciale attraverso la partecipazione all’individuazione delle risorse, il monitoraggio e la valutazione del risultato, l’implementazione di procedure di miglioramento continuo, con assunzione di responsabilità relative alla sorveglianza di attività esecutive svolte da altri. La formazione tecnica nell’utilizzo di metodologie, strumenti e informazioni specializzate gli consente di svolgere attività relative agli ambiti della predisposizione e dell’organizzazione del punto vendita, con competenze relative alla realizzazione del piano di acquisti, all’amministrazione d’esercizio ed alla gestione dei rapporti con il cliente.</w:t>
      </w:r>
    </w:p>
    <w:p w:rsidR="00DE5AD2" w:rsidRPr="00493351" w:rsidRDefault="00DE5AD2" w:rsidP="00DE5AD2">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DE5AD2" w:rsidRPr="00493351" w:rsidTr="0045688F">
        <w:trPr>
          <w:trHeight w:hRule="exact" w:val="340"/>
        </w:trPr>
        <w:tc>
          <w:tcPr>
            <w:tcW w:w="1388"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EQF</w:t>
            </w:r>
          </w:p>
        </w:tc>
        <w:tc>
          <w:tcPr>
            <w:tcW w:w="1701"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Sviluppat</w:t>
            </w:r>
            <w:r>
              <w:t>o</w:t>
            </w:r>
            <w:r w:rsidRPr="003179E1">
              <w:t xml:space="preserve"> in modo:</w:t>
            </w:r>
          </w:p>
        </w:tc>
      </w:tr>
      <w:tr w:rsidR="00DE5AD2" w:rsidRPr="00320140" w:rsidTr="0045688F">
        <w:trPr>
          <w:trHeight w:hRule="exact" w:val="340"/>
        </w:trPr>
        <w:tc>
          <w:tcPr>
            <w:tcW w:w="1388" w:type="dxa"/>
            <w:tcBorders>
              <w:top w:val="nil"/>
              <w:left w:val="nil"/>
              <w:bottom w:val="nil"/>
              <w:right w:val="nil"/>
            </w:tcBorders>
            <w:shd w:val="clear" w:color="auto" w:fill="auto"/>
            <w:vAlign w:val="center"/>
          </w:tcPr>
          <w:p w:rsidR="00DE5AD2" w:rsidRPr="00AB5598" w:rsidRDefault="00DE5AD2" w:rsidP="00C104B3">
            <w:pPr>
              <w:pStyle w:val="DOC-TabellaGrassetto"/>
            </w:pPr>
            <w:r w:rsidRPr="00AB5598">
              <w:t>QPR-</w:t>
            </w:r>
            <w:r>
              <w:t>SDC</w:t>
            </w:r>
            <w:r w:rsidRPr="00AB5598">
              <w:t>-</w:t>
            </w:r>
            <w:r>
              <w:t>03</w:t>
            </w:r>
          </w:p>
        </w:tc>
        <w:tc>
          <w:tcPr>
            <w:tcW w:w="5953" w:type="dxa"/>
            <w:tcBorders>
              <w:top w:val="nil"/>
              <w:left w:val="nil"/>
              <w:bottom w:val="nil"/>
              <w:right w:val="nil"/>
            </w:tcBorders>
            <w:shd w:val="clear" w:color="auto" w:fill="auto"/>
            <w:vAlign w:val="center"/>
          </w:tcPr>
          <w:p w:rsidR="00DE5AD2" w:rsidRPr="000F6667" w:rsidRDefault="00DE5AD2" w:rsidP="00C104B3">
            <w:pPr>
              <w:pStyle w:val="DOC-TabellaTesto"/>
            </w:pPr>
            <w:r w:rsidRPr="00F27A16">
              <w:t>Pianificazione di strategie promozionali</w:t>
            </w:r>
          </w:p>
        </w:tc>
        <w:tc>
          <w:tcPr>
            <w:tcW w:w="567" w:type="dxa"/>
            <w:tcBorders>
              <w:top w:val="nil"/>
              <w:left w:val="nil"/>
              <w:bottom w:val="nil"/>
              <w:right w:val="nil"/>
            </w:tcBorders>
            <w:vAlign w:val="center"/>
          </w:tcPr>
          <w:p w:rsidR="00DE5AD2" w:rsidRPr="001E78C6" w:rsidRDefault="00DE5AD2" w:rsidP="00C104B3">
            <w:pPr>
              <w:pStyle w:val="DOC-TabellaTestoCx"/>
            </w:pPr>
            <w:r>
              <w:t>4</w:t>
            </w:r>
          </w:p>
        </w:tc>
        <w:tc>
          <w:tcPr>
            <w:tcW w:w="1701" w:type="dxa"/>
            <w:tcBorders>
              <w:top w:val="nil"/>
              <w:left w:val="nil"/>
              <w:bottom w:val="nil"/>
              <w:right w:val="nil"/>
            </w:tcBorders>
            <w:vAlign w:val="center"/>
          </w:tcPr>
          <w:p w:rsidR="00DE5AD2" w:rsidRDefault="00DE5AD2" w:rsidP="00C104B3">
            <w:pPr>
              <w:pStyle w:val="DOC-TabellaTestoCx"/>
            </w:pPr>
            <w:r>
              <w:t>Completa</w:t>
            </w:r>
          </w:p>
        </w:tc>
      </w:tr>
      <w:tr w:rsidR="00DE5AD2" w:rsidRPr="00320140" w:rsidTr="0045688F">
        <w:trPr>
          <w:trHeight w:hRule="exact" w:val="340"/>
        </w:trPr>
        <w:tc>
          <w:tcPr>
            <w:tcW w:w="1388" w:type="dxa"/>
            <w:tcBorders>
              <w:top w:val="nil"/>
              <w:left w:val="nil"/>
              <w:bottom w:val="nil"/>
              <w:right w:val="nil"/>
            </w:tcBorders>
            <w:shd w:val="clear" w:color="auto" w:fill="auto"/>
            <w:vAlign w:val="center"/>
          </w:tcPr>
          <w:p w:rsidR="00DE5AD2" w:rsidRDefault="00DE5AD2" w:rsidP="00C104B3">
            <w:pPr>
              <w:pStyle w:val="DOC-TabellaGrassetto"/>
            </w:pPr>
            <w:r w:rsidRPr="00AB5598">
              <w:t>QPR-</w:t>
            </w:r>
            <w:r>
              <w:t>SDC</w:t>
            </w:r>
            <w:r w:rsidRPr="00AB5598">
              <w:t>-</w:t>
            </w:r>
            <w:r>
              <w:t>04</w:t>
            </w:r>
          </w:p>
        </w:tc>
        <w:tc>
          <w:tcPr>
            <w:tcW w:w="5953" w:type="dxa"/>
            <w:tcBorders>
              <w:top w:val="nil"/>
              <w:left w:val="nil"/>
              <w:bottom w:val="nil"/>
              <w:right w:val="nil"/>
            </w:tcBorders>
            <w:shd w:val="clear" w:color="auto" w:fill="auto"/>
            <w:vAlign w:val="center"/>
          </w:tcPr>
          <w:p w:rsidR="00DE5AD2" w:rsidRPr="000F6667" w:rsidRDefault="00DE5AD2" w:rsidP="00C104B3">
            <w:pPr>
              <w:pStyle w:val="DOC-TabellaTesto"/>
            </w:pPr>
            <w:r w:rsidRPr="00F27A16">
              <w:t>Allestimento degli spazi espositivi in un punto vendita</w:t>
            </w:r>
          </w:p>
        </w:tc>
        <w:tc>
          <w:tcPr>
            <w:tcW w:w="567" w:type="dxa"/>
            <w:tcBorders>
              <w:top w:val="nil"/>
              <w:left w:val="nil"/>
              <w:bottom w:val="nil"/>
              <w:right w:val="nil"/>
            </w:tcBorders>
            <w:vAlign w:val="center"/>
          </w:tcPr>
          <w:p w:rsidR="00DE5AD2" w:rsidRPr="001E78C6" w:rsidRDefault="00DE5AD2" w:rsidP="00C104B3">
            <w:pPr>
              <w:pStyle w:val="DOC-TabellaTestoCx"/>
            </w:pPr>
            <w:r>
              <w:t>3</w:t>
            </w:r>
          </w:p>
        </w:tc>
        <w:tc>
          <w:tcPr>
            <w:tcW w:w="1701" w:type="dxa"/>
            <w:tcBorders>
              <w:top w:val="nil"/>
              <w:left w:val="nil"/>
              <w:bottom w:val="nil"/>
              <w:right w:val="nil"/>
            </w:tcBorders>
            <w:vAlign w:val="center"/>
          </w:tcPr>
          <w:p w:rsidR="00DE5AD2" w:rsidRDefault="00DE5AD2" w:rsidP="00C104B3">
            <w:pPr>
              <w:pStyle w:val="DOC-TabellaTestoCx"/>
            </w:pPr>
            <w:r>
              <w:t>Estesa</w:t>
            </w:r>
          </w:p>
        </w:tc>
      </w:tr>
      <w:tr w:rsidR="00DE5AD2" w:rsidRPr="00320140" w:rsidTr="0045688F">
        <w:trPr>
          <w:trHeight w:hRule="exact" w:val="340"/>
        </w:trPr>
        <w:tc>
          <w:tcPr>
            <w:tcW w:w="1388" w:type="dxa"/>
            <w:tcBorders>
              <w:top w:val="nil"/>
              <w:left w:val="nil"/>
              <w:bottom w:val="nil"/>
              <w:right w:val="nil"/>
            </w:tcBorders>
            <w:shd w:val="clear" w:color="auto" w:fill="auto"/>
            <w:vAlign w:val="center"/>
          </w:tcPr>
          <w:p w:rsidR="00DE5AD2" w:rsidRPr="00AB5598" w:rsidRDefault="00DE5AD2" w:rsidP="00C104B3">
            <w:pPr>
              <w:pStyle w:val="DOC-TabellaGrassetto"/>
            </w:pPr>
            <w:r w:rsidRPr="00AB5598">
              <w:t>QPR-</w:t>
            </w:r>
            <w:r>
              <w:t>SDC</w:t>
            </w:r>
            <w:r w:rsidRPr="00AB5598">
              <w:t>-</w:t>
            </w:r>
            <w:r>
              <w:t>07</w:t>
            </w:r>
          </w:p>
        </w:tc>
        <w:tc>
          <w:tcPr>
            <w:tcW w:w="5953" w:type="dxa"/>
            <w:tcBorders>
              <w:top w:val="nil"/>
              <w:left w:val="nil"/>
              <w:bottom w:val="nil"/>
              <w:right w:val="nil"/>
            </w:tcBorders>
            <w:shd w:val="clear" w:color="auto" w:fill="auto"/>
            <w:vAlign w:val="center"/>
          </w:tcPr>
          <w:p w:rsidR="00DE5AD2" w:rsidRPr="000F6667" w:rsidRDefault="00DE5AD2" w:rsidP="00C104B3">
            <w:pPr>
              <w:pStyle w:val="DOC-TabellaTesto"/>
            </w:pPr>
            <w:r w:rsidRPr="00F27A16">
              <w:t>Assistenza al cliente nell’evasione dei reclami</w:t>
            </w:r>
          </w:p>
        </w:tc>
        <w:tc>
          <w:tcPr>
            <w:tcW w:w="567" w:type="dxa"/>
            <w:tcBorders>
              <w:top w:val="nil"/>
              <w:left w:val="nil"/>
              <w:bottom w:val="nil"/>
              <w:right w:val="nil"/>
            </w:tcBorders>
            <w:vAlign w:val="center"/>
          </w:tcPr>
          <w:p w:rsidR="00DE5AD2" w:rsidRPr="000F6667" w:rsidRDefault="00DE5AD2" w:rsidP="00C104B3">
            <w:pPr>
              <w:pStyle w:val="DOC-TabellaTestoCx"/>
            </w:pPr>
            <w:r>
              <w:t>3</w:t>
            </w:r>
          </w:p>
        </w:tc>
        <w:tc>
          <w:tcPr>
            <w:tcW w:w="1701" w:type="dxa"/>
            <w:tcBorders>
              <w:top w:val="nil"/>
              <w:left w:val="nil"/>
              <w:bottom w:val="nil"/>
              <w:right w:val="nil"/>
            </w:tcBorders>
            <w:vAlign w:val="center"/>
          </w:tcPr>
          <w:p w:rsidR="00DE5AD2" w:rsidRDefault="00DE5AD2" w:rsidP="00C104B3">
            <w:pPr>
              <w:pStyle w:val="DOC-TabellaTestoCx"/>
            </w:pPr>
            <w:r>
              <w:t>Completa</w:t>
            </w:r>
          </w:p>
        </w:tc>
      </w:tr>
      <w:tr w:rsidR="00DE5AD2" w:rsidRPr="00320140" w:rsidTr="0045688F">
        <w:trPr>
          <w:trHeight w:hRule="exact" w:val="340"/>
        </w:trPr>
        <w:tc>
          <w:tcPr>
            <w:tcW w:w="1388" w:type="dxa"/>
            <w:tcBorders>
              <w:top w:val="nil"/>
              <w:left w:val="nil"/>
              <w:bottom w:val="nil"/>
              <w:right w:val="nil"/>
            </w:tcBorders>
            <w:shd w:val="clear" w:color="auto" w:fill="auto"/>
            <w:vAlign w:val="center"/>
          </w:tcPr>
          <w:p w:rsidR="00DE5AD2" w:rsidRPr="00AB5598" w:rsidRDefault="00DE5AD2" w:rsidP="00C104B3">
            <w:pPr>
              <w:pStyle w:val="DOC-TabellaGrassetto"/>
            </w:pPr>
            <w:r w:rsidRPr="00AB5598">
              <w:t>QPR-</w:t>
            </w:r>
            <w:r>
              <w:t>SDC</w:t>
            </w:r>
            <w:r w:rsidRPr="00AB5598">
              <w:t>-</w:t>
            </w:r>
            <w:r>
              <w:t>11</w:t>
            </w:r>
          </w:p>
        </w:tc>
        <w:tc>
          <w:tcPr>
            <w:tcW w:w="5953" w:type="dxa"/>
            <w:tcBorders>
              <w:top w:val="nil"/>
              <w:left w:val="nil"/>
              <w:bottom w:val="nil"/>
              <w:right w:val="nil"/>
            </w:tcBorders>
            <w:shd w:val="clear" w:color="auto" w:fill="auto"/>
            <w:vAlign w:val="center"/>
          </w:tcPr>
          <w:p w:rsidR="00DE5AD2" w:rsidRPr="000F6667" w:rsidRDefault="00DE5AD2" w:rsidP="00C104B3">
            <w:pPr>
              <w:pStyle w:val="DOC-TabellaTesto"/>
            </w:pPr>
            <w:r w:rsidRPr="00F27A16">
              <w:t>Assistenza allo sviluppo del piano commerciale</w:t>
            </w:r>
          </w:p>
        </w:tc>
        <w:tc>
          <w:tcPr>
            <w:tcW w:w="567" w:type="dxa"/>
            <w:tcBorders>
              <w:top w:val="nil"/>
              <w:left w:val="nil"/>
              <w:bottom w:val="nil"/>
              <w:right w:val="nil"/>
            </w:tcBorders>
            <w:vAlign w:val="center"/>
          </w:tcPr>
          <w:p w:rsidR="00DE5AD2" w:rsidRPr="000F6667" w:rsidRDefault="00DE5AD2" w:rsidP="00C104B3">
            <w:pPr>
              <w:pStyle w:val="DOC-TabellaTestoCx"/>
            </w:pPr>
            <w:r>
              <w:t>4</w:t>
            </w:r>
          </w:p>
        </w:tc>
        <w:tc>
          <w:tcPr>
            <w:tcW w:w="1701" w:type="dxa"/>
            <w:tcBorders>
              <w:top w:val="nil"/>
              <w:left w:val="nil"/>
              <w:bottom w:val="nil"/>
              <w:right w:val="nil"/>
            </w:tcBorders>
            <w:vAlign w:val="center"/>
          </w:tcPr>
          <w:p w:rsidR="00DE5AD2" w:rsidRDefault="00DE5AD2" w:rsidP="00C104B3">
            <w:pPr>
              <w:pStyle w:val="DOC-TabellaTestoCx"/>
            </w:pPr>
            <w:r>
              <w:t>Completa</w:t>
            </w:r>
          </w:p>
        </w:tc>
      </w:tr>
      <w:tr w:rsidR="00DE5AD2" w:rsidRPr="00320140" w:rsidTr="0045688F">
        <w:trPr>
          <w:trHeight w:hRule="exact" w:val="340"/>
        </w:trPr>
        <w:tc>
          <w:tcPr>
            <w:tcW w:w="1388" w:type="dxa"/>
            <w:tcBorders>
              <w:top w:val="nil"/>
              <w:left w:val="nil"/>
              <w:bottom w:val="single" w:sz="4" w:space="0" w:color="auto"/>
              <w:right w:val="nil"/>
            </w:tcBorders>
            <w:shd w:val="clear" w:color="auto" w:fill="auto"/>
            <w:vAlign w:val="center"/>
          </w:tcPr>
          <w:p w:rsidR="00DE5AD2" w:rsidRPr="00AB5598" w:rsidRDefault="00DE5AD2" w:rsidP="00C104B3">
            <w:pPr>
              <w:pStyle w:val="DOC-TabellaGrassetto"/>
            </w:pPr>
            <w:r>
              <w:t>QPR-SDC-12</w:t>
            </w:r>
          </w:p>
        </w:tc>
        <w:tc>
          <w:tcPr>
            <w:tcW w:w="5953" w:type="dxa"/>
            <w:tcBorders>
              <w:top w:val="nil"/>
              <w:left w:val="nil"/>
              <w:bottom w:val="single" w:sz="4" w:space="0" w:color="auto"/>
              <w:right w:val="nil"/>
            </w:tcBorders>
            <w:shd w:val="clear" w:color="auto" w:fill="auto"/>
            <w:vAlign w:val="center"/>
          </w:tcPr>
          <w:p w:rsidR="00DE5AD2" w:rsidRDefault="00DE5AD2" w:rsidP="00C104B3">
            <w:pPr>
              <w:pStyle w:val="DOC-TabellaTesto"/>
            </w:pPr>
            <w:r w:rsidRPr="00F27A16">
              <w:t>Assistenza alla pianificazione del lavoro</w:t>
            </w:r>
          </w:p>
        </w:tc>
        <w:tc>
          <w:tcPr>
            <w:tcW w:w="567" w:type="dxa"/>
            <w:tcBorders>
              <w:top w:val="nil"/>
              <w:left w:val="nil"/>
              <w:bottom w:val="single" w:sz="4" w:space="0" w:color="auto"/>
              <w:right w:val="nil"/>
            </w:tcBorders>
            <w:vAlign w:val="center"/>
          </w:tcPr>
          <w:p w:rsidR="00DE5AD2" w:rsidRPr="000F6667" w:rsidRDefault="00DE5AD2" w:rsidP="00C104B3">
            <w:pPr>
              <w:pStyle w:val="DOC-TabellaTestoCx"/>
            </w:pPr>
            <w:r>
              <w:t>4</w:t>
            </w:r>
          </w:p>
        </w:tc>
        <w:tc>
          <w:tcPr>
            <w:tcW w:w="1701" w:type="dxa"/>
            <w:tcBorders>
              <w:top w:val="nil"/>
              <w:left w:val="nil"/>
              <w:bottom w:val="single" w:sz="4" w:space="0" w:color="auto"/>
              <w:right w:val="nil"/>
            </w:tcBorders>
            <w:vAlign w:val="center"/>
          </w:tcPr>
          <w:p w:rsidR="00DE5AD2" w:rsidRDefault="00DE5AD2" w:rsidP="00C104B3">
            <w:pPr>
              <w:pStyle w:val="DOC-TabellaTestoCx"/>
            </w:pPr>
            <w:r>
              <w:t>Completa</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4"/>
        <w:gridCol w:w="4051"/>
        <w:gridCol w:w="633"/>
      </w:tblGrid>
      <w:tr w:rsidR="0045688F" w:rsidRPr="003179E1" w:rsidTr="0045688F">
        <w:trPr>
          <w:trHeight w:val="340"/>
        </w:trPr>
        <w:tc>
          <w:tcPr>
            <w:tcW w:w="1417" w:type="dxa"/>
            <w:tcBorders>
              <w:bottom w:val="single" w:sz="4" w:space="0" w:color="auto"/>
            </w:tcBorders>
            <w:shd w:val="clear" w:color="auto" w:fill="auto"/>
            <w:vAlign w:val="bottom"/>
          </w:tcPr>
          <w:p w:rsidR="0045688F" w:rsidRPr="003179E1" w:rsidRDefault="0045688F" w:rsidP="001A5F2D">
            <w:pPr>
              <w:pStyle w:val="DOC-TabellaIntestazioni"/>
              <w:jc w:val="left"/>
            </w:pPr>
            <w:r w:rsidRPr="003179E1">
              <w:t>Codice</w:t>
            </w:r>
            <w:r>
              <w:t xml:space="preserve"> QPR</w:t>
            </w:r>
          </w:p>
        </w:tc>
        <w:tc>
          <w:tcPr>
            <w:tcW w:w="3685" w:type="dxa"/>
            <w:tcBorders>
              <w:bottom w:val="single" w:sz="4" w:space="0" w:color="auto"/>
            </w:tcBorders>
            <w:vAlign w:val="bottom"/>
          </w:tcPr>
          <w:p w:rsidR="0045688F" w:rsidRDefault="0045688F" w:rsidP="001A5F2D">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45688F" w:rsidRDefault="0045688F" w:rsidP="001A5F2D">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45688F" w:rsidRPr="003179E1" w:rsidRDefault="0045688F" w:rsidP="001A5F2D">
            <w:pPr>
              <w:pStyle w:val="DOC-TabellaIntestazioni"/>
            </w:pPr>
            <w:r>
              <w:t>Tipo ST</w:t>
            </w:r>
          </w:p>
        </w:tc>
      </w:tr>
      <w:tr w:rsidR="0045688F" w:rsidRPr="00493351" w:rsidTr="0045688F">
        <w:trPr>
          <w:trHeight w:val="340"/>
        </w:trPr>
        <w:tc>
          <w:tcPr>
            <w:tcW w:w="1417" w:type="dxa"/>
            <w:tcBorders>
              <w:top w:val="single" w:sz="4" w:space="0" w:color="auto"/>
            </w:tcBorders>
            <w:shd w:val="clear" w:color="auto" w:fill="auto"/>
            <w:vAlign w:val="bottom"/>
          </w:tcPr>
          <w:p w:rsidR="0045688F" w:rsidRPr="00AB5598" w:rsidRDefault="0045688F" w:rsidP="0045688F">
            <w:pPr>
              <w:pStyle w:val="DOC-TabellaGrassetto"/>
              <w:jc w:val="left"/>
            </w:pPr>
            <w:r w:rsidRPr="00AB5598">
              <w:t>QPR-</w:t>
            </w:r>
            <w:r>
              <w:t>SDC</w:t>
            </w:r>
            <w:r w:rsidRPr="00AB5598">
              <w:t>-</w:t>
            </w:r>
            <w:r>
              <w:t>03</w:t>
            </w:r>
          </w:p>
        </w:tc>
        <w:tc>
          <w:tcPr>
            <w:tcW w:w="3685" w:type="dxa"/>
            <w:tcBorders>
              <w:top w:val="single" w:sz="4" w:space="0" w:color="auto"/>
            </w:tcBorders>
            <w:vAlign w:val="bottom"/>
          </w:tcPr>
          <w:p w:rsidR="0045688F" w:rsidRDefault="0045688F" w:rsidP="0045688F">
            <w:pPr>
              <w:rPr>
                <w:color w:val="000000"/>
              </w:rPr>
            </w:pPr>
            <w:r>
              <w:rPr>
                <w:color w:val="000000"/>
              </w:rPr>
              <w:t>1 Definizione obiettivi</w:t>
            </w:r>
          </w:p>
        </w:tc>
        <w:tc>
          <w:tcPr>
            <w:tcW w:w="4110" w:type="dxa"/>
            <w:tcBorders>
              <w:top w:val="single" w:sz="4" w:space="0" w:color="auto"/>
            </w:tcBorders>
            <w:shd w:val="clear" w:color="auto" w:fill="auto"/>
            <w:vAlign w:val="bottom"/>
          </w:tcPr>
          <w:p w:rsidR="0045688F" w:rsidRDefault="0045688F" w:rsidP="0045688F">
            <w:pPr>
              <w:rPr>
                <w:color w:val="000000"/>
              </w:rPr>
            </w:pPr>
            <w:r>
              <w:rPr>
                <w:color w:val="000000"/>
              </w:rPr>
              <w:t>1.2 Identificazione clientela target</w:t>
            </w:r>
          </w:p>
        </w:tc>
        <w:tc>
          <w:tcPr>
            <w:tcW w:w="640" w:type="dxa"/>
            <w:tcBorders>
              <w:top w:val="single" w:sz="4" w:space="0" w:color="auto"/>
            </w:tcBorders>
            <w:vAlign w:val="bottom"/>
          </w:tcPr>
          <w:p w:rsidR="0045688F" w:rsidRDefault="0045688F" w:rsidP="0045688F">
            <w:pPr>
              <w:jc w:val="center"/>
              <w:rPr>
                <w:color w:val="000000"/>
              </w:rPr>
            </w:pPr>
            <w:r>
              <w:rPr>
                <w:color w:val="000000"/>
              </w:rPr>
              <w:t>1</w:t>
            </w:r>
          </w:p>
        </w:tc>
      </w:tr>
      <w:tr w:rsidR="0045688F" w:rsidRPr="00493351" w:rsidTr="0045688F">
        <w:trPr>
          <w:trHeight w:val="340"/>
        </w:trPr>
        <w:tc>
          <w:tcPr>
            <w:tcW w:w="1417" w:type="dxa"/>
            <w:shd w:val="clear" w:color="auto" w:fill="auto"/>
            <w:vAlign w:val="bottom"/>
          </w:tcPr>
          <w:p w:rsidR="0045688F" w:rsidRPr="00AB5598" w:rsidRDefault="0045688F" w:rsidP="0045688F">
            <w:pPr>
              <w:pStyle w:val="DOC-TabellaGrassetto"/>
              <w:jc w:val="left"/>
            </w:pPr>
          </w:p>
        </w:tc>
        <w:tc>
          <w:tcPr>
            <w:tcW w:w="3685" w:type="dxa"/>
            <w:vAlign w:val="bottom"/>
          </w:tcPr>
          <w:p w:rsidR="0045688F" w:rsidRDefault="0045688F" w:rsidP="0045688F">
            <w:pPr>
              <w:rPr>
                <w:color w:val="000000"/>
              </w:rPr>
            </w:pPr>
            <w:r>
              <w:rPr>
                <w:color w:val="000000"/>
              </w:rPr>
              <w:t>2 Strategie promozionali</w:t>
            </w:r>
          </w:p>
        </w:tc>
        <w:tc>
          <w:tcPr>
            <w:tcW w:w="4110" w:type="dxa"/>
            <w:shd w:val="clear" w:color="auto" w:fill="auto"/>
            <w:vAlign w:val="bottom"/>
          </w:tcPr>
          <w:p w:rsidR="0045688F" w:rsidRDefault="0045688F" w:rsidP="0045688F">
            <w:pPr>
              <w:rPr>
                <w:color w:val="000000"/>
              </w:rPr>
            </w:pPr>
            <w:r>
              <w:rPr>
                <w:color w:val="000000"/>
              </w:rPr>
              <w:t>2.2 Definizione strategia promozionale</w:t>
            </w:r>
          </w:p>
        </w:tc>
        <w:tc>
          <w:tcPr>
            <w:tcW w:w="640" w:type="dxa"/>
            <w:vAlign w:val="bottom"/>
          </w:tcPr>
          <w:p w:rsidR="0045688F" w:rsidRDefault="0045688F" w:rsidP="0045688F">
            <w:pPr>
              <w:jc w:val="center"/>
              <w:rPr>
                <w:color w:val="000000"/>
              </w:rPr>
            </w:pPr>
            <w:r>
              <w:rPr>
                <w:color w:val="000000"/>
              </w:rPr>
              <w:t>1</w:t>
            </w:r>
          </w:p>
        </w:tc>
      </w:tr>
      <w:tr w:rsidR="0045688F" w:rsidRPr="00493351" w:rsidTr="0045688F">
        <w:trPr>
          <w:trHeight w:val="340"/>
        </w:trPr>
        <w:tc>
          <w:tcPr>
            <w:tcW w:w="1417" w:type="dxa"/>
            <w:shd w:val="clear" w:color="auto" w:fill="auto"/>
            <w:vAlign w:val="bottom"/>
          </w:tcPr>
          <w:p w:rsidR="0045688F" w:rsidRPr="00AB5598" w:rsidRDefault="0045688F" w:rsidP="0045688F">
            <w:pPr>
              <w:pStyle w:val="DOC-TabellaGrassetto"/>
              <w:jc w:val="left"/>
            </w:pPr>
          </w:p>
        </w:tc>
        <w:tc>
          <w:tcPr>
            <w:tcW w:w="3685" w:type="dxa"/>
            <w:vAlign w:val="bottom"/>
          </w:tcPr>
          <w:p w:rsidR="0045688F" w:rsidRDefault="0045688F" w:rsidP="0045688F">
            <w:pPr>
              <w:rPr>
                <w:color w:val="000000"/>
              </w:rPr>
            </w:pPr>
            <w:r>
              <w:rPr>
                <w:color w:val="000000"/>
              </w:rPr>
              <w:t>3 Canali di comunicazione</w:t>
            </w:r>
          </w:p>
        </w:tc>
        <w:tc>
          <w:tcPr>
            <w:tcW w:w="4110" w:type="dxa"/>
            <w:shd w:val="clear" w:color="auto" w:fill="auto"/>
            <w:vAlign w:val="bottom"/>
          </w:tcPr>
          <w:p w:rsidR="0045688F" w:rsidRDefault="0045688F" w:rsidP="0045688F">
            <w:pPr>
              <w:rPr>
                <w:color w:val="000000"/>
              </w:rPr>
            </w:pPr>
            <w:r>
              <w:rPr>
                <w:color w:val="000000"/>
              </w:rPr>
              <w:t>3.1 Individuazione dei canali di comunicazione</w:t>
            </w:r>
          </w:p>
        </w:tc>
        <w:tc>
          <w:tcPr>
            <w:tcW w:w="640" w:type="dxa"/>
            <w:vAlign w:val="bottom"/>
          </w:tcPr>
          <w:p w:rsidR="0045688F" w:rsidRDefault="0045688F" w:rsidP="0045688F">
            <w:pPr>
              <w:jc w:val="center"/>
              <w:rPr>
                <w:color w:val="000000"/>
              </w:rPr>
            </w:pPr>
            <w:r>
              <w:rPr>
                <w:color w:val="000000"/>
              </w:rPr>
              <w:t>1</w:t>
            </w:r>
          </w:p>
        </w:tc>
      </w:tr>
      <w:tr w:rsidR="0045688F" w:rsidRPr="00493351" w:rsidTr="0045688F">
        <w:trPr>
          <w:trHeight w:val="340"/>
        </w:trPr>
        <w:tc>
          <w:tcPr>
            <w:tcW w:w="1417" w:type="dxa"/>
            <w:shd w:val="clear" w:color="auto" w:fill="auto"/>
            <w:vAlign w:val="bottom"/>
          </w:tcPr>
          <w:p w:rsidR="0045688F" w:rsidRPr="00AB5598" w:rsidRDefault="0045688F" w:rsidP="0045688F">
            <w:pPr>
              <w:pStyle w:val="DOC-TabellaGrassetto"/>
              <w:jc w:val="left"/>
            </w:pPr>
            <w:r w:rsidRPr="00AB5598">
              <w:t>QPR-</w:t>
            </w:r>
            <w:r>
              <w:t>SDC</w:t>
            </w:r>
            <w:r w:rsidRPr="00AB5598">
              <w:t>-</w:t>
            </w:r>
            <w:r>
              <w:t>07</w:t>
            </w:r>
          </w:p>
        </w:tc>
        <w:tc>
          <w:tcPr>
            <w:tcW w:w="3685" w:type="dxa"/>
            <w:vAlign w:val="bottom"/>
          </w:tcPr>
          <w:p w:rsidR="0045688F" w:rsidRDefault="0045688F" w:rsidP="0045688F">
            <w:pPr>
              <w:rPr>
                <w:color w:val="000000"/>
              </w:rPr>
            </w:pPr>
            <w:r>
              <w:rPr>
                <w:color w:val="000000"/>
              </w:rPr>
              <w:t>3 Chiusura</w:t>
            </w:r>
          </w:p>
        </w:tc>
        <w:tc>
          <w:tcPr>
            <w:tcW w:w="4110" w:type="dxa"/>
            <w:shd w:val="clear" w:color="auto" w:fill="auto"/>
            <w:vAlign w:val="bottom"/>
          </w:tcPr>
          <w:p w:rsidR="0045688F" w:rsidRPr="00080F9F" w:rsidRDefault="0045688F" w:rsidP="0045688F">
            <w:pPr>
              <w:rPr>
                <w:color w:val="000000"/>
              </w:rPr>
            </w:pPr>
            <w:r>
              <w:rPr>
                <w:color w:val="000000"/>
              </w:rPr>
              <w:t>3.1 Presentazione della risoluzione</w:t>
            </w:r>
          </w:p>
        </w:tc>
        <w:tc>
          <w:tcPr>
            <w:tcW w:w="640" w:type="dxa"/>
            <w:vAlign w:val="bottom"/>
          </w:tcPr>
          <w:p w:rsidR="0045688F" w:rsidRPr="00493351" w:rsidRDefault="0045688F" w:rsidP="0045688F">
            <w:pPr>
              <w:pStyle w:val="DOC-TabellaTestoCx"/>
            </w:pPr>
            <w:r>
              <w:t>1</w:t>
            </w:r>
          </w:p>
        </w:tc>
      </w:tr>
      <w:tr w:rsidR="0045688F" w:rsidRPr="00493351" w:rsidTr="0045688F">
        <w:trPr>
          <w:trHeight w:val="340"/>
        </w:trPr>
        <w:tc>
          <w:tcPr>
            <w:tcW w:w="1417" w:type="dxa"/>
            <w:shd w:val="clear" w:color="auto" w:fill="auto"/>
            <w:vAlign w:val="bottom"/>
          </w:tcPr>
          <w:p w:rsidR="0045688F" w:rsidRPr="00AB5598" w:rsidRDefault="0045688F" w:rsidP="0045688F">
            <w:pPr>
              <w:pStyle w:val="DOC-TabellaGrassetto"/>
              <w:jc w:val="left"/>
            </w:pPr>
            <w:r w:rsidRPr="00AB5598">
              <w:t>QPR-</w:t>
            </w:r>
            <w:r>
              <w:t>SDC</w:t>
            </w:r>
            <w:r w:rsidRPr="00AB5598">
              <w:t>-</w:t>
            </w:r>
            <w:r>
              <w:t>11</w:t>
            </w:r>
          </w:p>
        </w:tc>
        <w:tc>
          <w:tcPr>
            <w:tcW w:w="3685" w:type="dxa"/>
            <w:vAlign w:val="bottom"/>
          </w:tcPr>
          <w:p w:rsidR="0045688F" w:rsidRDefault="005445F1" w:rsidP="0045688F">
            <w:pPr>
              <w:rPr>
                <w:color w:val="000000"/>
              </w:rPr>
            </w:pPr>
            <w:r>
              <w:rPr>
                <w:color w:val="000000"/>
              </w:rPr>
              <w:t>1 Dati di vendita</w:t>
            </w:r>
          </w:p>
        </w:tc>
        <w:tc>
          <w:tcPr>
            <w:tcW w:w="4110" w:type="dxa"/>
            <w:shd w:val="clear" w:color="auto" w:fill="auto"/>
            <w:vAlign w:val="bottom"/>
          </w:tcPr>
          <w:p w:rsidR="0045688F" w:rsidRPr="00080F9F" w:rsidRDefault="0045688F" w:rsidP="0045688F">
            <w:pPr>
              <w:rPr>
                <w:color w:val="000000"/>
              </w:rPr>
            </w:pPr>
            <w:r>
              <w:rPr>
                <w:color w:val="000000"/>
              </w:rPr>
              <w:t>1.3 Venduto e invenduto</w:t>
            </w:r>
          </w:p>
        </w:tc>
        <w:tc>
          <w:tcPr>
            <w:tcW w:w="640" w:type="dxa"/>
            <w:vAlign w:val="bottom"/>
          </w:tcPr>
          <w:p w:rsidR="0045688F" w:rsidRPr="00493351" w:rsidRDefault="0045688F" w:rsidP="0045688F">
            <w:pPr>
              <w:pStyle w:val="DOC-TabellaTestoCx"/>
            </w:pPr>
            <w:r>
              <w:t>1</w:t>
            </w:r>
          </w:p>
        </w:tc>
      </w:tr>
      <w:tr w:rsidR="0045688F" w:rsidRPr="00493351" w:rsidTr="0045688F">
        <w:trPr>
          <w:trHeight w:val="340"/>
        </w:trPr>
        <w:tc>
          <w:tcPr>
            <w:tcW w:w="1417" w:type="dxa"/>
            <w:shd w:val="clear" w:color="auto" w:fill="auto"/>
            <w:vAlign w:val="bottom"/>
          </w:tcPr>
          <w:p w:rsidR="0045688F" w:rsidRPr="00AB5598" w:rsidRDefault="0045688F" w:rsidP="0045688F">
            <w:pPr>
              <w:pStyle w:val="DOC-TabellaGrassetto"/>
              <w:jc w:val="left"/>
            </w:pPr>
          </w:p>
        </w:tc>
        <w:tc>
          <w:tcPr>
            <w:tcW w:w="3685" w:type="dxa"/>
            <w:vAlign w:val="bottom"/>
          </w:tcPr>
          <w:p w:rsidR="0045688F" w:rsidRDefault="005445F1" w:rsidP="0045688F">
            <w:pPr>
              <w:rPr>
                <w:color w:val="000000"/>
              </w:rPr>
            </w:pPr>
            <w:r>
              <w:rPr>
                <w:color w:val="000000"/>
              </w:rPr>
              <w:t>2 Target clienti</w:t>
            </w:r>
          </w:p>
        </w:tc>
        <w:tc>
          <w:tcPr>
            <w:tcW w:w="4110" w:type="dxa"/>
            <w:shd w:val="clear" w:color="auto" w:fill="auto"/>
            <w:vAlign w:val="bottom"/>
          </w:tcPr>
          <w:p w:rsidR="0045688F" w:rsidRDefault="0045688F" w:rsidP="0045688F">
            <w:pPr>
              <w:rPr>
                <w:color w:val="000000"/>
              </w:rPr>
            </w:pPr>
            <w:r>
              <w:rPr>
                <w:color w:val="000000"/>
              </w:rPr>
              <w:t>2.1 Target clienti</w:t>
            </w:r>
          </w:p>
        </w:tc>
        <w:tc>
          <w:tcPr>
            <w:tcW w:w="640" w:type="dxa"/>
            <w:vAlign w:val="bottom"/>
          </w:tcPr>
          <w:p w:rsidR="0045688F" w:rsidRDefault="0045688F" w:rsidP="0045688F">
            <w:pPr>
              <w:jc w:val="center"/>
              <w:rPr>
                <w:color w:val="000000"/>
              </w:rPr>
            </w:pPr>
            <w:r>
              <w:rPr>
                <w:color w:val="000000"/>
              </w:rPr>
              <w:t>1</w:t>
            </w:r>
          </w:p>
        </w:tc>
      </w:tr>
      <w:tr w:rsidR="0045688F" w:rsidRPr="00493351" w:rsidTr="0045688F">
        <w:trPr>
          <w:trHeight w:val="340"/>
        </w:trPr>
        <w:tc>
          <w:tcPr>
            <w:tcW w:w="1417" w:type="dxa"/>
            <w:shd w:val="clear" w:color="auto" w:fill="auto"/>
            <w:vAlign w:val="bottom"/>
          </w:tcPr>
          <w:p w:rsidR="0045688F" w:rsidRPr="00AB5598" w:rsidRDefault="0045688F" w:rsidP="0045688F">
            <w:pPr>
              <w:pStyle w:val="DOC-TabellaGrassetto"/>
              <w:jc w:val="left"/>
            </w:pPr>
          </w:p>
        </w:tc>
        <w:tc>
          <w:tcPr>
            <w:tcW w:w="3685" w:type="dxa"/>
            <w:vAlign w:val="bottom"/>
          </w:tcPr>
          <w:p w:rsidR="0045688F" w:rsidRDefault="0045688F" w:rsidP="0045688F">
            <w:pPr>
              <w:rPr>
                <w:color w:val="000000"/>
              </w:rPr>
            </w:pPr>
          </w:p>
        </w:tc>
        <w:tc>
          <w:tcPr>
            <w:tcW w:w="4110" w:type="dxa"/>
            <w:shd w:val="clear" w:color="auto" w:fill="auto"/>
            <w:vAlign w:val="bottom"/>
          </w:tcPr>
          <w:p w:rsidR="0045688F" w:rsidRDefault="0045688F" w:rsidP="0045688F">
            <w:pPr>
              <w:rPr>
                <w:color w:val="000000"/>
              </w:rPr>
            </w:pPr>
            <w:r>
              <w:rPr>
                <w:color w:val="000000"/>
              </w:rPr>
              <w:t>2.2 Incrocio dei dati</w:t>
            </w:r>
          </w:p>
        </w:tc>
        <w:tc>
          <w:tcPr>
            <w:tcW w:w="640" w:type="dxa"/>
            <w:vAlign w:val="bottom"/>
          </w:tcPr>
          <w:p w:rsidR="0045688F" w:rsidRDefault="0045688F" w:rsidP="0045688F">
            <w:pPr>
              <w:jc w:val="center"/>
              <w:rPr>
                <w:color w:val="000000"/>
              </w:rPr>
            </w:pPr>
            <w:r>
              <w:rPr>
                <w:color w:val="000000"/>
              </w:rPr>
              <w:t>1</w:t>
            </w:r>
          </w:p>
        </w:tc>
      </w:tr>
      <w:tr w:rsidR="0045688F" w:rsidRPr="00493351" w:rsidTr="0045688F">
        <w:trPr>
          <w:trHeight w:val="340"/>
        </w:trPr>
        <w:tc>
          <w:tcPr>
            <w:tcW w:w="1417" w:type="dxa"/>
            <w:shd w:val="clear" w:color="auto" w:fill="auto"/>
            <w:vAlign w:val="bottom"/>
          </w:tcPr>
          <w:p w:rsidR="0045688F" w:rsidRPr="00AB5598" w:rsidRDefault="0045688F" w:rsidP="0045688F">
            <w:pPr>
              <w:pStyle w:val="DOC-TabellaGrassetto"/>
              <w:jc w:val="left"/>
            </w:pPr>
          </w:p>
        </w:tc>
        <w:tc>
          <w:tcPr>
            <w:tcW w:w="3685" w:type="dxa"/>
            <w:vAlign w:val="bottom"/>
          </w:tcPr>
          <w:p w:rsidR="0045688F" w:rsidRDefault="005445F1" w:rsidP="0045688F">
            <w:pPr>
              <w:rPr>
                <w:color w:val="000000"/>
              </w:rPr>
            </w:pPr>
            <w:r>
              <w:rPr>
                <w:color w:val="000000"/>
              </w:rPr>
              <w:t>3 Listino prezzi</w:t>
            </w:r>
          </w:p>
        </w:tc>
        <w:tc>
          <w:tcPr>
            <w:tcW w:w="4110" w:type="dxa"/>
            <w:shd w:val="clear" w:color="auto" w:fill="auto"/>
            <w:vAlign w:val="bottom"/>
          </w:tcPr>
          <w:p w:rsidR="0045688F" w:rsidRDefault="0045688F" w:rsidP="0045688F">
            <w:pPr>
              <w:rPr>
                <w:color w:val="000000"/>
              </w:rPr>
            </w:pPr>
            <w:r>
              <w:rPr>
                <w:color w:val="000000"/>
              </w:rPr>
              <w:t>3.1 Determinazione listino prezzi</w:t>
            </w:r>
          </w:p>
        </w:tc>
        <w:tc>
          <w:tcPr>
            <w:tcW w:w="640" w:type="dxa"/>
            <w:vAlign w:val="bottom"/>
          </w:tcPr>
          <w:p w:rsidR="0045688F" w:rsidRDefault="0045688F" w:rsidP="0045688F">
            <w:pPr>
              <w:jc w:val="center"/>
              <w:rPr>
                <w:color w:val="000000"/>
              </w:rPr>
            </w:pPr>
            <w:r>
              <w:rPr>
                <w:color w:val="000000"/>
              </w:rPr>
              <w:t>1</w:t>
            </w:r>
          </w:p>
        </w:tc>
      </w:tr>
      <w:tr w:rsidR="0045688F" w:rsidRPr="00493351" w:rsidTr="0045688F">
        <w:trPr>
          <w:trHeight w:val="340"/>
        </w:trPr>
        <w:tc>
          <w:tcPr>
            <w:tcW w:w="1417" w:type="dxa"/>
            <w:shd w:val="clear" w:color="auto" w:fill="auto"/>
            <w:vAlign w:val="bottom"/>
          </w:tcPr>
          <w:p w:rsidR="0045688F" w:rsidRPr="00AB5598" w:rsidRDefault="0045688F" w:rsidP="0045688F">
            <w:pPr>
              <w:pStyle w:val="DOC-TabellaGrassetto"/>
              <w:jc w:val="left"/>
            </w:pPr>
          </w:p>
        </w:tc>
        <w:tc>
          <w:tcPr>
            <w:tcW w:w="3685" w:type="dxa"/>
            <w:vAlign w:val="bottom"/>
          </w:tcPr>
          <w:p w:rsidR="0045688F" w:rsidRDefault="0045688F" w:rsidP="0045688F">
            <w:pPr>
              <w:rPr>
                <w:color w:val="000000"/>
              </w:rPr>
            </w:pPr>
          </w:p>
        </w:tc>
        <w:tc>
          <w:tcPr>
            <w:tcW w:w="4110" w:type="dxa"/>
            <w:shd w:val="clear" w:color="auto" w:fill="auto"/>
            <w:vAlign w:val="bottom"/>
          </w:tcPr>
          <w:p w:rsidR="0045688F" w:rsidRDefault="0045688F" w:rsidP="0045688F">
            <w:pPr>
              <w:rPr>
                <w:color w:val="000000"/>
              </w:rPr>
            </w:pPr>
            <w:r>
              <w:rPr>
                <w:color w:val="000000"/>
              </w:rPr>
              <w:t>3.2 Politiche di prezzi promozionali</w:t>
            </w:r>
          </w:p>
        </w:tc>
        <w:tc>
          <w:tcPr>
            <w:tcW w:w="640" w:type="dxa"/>
            <w:vAlign w:val="bottom"/>
          </w:tcPr>
          <w:p w:rsidR="0045688F" w:rsidRDefault="0045688F" w:rsidP="0045688F">
            <w:pPr>
              <w:jc w:val="center"/>
              <w:rPr>
                <w:color w:val="000000"/>
              </w:rPr>
            </w:pPr>
            <w:r>
              <w:rPr>
                <w:color w:val="000000"/>
              </w:rPr>
              <w:t>1</w:t>
            </w:r>
          </w:p>
        </w:tc>
      </w:tr>
      <w:tr w:rsidR="0045688F" w:rsidRPr="00493351" w:rsidTr="0045688F">
        <w:trPr>
          <w:trHeight w:val="340"/>
        </w:trPr>
        <w:tc>
          <w:tcPr>
            <w:tcW w:w="1417" w:type="dxa"/>
            <w:shd w:val="clear" w:color="auto" w:fill="auto"/>
            <w:vAlign w:val="bottom"/>
          </w:tcPr>
          <w:p w:rsidR="0045688F" w:rsidRPr="00AB5598" w:rsidRDefault="0045688F" w:rsidP="0045688F">
            <w:pPr>
              <w:pStyle w:val="DOC-TabellaGrassetto"/>
              <w:jc w:val="left"/>
            </w:pPr>
            <w:r>
              <w:t>QPR-SDC-12</w:t>
            </w:r>
          </w:p>
        </w:tc>
        <w:tc>
          <w:tcPr>
            <w:tcW w:w="3685" w:type="dxa"/>
            <w:vAlign w:val="bottom"/>
          </w:tcPr>
          <w:p w:rsidR="0045688F" w:rsidRDefault="005445F1" w:rsidP="0045688F">
            <w:pPr>
              <w:rPr>
                <w:color w:val="000000"/>
              </w:rPr>
            </w:pPr>
            <w:r>
              <w:rPr>
                <w:color w:val="000000"/>
              </w:rPr>
              <w:t>2 Esposizione straordinaria</w:t>
            </w:r>
          </w:p>
        </w:tc>
        <w:tc>
          <w:tcPr>
            <w:tcW w:w="4110" w:type="dxa"/>
            <w:shd w:val="clear" w:color="auto" w:fill="auto"/>
            <w:vAlign w:val="bottom"/>
          </w:tcPr>
          <w:p w:rsidR="0045688F" w:rsidRDefault="0045688F" w:rsidP="0045688F">
            <w:pPr>
              <w:rPr>
                <w:color w:val="000000"/>
              </w:rPr>
            </w:pPr>
            <w:r>
              <w:rPr>
                <w:color w:val="000000"/>
              </w:rPr>
              <w:t>2.1 Singola promozione</w:t>
            </w:r>
          </w:p>
        </w:tc>
        <w:tc>
          <w:tcPr>
            <w:tcW w:w="640" w:type="dxa"/>
            <w:vAlign w:val="bottom"/>
          </w:tcPr>
          <w:p w:rsidR="0045688F" w:rsidRDefault="0045688F" w:rsidP="0045688F">
            <w:pPr>
              <w:jc w:val="center"/>
              <w:rPr>
                <w:color w:val="000000"/>
              </w:rPr>
            </w:pPr>
            <w:r>
              <w:rPr>
                <w:color w:val="000000"/>
              </w:rPr>
              <w:t>1</w:t>
            </w:r>
          </w:p>
        </w:tc>
      </w:tr>
      <w:tr w:rsidR="0045688F" w:rsidRPr="00493351" w:rsidTr="0045688F">
        <w:trPr>
          <w:trHeight w:val="340"/>
        </w:trPr>
        <w:tc>
          <w:tcPr>
            <w:tcW w:w="1417" w:type="dxa"/>
            <w:shd w:val="clear" w:color="auto" w:fill="auto"/>
            <w:vAlign w:val="bottom"/>
          </w:tcPr>
          <w:p w:rsidR="0045688F" w:rsidRDefault="0045688F" w:rsidP="0045688F">
            <w:pPr>
              <w:pStyle w:val="DOC-TabellaGrassetto"/>
              <w:jc w:val="left"/>
            </w:pPr>
          </w:p>
        </w:tc>
        <w:tc>
          <w:tcPr>
            <w:tcW w:w="3685" w:type="dxa"/>
            <w:vAlign w:val="bottom"/>
          </w:tcPr>
          <w:p w:rsidR="0045688F" w:rsidRDefault="0045688F" w:rsidP="0045688F">
            <w:pPr>
              <w:rPr>
                <w:color w:val="000000"/>
              </w:rPr>
            </w:pPr>
          </w:p>
        </w:tc>
        <w:tc>
          <w:tcPr>
            <w:tcW w:w="4110" w:type="dxa"/>
            <w:shd w:val="clear" w:color="auto" w:fill="auto"/>
            <w:vAlign w:val="bottom"/>
          </w:tcPr>
          <w:p w:rsidR="0045688F" w:rsidRDefault="0045688F" w:rsidP="0045688F">
            <w:pPr>
              <w:rPr>
                <w:color w:val="000000"/>
              </w:rPr>
            </w:pPr>
            <w:r>
              <w:rPr>
                <w:color w:val="000000"/>
              </w:rPr>
              <w:t>2.2 Promozione multipla</w:t>
            </w:r>
          </w:p>
        </w:tc>
        <w:tc>
          <w:tcPr>
            <w:tcW w:w="640" w:type="dxa"/>
            <w:vAlign w:val="bottom"/>
          </w:tcPr>
          <w:p w:rsidR="0045688F" w:rsidRDefault="0045688F" w:rsidP="0045688F">
            <w:pPr>
              <w:jc w:val="center"/>
              <w:rPr>
                <w:color w:val="000000"/>
              </w:rPr>
            </w:pPr>
            <w:r>
              <w:rPr>
                <w:color w:val="000000"/>
              </w:rPr>
              <w:t>1</w:t>
            </w:r>
          </w:p>
        </w:tc>
      </w:tr>
      <w:tr w:rsidR="0045688F" w:rsidRPr="00493351" w:rsidTr="0045688F">
        <w:trPr>
          <w:trHeight w:val="340"/>
        </w:trPr>
        <w:tc>
          <w:tcPr>
            <w:tcW w:w="1417" w:type="dxa"/>
            <w:tcBorders>
              <w:bottom w:val="single" w:sz="4" w:space="0" w:color="auto"/>
            </w:tcBorders>
            <w:shd w:val="clear" w:color="auto" w:fill="auto"/>
            <w:vAlign w:val="bottom"/>
          </w:tcPr>
          <w:p w:rsidR="0045688F" w:rsidRDefault="0045688F" w:rsidP="0045688F">
            <w:pPr>
              <w:pStyle w:val="DOC-TabellaGrassetto"/>
              <w:jc w:val="left"/>
            </w:pPr>
          </w:p>
        </w:tc>
        <w:tc>
          <w:tcPr>
            <w:tcW w:w="3685" w:type="dxa"/>
            <w:tcBorders>
              <w:bottom w:val="single" w:sz="4" w:space="0" w:color="auto"/>
            </w:tcBorders>
            <w:vAlign w:val="bottom"/>
          </w:tcPr>
          <w:p w:rsidR="0045688F" w:rsidRDefault="005445F1" w:rsidP="0045688F">
            <w:pPr>
              <w:rPr>
                <w:color w:val="000000"/>
              </w:rPr>
            </w:pPr>
            <w:r>
              <w:rPr>
                <w:color w:val="000000"/>
              </w:rPr>
              <w:t>3 Gestione personale</w:t>
            </w:r>
          </w:p>
        </w:tc>
        <w:tc>
          <w:tcPr>
            <w:tcW w:w="4110" w:type="dxa"/>
            <w:tcBorders>
              <w:bottom w:val="single" w:sz="4" w:space="0" w:color="auto"/>
            </w:tcBorders>
            <w:shd w:val="clear" w:color="auto" w:fill="auto"/>
            <w:vAlign w:val="bottom"/>
          </w:tcPr>
          <w:p w:rsidR="0045688F" w:rsidRPr="00080F9F" w:rsidRDefault="0045688F" w:rsidP="0045688F">
            <w:pPr>
              <w:rPr>
                <w:color w:val="000000"/>
              </w:rPr>
            </w:pPr>
            <w:r>
              <w:rPr>
                <w:color w:val="000000"/>
              </w:rPr>
              <w:t>3.2 Organizzazione risorse umane</w:t>
            </w:r>
          </w:p>
        </w:tc>
        <w:tc>
          <w:tcPr>
            <w:tcW w:w="640" w:type="dxa"/>
            <w:tcBorders>
              <w:bottom w:val="single" w:sz="4" w:space="0" w:color="auto"/>
            </w:tcBorders>
            <w:vAlign w:val="bottom"/>
          </w:tcPr>
          <w:p w:rsidR="0045688F" w:rsidRPr="00493351" w:rsidRDefault="0045688F" w:rsidP="0045688F">
            <w:pPr>
              <w:pStyle w:val="DOC-TabellaTestoCx"/>
            </w:pPr>
            <w:r>
              <w:t>1</w:t>
            </w:r>
          </w:p>
        </w:tc>
      </w:tr>
    </w:tbl>
    <w:p w:rsidR="00DE5AD2" w:rsidRDefault="00DE5AD2" w:rsidP="00DE5AD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E5AD2" w:rsidTr="00C104B3">
        <w:trPr>
          <w:trHeight w:val="397"/>
        </w:trPr>
        <w:tc>
          <w:tcPr>
            <w:tcW w:w="6487" w:type="dxa"/>
            <w:tcBorders>
              <w:bottom w:val="single" w:sz="4" w:space="0" w:color="auto"/>
            </w:tcBorders>
            <w:vAlign w:val="bottom"/>
          </w:tcPr>
          <w:p w:rsidR="00DE5AD2" w:rsidRDefault="00DE5AD2"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DE5AD2" w:rsidRDefault="00080F9F" w:rsidP="00C104B3">
            <w:pPr>
              <w:pStyle w:val="DOC-TestoBase"/>
              <w:jc w:val="left"/>
            </w:pPr>
            <w:r>
              <w:t>4</w:t>
            </w:r>
          </w:p>
        </w:tc>
      </w:tr>
      <w:tr w:rsidR="00DE5AD2" w:rsidTr="00C104B3">
        <w:trPr>
          <w:trHeight w:val="397"/>
        </w:trPr>
        <w:tc>
          <w:tcPr>
            <w:tcW w:w="6487" w:type="dxa"/>
            <w:tcBorders>
              <w:top w:val="single" w:sz="4" w:space="0" w:color="auto"/>
              <w:bottom w:val="single" w:sz="4" w:space="0" w:color="auto"/>
            </w:tcBorders>
            <w:vAlign w:val="bottom"/>
          </w:tcPr>
          <w:p w:rsidR="00DE5AD2" w:rsidRDefault="00DE5AD2"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E5AD2" w:rsidRDefault="00080F9F" w:rsidP="00C104B3">
            <w:pPr>
              <w:pStyle w:val="DOC-TestoBase"/>
              <w:jc w:val="left"/>
            </w:pPr>
            <w:r>
              <w:t>7</w:t>
            </w:r>
          </w:p>
        </w:tc>
      </w:tr>
      <w:tr w:rsidR="00DE5AD2" w:rsidTr="00C104B3">
        <w:trPr>
          <w:trHeight w:val="397"/>
        </w:trPr>
        <w:tc>
          <w:tcPr>
            <w:tcW w:w="6487" w:type="dxa"/>
            <w:tcBorders>
              <w:top w:val="single" w:sz="4" w:space="0" w:color="auto"/>
            </w:tcBorders>
            <w:vAlign w:val="bottom"/>
          </w:tcPr>
          <w:p w:rsidR="00DE5AD2" w:rsidRDefault="00DE5AD2" w:rsidP="00C104B3">
            <w:pPr>
              <w:pStyle w:val="DOC-TestoBase"/>
              <w:jc w:val="left"/>
            </w:pPr>
            <w:r>
              <w:t>Modalità organizzative consigliate per la prova d'esame</w:t>
            </w:r>
          </w:p>
        </w:tc>
        <w:tc>
          <w:tcPr>
            <w:tcW w:w="3292" w:type="dxa"/>
            <w:tcBorders>
              <w:top w:val="single" w:sz="4" w:space="0" w:color="auto"/>
            </w:tcBorders>
            <w:vAlign w:val="bottom"/>
          </w:tcPr>
          <w:p w:rsidR="00DE5AD2" w:rsidRDefault="00080F9F" w:rsidP="00C104B3">
            <w:pPr>
              <w:pStyle w:val="DOC-TestoBase"/>
              <w:jc w:val="left"/>
            </w:pPr>
            <w:r>
              <w:t>Prova unica</w:t>
            </w:r>
          </w:p>
        </w:tc>
      </w:tr>
    </w:tbl>
    <w:p w:rsidR="00DE5AD2" w:rsidRDefault="00DE5AD2" w:rsidP="00DE5AD2">
      <w:pPr>
        <w:pStyle w:val="DOC-TestoBase"/>
      </w:pPr>
    </w:p>
    <w:p w:rsidR="00DE5AD2" w:rsidRDefault="00DE5AD2" w:rsidP="00DE5AD2">
      <w:pPr>
        <w:pStyle w:val="LG-SeparatoreArea"/>
      </w:pPr>
    </w:p>
    <w:p w:rsidR="0045688F" w:rsidRDefault="0045688F" w:rsidP="00DE5AD2">
      <w:pPr>
        <w:pStyle w:val="LG-SeparatoreArea"/>
      </w:pPr>
    </w:p>
    <w:p w:rsidR="0045688F" w:rsidRDefault="0045688F" w:rsidP="00DE5AD2">
      <w:pPr>
        <w:pStyle w:val="LG-SeparatoreArea"/>
      </w:pPr>
    </w:p>
    <w:p w:rsidR="0045688F" w:rsidRDefault="0045688F" w:rsidP="00DE5AD2">
      <w:pPr>
        <w:pStyle w:val="LG-SeparatoreArea"/>
      </w:pPr>
    </w:p>
    <w:p w:rsidR="0045688F" w:rsidRDefault="0045688F" w:rsidP="00DE5AD2">
      <w:pPr>
        <w:pStyle w:val="LG-SeparatoreArea"/>
      </w:pPr>
    </w:p>
    <w:p w:rsidR="0045688F" w:rsidRPr="00493351" w:rsidRDefault="0045688F" w:rsidP="00DE5AD2">
      <w:pPr>
        <w:pStyle w:val="LG-SeparatoreArea"/>
      </w:pPr>
    </w:p>
    <w:p w:rsidR="00DE5AD2" w:rsidRPr="00493351" w:rsidRDefault="00DE5AD2" w:rsidP="00DE5AD2">
      <w:pPr>
        <w:pStyle w:val="LG-SeparatoreArea"/>
      </w:pPr>
    </w:p>
    <w:p w:rsidR="00DE5AD2" w:rsidRPr="00493351" w:rsidRDefault="00DE5AD2" w:rsidP="00DE5AD2">
      <w:pPr>
        <w:pStyle w:val="LG-SeparatoreSettore"/>
      </w:pPr>
      <w:r w:rsidRPr="00493351">
        <w:t>SETTORE ECONOMICO PROFESSIONALE</w:t>
      </w:r>
    </w:p>
    <w:p w:rsidR="00DE5AD2" w:rsidRPr="00493351" w:rsidRDefault="00DE5AD2" w:rsidP="00DE5AD2">
      <w:pPr>
        <w:pStyle w:val="LG-TitoloSettore"/>
      </w:pPr>
      <w:bookmarkStart w:id="239" w:name="_Toc508804774"/>
      <w:bookmarkStart w:id="240" w:name="_Toc2182442"/>
      <w:r w:rsidRPr="00493351">
        <w:t>TRASPORTI E LOGISTICA</w:t>
      </w:r>
      <w:bookmarkEnd w:id="239"/>
      <w:bookmarkEnd w:id="240"/>
    </w:p>
    <w:p w:rsidR="00DE5AD2" w:rsidRDefault="00DE5AD2">
      <w:pPr>
        <w:rPr>
          <w:rFonts w:cs="Times New Roman"/>
        </w:rPr>
      </w:pPr>
      <w:r>
        <w:br w:type="page"/>
      </w:r>
    </w:p>
    <w:p w:rsidR="00DE5AD2" w:rsidRPr="00493351" w:rsidRDefault="00DE5AD2" w:rsidP="00DE5AD2">
      <w:pPr>
        <w:pStyle w:val="LG-Sezione"/>
      </w:pPr>
      <w:r w:rsidRPr="00493351">
        <w:lastRenderedPageBreak/>
        <w:t>Profilo professionale</w:t>
      </w:r>
    </w:p>
    <w:p w:rsidR="00DE5AD2" w:rsidRPr="00493351" w:rsidRDefault="00DE5AD2" w:rsidP="00DE5AD2">
      <w:pPr>
        <w:pStyle w:val="LG-CodiceProfilo"/>
      </w:pPr>
      <w:r w:rsidRPr="00493351">
        <w:t>PROF-LOG-01</w:t>
      </w:r>
    </w:p>
    <w:p w:rsidR="00DE5AD2" w:rsidRPr="00493351" w:rsidRDefault="00DE5AD2" w:rsidP="00DE5AD2">
      <w:pPr>
        <w:pStyle w:val="LG-TitoloProfilo"/>
      </w:pPr>
      <w:bookmarkStart w:id="241" w:name="_Toc464138502"/>
      <w:bookmarkStart w:id="242" w:name="_Toc508804775"/>
      <w:bookmarkStart w:id="243" w:name="_Toc2182443"/>
      <w:r w:rsidRPr="00493351">
        <w:t>Addetto alla logistica integrata e alla gestione dei processi di magazzino</w:t>
      </w:r>
      <w:bookmarkEnd w:id="241"/>
      <w:bookmarkEnd w:id="242"/>
      <w:bookmarkEnd w:id="243"/>
    </w:p>
    <w:p w:rsidR="00DE5AD2" w:rsidRPr="00493351" w:rsidRDefault="00DE5AD2" w:rsidP="00DE5AD2">
      <w:pPr>
        <w:pStyle w:val="LG-Titoletto"/>
      </w:pPr>
      <w:r w:rsidRPr="00493351">
        <w:t>Descrizione sintetica del profilo</w:t>
      </w:r>
    </w:p>
    <w:p w:rsidR="005445F1" w:rsidRPr="00493351" w:rsidRDefault="005445F1" w:rsidP="005445F1">
      <w:pPr>
        <w:pStyle w:val="LG-TestoBase"/>
      </w:pPr>
      <w:r w:rsidRPr="00493351">
        <w:t>L'ADDETTO ALLA LOGISTICA INTEGRATA E ALLA GESTIONE DIE PROCESSI DI MAGAZZINO rappresenta l'evoluzione della classica figura del magazziniere. Non si occupa, infatti, solo della movimentazione della merce, provvedendo al suo carico e scarico in magazzino ed al suo stoccaggio per l'allestimento e disallestimento degli scaffali, ma rappresenta una figura di snodo all'interno di organizzazioni commerciali e distributive relazionandosi con funzioni e ruoli diversi. In particolare, collabora con il responsabile della logistica nella programmazione di acquisti e consegne, organizzando al meglio (anche con procedure informatizzate ed automatizzate) smistamento, movimentazione e stoccaggio delle merci secondo criteri di efficacia ed efficienza. Si rapporta con le altre figure di back office, personale amministrativo, ruoli tecnici di supporto (Sicurezza, Qualità, Sistemi informativi, ecc.), Capi Settore e Capi Reparto, clienti, fornitori, presidiando il flusso delle merci in entrata e in uscita dal magazzino.</w:t>
      </w:r>
    </w:p>
    <w:p w:rsidR="00DE5AD2" w:rsidRPr="00493351" w:rsidRDefault="00DE5AD2" w:rsidP="00DE5AD2">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947"/>
        <w:gridCol w:w="41"/>
        <w:gridCol w:w="526"/>
        <w:gridCol w:w="41"/>
        <w:gridCol w:w="1667"/>
      </w:tblGrid>
      <w:tr w:rsidR="00DE5AD2" w:rsidRPr="00762B20" w:rsidTr="005445F1">
        <w:trPr>
          <w:trHeight w:hRule="exact" w:val="340"/>
        </w:trPr>
        <w:tc>
          <w:tcPr>
            <w:tcW w:w="1387" w:type="dxa"/>
            <w:tcBorders>
              <w:top w:val="nil"/>
              <w:left w:val="nil"/>
              <w:bottom w:val="single" w:sz="4" w:space="0" w:color="auto"/>
              <w:right w:val="nil"/>
            </w:tcBorders>
            <w:shd w:val="clear" w:color="auto" w:fill="auto"/>
            <w:vAlign w:val="center"/>
          </w:tcPr>
          <w:p w:rsidR="00DE5AD2" w:rsidRPr="00762B20" w:rsidRDefault="00DE5AD2" w:rsidP="00C104B3">
            <w:pPr>
              <w:pStyle w:val="DOC-TabellaIntestazioni"/>
            </w:pPr>
            <w:r w:rsidRPr="00762B20">
              <w:t>Codice</w:t>
            </w:r>
          </w:p>
        </w:tc>
        <w:tc>
          <w:tcPr>
            <w:tcW w:w="5947" w:type="dxa"/>
            <w:tcBorders>
              <w:top w:val="nil"/>
              <w:left w:val="nil"/>
              <w:bottom w:val="single" w:sz="4" w:space="0" w:color="auto"/>
              <w:right w:val="nil"/>
            </w:tcBorders>
            <w:shd w:val="clear" w:color="auto" w:fill="auto"/>
            <w:vAlign w:val="center"/>
          </w:tcPr>
          <w:p w:rsidR="00DE5AD2" w:rsidRPr="00762B20" w:rsidRDefault="00DE5AD2" w:rsidP="00C104B3">
            <w:pPr>
              <w:pStyle w:val="DOC-TabellaIntestazioni"/>
            </w:pPr>
            <w:r w:rsidRPr="00762B20">
              <w:t>Titolo del QPR</w:t>
            </w:r>
          </w:p>
        </w:tc>
        <w:tc>
          <w:tcPr>
            <w:tcW w:w="567" w:type="dxa"/>
            <w:gridSpan w:val="2"/>
            <w:tcBorders>
              <w:top w:val="nil"/>
              <w:left w:val="nil"/>
              <w:bottom w:val="single" w:sz="4" w:space="0" w:color="auto"/>
              <w:right w:val="nil"/>
            </w:tcBorders>
            <w:vAlign w:val="center"/>
          </w:tcPr>
          <w:p w:rsidR="00DE5AD2" w:rsidRPr="00762B20" w:rsidRDefault="00DE5AD2" w:rsidP="00C104B3">
            <w:pPr>
              <w:pStyle w:val="DOC-TabellaIntestazioni"/>
            </w:pPr>
            <w:r w:rsidRPr="00762B20">
              <w:t>EQF</w:t>
            </w:r>
          </w:p>
        </w:tc>
        <w:tc>
          <w:tcPr>
            <w:tcW w:w="1708" w:type="dxa"/>
            <w:gridSpan w:val="2"/>
            <w:tcBorders>
              <w:top w:val="nil"/>
              <w:left w:val="nil"/>
              <w:bottom w:val="single" w:sz="4" w:space="0" w:color="auto"/>
              <w:right w:val="nil"/>
            </w:tcBorders>
            <w:vAlign w:val="center"/>
          </w:tcPr>
          <w:p w:rsidR="00DE5AD2" w:rsidRPr="00762B20" w:rsidRDefault="00DE5AD2" w:rsidP="00C104B3">
            <w:pPr>
              <w:pStyle w:val="DOC-TabellaIntestazioni"/>
            </w:pPr>
            <w:r w:rsidRPr="00762B20">
              <w:t>Sviluppato in modo:</w:t>
            </w:r>
          </w:p>
        </w:tc>
      </w:tr>
      <w:tr w:rsidR="00DE5AD2" w:rsidRPr="00762B20" w:rsidTr="005445F1">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Grassetto"/>
              <w:rPr>
                <w:lang w:eastAsia="it-IT"/>
              </w:rPr>
            </w:pPr>
            <w:r w:rsidRPr="00762B20">
              <w:t>QPR-LOG-01</w:t>
            </w:r>
          </w:p>
        </w:tc>
        <w:tc>
          <w:tcPr>
            <w:tcW w:w="5988" w:type="dxa"/>
            <w:gridSpan w:val="2"/>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Testo"/>
            </w:pPr>
            <w:r w:rsidRPr="00762B20">
              <w:t>Gestione logistica di un servizio di spedizione e trasporto merci</w:t>
            </w:r>
          </w:p>
        </w:tc>
        <w:tc>
          <w:tcPr>
            <w:tcW w:w="567" w:type="dxa"/>
            <w:gridSpan w:val="2"/>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5</w:t>
            </w:r>
          </w:p>
        </w:tc>
        <w:tc>
          <w:tcPr>
            <w:tcW w:w="1667" w:type="dxa"/>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Parziale</w:t>
            </w:r>
          </w:p>
        </w:tc>
      </w:tr>
      <w:tr w:rsidR="00DE5AD2" w:rsidRPr="00762B20" w:rsidTr="005445F1">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Grassetto"/>
            </w:pPr>
            <w:r w:rsidRPr="00762B20">
              <w:t>QPR-LOG-02</w:t>
            </w:r>
          </w:p>
        </w:tc>
        <w:tc>
          <w:tcPr>
            <w:tcW w:w="5988" w:type="dxa"/>
            <w:gridSpan w:val="2"/>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Testo"/>
            </w:pPr>
            <w:r w:rsidRPr="00762B20">
              <w:t>Gestione amministrativa di servizi di spedizione e trasporto merci</w:t>
            </w:r>
          </w:p>
        </w:tc>
        <w:tc>
          <w:tcPr>
            <w:tcW w:w="567" w:type="dxa"/>
            <w:gridSpan w:val="2"/>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4</w:t>
            </w:r>
          </w:p>
        </w:tc>
        <w:tc>
          <w:tcPr>
            <w:tcW w:w="1667" w:type="dxa"/>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Parziale</w:t>
            </w:r>
          </w:p>
        </w:tc>
      </w:tr>
      <w:tr w:rsidR="00DE5AD2" w:rsidRPr="00762B20" w:rsidTr="005445F1">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Grassetto"/>
            </w:pPr>
            <w:r w:rsidRPr="00762B20">
              <w:t>QPR-LOG-03</w:t>
            </w:r>
          </w:p>
        </w:tc>
        <w:tc>
          <w:tcPr>
            <w:tcW w:w="5988" w:type="dxa"/>
            <w:gridSpan w:val="2"/>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Testo"/>
            </w:pPr>
            <w:r w:rsidRPr="00762B20">
              <w:t>Trasporto e consegna merci con autoveicoli</w:t>
            </w:r>
          </w:p>
        </w:tc>
        <w:tc>
          <w:tcPr>
            <w:tcW w:w="567" w:type="dxa"/>
            <w:gridSpan w:val="2"/>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3</w:t>
            </w:r>
          </w:p>
        </w:tc>
        <w:tc>
          <w:tcPr>
            <w:tcW w:w="1667" w:type="dxa"/>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Parziale</w:t>
            </w:r>
          </w:p>
        </w:tc>
      </w:tr>
      <w:tr w:rsidR="00DE5AD2" w:rsidRPr="00762B20" w:rsidTr="005445F1">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Grassetto"/>
            </w:pPr>
            <w:r w:rsidRPr="00762B20">
              <w:t>QPR-LOG-04</w:t>
            </w:r>
          </w:p>
        </w:tc>
        <w:tc>
          <w:tcPr>
            <w:tcW w:w="5988" w:type="dxa"/>
            <w:gridSpan w:val="2"/>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Testo"/>
            </w:pPr>
            <w:r w:rsidRPr="00762B20">
              <w:t>Conduzione di carrelli elevatori commissionatori e transpallet</w:t>
            </w:r>
          </w:p>
        </w:tc>
        <w:tc>
          <w:tcPr>
            <w:tcW w:w="567" w:type="dxa"/>
            <w:gridSpan w:val="2"/>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3</w:t>
            </w:r>
          </w:p>
        </w:tc>
        <w:tc>
          <w:tcPr>
            <w:tcW w:w="1667" w:type="dxa"/>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Completo</w:t>
            </w:r>
          </w:p>
        </w:tc>
      </w:tr>
      <w:tr w:rsidR="00DE5AD2" w:rsidRPr="00762B20" w:rsidTr="005445F1">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Grassetto"/>
            </w:pPr>
            <w:r w:rsidRPr="00762B20">
              <w:t>QPR-LOG-06</w:t>
            </w:r>
          </w:p>
        </w:tc>
        <w:tc>
          <w:tcPr>
            <w:tcW w:w="5988" w:type="dxa"/>
            <w:gridSpan w:val="2"/>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Testo"/>
            </w:pPr>
            <w:r w:rsidRPr="00762B20">
              <w:t>Gestione logistica del magazzino</w:t>
            </w:r>
          </w:p>
        </w:tc>
        <w:tc>
          <w:tcPr>
            <w:tcW w:w="567" w:type="dxa"/>
            <w:gridSpan w:val="2"/>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5</w:t>
            </w:r>
          </w:p>
        </w:tc>
        <w:tc>
          <w:tcPr>
            <w:tcW w:w="1667" w:type="dxa"/>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Parziale</w:t>
            </w:r>
          </w:p>
        </w:tc>
      </w:tr>
      <w:tr w:rsidR="00DE5AD2" w:rsidRPr="00762B20" w:rsidTr="005445F1">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Grassetto"/>
            </w:pPr>
            <w:r w:rsidRPr="00762B20">
              <w:t>QPR-LOG-07</w:t>
            </w:r>
          </w:p>
        </w:tc>
        <w:tc>
          <w:tcPr>
            <w:tcW w:w="5988" w:type="dxa"/>
            <w:gridSpan w:val="2"/>
            <w:tcBorders>
              <w:top w:val="nil"/>
              <w:left w:val="nil"/>
              <w:bottom w:val="nil"/>
              <w:right w:val="nil"/>
            </w:tcBorders>
            <w:shd w:val="clear" w:color="auto" w:fill="auto"/>
            <w:tcMar>
              <w:left w:w="57" w:type="dxa"/>
              <w:right w:w="57" w:type="dxa"/>
            </w:tcMar>
            <w:vAlign w:val="center"/>
          </w:tcPr>
          <w:p w:rsidR="00DE5AD2" w:rsidRPr="00762B20" w:rsidRDefault="00DE5AD2" w:rsidP="00C104B3">
            <w:pPr>
              <w:pStyle w:val="DOC-TabellaTesto"/>
            </w:pPr>
            <w:r w:rsidRPr="00762B20">
              <w:t>Movimentazione stoccaggio e conservazione delle merci del magazzino</w:t>
            </w:r>
          </w:p>
        </w:tc>
        <w:tc>
          <w:tcPr>
            <w:tcW w:w="567" w:type="dxa"/>
            <w:gridSpan w:val="2"/>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3</w:t>
            </w:r>
          </w:p>
        </w:tc>
        <w:tc>
          <w:tcPr>
            <w:tcW w:w="1667" w:type="dxa"/>
            <w:tcBorders>
              <w:top w:val="nil"/>
              <w:left w:val="nil"/>
              <w:bottom w:val="nil"/>
              <w:right w:val="nil"/>
            </w:tcBorders>
            <w:tcMar>
              <w:left w:w="57" w:type="dxa"/>
              <w:right w:w="57" w:type="dxa"/>
            </w:tcMar>
            <w:vAlign w:val="center"/>
          </w:tcPr>
          <w:p w:rsidR="00DE5AD2" w:rsidRPr="00762B20" w:rsidRDefault="00DE5AD2" w:rsidP="00C104B3">
            <w:pPr>
              <w:pStyle w:val="DOC-TabellaTestoCx"/>
            </w:pPr>
            <w:r w:rsidRPr="00762B20">
              <w:t>Completo</w:t>
            </w:r>
          </w:p>
        </w:tc>
      </w:tr>
      <w:tr w:rsidR="00DE5AD2" w:rsidRPr="00493351" w:rsidTr="005445F1">
        <w:trPr>
          <w:trHeight w:hRule="exact" w:val="340"/>
        </w:trPr>
        <w:tc>
          <w:tcPr>
            <w:tcW w:w="1387" w:type="dxa"/>
            <w:tcBorders>
              <w:top w:val="nil"/>
              <w:left w:val="nil"/>
              <w:bottom w:val="single" w:sz="4" w:space="0" w:color="auto"/>
              <w:right w:val="nil"/>
            </w:tcBorders>
            <w:shd w:val="clear" w:color="auto" w:fill="auto"/>
            <w:tcMar>
              <w:left w:w="57" w:type="dxa"/>
              <w:right w:w="57" w:type="dxa"/>
            </w:tcMar>
            <w:vAlign w:val="center"/>
          </w:tcPr>
          <w:p w:rsidR="00DE5AD2" w:rsidRPr="00762B20" w:rsidRDefault="00DE5AD2" w:rsidP="00C104B3">
            <w:pPr>
              <w:pStyle w:val="DOC-TabellaGrassetto"/>
            </w:pPr>
            <w:r w:rsidRPr="00762B20">
              <w:t>QPR-LOG-08</w:t>
            </w:r>
          </w:p>
        </w:tc>
        <w:tc>
          <w:tcPr>
            <w:tcW w:w="5988" w:type="dxa"/>
            <w:gridSpan w:val="2"/>
            <w:tcBorders>
              <w:top w:val="nil"/>
              <w:left w:val="nil"/>
              <w:bottom w:val="single" w:sz="4" w:space="0" w:color="auto"/>
              <w:right w:val="nil"/>
            </w:tcBorders>
            <w:shd w:val="clear" w:color="auto" w:fill="auto"/>
            <w:tcMar>
              <w:left w:w="57" w:type="dxa"/>
              <w:right w:w="57" w:type="dxa"/>
            </w:tcMar>
            <w:vAlign w:val="center"/>
          </w:tcPr>
          <w:p w:rsidR="00DE5AD2" w:rsidRPr="00762B20" w:rsidRDefault="00DE5AD2" w:rsidP="00C104B3">
            <w:pPr>
              <w:pStyle w:val="DOC-TabellaTesto"/>
            </w:pPr>
            <w:r w:rsidRPr="00762B20">
              <w:t>Gestione logistica di interporti e centri movimentazione merci</w:t>
            </w:r>
          </w:p>
        </w:tc>
        <w:tc>
          <w:tcPr>
            <w:tcW w:w="567" w:type="dxa"/>
            <w:gridSpan w:val="2"/>
            <w:tcBorders>
              <w:top w:val="nil"/>
              <w:left w:val="nil"/>
              <w:bottom w:val="single" w:sz="4" w:space="0" w:color="auto"/>
              <w:right w:val="nil"/>
            </w:tcBorders>
            <w:tcMar>
              <w:left w:w="57" w:type="dxa"/>
              <w:right w:w="57" w:type="dxa"/>
            </w:tcMar>
            <w:vAlign w:val="center"/>
          </w:tcPr>
          <w:p w:rsidR="00DE5AD2" w:rsidRPr="00762B20" w:rsidRDefault="00DE5AD2" w:rsidP="00C104B3">
            <w:pPr>
              <w:pStyle w:val="DOC-TabellaTestoCx"/>
            </w:pPr>
            <w:r w:rsidRPr="00762B20">
              <w:t>5</w:t>
            </w:r>
          </w:p>
        </w:tc>
        <w:tc>
          <w:tcPr>
            <w:tcW w:w="1667" w:type="dxa"/>
            <w:tcBorders>
              <w:top w:val="nil"/>
              <w:left w:val="nil"/>
              <w:bottom w:val="single" w:sz="4" w:space="0" w:color="auto"/>
              <w:right w:val="nil"/>
            </w:tcBorders>
            <w:tcMar>
              <w:left w:w="57" w:type="dxa"/>
              <w:right w:w="57" w:type="dxa"/>
            </w:tcMar>
            <w:vAlign w:val="center"/>
          </w:tcPr>
          <w:p w:rsidR="00DE5AD2" w:rsidRPr="00493351" w:rsidRDefault="00DE5AD2" w:rsidP="00C104B3">
            <w:pPr>
              <w:pStyle w:val="DOC-TabellaTestoCx"/>
            </w:pPr>
            <w:r w:rsidRPr="00762B20">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5"/>
        <w:gridCol w:w="4050"/>
        <w:gridCol w:w="633"/>
      </w:tblGrid>
      <w:tr w:rsidR="005445F1" w:rsidRPr="003179E1" w:rsidTr="001A5F2D">
        <w:trPr>
          <w:trHeight w:val="340"/>
        </w:trPr>
        <w:tc>
          <w:tcPr>
            <w:tcW w:w="1417" w:type="dxa"/>
            <w:tcBorders>
              <w:bottom w:val="single" w:sz="4" w:space="0" w:color="auto"/>
            </w:tcBorders>
            <w:shd w:val="clear" w:color="auto" w:fill="auto"/>
            <w:vAlign w:val="bottom"/>
          </w:tcPr>
          <w:p w:rsidR="005445F1" w:rsidRPr="003179E1" w:rsidRDefault="005445F1" w:rsidP="001A5F2D">
            <w:pPr>
              <w:pStyle w:val="DOC-TabellaIntestazioni"/>
              <w:jc w:val="left"/>
            </w:pPr>
            <w:r w:rsidRPr="003179E1">
              <w:t>Codice</w:t>
            </w:r>
            <w:r>
              <w:t xml:space="preserve"> QPR</w:t>
            </w:r>
          </w:p>
        </w:tc>
        <w:tc>
          <w:tcPr>
            <w:tcW w:w="3685" w:type="dxa"/>
            <w:tcBorders>
              <w:bottom w:val="single" w:sz="4" w:space="0" w:color="auto"/>
            </w:tcBorders>
            <w:vAlign w:val="bottom"/>
          </w:tcPr>
          <w:p w:rsidR="005445F1" w:rsidRDefault="005445F1" w:rsidP="001A5F2D">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5445F1" w:rsidRDefault="005445F1" w:rsidP="001A5F2D">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5445F1" w:rsidRPr="003179E1" w:rsidRDefault="005445F1" w:rsidP="001A5F2D">
            <w:pPr>
              <w:pStyle w:val="DOC-TabellaIntestazioni"/>
            </w:pPr>
            <w:r>
              <w:t>Tipo ST</w:t>
            </w:r>
          </w:p>
        </w:tc>
      </w:tr>
      <w:tr w:rsidR="005445F1" w:rsidRPr="00493351" w:rsidTr="001A5F2D">
        <w:trPr>
          <w:trHeight w:val="340"/>
        </w:trPr>
        <w:tc>
          <w:tcPr>
            <w:tcW w:w="1417" w:type="dxa"/>
            <w:tcBorders>
              <w:top w:val="single" w:sz="4" w:space="0" w:color="auto"/>
            </w:tcBorders>
            <w:shd w:val="clear" w:color="auto" w:fill="auto"/>
            <w:vAlign w:val="bottom"/>
          </w:tcPr>
          <w:p w:rsidR="005445F1" w:rsidRPr="00493351" w:rsidRDefault="005445F1" w:rsidP="001A5F2D">
            <w:pPr>
              <w:pStyle w:val="DOC-TabellaGrassetto"/>
              <w:jc w:val="left"/>
              <w:rPr>
                <w:lang w:eastAsia="it-IT"/>
              </w:rPr>
            </w:pPr>
            <w:r w:rsidRPr="00493351">
              <w:t>QPR-LOG-0</w:t>
            </w:r>
            <w:r>
              <w:t>2</w:t>
            </w:r>
          </w:p>
        </w:tc>
        <w:tc>
          <w:tcPr>
            <w:tcW w:w="3685" w:type="dxa"/>
            <w:tcBorders>
              <w:top w:val="single" w:sz="4" w:space="0" w:color="auto"/>
            </w:tcBorders>
            <w:vAlign w:val="bottom"/>
          </w:tcPr>
          <w:p w:rsidR="005445F1" w:rsidRDefault="001A5F2D" w:rsidP="001A5F2D">
            <w:pPr>
              <w:rPr>
                <w:color w:val="000000"/>
              </w:rPr>
            </w:pPr>
            <w:r>
              <w:rPr>
                <w:color w:val="000000"/>
              </w:rPr>
              <w:t>1 Trasporto in Paesi UE</w:t>
            </w:r>
          </w:p>
        </w:tc>
        <w:tc>
          <w:tcPr>
            <w:tcW w:w="4110" w:type="dxa"/>
            <w:tcBorders>
              <w:top w:val="single" w:sz="4" w:space="0" w:color="auto"/>
            </w:tcBorders>
            <w:shd w:val="clear" w:color="auto" w:fill="auto"/>
            <w:vAlign w:val="bottom"/>
          </w:tcPr>
          <w:p w:rsidR="005445F1" w:rsidRDefault="005445F1" w:rsidP="001A5F2D">
            <w:pPr>
              <w:rPr>
                <w:color w:val="000000"/>
              </w:rPr>
            </w:pPr>
            <w:r>
              <w:rPr>
                <w:color w:val="000000"/>
              </w:rPr>
              <w:t>1.1 T</w:t>
            </w:r>
            <w:r w:rsidR="001A5F2D">
              <w:rPr>
                <w:color w:val="000000"/>
              </w:rPr>
              <w:t>rasporto su gomma</w:t>
            </w:r>
          </w:p>
        </w:tc>
        <w:tc>
          <w:tcPr>
            <w:tcW w:w="640" w:type="dxa"/>
            <w:tcBorders>
              <w:top w:val="single" w:sz="4" w:space="0" w:color="auto"/>
            </w:tcBorders>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1A5F2D" w:rsidP="001A5F2D">
            <w:pPr>
              <w:rPr>
                <w:color w:val="000000"/>
              </w:rPr>
            </w:pPr>
            <w:r>
              <w:rPr>
                <w:color w:val="000000"/>
              </w:rPr>
              <w:t>5 Documentazione fiscale e pagamenti</w:t>
            </w:r>
          </w:p>
        </w:tc>
        <w:tc>
          <w:tcPr>
            <w:tcW w:w="4110" w:type="dxa"/>
            <w:shd w:val="clear" w:color="auto" w:fill="auto"/>
            <w:vAlign w:val="bottom"/>
          </w:tcPr>
          <w:p w:rsidR="005445F1" w:rsidRDefault="005445F1" w:rsidP="001A5F2D">
            <w:pPr>
              <w:rPr>
                <w:color w:val="000000"/>
              </w:rPr>
            </w:pPr>
            <w:r>
              <w:rPr>
                <w:color w:val="000000"/>
              </w:rPr>
              <w:t>5.1 D</w:t>
            </w:r>
            <w:r w:rsidR="001A5F2D">
              <w:rPr>
                <w:color w:val="000000"/>
              </w:rPr>
              <w:t>ocumenti fiscali</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r w:rsidRPr="00493351">
              <w:t>QPR-LOG-03</w:t>
            </w:r>
          </w:p>
        </w:tc>
        <w:tc>
          <w:tcPr>
            <w:tcW w:w="3685" w:type="dxa"/>
            <w:vAlign w:val="bottom"/>
          </w:tcPr>
          <w:p w:rsidR="005445F1" w:rsidRDefault="001A5F2D" w:rsidP="001A5F2D">
            <w:pPr>
              <w:rPr>
                <w:color w:val="000000"/>
              </w:rPr>
            </w:pPr>
            <w:r>
              <w:rPr>
                <w:color w:val="000000"/>
              </w:rPr>
              <w:t>4 Gestione della merce</w:t>
            </w:r>
          </w:p>
        </w:tc>
        <w:tc>
          <w:tcPr>
            <w:tcW w:w="4110" w:type="dxa"/>
            <w:shd w:val="clear" w:color="auto" w:fill="auto"/>
            <w:vAlign w:val="bottom"/>
          </w:tcPr>
          <w:p w:rsidR="005445F1" w:rsidRDefault="005445F1" w:rsidP="001A5F2D">
            <w:pPr>
              <w:rPr>
                <w:color w:val="000000"/>
              </w:rPr>
            </w:pPr>
            <w:r>
              <w:rPr>
                <w:color w:val="000000"/>
              </w:rPr>
              <w:t>4.1 P</w:t>
            </w:r>
            <w:r w:rsidR="001A5F2D">
              <w:rPr>
                <w:color w:val="000000"/>
              </w:rPr>
              <w:t>resa in carico e consegna merce</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5445F1" w:rsidP="001A5F2D">
            <w:pPr>
              <w:rPr>
                <w:color w:val="000000"/>
              </w:rPr>
            </w:pPr>
          </w:p>
        </w:tc>
        <w:tc>
          <w:tcPr>
            <w:tcW w:w="4110" w:type="dxa"/>
            <w:shd w:val="clear" w:color="auto" w:fill="auto"/>
            <w:vAlign w:val="bottom"/>
          </w:tcPr>
          <w:p w:rsidR="005445F1" w:rsidRDefault="005445F1" w:rsidP="001A5F2D">
            <w:pPr>
              <w:rPr>
                <w:color w:val="000000"/>
              </w:rPr>
            </w:pPr>
            <w:r>
              <w:rPr>
                <w:color w:val="000000"/>
              </w:rPr>
              <w:t>4.2 C</w:t>
            </w:r>
            <w:r w:rsidR="001A5F2D">
              <w:rPr>
                <w:color w:val="000000"/>
              </w:rPr>
              <w:t>ustodia merce</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5445F1" w:rsidP="001A5F2D">
            <w:pPr>
              <w:rPr>
                <w:color w:val="000000"/>
              </w:rPr>
            </w:pPr>
          </w:p>
        </w:tc>
        <w:tc>
          <w:tcPr>
            <w:tcW w:w="4110" w:type="dxa"/>
            <w:shd w:val="clear" w:color="auto" w:fill="auto"/>
            <w:vAlign w:val="bottom"/>
          </w:tcPr>
          <w:p w:rsidR="005445F1" w:rsidRDefault="005445F1" w:rsidP="001A5F2D">
            <w:pPr>
              <w:rPr>
                <w:color w:val="000000"/>
              </w:rPr>
            </w:pPr>
            <w:r>
              <w:rPr>
                <w:color w:val="000000"/>
              </w:rPr>
              <w:t>4.3 C</w:t>
            </w:r>
            <w:r w:rsidR="001A5F2D">
              <w:rPr>
                <w:color w:val="000000"/>
              </w:rPr>
              <w:t>onservazione merce</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1A5F2D" w:rsidP="001A5F2D">
            <w:pPr>
              <w:rPr>
                <w:color w:val="000000"/>
              </w:rPr>
            </w:pPr>
            <w:r>
              <w:rPr>
                <w:color w:val="000000"/>
              </w:rPr>
              <w:t>5 Documentazione fiscale e pagamenti</w:t>
            </w:r>
          </w:p>
        </w:tc>
        <w:tc>
          <w:tcPr>
            <w:tcW w:w="4110" w:type="dxa"/>
            <w:shd w:val="clear" w:color="auto" w:fill="auto"/>
            <w:vAlign w:val="bottom"/>
          </w:tcPr>
          <w:p w:rsidR="005445F1" w:rsidRDefault="005445F1" w:rsidP="001A5F2D">
            <w:pPr>
              <w:rPr>
                <w:color w:val="000000"/>
              </w:rPr>
            </w:pPr>
            <w:r>
              <w:rPr>
                <w:color w:val="000000"/>
              </w:rPr>
              <w:t>5.1 D</w:t>
            </w:r>
            <w:r w:rsidR="001A5F2D">
              <w:rPr>
                <w:color w:val="000000"/>
              </w:rPr>
              <w:t>ocumenti di trasporto</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F4035E" w:rsidRDefault="00F4035E" w:rsidP="001A5F2D">
            <w:pPr>
              <w:pStyle w:val="DOC-TabellaGrassetto"/>
              <w:jc w:val="left"/>
            </w:pPr>
          </w:p>
          <w:p w:rsidR="00F4035E" w:rsidRDefault="00F4035E" w:rsidP="001A5F2D">
            <w:pPr>
              <w:pStyle w:val="DOC-TabellaGrassetto"/>
              <w:jc w:val="left"/>
            </w:pPr>
          </w:p>
          <w:p w:rsidR="00F4035E" w:rsidRDefault="00F4035E" w:rsidP="001A5F2D">
            <w:pPr>
              <w:pStyle w:val="DOC-TabellaGrassetto"/>
              <w:jc w:val="left"/>
            </w:pPr>
          </w:p>
          <w:p w:rsidR="005445F1" w:rsidRPr="00493351" w:rsidRDefault="005445F1" w:rsidP="001A5F2D">
            <w:pPr>
              <w:pStyle w:val="DOC-TabellaGrassetto"/>
              <w:jc w:val="left"/>
            </w:pPr>
            <w:r w:rsidRPr="00493351">
              <w:t>QPR-LOG-04</w:t>
            </w:r>
          </w:p>
        </w:tc>
        <w:tc>
          <w:tcPr>
            <w:tcW w:w="3685" w:type="dxa"/>
            <w:vAlign w:val="bottom"/>
          </w:tcPr>
          <w:p w:rsidR="005445F1" w:rsidRDefault="005445F1" w:rsidP="001A5F2D">
            <w:pPr>
              <w:rPr>
                <w:color w:val="000000"/>
              </w:rPr>
            </w:pPr>
          </w:p>
        </w:tc>
        <w:tc>
          <w:tcPr>
            <w:tcW w:w="4110" w:type="dxa"/>
            <w:shd w:val="clear" w:color="auto" w:fill="auto"/>
            <w:vAlign w:val="bottom"/>
          </w:tcPr>
          <w:p w:rsidR="005445F1" w:rsidRDefault="005445F1" w:rsidP="001A5F2D">
            <w:pPr>
              <w:rPr>
                <w:color w:val="000000"/>
              </w:rPr>
            </w:pPr>
            <w:r>
              <w:rPr>
                <w:color w:val="000000"/>
              </w:rPr>
              <w:t>3.1 M</w:t>
            </w:r>
            <w:r w:rsidR="001A5F2D">
              <w:rPr>
                <w:color w:val="000000"/>
              </w:rPr>
              <w:t>antenimento efficienza</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F4035E" w:rsidP="001A5F2D">
            <w:pPr>
              <w:rPr>
                <w:color w:val="000000"/>
              </w:rPr>
            </w:pPr>
            <w:r>
              <w:rPr>
                <w:color w:val="000000"/>
              </w:rPr>
              <w:t>3 Transpallet (carrelli elevatori con timone)</w:t>
            </w:r>
          </w:p>
        </w:tc>
        <w:tc>
          <w:tcPr>
            <w:tcW w:w="4110" w:type="dxa"/>
            <w:shd w:val="clear" w:color="auto" w:fill="auto"/>
            <w:vAlign w:val="bottom"/>
          </w:tcPr>
          <w:p w:rsidR="005445F1" w:rsidRDefault="005445F1" w:rsidP="001A5F2D">
            <w:pPr>
              <w:rPr>
                <w:color w:val="000000"/>
              </w:rPr>
            </w:pPr>
            <w:r>
              <w:rPr>
                <w:color w:val="000000"/>
              </w:rPr>
              <w:t>3.2 U</w:t>
            </w:r>
            <w:r w:rsidR="001A5F2D">
              <w:rPr>
                <w:color w:val="000000"/>
              </w:rPr>
              <w:t>tilizzo transpallet</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F4035E" w:rsidRDefault="00F4035E" w:rsidP="001A5F2D">
            <w:pPr>
              <w:pStyle w:val="DOC-TabellaGrassetto"/>
              <w:jc w:val="left"/>
            </w:pPr>
          </w:p>
          <w:p w:rsidR="005445F1" w:rsidRPr="00493351" w:rsidRDefault="005445F1" w:rsidP="001A5F2D">
            <w:pPr>
              <w:pStyle w:val="DOC-TabellaGrassetto"/>
              <w:jc w:val="left"/>
            </w:pPr>
            <w:r w:rsidRPr="00493351">
              <w:t>Q</w:t>
            </w:r>
            <w:r>
              <w:t>PR-LOG-06</w:t>
            </w:r>
          </w:p>
        </w:tc>
        <w:tc>
          <w:tcPr>
            <w:tcW w:w="3685" w:type="dxa"/>
            <w:vAlign w:val="bottom"/>
          </w:tcPr>
          <w:p w:rsidR="005445F1" w:rsidRDefault="001A5F2D" w:rsidP="001A5F2D">
            <w:pPr>
              <w:rPr>
                <w:color w:val="000000"/>
              </w:rPr>
            </w:pPr>
            <w:r>
              <w:rPr>
                <w:color w:val="000000"/>
              </w:rPr>
              <w:t>1 Gestione magazzino conto terzi</w:t>
            </w:r>
          </w:p>
        </w:tc>
        <w:tc>
          <w:tcPr>
            <w:tcW w:w="4110" w:type="dxa"/>
            <w:shd w:val="clear" w:color="auto" w:fill="auto"/>
            <w:vAlign w:val="bottom"/>
          </w:tcPr>
          <w:p w:rsidR="005445F1" w:rsidRDefault="005445F1" w:rsidP="001A5F2D">
            <w:pPr>
              <w:rPr>
                <w:color w:val="000000"/>
              </w:rPr>
            </w:pPr>
            <w:r>
              <w:rPr>
                <w:color w:val="000000"/>
              </w:rPr>
              <w:t>1.1 E</w:t>
            </w:r>
            <w:r w:rsidR="001A5F2D">
              <w:rPr>
                <w:color w:val="000000"/>
              </w:rPr>
              <w:t>sigenze cliente</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r>
              <w:t>QPR-LOG-07</w:t>
            </w:r>
          </w:p>
        </w:tc>
        <w:tc>
          <w:tcPr>
            <w:tcW w:w="3685" w:type="dxa"/>
            <w:vAlign w:val="bottom"/>
          </w:tcPr>
          <w:p w:rsidR="005445F1" w:rsidRDefault="001A5F2D" w:rsidP="001A5F2D">
            <w:pPr>
              <w:rPr>
                <w:color w:val="000000"/>
              </w:rPr>
            </w:pPr>
            <w:r>
              <w:rPr>
                <w:color w:val="000000"/>
              </w:rPr>
              <w:t>1 Movimentazione e stoccaggio</w:t>
            </w:r>
          </w:p>
        </w:tc>
        <w:tc>
          <w:tcPr>
            <w:tcW w:w="4110" w:type="dxa"/>
            <w:shd w:val="clear" w:color="auto" w:fill="auto"/>
            <w:vAlign w:val="bottom"/>
          </w:tcPr>
          <w:p w:rsidR="005445F1" w:rsidRDefault="005445F1" w:rsidP="001A5F2D">
            <w:pPr>
              <w:rPr>
                <w:color w:val="000000"/>
              </w:rPr>
            </w:pPr>
            <w:r>
              <w:rPr>
                <w:color w:val="000000"/>
              </w:rPr>
              <w:t>1.1 C</w:t>
            </w:r>
            <w:r w:rsidR="001A5F2D">
              <w:rPr>
                <w:color w:val="000000"/>
              </w:rPr>
              <w:t>ontrollo merce</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5445F1" w:rsidP="001A5F2D">
            <w:pPr>
              <w:rPr>
                <w:color w:val="000000"/>
              </w:rPr>
            </w:pPr>
          </w:p>
        </w:tc>
        <w:tc>
          <w:tcPr>
            <w:tcW w:w="4110" w:type="dxa"/>
            <w:shd w:val="clear" w:color="auto" w:fill="auto"/>
            <w:vAlign w:val="bottom"/>
          </w:tcPr>
          <w:p w:rsidR="005445F1" w:rsidRDefault="005445F1" w:rsidP="001A5F2D">
            <w:pPr>
              <w:rPr>
                <w:color w:val="000000"/>
              </w:rPr>
            </w:pPr>
            <w:r>
              <w:rPr>
                <w:color w:val="000000"/>
              </w:rPr>
              <w:t>1.3 M</w:t>
            </w:r>
            <w:r w:rsidR="001A5F2D">
              <w:rPr>
                <w:color w:val="000000"/>
              </w:rPr>
              <w:t>ovimentazione merce</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5445F1" w:rsidP="001A5F2D">
            <w:pPr>
              <w:rPr>
                <w:color w:val="000000"/>
              </w:rPr>
            </w:pPr>
          </w:p>
        </w:tc>
        <w:tc>
          <w:tcPr>
            <w:tcW w:w="4110" w:type="dxa"/>
            <w:shd w:val="clear" w:color="auto" w:fill="auto"/>
            <w:vAlign w:val="bottom"/>
          </w:tcPr>
          <w:p w:rsidR="005445F1" w:rsidRDefault="005445F1" w:rsidP="001A5F2D">
            <w:pPr>
              <w:rPr>
                <w:color w:val="000000"/>
              </w:rPr>
            </w:pPr>
            <w:r>
              <w:rPr>
                <w:color w:val="000000"/>
              </w:rPr>
              <w:t>1.4 P</w:t>
            </w:r>
            <w:r w:rsidR="001A5F2D">
              <w:rPr>
                <w:color w:val="000000"/>
              </w:rPr>
              <w:t>icking</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1A5F2D" w:rsidP="001A5F2D">
            <w:pPr>
              <w:rPr>
                <w:color w:val="000000"/>
              </w:rPr>
            </w:pPr>
            <w:r>
              <w:rPr>
                <w:color w:val="000000"/>
              </w:rPr>
              <w:t>2 Conservazione</w:t>
            </w:r>
          </w:p>
        </w:tc>
        <w:tc>
          <w:tcPr>
            <w:tcW w:w="4110" w:type="dxa"/>
            <w:shd w:val="clear" w:color="auto" w:fill="auto"/>
            <w:vAlign w:val="bottom"/>
          </w:tcPr>
          <w:p w:rsidR="005445F1" w:rsidRDefault="005445F1" w:rsidP="001A5F2D">
            <w:pPr>
              <w:rPr>
                <w:color w:val="000000"/>
              </w:rPr>
            </w:pPr>
            <w:r>
              <w:rPr>
                <w:color w:val="000000"/>
              </w:rPr>
              <w:t>2.2 M</w:t>
            </w:r>
            <w:r w:rsidR="001A5F2D">
              <w:rPr>
                <w:color w:val="000000"/>
              </w:rPr>
              <w:t>erci deperibili</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1A5F2D" w:rsidP="001A5F2D">
            <w:pPr>
              <w:rPr>
                <w:color w:val="000000"/>
              </w:rPr>
            </w:pPr>
            <w:r>
              <w:rPr>
                <w:color w:val="000000"/>
              </w:rPr>
              <w:t>3 Consolidamento e imballaggio</w:t>
            </w:r>
          </w:p>
        </w:tc>
        <w:tc>
          <w:tcPr>
            <w:tcW w:w="4110" w:type="dxa"/>
            <w:shd w:val="clear" w:color="auto" w:fill="auto"/>
            <w:vAlign w:val="bottom"/>
          </w:tcPr>
          <w:p w:rsidR="005445F1" w:rsidRDefault="005445F1" w:rsidP="001A5F2D">
            <w:pPr>
              <w:rPr>
                <w:color w:val="000000"/>
              </w:rPr>
            </w:pPr>
            <w:r>
              <w:rPr>
                <w:color w:val="000000"/>
              </w:rPr>
              <w:t>3.1 I</w:t>
            </w:r>
            <w:r w:rsidR="001A5F2D">
              <w:rPr>
                <w:color w:val="000000"/>
              </w:rPr>
              <w:t>mballaggio</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1A5F2D" w:rsidP="001A5F2D">
            <w:pPr>
              <w:rPr>
                <w:color w:val="000000"/>
              </w:rPr>
            </w:pPr>
            <w:r>
              <w:rPr>
                <w:color w:val="000000"/>
              </w:rPr>
              <w:t>4 Documentazione</w:t>
            </w:r>
          </w:p>
        </w:tc>
        <w:tc>
          <w:tcPr>
            <w:tcW w:w="4110" w:type="dxa"/>
            <w:shd w:val="clear" w:color="auto" w:fill="auto"/>
            <w:vAlign w:val="bottom"/>
          </w:tcPr>
          <w:p w:rsidR="005445F1" w:rsidRDefault="005445F1" w:rsidP="001A5F2D">
            <w:pPr>
              <w:rPr>
                <w:color w:val="000000"/>
              </w:rPr>
            </w:pPr>
            <w:r>
              <w:rPr>
                <w:color w:val="000000"/>
              </w:rPr>
              <w:t>4.1 D</w:t>
            </w:r>
            <w:r w:rsidR="001A5F2D">
              <w:rPr>
                <w:color w:val="000000"/>
              </w:rPr>
              <w:t>ocumenti merci in entrata</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5445F1" w:rsidP="001A5F2D">
            <w:pPr>
              <w:rPr>
                <w:color w:val="000000"/>
              </w:rPr>
            </w:pPr>
          </w:p>
        </w:tc>
        <w:tc>
          <w:tcPr>
            <w:tcW w:w="4110" w:type="dxa"/>
            <w:shd w:val="clear" w:color="auto" w:fill="auto"/>
            <w:vAlign w:val="bottom"/>
          </w:tcPr>
          <w:p w:rsidR="005445F1" w:rsidRDefault="005445F1" w:rsidP="001A5F2D">
            <w:pPr>
              <w:rPr>
                <w:color w:val="000000"/>
              </w:rPr>
            </w:pPr>
            <w:r>
              <w:rPr>
                <w:color w:val="000000"/>
              </w:rPr>
              <w:t>4.2 D</w:t>
            </w:r>
            <w:r w:rsidR="001A5F2D">
              <w:rPr>
                <w:color w:val="000000"/>
              </w:rPr>
              <w:t>ocumenti merce in uscita</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1A5F2D" w:rsidP="001A5F2D">
            <w:pPr>
              <w:rPr>
                <w:color w:val="000000"/>
              </w:rPr>
            </w:pPr>
            <w:r>
              <w:rPr>
                <w:color w:val="000000"/>
              </w:rPr>
              <w:t>5  Acquisizione dati e registrazione</w:t>
            </w:r>
          </w:p>
        </w:tc>
        <w:tc>
          <w:tcPr>
            <w:tcW w:w="4110" w:type="dxa"/>
            <w:shd w:val="clear" w:color="auto" w:fill="auto"/>
            <w:vAlign w:val="bottom"/>
          </w:tcPr>
          <w:p w:rsidR="005445F1" w:rsidRDefault="005445F1" w:rsidP="001A5F2D">
            <w:pPr>
              <w:rPr>
                <w:color w:val="000000"/>
              </w:rPr>
            </w:pPr>
            <w:r>
              <w:rPr>
                <w:color w:val="000000"/>
              </w:rPr>
              <w:t>5.2 R</w:t>
            </w:r>
            <w:r w:rsidR="001A5F2D">
              <w:rPr>
                <w:color w:val="000000"/>
              </w:rPr>
              <w:t>egistrazione dati merce</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shd w:val="clear" w:color="auto" w:fill="auto"/>
            <w:vAlign w:val="bottom"/>
          </w:tcPr>
          <w:p w:rsidR="005445F1" w:rsidRPr="00493351" w:rsidRDefault="005445F1" w:rsidP="001A5F2D">
            <w:pPr>
              <w:pStyle w:val="DOC-TabellaGrassetto"/>
              <w:jc w:val="left"/>
            </w:pPr>
          </w:p>
        </w:tc>
        <w:tc>
          <w:tcPr>
            <w:tcW w:w="3685" w:type="dxa"/>
            <w:vAlign w:val="bottom"/>
          </w:tcPr>
          <w:p w:rsidR="005445F1" w:rsidRDefault="005445F1" w:rsidP="001A5F2D">
            <w:pPr>
              <w:rPr>
                <w:color w:val="000000"/>
              </w:rPr>
            </w:pPr>
          </w:p>
        </w:tc>
        <w:tc>
          <w:tcPr>
            <w:tcW w:w="4110" w:type="dxa"/>
            <w:shd w:val="clear" w:color="auto" w:fill="auto"/>
            <w:vAlign w:val="bottom"/>
          </w:tcPr>
          <w:p w:rsidR="005445F1" w:rsidRDefault="005445F1" w:rsidP="001A5F2D">
            <w:pPr>
              <w:rPr>
                <w:color w:val="000000"/>
              </w:rPr>
            </w:pPr>
            <w:r>
              <w:rPr>
                <w:color w:val="000000"/>
              </w:rPr>
              <w:t>5.3 S</w:t>
            </w:r>
            <w:r w:rsidR="001A5F2D">
              <w:rPr>
                <w:color w:val="000000"/>
              </w:rPr>
              <w:t>tock e scorte magazzino</w:t>
            </w:r>
          </w:p>
        </w:tc>
        <w:tc>
          <w:tcPr>
            <w:tcW w:w="640" w:type="dxa"/>
            <w:vAlign w:val="bottom"/>
          </w:tcPr>
          <w:p w:rsidR="005445F1" w:rsidRDefault="005445F1" w:rsidP="001A5F2D">
            <w:pPr>
              <w:jc w:val="center"/>
              <w:rPr>
                <w:color w:val="000000"/>
              </w:rPr>
            </w:pPr>
            <w:r>
              <w:rPr>
                <w:color w:val="000000"/>
              </w:rPr>
              <w:t>1</w:t>
            </w:r>
          </w:p>
        </w:tc>
      </w:tr>
      <w:tr w:rsidR="005445F1" w:rsidRPr="00493351" w:rsidTr="001A5F2D">
        <w:trPr>
          <w:trHeight w:val="340"/>
        </w:trPr>
        <w:tc>
          <w:tcPr>
            <w:tcW w:w="1417" w:type="dxa"/>
            <w:tcBorders>
              <w:bottom w:val="single" w:sz="4" w:space="0" w:color="auto"/>
            </w:tcBorders>
            <w:shd w:val="clear" w:color="auto" w:fill="auto"/>
            <w:vAlign w:val="bottom"/>
          </w:tcPr>
          <w:p w:rsidR="005445F1" w:rsidRPr="00493351" w:rsidRDefault="005445F1" w:rsidP="001A5F2D">
            <w:pPr>
              <w:pStyle w:val="DOC-TabellaGrassetto"/>
              <w:jc w:val="left"/>
            </w:pPr>
            <w:r w:rsidRPr="00493351">
              <w:t>QPR-LOG-08</w:t>
            </w:r>
          </w:p>
        </w:tc>
        <w:tc>
          <w:tcPr>
            <w:tcW w:w="3685" w:type="dxa"/>
            <w:tcBorders>
              <w:bottom w:val="single" w:sz="4" w:space="0" w:color="auto"/>
            </w:tcBorders>
            <w:vAlign w:val="bottom"/>
          </w:tcPr>
          <w:p w:rsidR="005445F1" w:rsidRDefault="001A5F2D" w:rsidP="001A5F2D">
            <w:pPr>
              <w:rPr>
                <w:color w:val="000000"/>
              </w:rPr>
            </w:pPr>
            <w:r>
              <w:rPr>
                <w:color w:val="000000"/>
              </w:rPr>
              <w:t>1 Definizione contratto</w:t>
            </w:r>
          </w:p>
        </w:tc>
        <w:tc>
          <w:tcPr>
            <w:tcW w:w="4110" w:type="dxa"/>
            <w:tcBorders>
              <w:bottom w:val="single" w:sz="4" w:space="0" w:color="auto"/>
            </w:tcBorders>
            <w:shd w:val="clear" w:color="auto" w:fill="auto"/>
            <w:vAlign w:val="bottom"/>
          </w:tcPr>
          <w:p w:rsidR="005445F1" w:rsidRDefault="005445F1" w:rsidP="001A5F2D">
            <w:pPr>
              <w:rPr>
                <w:color w:val="000000"/>
              </w:rPr>
            </w:pPr>
            <w:r>
              <w:rPr>
                <w:color w:val="000000"/>
              </w:rPr>
              <w:t>1.1 E</w:t>
            </w:r>
            <w:r w:rsidR="001A5F2D">
              <w:rPr>
                <w:color w:val="000000"/>
              </w:rPr>
              <w:t>sigenze del cliente</w:t>
            </w:r>
          </w:p>
        </w:tc>
        <w:tc>
          <w:tcPr>
            <w:tcW w:w="640" w:type="dxa"/>
            <w:tcBorders>
              <w:bottom w:val="single" w:sz="4" w:space="0" w:color="auto"/>
            </w:tcBorders>
            <w:vAlign w:val="bottom"/>
          </w:tcPr>
          <w:p w:rsidR="005445F1" w:rsidRDefault="005445F1" w:rsidP="001A5F2D">
            <w:pPr>
              <w:jc w:val="center"/>
              <w:rPr>
                <w:color w:val="000000"/>
              </w:rPr>
            </w:pPr>
            <w:r>
              <w:rPr>
                <w:color w:val="000000"/>
              </w:rPr>
              <w:t>1</w:t>
            </w:r>
          </w:p>
        </w:tc>
      </w:tr>
    </w:tbl>
    <w:p w:rsidR="00DE5AD2" w:rsidRDefault="00DE5AD2" w:rsidP="00DE5AD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E5AD2" w:rsidTr="00C104B3">
        <w:trPr>
          <w:trHeight w:val="397"/>
        </w:trPr>
        <w:tc>
          <w:tcPr>
            <w:tcW w:w="6487" w:type="dxa"/>
            <w:tcBorders>
              <w:bottom w:val="single" w:sz="4" w:space="0" w:color="auto"/>
            </w:tcBorders>
            <w:vAlign w:val="bottom"/>
          </w:tcPr>
          <w:p w:rsidR="00DE5AD2" w:rsidRDefault="00DE5AD2"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DE5AD2" w:rsidRDefault="00843462" w:rsidP="00C104B3">
            <w:pPr>
              <w:pStyle w:val="DOC-TestoBase"/>
              <w:jc w:val="left"/>
            </w:pPr>
            <w:r>
              <w:t>6</w:t>
            </w:r>
          </w:p>
        </w:tc>
      </w:tr>
      <w:tr w:rsidR="00DE5AD2" w:rsidTr="00C104B3">
        <w:trPr>
          <w:trHeight w:val="397"/>
        </w:trPr>
        <w:tc>
          <w:tcPr>
            <w:tcW w:w="6487" w:type="dxa"/>
            <w:tcBorders>
              <w:top w:val="single" w:sz="4" w:space="0" w:color="auto"/>
              <w:bottom w:val="single" w:sz="4" w:space="0" w:color="auto"/>
            </w:tcBorders>
            <w:vAlign w:val="bottom"/>
          </w:tcPr>
          <w:p w:rsidR="00DE5AD2" w:rsidRDefault="00DE5AD2"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E5AD2" w:rsidRDefault="00843462" w:rsidP="00C104B3">
            <w:pPr>
              <w:pStyle w:val="DOC-TestoBase"/>
              <w:jc w:val="left"/>
            </w:pPr>
            <w:r>
              <w:t>7</w:t>
            </w:r>
          </w:p>
        </w:tc>
      </w:tr>
      <w:tr w:rsidR="00DE5AD2" w:rsidTr="00C104B3">
        <w:trPr>
          <w:trHeight w:val="397"/>
        </w:trPr>
        <w:tc>
          <w:tcPr>
            <w:tcW w:w="6487" w:type="dxa"/>
            <w:tcBorders>
              <w:top w:val="single" w:sz="4" w:space="0" w:color="auto"/>
            </w:tcBorders>
            <w:vAlign w:val="bottom"/>
          </w:tcPr>
          <w:p w:rsidR="00DE5AD2" w:rsidRDefault="00DE5AD2" w:rsidP="00C104B3">
            <w:pPr>
              <w:pStyle w:val="DOC-TestoBase"/>
              <w:jc w:val="left"/>
            </w:pPr>
            <w:r>
              <w:t>Modalità organizzative consigliate per la prova d'esame</w:t>
            </w:r>
          </w:p>
        </w:tc>
        <w:tc>
          <w:tcPr>
            <w:tcW w:w="3292" w:type="dxa"/>
            <w:tcBorders>
              <w:top w:val="single" w:sz="4" w:space="0" w:color="auto"/>
            </w:tcBorders>
            <w:vAlign w:val="bottom"/>
          </w:tcPr>
          <w:p w:rsidR="00DE5AD2" w:rsidRDefault="00843462" w:rsidP="00C104B3">
            <w:pPr>
              <w:pStyle w:val="DOC-TestoBase"/>
              <w:jc w:val="left"/>
            </w:pPr>
            <w:r>
              <w:t>Prova a rotazione</w:t>
            </w:r>
          </w:p>
        </w:tc>
      </w:tr>
    </w:tbl>
    <w:p w:rsidR="00DE5AD2" w:rsidRDefault="00DE5AD2" w:rsidP="00DE5AD2">
      <w:pPr>
        <w:pStyle w:val="DOC-TestoBase"/>
      </w:pPr>
    </w:p>
    <w:p w:rsidR="00DE5AD2" w:rsidRDefault="00DE5AD2">
      <w:pPr>
        <w:rPr>
          <w:rFonts w:cs="Times New Roman"/>
        </w:rPr>
      </w:pPr>
      <w:r>
        <w:br w:type="page"/>
      </w:r>
    </w:p>
    <w:p w:rsidR="00DE5AD2" w:rsidRPr="00493351" w:rsidRDefault="00DE5AD2" w:rsidP="00DE5AD2">
      <w:pPr>
        <w:pStyle w:val="LG-Sezione"/>
      </w:pPr>
      <w:r w:rsidRPr="00493351">
        <w:lastRenderedPageBreak/>
        <w:t>Profilo professionale</w:t>
      </w:r>
    </w:p>
    <w:p w:rsidR="00DE5AD2" w:rsidRPr="00493351" w:rsidRDefault="00DE5AD2" w:rsidP="00DE5AD2">
      <w:pPr>
        <w:pStyle w:val="LG-CodiceProfilo"/>
      </w:pPr>
      <w:r w:rsidRPr="00493351">
        <w:t>PROF-LOG-02</w:t>
      </w:r>
    </w:p>
    <w:p w:rsidR="00DE5AD2" w:rsidRPr="00493351" w:rsidRDefault="00DE5AD2" w:rsidP="00DE5AD2">
      <w:pPr>
        <w:pStyle w:val="LG-TitoloProfilo"/>
      </w:pPr>
      <w:bookmarkStart w:id="244" w:name="_Toc508804776"/>
      <w:bookmarkStart w:id="245" w:name="_Toc2182444"/>
      <w:r w:rsidRPr="00493351">
        <w:t>Magazziniere</w:t>
      </w:r>
      <w:bookmarkEnd w:id="244"/>
      <w:bookmarkEnd w:id="245"/>
    </w:p>
    <w:p w:rsidR="00DE5AD2" w:rsidRPr="00493351" w:rsidRDefault="00DE5AD2" w:rsidP="00DE5AD2">
      <w:pPr>
        <w:pStyle w:val="LG-Titoletto"/>
      </w:pPr>
      <w:r w:rsidRPr="00493351">
        <w:t>Descrizione sintetica del profilo</w:t>
      </w:r>
    </w:p>
    <w:p w:rsidR="00DE5AD2" w:rsidRPr="00493351" w:rsidRDefault="00DE5AD2" w:rsidP="00DE5AD2">
      <w:pPr>
        <w:pStyle w:val="LG-TestoBase"/>
      </w:pPr>
      <w:r w:rsidRPr="00493351">
        <w:t>Il MAGAZZINIERE è una figura presente in tutte le imprese dotate di uno spazio dove le merci sono gestite con tecniche di movimentazione e stoccaggio: dalla grande distribuzione alle aziende del commercio all’ingrosso, alle aziende manifatturiere con magazzino interno, fino alle imprese che offrono servizi logistici e di magazzino conto terzi. Le principali attività svolte dal Magazziniere sono: il controllo quantitativo e qualitativo delle merci ricevute dai fornitori (le condizioni di arrivo, il peso, il rispetto delle norme di sicurezza e così via); la registrazione delle merci in entrata e in uscita tramite software di gestione specifici; la verifica dei documenti di trasporto ossia delle bolle di accompagnamento; la sistemazione e lo stoccaggio delle merci in magazzino con l’ausilio di mezzi meccanici; la distribuzione dei prodotti nel punto vendita e la gestione dei resi; la supervisione e l’assistenza alle società che eseguono lavori di manutenzione; occasionalmente, l’apertura e la chiusura dell’eventuale punto vendita.</w:t>
      </w:r>
    </w:p>
    <w:p w:rsidR="00DE5AD2" w:rsidRPr="00493351" w:rsidRDefault="00DE5AD2" w:rsidP="00DE5AD2">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DE5AD2" w:rsidRPr="00493351" w:rsidTr="001A5F2D">
        <w:trPr>
          <w:trHeight w:hRule="exact" w:val="340"/>
        </w:trPr>
        <w:tc>
          <w:tcPr>
            <w:tcW w:w="1388"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EQF</w:t>
            </w:r>
          </w:p>
        </w:tc>
        <w:tc>
          <w:tcPr>
            <w:tcW w:w="1701"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Sviluppat</w:t>
            </w:r>
            <w:r>
              <w:t>o</w:t>
            </w:r>
            <w:r w:rsidRPr="003179E1">
              <w:t xml:space="preserve"> in modo:</w:t>
            </w:r>
          </w:p>
        </w:tc>
      </w:tr>
      <w:tr w:rsidR="00DE5AD2" w:rsidRPr="00493351" w:rsidTr="001A5F2D">
        <w:trPr>
          <w:trHeight w:hRule="exact" w:val="340"/>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QPR-LOG-04</w:t>
            </w:r>
          </w:p>
        </w:tc>
        <w:tc>
          <w:tcPr>
            <w:tcW w:w="5953"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Conduzione di carrelli elevatori, commissionatori e transpallet</w:t>
            </w:r>
          </w:p>
        </w:tc>
        <w:tc>
          <w:tcPr>
            <w:tcW w:w="567" w:type="dxa"/>
            <w:tcBorders>
              <w:top w:val="nil"/>
              <w:left w:val="nil"/>
              <w:bottom w:val="nil"/>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Parziale</w:t>
            </w:r>
          </w:p>
        </w:tc>
      </w:tr>
      <w:tr w:rsidR="00DE5AD2" w:rsidRPr="00493351" w:rsidTr="001A5F2D">
        <w:trPr>
          <w:trHeight w:hRule="exact" w:val="340"/>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QPR-LOG-06</w:t>
            </w:r>
          </w:p>
        </w:tc>
        <w:tc>
          <w:tcPr>
            <w:tcW w:w="5953"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Gestione logistica del magazzino</w:t>
            </w:r>
          </w:p>
        </w:tc>
        <w:tc>
          <w:tcPr>
            <w:tcW w:w="567" w:type="dxa"/>
            <w:tcBorders>
              <w:top w:val="nil"/>
              <w:left w:val="nil"/>
              <w:bottom w:val="nil"/>
              <w:right w:val="nil"/>
            </w:tcBorders>
            <w:vAlign w:val="center"/>
          </w:tcPr>
          <w:p w:rsidR="00DE5AD2" w:rsidRPr="00493351" w:rsidRDefault="00DE5AD2" w:rsidP="00C104B3">
            <w:pPr>
              <w:pStyle w:val="DOC-TabellaTestoCx"/>
            </w:pPr>
            <w:r w:rsidRPr="00493351">
              <w:t>5</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Parziale</w:t>
            </w:r>
          </w:p>
        </w:tc>
      </w:tr>
      <w:tr w:rsidR="00DE5AD2" w:rsidRPr="00493351" w:rsidTr="001A5F2D">
        <w:trPr>
          <w:trHeight w:hRule="exact" w:val="340"/>
        </w:trPr>
        <w:tc>
          <w:tcPr>
            <w:tcW w:w="1388" w:type="dxa"/>
            <w:tcBorders>
              <w:top w:val="nil"/>
              <w:left w:val="nil"/>
              <w:bottom w:val="single" w:sz="4" w:space="0" w:color="auto"/>
              <w:right w:val="nil"/>
            </w:tcBorders>
            <w:shd w:val="clear" w:color="auto" w:fill="auto"/>
            <w:vAlign w:val="center"/>
          </w:tcPr>
          <w:p w:rsidR="00DE5AD2" w:rsidRPr="00493351" w:rsidRDefault="00DE5AD2" w:rsidP="00C104B3">
            <w:pPr>
              <w:pStyle w:val="DOC-TabellaGrassetto"/>
            </w:pPr>
            <w:r w:rsidRPr="00493351">
              <w:t>QPR-LOG-07</w:t>
            </w:r>
          </w:p>
        </w:tc>
        <w:tc>
          <w:tcPr>
            <w:tcW w:w="5953" w:type="dxa"/>
            <w:tcBorders>
              <w:top w:val="nil"/>
              <w:left w:val="nil"/>
              <w:bottom w:val="single" w:sz="4" w:space="0" w:color="auto"/>
              <w:right w:val="nil"/>
            </w:tcBorders>
            <w:shd w:val="clear" w:color="auto" w:fill="auto"/>
            <w:vAlign w:val="center"/>
          </w:tcPr>
          <w:p w:rsidR="00DE5AD2" w:rsidRPr="00493351" w:rsidRDefault="00DE5AD2" w:rsidP="00C104B3">
            <w:pPr>
              <w:pStyle w:val="DOC-TabellaTesto"/>
            </w:pPr>
            <w:r w:rsidRPr="00493351">
              <w:t>Movimentazione, stoccaggio</w:t>
            </w:r>
            <w:r>
              <w:t xml:space="preserve"> e</w:t>
            </w:r>
            <w:r w:rsidRPr="00493351">
              <w:t xml:space="preserve"> conservazione delle merci in magazzino</w:t>
            </w:r>
          </w:p>
        </w:tc>
        <w:tc>
          <w:tcPr>
            <w:tcW w:w="567" w:type="dxa"/>
            <w:tcBorders>
              <w:top w:val="nil"/>
              <w:left w:val="nil"/>
              <w:bottom w:val="single" w:sz="4" w:space="0" w:color="auto"/>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single" w:sz="4" w:space="0" w:color="auto"/>
              <w:right w:val="nil"/>
            </w:tcBorders>
            <w:vAlign w:val="center"/>
          </w:tcPr>
          <w:p w:rsidR="00DE5AD2" w:rsidRPr="00493351" w:rsidRDefault="00DE5AD2" w:rsidP="00C104B3">
            <w:pPr>
              <w:pStyle w:val="DOC-TabellaTestoCx"/>
            </w:pPr>
            <w:r w:rsidRPr="00493351">
              <w:t>Esteso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5"/>
        <w:gridCol w:w="4050"/>
        <w:gridCol w:w="633"/>
      </w:tblGrid>
      <w:tr w:rsidR="001A5F2D" w:rsidRPr="003179E1" w:rsidTr="001A5F2D">
        <w:trPr>
          <w:trHeight w:val="340"/>
        </w:trPr>
        <w:tc>
          <w:tcPr>
            <w:tcW w:w="1417" w:type="dxa"/>
            <w:tcBorders>
              <w:bottom w:val="single" w:sz="4" w:space="0" w:color="auto"/>
            </w:tcBorders>
            <w:shd w:val="clear" w:color="auto" w:fill="auto"/>
            <w:vAlign w:val="bottom"/>
          </w:tcPr>
          <w:p w:rsidR="001A5F2D" w:rsidRPr="003179E1" w:rsidRDefault="001A5F2D" w:rsidP="001A5F2D">
            <w:pPr>
              <w:pStyle w:val="DOC-TabellaIntestazioni"/>
              <w:jc w:val="left"/>
            </w:pPr>
            <w:r w:rsidRPr="003179E1">
              <w:t>Codice</w:t>
            </w:r>
            <w:r>
              <w:t xml:space="preserve"> QPR</w:t>
            </w:r>
          </w:p>
        </w:tc>
        <w:tc>
          <w:tcPr>
            <w:tcW w:w="3685" w:type="dxa"/>
            <w:tcBorders>
              <w:bottom w:val="single" w:sz="4" w:space="0" w:color="auto"/>
            </w:tcBorders>
            <w:vAlign w:val="bottom"/>
          </w:tcPr>
          <w:p w:rsidR="001A5F2D" w:rsidRDefault="001A5F2D" w:rsidP="001A5F2D">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1A5F2D" w:rsidRDefault="001A5F2D" w:rsidP="001A5F2D">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1A5F2D" w:rsidRPr="003179E1" w:rsidRDefault="001A5F2D" w:rsidP="001A5F2D">
            <w:pPr>
              <w:pStyle w:val="DOC-TabellaIntestazioni"/>
            </w:pPr>
            <w:r>
              <w:t>Tipo ST</w:t>
            </w:r>
          </w:p>
        </w:tc>
      </w:tr>
      <w:tr w:rsidR="001A5F2D" w:rsidRPr="00493351" w:rsidTr="001A5F2D">
        <w:trPr>
          <w:trHeight w:val="340"/>
        </w:trPr>
        <w:tc>
          <w:tcPr>
            <w:tcW w:w="1417" w:type="dxa"/>
            <w:tcBorders>
              <w:top w:val="single" w:sz="4" w:space="0" w:color="auto"/>
            </w:tcBorders>
            <w:shd w:val="clear" w:color="auto" w:fill="auto"/>
            <w:vAlign w:val="bottom"/>
          </w:tcPr>
          <w:p w:rsidR="001A5F2D" w:rsidRPr="00493351" w:rsidRDefault="001A5F2D" w:rsidP="001A5F2D">
            <w:pPr>
              <w:pStyle w:val="DOC-TabellaGrassetto"/>
              <w:jc w:val="left"/>
            </w:pPr>
            <w:r>
              <w:t>QPR-LOG-06</w:t>
            </w:r>
          </w:p>
        </w:tc>
        <w:tc>
          <w:tcPr>
            <w:tcW w:w="3685" w:type="dxa"/>
            <w:tcBorders>
              <w:top w:val="single" w:sz="4" w:space="0" w:color="auto"/>
            </w:tcBorders>
            <w:vAlign w:val="bottom"/>
          </w:tcPr>
          <w:p w:rsidR="001A5F2D" w:rsidRDefault="00003374" w:rsidP="001A5F2D">
            <w:pPr>
              <w:rPr>
                <w:color w:val="000000"/>
              </w:rPr>
            </w:pPr>
            <w:r>
              <w:rPr>
                <w:color w:val="000000"/>
              </w:rPr>
              <w:t>1 Gestione magazzino conto terzi</w:t>
            </w:r>
          </w:p>
        </w:tc>
        <w:tc>
          <w:tcPr>
            <w:tcW w:w="4110" w:type="dxa"/>
            <w:tcBorders>
              <w:top w:val="single" w:sz="4" w:space="0" w:color="auto"/>
            </w:tcBorders>
            <w:shd w:val="clear" w:color="auto" w:fill="auto"/>
            <w:vAlign w:val="bottom"/>
          </w:tcPr>
          <w:p w:rsidR="001A5F2D" w:rsidRDefault="001A5F2D" w:rsidP="001A5F2D">
            <w:pPr>
              <w:rPr>
                <w:color w:val="000000"/>
              </w:rPr>
            </w:pPr>
            <w:r>
              <w:rPr>
                <w:color w:val="000000"/>
              </w:rPr>
              <w:t>1.1 Esigenze cliente</w:t>
            </w:r>
          </w:p>
        </w:tc>
        <w:tc>
          <w:tcPr>
            <w:tcW w:w="640" w:type="dxa"/>
            <w:tcBorders>
              <w:top w:val="single" w:sz="4" w:space="0" w:color="auto"/>
            </w:tcBorders>
            <w:vAlign w:val="bottom"/>
          </w:tcPr>
          <w:p w:rsidR="001A5F2D" w:rsidRDefault="001A5F2D" w:rsidP="001A5F2D">
            <w:pPr>
              <w:jc w:val="center"/>
              <w:rPr>
                <w:color w:val="000000"/>
              </w:rPr>
            </w:pPr>
            <w:r>
              <w:rPr>
                <w:color w:val="000000"/>
              </w:rPr>
              <w:t>1</w:t>
            </w:r>
          </w:p>
        </w:tc>
      </w:tr>
      <w:tr w:rsidR="001A5F2D" w:rsidRPr="00493351" w:rsidTr="001A5F2D">
        <w:trPr>
          <w:trHeight w:val="340"/>
        </w:trPr>
        <w:tc>
          <w:tcPr>
            <w:tcW w:w="1417" w:type="dxa"/>
            <w:shd w:val="clear" w:color="auto" w:fill="auto"/>
            <w:vAlign w:val="bottom"/>
          </w:tcPr>
          <w:p w:rsidR="001A5F2D" w:rsidRPr="00493351" w:rsidRDefault="001A5F2D" w:rsidP="001A5F2D">
            <w:pPr>
              <w:pStyle w:val="DOC-TabellaGrassetto"/>
              <w:jc w:val="left"/>
            </w:pPr>
            <w:r w:rsidRPr="00493351">
              <w:t>QPR-LOG-07</w:t>
            </w:r>
          </w:p>
        </w:tc>
        <w:tc>
          <w:tcPr>
            <w:tcW w:w="3685" w:type="dxa"/>
            <w:vAlign w:val="bottom"/>
          </w:tcPr>
          <w:p w:rsidR="001A5F2D" w:rsidRDefault="00003374" w:rsidP="001A5F2D">
            <w:pPr>
              <w:rPr>
                <w:color w:val="000000"/>
              </w:rPr>
            </w:pPr>
            <w:r>
              <w:rPr>
                <w:color w:val="000000"/>
              </w:rPr>
              <w:t>1 Movimentazione e stoccaggio</w:t>
            </w:r>
          </w:p>
        </w:tc>
        <w:tc>
          <w:tcPr>
            <w:tcW w:w="4110" w:type="dxa"/>
            <w:shd w:val="clear" w:color="auto" w:fill="auto"/>
            <w:vAlign w:val="bottom"/>
          </w:tcPr>
          <w:p w:rsidR="001A5F2D" w:rsidRDefault="001A5F2D" w:rsidP="001A5F2D">
            <w:pPr>
              <w:rPr>
                <w:color w:val="000000"/>
              </w:rPr>
            </w:pPr>
            <w:r>
              <w:rPr>
                <w:color w:val="000000"/>
              </w:rPr>
              <w:t>1.3 Movimentazione merce</w:t>
            </w:r>
          </w:p>
        </w:tc>
        <w:tc>
          <w:tcPr>
            <w:tcW w:w="640" w:type="dxa"/>
            <w:vAlign w:val="bottom"/>
          </w:tcPr>
          <w:p w:rsidR="001A5F2D" w:rsidRDefault="001A5F2D" w:rsidP="001A5F2D">
            <w:pPr>
              <w:jc w:val="center"/>
              <w:rPr>
                <w:color w:val="000000"/>
              </w:rPr>
            </w:pPr>
            <w:r>
              <w:rPr>
                <w:color w:val="000000"/>
              </w:rPr>
              <w:t>1</w:t>
            </w:r>
          </w:p>
        </w:tc>
      </w:tr>
      <w:tr w:rsidR="001A5F2D" w:rsidRPr="00493351" w:rsidTr="001A5F2D">
        <w:trPr>
          <w:trHeight w:val="340"/>
        </w:trPr>
        <w:tc>
          <w:tcPr>
            <w:tcW w:w="1417" w:type="dxa"/>
            <w:shd w:val="clear" w:color="auto" w:fill="auto"/>
            <w:vAlign w:val="bottom"/>
          </w:tcPr>
          <w:p w:rsidR="001A5F2D" w:rsidRPr="00493351" w:rsidRDefault="001A5F2D" w:rsidP="001A5F2D">
            <w:pPr>
              <w:pStyle w:val="DOC-TabellaGrassetto"/>
              <w:jc w:val="left"/>
            </w:pPr>
          </w:p>
        </w:tc>
        <w:tc>
          <w:tcPr>
            <w:tcW w:w="3685" w:type="dxa"/>
            <w:vAlign w:val="bottom"/>
          </w:tcPr>
          <w:p w:rsidR="001A5F2D" w:rsidRDefault="00003374" w:rsidP="001A5F2D">
            <w:pPr>
              <w:rPr>
                <w:color w:val="000000"/>
              </w:rPr>
            </w:pPr>
            <w:r>
              <w:rPr>
                <w:color w:val="000000"/>
              </w:rPr>
              <w:t>2 Conservazione</w:t>
            </w:r>
          </w:p>
        </w:tc>
        <w:tc>
          <w:tcPr>
            <w:tcW w:w="4110" w:type="dxa"/>
            <w:shd w:val="clear" w:color="auto" w:fill="auto"/>
            <w:vAlign w:val="bottom"/>
          </w:tcPr>
          <w:p w:rsidR="001A5F2D" w:rsidRDefault="001A5F2D" w:rsidP="001A5F2D">
            <w:pPr>
              <w:rPr>
                <w:color w:val="000000"/>
              </w:rPr>
            </w:pPr>
            <w:r>
              <w:rPr>
                <w:color w:val="000000"/>
              </w:rPr>
              <w:t>2.1 Conservazione merce</w:t>
            </w:r>
          </w:p>
        </w:tc>
        <w:tc>
          <w:tcPr>
            <w:tcW w:w="640" w:type="dxa"/>
            <w:vAlign w:val="bottom"/>
          </w:tcPr>
          <w:p w:rsidR="001A5F2D" w:rsidRDefault="001A5F2D" w:rsidP="001A5F2D">
            <w:pPr>
              <w:jc w:val="center"/>
              <w:rPr>
                <w:color w:val="000000"/>
              </w:rPr>
            </w:pPr>
            <w:r>
              <w:rPr>
                <w:color w:val="000000"/>
              </w:rPr>
              <w:t>1</w:t>
            </w:r>
          </w:p>
        </w:tc>
      </w:tr>
      <w:tr w:rsidR="001A5F2D" w:rsidRPr="00493351" w:rsidTr="001A5F2D">
        <w:trPr>
          <w:trHeight w:val="340"/>
        </w:trPr>
        <w:tc>
          <w:tcPr>
            <w:tcW w:w="1417" w:type="dxa"/>
            <w:shd w:val="clear" w:color="auto" w:fill="auto"/>
            <w:vAlign w:val="bottom"/>
          </w:tcPr>
          <w:p w:rsidR="001A5F2D" w:rsidRPr="00493351" w:rsidRDefault="001A5F2D" w:rsidP="001A5F2D">
            <w:pPr>
              <w:pStyle w:val="DOC-TabellaGrassetto"/>
              <w:jc w:val="left"/>
            </w:pPr>
          </w:p>
        </w:tc>
        <w:tc>
          <w:tcPr>
            <w:tcW w:w="3685" w:type="dxa"/>
            <w:vAlign w:val="bottom"/>
          </w:tcPr>
          <w:p w:rsidR="001A5F2D" w:rsidRDefault="001A5F2D" w:rsidP="001A5F2D">
            <w:pPr>
              <w:rPr>
                <w:color w:val="000000"/>
              </w:rPr>
            </w:pPr>
          </w:p>
        </w:tc>
        <w:tc>
          <w:tcPr>
            <w:tcW w:w="4110" w:type="dxa"/>
            <w:shd w:val="clear" w:color="auto" w:fill="auto"/>
            <w:vAlign w:val="bottom"/>
          </w:tcPr>
          <w:p w:rsidR="001A5F2D" w:rsidRDefault="001A5F2D" w:rsidP="001A5F2D">
            <w:pPr>
              <w:rPr>
                <w:color w:val="000000"/>
              </w:rPr>
            </w:pPr>
            <w:r>
              <w:rPr>
                <w:color w:val="000000"/>
              </w:rPr>
              <w:t>2.2 Merci deperibili</w:t>
            </w:r>
          </w:p>
        </w:tc>
        <w:tc>
          <w:tcPr>
            <w:tcW w:w="640" w:type="dxa"/>
            <w:vAlign w:val="bottom"/>
          </w:tcPr>
          <w:p w:rsidR="001A5F2D" w:rsidRDefault="001A5F2D" w:rsidP="001A5F2D">
            <w:pPr>
              <w:jc w:val="center"/>
              <w:rPr>
                <w:color w:val="000000"/>
              </w:rPr>
            </w:pPr>
            <w:r>
              <w:rPr>
                <w:color w:val="000000"/>
              </w:rPr>
              <w:t>1</w:t>
            </w:r>
          </w:p>
        </w:tc>
      </w:tr>
      <w:tr w:rsidR="001A5F2D" w:rsidRPr="00493351" w:rsidTr="001A5F2D">
        <w:trPr>
          <w:trHeight w:val="340"/>
        </w:trPr>
        <w:tc>
          <w:tcPr>
            <w:tcW w:w="1417" w:type="dxa"/>
            <w:shd w:val="clear" w:color="auto" w:fill="auto"/>
            <w:vAlign w:val="bottom"/>
          </w:tcPr>
          <w:p w:rsidR="001A5F2D" w:rsidRPr="00493351" w:rsidRDefault="001A5F2D" w:rsidP="001A5F2D">
            <w:pPr>
              <w:pStyle w:val="DOC-TabellaGrassetto"/>
              <w:jc w:val="left"/>
            </w:pPr>
          </w:p>
        </w:tc>
        <w:tc>
          <w:tcPr>
            <w:tcW w:w="3685" w:type="dxa"/>
            <w:vAlign w:val="bottom"/>
          </w:tcPr>
          <w:p w:rsidR="001A5F2D" w:rsidRDefault="001A5F2D" w:rsidP="001A5F2D">
            <w:pPr>
              <w:rPr>
                <w:color w:val="000000"/>
              </w:rPr>
            </w:pPr>
          </w:p>
        </w:tc>
        <w:tc>
          <w:tcPr>
            <w:tcW w:w="4110" w:type="dxa"/>
            <w:shd w:val="clear" w:color="auto" w:fill="auto"/>
            <w:vAlign w:val="bottom"/>
          </w:tcPr>
          <w:p w:rsidR="001A5F2D" w:rsidRDefault="001A5F2D" w:rsidP="001A5F2D">
            <w:pPr>
              <w:rPr>
                <w:color w:val="000000"/>
              </w:rPr>
            </w:pPr>
            <w:r>
              <w:rPr>
                <w:color w:val="000000"/>
              </w:rPr>
              <w:t>2.3 Merci speciali e pericolose</w:t>
            </w:r>
          </w:p>
        </w:tc>
        <w:tc>
          <w:tcPr>
            <w:tcW w:w="640" w:type="dxa"/>
            <w:vAlign w:val="bottom"/>
          </w:tcPr>
          <w:p w:rsidR="001A5F2D" w:rsidRDefault="001A5F2D" w:rsidP="001A5F2D">
            <w:pPr>
              <w:jc w:val="center"/>
              <w:rPr>
                <w:color w:val="000000"/>
              </w:rPr>
            </w:pPr>
            <w:r>
              <w:rPr>
                <w:color w:val="000000"/>
              </w:rPr>
              <w:t>1</w:t>
            </w:r>
          </w:p>
        </w:tc>
      </w:tr>
      <w:tr w:rsidR="001A5F2D" w:rsidRPr="00493351" w:rsidTr="001A5F2D">
        <w:trPr>
          <w:trHeight w:val="340"/>
        </w:trPr>
        <w:tc>
          <w:tcPr>
            <w:tcW w:w="1417" w:type="dxa"/>
            <w:shd w:val="clear" w:color="auto" w:fill="auto"/>
            <w:vAlign w:val="bottom"/>
          </w:tcPr>
          <w:p w:rsidR="001A5F2D" w:rsidRPr="00493351" w:rsidRDefault="001A5F2D" w:rsidP="001A5F2D">
            <w:pPr>
              <w:pStyle w:val="DOC-TabellaGrassetto"/>
              <w:jc w:val="left"/>
            </w:pPr>
          </w:p>
        </w:tc>
        <w:tc>
          <w:tcPr>
            <w:tcW w:w="3685" w:type="dxa"/>
            <w:vAlign w:val="bottom"/>
          </w:tcPr>
          <w:p w:rsidR="001A5F2D" w:rsidRDefault="00003374" w:rsidP="001A5F2D">
            <w:pPr>
              <w:rPr>
                <w:color w:val="000000"/>
              </w:rPr>
            </w:pPr>
            <w:r>
              <w:rPr>
                <w:color w:val="000000"/>
              </w:rPr>
              <w:t>4 Documentazione</w:t>
            </w:r>
          </w:p>
        </w:tc>
        <w:tc>
          <w:tcPr>
            <w:tcW w:w="4110" w:type="dxa"/>
            <w:shd w:val="clear" w:color="auto" w:fill="auto"/>
            <w:vAlign w:val="bottom"/>
          </w:tcPr>
          <w:p w:rsidR="001A5F2D" w:rsidRDefault="001A5F2D" w:rsidP="001A5F2D">
            <w:pPr>
              <w:rPr>
                <w:color w:val="000000"/>
              </w:rPr>
            </w:pPr>
            <w:r>
              <w:rPr>
                <w:color w:val="000000"/>
              </w:rPr>
              <w:t>4.1 Documenti merci in entrata</w:t>
            </w:r>
          </w:p>
        </w:tc>
        <w:tc>
          <w:tcPr>
            <w:tcW w:w="640" w:type="dxa"/>
            <w:vAlign w:val="bottom"/>
          </w:tcPr>
          <w:p w:rsidR="001A5F2D" w:rsidRDefault="001A5F2D" w:rsidP="001A5F2D">
            <w:pPr>
              <w:jc w:val="center"/>
              <w:rPr>
                <w:color w:val="000000"/>
              </w:rPr>
            </w:pPr>
            <w:r>
              <w:rPr>
                <w:color w:val="000000"/>
              </w:rPr>
              <w:t>1</w:t>
            </w:r>
          </w:p>
        </w:tc>
      </w:tr>
      <w:tr w:rsidR="001A5F2D" w:rsidRPr="00493351" w:rsidTr="001A5F2D">
        <w:trPr>
          <w:trHeight w:val="340"/>
        </w:trPr>
        <w:tc>
          <w:tcPr>
            <w:tcW w:w="1417" w:type="dxa"/>
            <w:shd w:val="clear" w:color="auto" w:fill="auto"/>
            <w:vAlign w:val="bottom"/>
          </w:tcPr>
          <w:p w:rsidR="001A5F2D" w:rsidRPr="00493351" w:rsidRDefault="001A5F2D" w:rsidP="001A5F2D">
            <w:pPr>
              <w:pStyle w:val="DOC-TabellaGrassetto"/>
              <w:jc w:val="left"/>
            </w:pPr>
          </w:p>
        </w:tc>
        <w:tc>
          <w:tcPr>
            <w:tcW w:w="3685" w:type="dxa"/>
            <w:vAlign w:val="bottom"/>
          </w:tcPr>
          <w:p w:rsidR="001A5F2D" w:rsidRDefault="001A5F2D" w:rsidP="001A5F2D">
            <w:pPr>
              <w:rPr>
                <w:color w:val="000000"/>
              </w:rPr>
            </w:pPr>
          </w:p>
        </w:tc>
        <w:tc>
          <w:tcPr>
            <w:tcW w:w="4110" w:type="dxa"/>
            <w:shd w:val="clear" w:color="auto" w:fill="auto"/>
            <w:vAlign w:val="bottom"/>
          </w:tcPr>
          <w:p w:rsidR="001A5F2D" w:rsidRDefault="001A5F2D" w:rsidP="001A5F2D">
            <w:pPr>
              <w:rPr>
                <w:color w:val="000000"/>
              </w:rPr>
            </w:pPr>
            <w:r>
              <w:rPr>
                <w:color w:val="000000"/>
              </w:rPr>
              <w:t>4.2 Documenti merce in uscita</w:t>
            </w:r>
          </w:p>
        </w:tc>
        <w:tc>
          <w:tcPr>
            <w:tcW w:w="640" w:type="dxa"/>
            <w:vAlign w:val="bottom"/>
          </w:tcPr>
          <w:p w:rsidR="001A5F2D" w:rsidRDefault="001A5F2D" w:rsidP="001A5F2D">
            <w:pPr>
              <w:jc w:val="center"/>
              <w:rPr>
                <w:color w:val="000000"/>
              </w:rPr>
            </w:pPr>
            <w:r>
              <w:rPr>
                <w:color w:val="000000"/>
              </w:rPr>
              <w:t>1</w:t>
            </w:r>
          </w:p>
        </w:tc>
      </w:tr>
      <w:tr w:rsidR="001A5F2D" w:rsidRPr="00493351" w:rsidTr="001A5F2D">
        <w:trPr>
          <w:trHeight w:val="340"/>
        </w:trPr>
        <w:tc>
          <w:tcPr>
            <w:tcW w:w="1417" w:type="dxa"/>
            <w:tcBorders>
              <w:bottom w:val="single" w:sz="4" w:space="0" w:color="auto"/>
            </w:tcBorders>
            <w:shd w:val="clear" w:color="auto" w:fill="auto"/>
            <w:vAlign w:val="bottom"/>
          </w:tcPr>
          <w:p w:rsidR="001A5F2D" w:rsidRPr="00493351" w:rsidRDefault="001A5F2D" w:rsidP="001A5F2D">
            <w:pPr>
              <w:pStyle w:val="DOC-TabellaGrassetto"/>
              <w:jc w:val="left"/>
            </w:pPr>
          </w:p>
        </w:tc>
        <w:tc>
          <w:tcPr>
            <w:tcW w:w="3685" w:type="dxa"/>
            <w:tcBorders>
              <w:bottom w:val="single" w:sz="4" w:space="0" w:color="auto"/>
            </w:tcBorders>
            <w:vAlign w:val="bottom"/>
          </w:tcPr>
          <w:p w:rsidR="001A5F2D" w:rsidRDefault="00003374" w:rsidP="001A5F2D">
            <w:pPr>
              <w:rPr>
                <w:color w:val="000000"/>
              </w:rPr>
            </w:pPr>
            <w:r>
              <w:rPr>
                <w:color w:val="000000"/>
              </w:rPr>
              <w:t>5 Acquisizione dati e registrazione</w:t>
            </w:r>
          </w:p>
        </w:tc>
        <w:tc>
          <w:tcPr>
            <w:tcW w:w="4110" w:type="dxa"/>
            <w:tcBorders>
              <w:bottom w:val="single" w:sz="4" w:space="0" w:color="auto"/>
            </w:tcBorders>
            <w:shd w:val="clear" w:color="auto" w:fill="auto"/>
            <w:vAlign w:val="bottom"/>
          </w:tcPr>
          <w:p w:rsidR="001A5F2D" w:rsidRDefault="001A5F2D" w:rsidP="001A5F2D">
            <w:pPr>
              <w:rPr>
                <w:color w:val="000000"/>
              </w:rPr>
            </w:pPr>
            <w:r>
              <w:rPr>
                <w:color w:val="000000"/>
              </w:rPr>
              <w:t>5.3 Stock e scorte magazzino</w:t>
            </w:r>
          </w:p>
        </w:tc>
        <w:tc>
          <w:tcPr>
            <w:tcW w:w="640" w:type="dxa"/>
            <w:tcBorders>
              <w:bottom w:val="single" w:sz="4" w:space="0" w:color="auto"/>
            </w:tcBorders>
            <w:vAlign w:val="bottom"/>
          </w:tcPr>
          <w:p w:rsidR="001A5F2D" w:rsidRDefault="001A5F2D" w:rsidP="001A5F2D">
            <w:pPr>
              <w:jc w:val="center"/>
              <w:rPr>
                <w:color w:val="000000"/>
              </w:rPr>
            </w:pPr>
            <w:r>
              <w:rPr>
                <w:color w:val="000000"/>
              </w:rPr>
              <w:t>1</w:t>
            </w:r>
          </w:p>
        </w:tc>
      </w:tr>
    </w:tbl>
    <w:p w:rsidR="00DE5AD2" w:rsidRDefault="00DE5AD2" w:rsidP="00DE5AD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E5AD2" w:rsidTr="00C104B3">
        <w:trPr>
          <w:trHeight w:val="397"/>
        </w:trPr>
        <w:tc>
          <w:tcPr>
            <w:tcW w:w="6487" w:type="dxa"/>
            <w:tcBorders>
              <w:bottom w:val="single" w:sz="4" w:space="0" w:color="auto"/>
            </w:tcBorders>
            <w:vAlign w:val="bottom"/>
          </w:tcPr>
          <w:p w:rsidR="00DE5AD2" w:rsidRDefault="00DE5AD2"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DE5AD2" w:rsidRDefault="00EE6AEF" w:rsidP="00C104B3">
            <w:pPr>
              <w:pStyle w:val="DOC-TestoBase"/>
              <w:jc w:val="left"/>
            </w:pPr>
            <w:r>
              <w:t>4</w:t>
            </w:r>
          </w:p>
        </w:tc>
      </w:tr>
      <w:tr w:rsidR="00DE5AD2" w:rsidTr="00C104B3">
        <w:trPr>
          <w:trHeight w:val="397"/>
        </w:trPr>
        <w:tc>
          <w:tcPr>
            <w:tcW w:w="6487" w:type="dxa"/>
            <w:tcBorders>
              <w:top w:val="single" w:sz="4" w:space="0" w:color="auto"/>
              <w:bottom w:val="single" w:sz="4" w:space="0" w:color="auto"/>
            </w:tcBorders>
            <w:vAlign w:val="bottom"/>
          </w:tcPr>
          <w:p w:rsidR="00DE5AD2" w:rsidRDefault="00DE5AD2"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E5AD2" w:rsidRDefault="00EE6AEF" w:rsidP="00C104B3">
            <w:pPr>
              <w:pStyle w:val="DOC-TestoBase"/>
              <w:jc w:val="left"/>
            </w:pPr>
            <w:r>
              <w:t>4</w:t>
            </w:r>
          </w:p>
        </w:tc>
      </w:tr>
      <w:tr w:rsidR="00DE5AD2" w:rsidTr="00C104B3">
        <w:trPr>
          <w:trHeight w:val="397"/>
        </w:trPr>
        <w:tc>
          <w:tcPr>
            <w:tcW w:w="6487" w:type="dxa"/>
            <w:tcBorders>
              <w:top w:val="single" w:sz="4" w:space="0" w:color="auto"/>
            </w:tcBorders>
            <w:vAlign w:val="bottom"/>
          </w:tcPr>
          <w:p w:rsidR="00DE5AD2" w:rsidRDefault="00DE5AD2" w:rsidP="00C104B3">
            <w:pPr>
              <w:pStyle w:val="DOC-TestoBase"/>
              <w:jc w:val="left"/>
            </w:pPr>
            <w:r>
              <w:t>Modalità organizzative consigliate per la prova d'esame</w:t>
            </w:r>
          </w:p>
        </w:tc>
        <w:tc>
          <w:tcPr>
            <w:tcW w:w="3292" w:type="dxa"/>
            <w:tcBorders>
              <w:top w:val="single" w:sz="4" w:space="0" w:color="auto"/>
            </w:tcBorders>
            <w:vAlign w:val="bottom"/>
          </w:tcPr>
          <w:p w:rsidR="00DE5AD2" w:rsidRDefault="00EE6AEF" w:rsidP="00C104B3">
            <w:pPr>
              <w:pStyle w:val="DOC-TestoBase"/>
              <w:jc w:val="left"/>
            </w:pPr>
            <w:r>
              <w:t>Prova a rotazione</w:t>
            </w:r>
          </w:p>
        </w:tc>
      </w:tr>
    </w:tbl>
    <w:p w:rsidR="00DE5AD2" w:rsidRDefault="00DE5AD2" w:rsidP="00DE5AD2">
      <w:pPr>
        <w:pStyle w:val="LG-SeparatoreArea"/>
      </w:pPr>
    </w:p>
    <w:p w:rsidR="00EE6AEF" w:rsidRDefault="00EE6AEF" w:rsidP="00DE5AD2">
      <w:pPr>
        <w:pStyle w:val="LG-SeparatoreArea"/>
      </w:pPr>
    </w:p>
    <w:p w:rsidR="00EE6AEF" w:rsidRPr="00493351" w:rsidRDefault="00EE6AEF" w:rsidP="00DE5AD2">
      <w:pPr>
        <w:pStyle w:val="LG-SeparatoreArea"/>
      </w:pPr>
    </w:p>
    <w:p w:rsidR="00DE5AD2" w:rsidRPr="00493351" w:rsidRDefault="00DE5AD2" w:rsidP="00DE5AD2">
      <w:pPr>
        <w:pStyle w:val="LG-SeparatoreArea"/>
      </w:pPr>
    </w:p>
    <w:p w:rsidR="00DE5AD2" w:rsidRPr="00493351" w:rsidRDefault="00DE5AD2" w:rsidP="00DE5AD2">
      <w:pPr>
        <w:pStyle w:val="LG-SeparatoreArea"/>
      </w:pPr>
    </w:p>
    <w:p w:rsidR="00DE5AD2" w:rsidRPr="00493351" w:rsidRDefault="00DE5AD2" w:rsidP="00DE5AD2">
      <w:pPr>
        <w:pStyle w:val="LG-SeparatoreArea"/>
      </w:pPr>
    </w:p>
    <w:p w:rsidR="00DE5AD2" w:rsidRPr="00493351" w:rsidRDefault="00DE5AD2" w:rsidP="00DE5AD2">
      <w:pPr>
        <w:pStyle w:val="LG-SeparatoreArea"/>
      </w:pPr>
    </w:p>
    <w:p w:rsidR="00DE5AD2" w:rsidRPr="00493351" w:rsidRDefault="00DE5AD2" w:rsidP="00DE5AD2">
      <w:pPr>
        <w:pStyle w:val="LG-SeparatoreArea"/>
      </w:pPr>
    </w:p>
    <w:p w:rsidR="00DE5AD2" w:rsidRPr="00493351" w:rsidRDefault="00DE5AD2" w:rsidP="00DE5AD2">
      <w:pPr>
        <w:pStyle w:val="LG-SeparatoreArea"/>
      </w:pPr>
    </w:p>
    <w:p w:rsidR="00DE5AD2" w:rsidRPr="00493351" w:rsidRDefault="00DE5AD2" w:rsidP="00DE5AD2">
      <w:pPr>
        <w:pStyle w:val="LG-SeparatoreSettore"/>
      </w:pPr>
      <w:r w:rsidRPr="00493351">
        <w:t>SETTORE ECONOMICO PROFESSIONALE</w:t>
      </w:r>
    </w:p>
    <w:p w:rsidR="00DE5AD2" w:rsidRPr="00493351" w:rsidRDefault="00DE5AD2" w:rsidP="00DE5AD2">
      <w:pPr>
        <w:pStyle w:val="LG-TitoloSettore"/>
      </w:pPr>
      <w:bookmarkStart w:id="246" w:name="_Toc508804777"/>
      <w:bookmarkStart w:id="247" w:name="_Toc2182445"/>
      <w:r w:rsidRPr="00493351">
        <w:t xml:space="preserve">SERVIZI </w:t>
      </w:r>
      <w:r>
        <w:t>FINANZIARI E ASSICURATIVI</w:t>
      </w:r>
      <w:bookmarkEnd w:id="246"/>
      <w:bookmarkEnd w:id="247"/>
    </w:p>
    <w:p w:rsidR="00DE5AD2" w:rsidRDefault="00DE5AD2">
      <w:pPr>
        <w:rPr>
          <w:rFonts w:cs="Times New Roman"/>
        </w:rPr>
      </w:pPr>
      <w:r>
        <w:br w:type="page"/>
      </w:r>
    </w:p>
    <w:p w:rsidR="00DE5AD2" w:rsidRPr="00493351" w:rsidRDefault="00DE5AD2" w:rsidP="00DE5AD2">
      <w:pPr>
        <w:pStyle w:val="LG-Sezione"/>
      </w:pPr>
      <w:r w:rsidRPr="00493351">
        <w:lastRenderedPageBreak/>
        <w:t>Profilo professionale</w:t>
      </w:r>
    </w:p>
    <w:p w:rsidR="00DE5AD2" w:rsidRPr="00493351" w:rsidRDefault="00DE5AD2" w:rsidP="00DE5AD2">
      <w:pPr>
        <w:pStyle w:val="LG-CodiceProfilo"/>
      </w:pPr>
      <w:r w:rsidRPr="00493351">
        <w:t>PROF-</w:t>
      </w:r>
      <w:r>
        <w:t>sas</w:t>
      </w:r>
      <w:r w:rsidRPr="00493351">
        <w:t>-0</w:t>
      </w:r>
      <w:r>
        <w:t>1</w:t>
      </w:r>
    </w:p>
    <w:p w:rsidR="00DE5AD2" w:rsidRPr="00493351" w:rsidRDefault="00DE5AD2" w:rsidP="00DE5AD2">
      <w:pPr>
        <w:pStyle w:val="LG-TitoloProfilo"/>
      </w:pPr>
      <w:bookmarkStart w:id="248" w:name="_Toc508804778"/>
      <w:bookmarkStart w:id="249" w:name="_Toc2182446"/>
      <w:r>
        <w:t>Tecnico delle assicurazioni</w:t>
      </w:r>
      <w:bookmarkEnd w:id="248"/>
      <w:bookmarkEnd w:id="249"/>
    </w:p>
    <w:p w:rsidR="00DE5AD2" w:rsidRPr="00493351" w:rsidRDefault="00DE5AD2" w:rsidP="00DE5AD2">
      <w:pPr>
        <w:pStyle w:val="LG-Titoletto"/>
      </w:pPr>
      <w:r w:rsidRPr="00493351">
        <w:t>Descrizione sintetica del profilo</w:t>
      </w:r>
    </w:p>
    <w:p w:rsidR="00DE5AD2" w:rsidRPr="00493351" w:rsidRDefault="00DE5AD2" w:rsidP="00DE5AD2">
      <w:pPr>
        <w:pStyle w:val="LG-TestoBase"/>
      </w:pPr>
      <w:r w:rsidRPr="00DB465B">
        <w:t>Il TECNICO DELLE ASSICURAZIONI opera nella vendita e gestione di una vasta gamma di prodotti assicurativi, sulla base delle richieste del cliente e in ottemperanza alle condizioni contrattuali stabilite dalle compagnie assicurative per conto delle quali opera. Nel rispetto della normativa del settore egli sa individuare i fabbisogni del cliente e proporre i prodotti più idonei, segnalandone costi, condizioni e restrizioni al fine di stipulare e gestire il rinnovo o la modifica dei contratti. Cura inoltre l’assistenza al cliente anche in fase post vendita ed in particolare in caso di contenziosi relativi a sinistri. Procede all'alimentazione del sistema gestionale e alla documentazione/archiviazione delle pratiche, elaborando i dati ai fini del controllo interno e delle attività di marketing.</w:t>
      </w:r>
    </w:p>
    <w:p w:rsidR="00DE5AD2" w:rsidRPr="00493351" w:rsidRDefault="00DE5AD2" w:rsidP="00DE5AD2">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DE5AD2" w:rsidRPr="00493351" w:rsidTr="00D71A7B">
        <w:trPr>
          <w:trHeight w:hRule="exact" w:val="340"/>
        </w:trPr>
        <w:tc>
          <w:tcPr>
            <w:tcW w:w="1388"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EQF</w:t>
            </w:r>
          </w:p>
        </w:tc>
        <w:tc>
          <w:tcPr>
            <w:tcW w:w="1701"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Sviluppat</w:t>
            </w:r>
            <w:r>
              <w:t>o</w:t>
            </w:r>
            <w:r w:rsidRPr="003179E1">
              <w:t xml:space="preserve"> in modo:</w:t>
            </w:r>
          </w:p>
        </w:tc>
      </w:tr>
      <w:tr w:rsidR="00DE5AD2" w:rsidRPr="00493351" w:rsidTr="00D71A7B">
        <w:trPr>
          <w:trHeight w:hRule="exact" w:val="340"/>
        </w:trPr>
        <w:tc>
          <w:tcPr>
            <w:tcW w:w="1388" w:type="dxa"/>
            <w:tcBorders>
              <w:top w:val="nil"/>
              <w:left w:val="nil"/>
              <w:bottom w:val="nil"/>
              <w:right w:val="nil"/>
            </w:tcBorders>
            <w:shd w:val="clear" w:color="auto" w:fill="auto"/>
            <w:vAlign w:val="center"/>
          </w:tcPr>
          <w:p w:rsidR="00DE5AD2" w:rsidRPr="006F0970" w:rsidRDefault="00DE5AD2" w:rsidP="00C104B3">
            <w:pPr>
              <w:pStyle w:val="DOC-ElencoGrassetto"/>
            </w:pPr>
            <w:r w:rsidRPr="006F0970">
              <w:t>QPR-</w:t>
            </w:r>
            <w:r>
              <w:t>SAS</w:t>
            </w:r>
            <w:r w:rsidRPr="006F0970">
              <w:t>-</w:t>
            </w:r>
            <w:r>
              <w:t>03</w:t>
            </w:r>
          </w:p>
        </w:tc>
        <w:tc>
          <w:tcPr>
            <w:tcW w:w="5953" w:type="dxa"/>
            <w:tcBorders>
              <w:top w:val="nil"/>
              <w:left w:val="nil"/>
              <w:bottom w:val="nil"/>
              <w:right w:val="nil"/>
            </w:tcBorders>
            <w:shd w:val="clear" w:color="auto" w:fill="auto"/>
            <w:vAlign w:val="center"/>
          </w:tcPr>
          <w:p w:rsidR="00DE5AD2" w:rsidRPr="00A36A48" w:rsidRDefault="00DE5AD2" w:rsidP="00C104B3">
            <w:pPr>
              <w:pStyle w:val="DOC-ELenco"/>
            </w:pPr>
            <w:r w:rsidRPr="00E5345C">
              <w:t>Gestione del front-office assicurativo</w:t>
            </w:r>
          </w:p>
        </w:tc>
        <w:tc>
          <w:tcPr>
            <w:tcW w:w="567" w:type="dxa"/>
            <w:tcBorders>
              <w:top w:val="nil"/>
              <w:left w:val="nil"/>
              <w:bottom w:val="nil"/>
              <w:right w:val="nil"/>
            </w:tcBorders>
            <w:vAlign w:val="center"/>
          </w:tcPr>
          <w:p w:rsidR="00DE5AD2" w:rsidRPr="000F6667" w:rsidRDefault="00DE5AD2" w:rsidP="00C104B3">
            <w:pPr>
              <w:jc w:val="center"/>
            </w:pPr>
            <w:r>
              <w:t>4</w:t>
            </w:r>
          </w:p>
        </w:tc>
        <w:tc>
          <w:tcPr>
            <w:tcW w:w="1701" w:type="dxa"/>
            <w:tcBorders>
              <w:top w:val="nil"/>
              <w:left w:val="nil"/>
              <w:bottom w:val="nil"/>
              <w:right w:val="nil"/>
            </w:tcBorders>
            <w:vAlign w:val="center"/>
          </w:tcPr>
          <w:p w:rsidR="00DE5AD2" w:rsidRPr="00493351" w:rsidRDefault="00DE5AD2" w:rsidP="00C104B3">
            <w:pPr>
              <w:pStyle w:val="DOC-TabellaTestoCx"/>
            </w:pPr>
            <w:r>
              <w:t>Completo</w:t>
            </w:r>
          </w:p>
        </w:tc>
      </w:tr>
      <w:tr w:rsidR="00DE5AD2" w:rsidRPr="00493351" w:rsidTr="00D71A7B">
        <w:trPr>
          <w:trHeight w:hRule="exact" w:val="340"/>
        </w:trPr>
        <w:tc>
          <w:tcPr>
            <w:tcW w:w="1388" w:type="dxa"/>
            <w:tcBorders>
              <w:top w:val="nil"/>
              <w:left w:val="nil"/>
              <w:bottom w:val="single" w:sz="4" w:space="0" w:color="auto"/>
              <w:right w:val="nil"/>
            </w:tcBorders>
            <w:shd w:val="clear" w:color="auto" w:fill="auto"/>
            <w:vAlign w:val="center"/>
          </w:tcPr>
          <w:p w:rsidR="00DE5AD2" w:rsidRPr="006F0970" w:rsidRDefault="00DE5AD2" w:rsidP="00C104B3">
            <w:pPr>
              <w:pStyle w:val="DOC-ElencoGrassetto"/>
            </w:pPr>
            <w:r w:rsidRPr="006F0970">
              <w:t>QPR-</w:t>
            </w:r>
            <w:r>
              <w:t>SAS</w:t>
            </w:r>
            <w:r w:rsidRPr="006F0970">
              <w:t>-</w:t>
            </w:r>
            <w:r>
              <w:t>04</w:t>
            </w:r>
          </w:p>
        </w:tc>
        <w:tc>
          <w:tcPr>
            <w:tcW w:w="5953" w:type="dxa"/>
            <w:tcBorders>
              <w:top w:val="nil"/>
              <w:left w:val="nil"/>
              <w:bottom w:val="single" w:sz="4" w:space="0" w:color="auto"/>
              <w:right w:val="nil"/>
            </w:tcBorders>
            <w:shd w:val="clear" w:color="auto" w:fill="auto"/>
            <w:vAlign w:val="center"/>
          </w:tcPr>
          <w:p w:rsidR="00DE5AD2" w:rsidRPr="00A36A48" w:rsidRDefault="00DE5AD2" w:rsidP="00C104B3">
            <w:pPr>
              <w:pStyle w:val="DOC-ELenco"/>
            </w:pPr>
            <w:r w:rsidRPr="00E5345C">
              <w:t>Gestione del back-office assicurativo</w:t>
            </w:r>
          </w:p>
        </w:tc>
        <w:tc>
          <w:tcPr>
            <w:tcW w:w="567" w:type="dxa"/>
            <w:tcBorders>
              <w:top w:val="nil"/>
              <w:left w:val="nil"/>
              <w:bottom w:val="single" w:sz="4" w:space="0" w:color="auto"/>
              <w:right w:val="nil"/>
            </w:tcBorders>
            <w:vAlign w:val="center"/>
          </w:tcPr>
          <w:p w:rsidR="00DE5AD2" w:rsidRPr="000F6667" w:rsidRDefault="00DE5AD2" w:rsidP="00C104B3">
            <w:pPr>
              <w:jc w:val="center"/>
            </w:pPr>
            <w:r>
              <w:t>4</w:t>
            </w:r>
          </w:p>
        </w:tc>
        <w:tc>
          <w:tcPr>
            <w:tcW w:w="1701" w:type="dxa"/>
            <w:tcBorders>
              <w:top w:val="nil"/>
              <w:left w:val="nil"/>
              <w:bottom w:val="single" w:sz="4" w:space="0" w:color="auto"/>
              <w:right w:val="nil"/>
            </w:tcBorders>
            <w:vAlign w:val="center"/>
          </w:tcPr>
          <w:p w:rsidR="00DE5AD2" w:rsidRPr="00493351" w:rsidRDefault="00DE5AD2" w:rsidP="00C104B3">
            <w:pPr>
              <w:pStyle w:val="DOC-TabellaTestoCx"/>
            </w:pPr>
            <w: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5"/>
        <w:gridCol w:w="4049"/>
        <w:gridCol w:w="633"/>
      </w:tblGrid>
      <w:tr w:rsidR="00D71A7B" w:rsidRPr="003179E1" w:rsidTr="00BA4A3D">
        <w:trPr>
          <w:trHeight w:val="340"/>
        </w:trPr>
        <w:tc>
          <w:tcPr>
            <w:tcW w:w="1417" w:type="dxa"/>
            <w:tcBorders>
              <w:bottom w:val="single" w:sz="4" w:space="0" w:color="auto"/>
            </w:tcBorders>
            <w:shd w:val="clear" w:color="auto" w:fill="auto"/>
            <w:vAlign w:val="bottom"/>
          </w:tcPr>
          <w:p w:rsidR="00D71A7B" w:rsidRPr="003179E1" w:rsidRDefault="00D71A7B" w:rsidP="00BA4A3D">
            <w:pPr>
              <w:pStyle w:val="DOC-TabellaIntestazioni"/>
              <w:jc w:val="left"/>
            </w:pPr>
            <w:r w:rsidRPr="003179E1">
              <w:t>Codice</w:t>
            </w:r>
            <w:r>
              <w:t xml:space="preserve"> QPR</w:t>
            </w:r>
          </w:p>
        </w:tc>
        <w:tc>
          <w:tcPr>
            <w:tcW w:w="3685" w:type="dxa"/>
            <w:tcBorders>
              <w:bottom w:val="single" w:sz="4" w:space="0" w:color="auto"/>
            </w:tcBorders>
            <w:vAlign w:val="bottom"/>
          </w:tcPr>
          <w:p w:rsidR="00D71A7B" w:rsidRDefault="00D71A7B" w:rsidP="00BA4A3D">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D71A7B" w:rsidRDefault="00D71A7B" w:rsidP="00BA4A3D">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D71A7B" w:rsidRPr="003179E1" w:rsidRDefault="00D71A7B" w:rsidP="00BA4A3D">
            <w:pPr>
              <w:pStyle w:val="DOC-TabellaIntestazioni"/>
            </w:pPr>
            <w:r>
              <w:t>Tipo ST</w:t>
            </w:r>
          </w:p>
        </w:tc>
      </w:tr>
      <w:tr w:rsidR="00D71A7B" w:rsidRPr="00493351" w:rsidTr="00BA4A3D">
        <w:trPr>
          <w:trHeight w:val="340"/>
        </w:trPr>
        <w:tc>
          <w:tcPr>
            <w:tcW w:w="1417" w:type="dxa"/>
            <w:tcBorders>
              <w:top w:val="single" w:sz="4" w:space="0" w:color="auto"/>
            </w:tcBorders>
            <w:shd w:val="clear" w:color="auto" w:fill="auto"/>
            <w:vAlign w:val="bottom"/>
          </w:tcPr>
          <w:p w:rsidR="00D71A7B" w:rsidRPr="006F0970" w:rsidRDefault="00D71A7B" w:rsidP="00BA4A3D">
            <w:pPr>
              <w:pStyle w:val="DOC-ElencoGrassetto"/>
              <w:jc w:val="left"/>
            </w:pPr>
            <w:r w:rsidRPr="006F0970">
              <w:t>QPR-</w:t>
            </w:r>
            <w:r>
              <w:t>SAS</w:t>
            </w:r>
            <w:r w:rsidRPr="006F0970">
              <w:t>-</w:t>
            </w:r>
            <w:r>
              <w:t>03</w:t>
            </w:r>
          </w:p>
        </w:tc>
        <w:tc>
          <w:tcPr>
            <w:tcW w:w="3685" w:type="dxa"/>
            <w:tcBorders>
              <w:top w:val="single" w:sz="4" w:space="0" w:color="auto"/>
            </w:tcBorders>
            <w:vAlign w:val="bottom"/>
          </w:tcPr>
          <w:p w:rsidR="00D71A7B" w:rsidRDefault="00BA4A3D" w:rsidP="00BA4A3D">
            <w:pPr>
              <w:rPr>
                <w:color w:val="000000"/>
              </w:rPr>
            </w:pPr>
            <w:r>
              <w:rPr>
                <w:color w:val="000000"/>
              </w:rPr>
              <w:t>1 Comunicazione con il cliente</w:t>
            </w:r>
          </w:p>
        </w:tc>
        <w:tc>
          <w:tcPr>
            <w:tcW w:w="4110" w:type="dxa"/>
            <w:tcBorders>
              <w:top w:val="single" w:sz="4" w:space="0" w:color="auto"/>
            </w:tcBorders>
            <w:shd w:val="clear" w:color="auto" w:fill="auto"/>
            <w:vAlign w:val="bottom"/>
          </w:tcPr>
          <w:p w:rsidR="00D71A7B" w:rsidRDefault="00D71A7B" w:rsidP="00BA4A3D">
            <w:pPr>
              <w:rPr>
                <w:color w:val="000000"/>
              </w:rPr>
            </w:pPr>
            <w:r>
              <w:rPr>
                <w:color w:val="000000"/>
              </w:rPr>
              <w:t>1.2 G</w:t>
            </w:r>
            <w:r w:rsidR="00BA4A3D">
              <w:rPr>
                <w:color w:val="000000"/>
              </w:rPr>
              <w:t>estione reclami</w:t>
            </w:r>
          </w:p>
        </w:tc>
        <w:tc>
          <w:tcPr>
            <w:tcW w:w="640" w:type="dxa"/>
            <w:tcBorders>
              <w:top w:val="single" w:sz="4" w:space="0" w:color="auto"/>
            </w:tcBorders>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p>
        </w:tc>
        <w:tc>
          <w:tcPr>
            <w:tcW w:w="3685" w:type="dxa"/>
            <w:vAlign w:val="bottom"/>
          </w:tcPr>
          <w:p w:rsidR="00D71A7B" w:rsidRDefault="00BA4A3D" w:rsidP="00BA4A3D">
            <w:pPr>
              <w:rPr>
                <w:color w:val="000000"/>
              </w:rPr>
            </w:pPr>
            <w:r>
              <w:rPr>
                <w:color w:val="000000"/>
              </w:rPr>
              <w:t>3 Assistenza gestione polizze e denuncia sinistri</w:t>
            </w:r>
          </w:p>
        </w:tc>
        <w:tc>
          <w:tcPr>
            <w:tcW w:w="4110" w:type="dxa"/>
            <w:shd w:val="clear" w:color="auto" w:fill="auto"/>
            <w:vAlign w:val="bottom"/>
          </w:tcPr>
          <w:p w:rsidR="00D71A7B" w:rsidRDefault="00D71A7B" w:rsidP="00BA4A3D">
            <w:pPr>
              <w:rPr>
                <w:color w:val="000000"/>
              </w:rPr>
            </w:pPr>
            <w:r>
              <w:rPr>
                <w:color w:val="000000"/>
              </w:rPr>
              <w:t>3.1 A</w:t>
            </w:r>
            <w:r w:rsidR="00BA4A3D">
              <w:rPr>
                <w:color w:val="000000"/>
              </w:rPr>
              <w:t>pertura del fascicolo sinistro</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p>
        </w:tc>
        <w:tc>
          <w:tcPr>
            <w:tcW w:w="3685" w:type="dxa"/>
            <w:vAlign w:val="bottom"/>
          </w:tcPr>
          <w:p w:rsidR="00D71A7B" w:rsidRDefault="00D71A7B" w:rsidP="00BA4A3D">
            <w:pPr>
              <w:rPr>
                <w:color w:val="000000"/>
              </w:rPr>
            </w:pPr>
          </w:p>
        </w:tc>
        <w:tc>
          <w:tcPr>
            <w:tcW w:w="4110" w:type="dxa"/>
            <w:shd w:val="clear" w:color="auto" w:fill="auto"/>
            <w:vAlign w:val="bottom"/>
          </w:tcPr>
          <w:p w:rsidR="00D71A7B" w:rsidRDefault="00D71A7B" w:rsidP="00BA4A3D">
            <w:pPr>
              <w:rPr>
                <w:color w:val="000000"/>
              </w:rPr>
            </w:pPr>
            <w:r>
              <w:rPr>
                <w:color w:val="000000"/>
              </w:rPr>
              <w:t>3.3 A</w:t>
            </w:r>
            <w:r w:rsidR="00BA4A3D">
              <w:rPr>
                <w:color w:val="000000"/>
              </w:rPr>
              <w:t>deguamento polizza</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p>
        </w:tc>
        <w:tc>
          <w:tcPr>
            <w:tcW w:w="3685" w:type="dxa"/>
            <w:vAlign w:val="bottom"/>
          </w:tcPr>
          <w:p w:rsidR="00D71A7B" w:rsidRDefault="00BA4A3D" w:rsidP="00BA4A3D">
            <w:pPr>
              <w:rPr>
                <w:color w:val="000000"/>
              </w:rPr>
            </w:pPr>
            <w:r>
              <w:rPr>
                <w:color w:val="000000"/>
              </w:rPr>
              <w:t>4 Stipula di polizze assicurative retail</w:t>
            </w:r>
          </w:p>
        </w:tc>
        <w:tc>
          <w:tcPr>
            <w:tcW w:w="4110" w:type="dxa"/>
            <w:shd w:val="clear" w:color="auto" w:fill="auto"/>
            <w:vAlign w:val="bottom"/>
          </w:tcPr>
          <w:p w:rsidR="00D71A7B" w:rsidRDefault="00D71A7B" w:rsidP="00BA4A3D">
            <w:pPr>
              <w:rPr>
                <w:color w:val="000000"/>
              </w:rPr>
            </w:pPr>
            <w:r>
              <w:rPr>
                <w:color w:val="000000"/>
              </w:rPr>
              <w:t>4.2 P</w:t>
            </w:r>
            <w:r w:rsidR="00BA4A3D">
              <w:rPr>
                <w:color w:val="000000"/>
              </w:rPr>
              <w:t>olizze retail ramo vita</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p>
        </w:tc>
        <w:tc>
          <w:tcPr>
            <w:tcW w:w="3685" w:type="dxa"/>
            <w:vAlign w:val="bottom"/>
          </w:tcPr>
          <w:p w:rsidR="00D71A7B" w:rsidRDefault="00BA4A3D" w:rsidP="00BA4A3D">
            <w:pPr>
              <w:rPr>
                <w:color w:val="000000"/>
              </w:rPr>
            </w:pPr>
            <w:r>
              <w:rPr>
                <w:color w:val="000000"/>
              </w:rPr>
              <w:t>5 Stipula di polizze assicurative corporate</w:t>
            </w:r>
          </w:p>
        </w:tc>
        <w:tc>
          <w:tcPr>
            <w:tcW w:w="4110" w:type="dxa"/>
            <w:shd w:val="clear" w:color="auto" w:fill="auto"/>
            <w:vAlign w:val="bottom"/>
          </w:tcPr>
          <w:p w:rsidR="00D71A7B" w:rsidRDefault="00D71A7B" w:rsidP="00BA4A3D">
            <w:pPr>
              <w:rPr>
                <w:color w:val="000000"/>
              </w:rPr>
            </w:pPr>
            <w:r>
              <w:rPr>
                <w:color w:val="000000"/>
              </w:rPr>
              <w:t>5.1 P</w:t>
            </w:r>
            <w:r w:rsidR="00BA4A3D">
              <w:rPr>
                <w:color w:val="000000"/>
              </w:rPr>
              <w:t>olizze corporate ramo danni</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r w:rsidRPr="006F0970">
              <w:t>QPR-</w:t>
            </w:r>
            <w:r>
              <w:t>SAS</w:t>
            </w:r>
            <w:r w:rsidRPr="006F0970">
              <w:t>-</w:t>
            </w:r>
            <w:r>
              <w:t>04</w:t>
            </w:r>
          </w:p>
        </w:tc>
        <w:tc>
          <w:tcPr>
            <w:tcW w:w="3685" w:type="dxa"/>
            <w:vAlign w:val="bottom"/>
          </w:tcPr>
          <w:p w:rsidR="00D71A7B" w:rsidRDefault="00BA4A3D" w:rsidP="00BA4A3D">
            <w:pPr>
              <w:rPr>
                <w:color w:val="000000"/>
              </w:rPr>
            </w:pPr>
            <w:r>
              <w:rPr>
                <w:color w:val="000000"/>
              </w:rPr>
              <w:t>1 Gestione documentale</w:t>
            </w:r>
          </w:p>
        </w:tc>
        <w:tc>
          <w:tcPr>
            <w:tcW w:w="4110" w:type="dxa"/>
            <w:shd w:val="clear" w:color="auto" w:fill="auto"/>
            <w:vAlign w:val="bottom"/>
          </w:tcPr>
          <w:p w:rsidR="00D71A7B" w:rsidRDefault="00D71A7B" w:rsidP="00BA4A3D">
            <w:pPr>
              <w:rPr>
                <w:color w:val="000000"/>
              </w:rPr>
            </w:pPr>
            <w:r>
              <w:rPr>
                <w:color w:val="000000"/>
              </w:rPr>
              <w:t>1.3 G</w:t>
            </w:r>
            <w:r w:rsidR="00BA4A3D">
              <w:rPr>
                <w:color w:val="000000"/>
              </w:rPr>
              <w:t>estione polizze</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p>
        </w:tc>
        <w:tc>
          <w:tcPr>
            <w:tcW w:w="3685" w:type="dxa"/>
            <w:vAlign w:val="bottom"/>
          </w:tcPr>
          <w:p w:rsidR="00D71A7B" w:rsidRDefault="00BA4A3D" w:rsidP="00BA4A3D">
            <w:pPr>
              <w:rPr>
                <w:color w:val="000000"/>
              </w:rPr>
            </w:pPr>
            <w:r>
              <w:rPr>
                <w:color w:val="000000"/>
              </w:rPr>
              <w:t>3 Gestione clienti</w:t>
            </w:r>
          </w:p>
        </w:tc>
        <w:tc>
          <w:tcPr>
            <w:tcW w:w="4110" w:type="dxa"/>
            <w:shd w:val="clear" w:color="auto" w:fill="auto"/>
            <w:vAlign w:val="bottom"/>
          </w:tcPr>
          <w:p w:rsidR="00D71A7B" w:rsidRDefault="00D71A7B" w:rsidP="00BA4A3D">
            <w:pPr>
              <w:rPr>
                <w:color w:val="000000"/>
              </w:rPr>
            </w:pPr>
            <w:r>
              <w:rPr>
                <w:color w:val="000000"/>
              </w:rPr>
              <w:t>3.2 C</w:t>
            </w:r>
            <w:r w:rsidR="00BA4A3D">
              <w:rPr>
                <w:color w:val="000000"/>
              </w:rPr>
              <w:t>ampagne di marketing</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tcBorders>
              <w:bottom w:val="single" w:sz="4" w:space="0" w:color="auto"/>
            </w:tcBorders>
            <w:shd w:val="clear" w:color="auto" w:fill="auto"/>
            <w:vAlign w:val="bottom"/>
          </w:tcPr>
          <w:p w:rsidR="00D71A7B" w:rsidRPr="006F0970" w:rsidRDefault="00D71A7B" w:rsidP="00BA4A3D">
            <w:pPr>
              <w:pStyle w:val="DOC-ElencoGrassetto"/>
              <w:jc w:val="left"/>
            </w:pPr>
          </w:p>
        </w:tc>
        <w:tc>
          <w:tcPr>
            <w:tcW w:w="3685" w:type="dxa"/>
            <w:tcBorders>
              <w:bottom w:val="single" w:sz="4" w:space="0" w:color="auto"/>
            </w:tcBorders>
            <w:vAlign w:val="bottom"/>
          </w:tcPr>
          <w:p w:rsidR="00D71A7B" w:rsidRDefault="00BA4A3D" w:rsidP="00BA4A3D">
            <w:pPr>
              <w:rPr>
                <w:color w:val="000000"/>
              </w:rPr>
            </w:pPr>
            <w:r>
              <w:rPr>
                <w:color w:val="000000"/>
              </w:rPr>
              <w:t>4 Riscossione premi</w:t>
            </w:r>
          </w:p>
        </w:tc>
        <w:tc>
          <w:tcPr>
            <w:tcW w:w="4110" w:type="dxa"/>
            <w:tcBorders>
              <w:bottom w:val="single" w:sz="4" w:space="0" w:color="auto"/>
            </w:tcBorders>
            <w:shd w:val="clear" w:color="auto" w:fill="auto"/>
            <w:vAlign w:val="bottom"/>
          </w:tcPr>
          <w:p w:rsidR="00D71A7B" w:rsidRDefault="00D71A7B" w:rsidP="00BA4A3D">
            <w:pPr>
              <w:rPr>
                <w:color w:val="000000"/>
              </w:rPr>
            </w:pPr>
            <w:r>
              <w:rPr>
                <w:color w:val="000000"/>
              </w:rPr>
              <w:t>4.2 G</w:t>
            </w:r>
            <w:r w:rsidR="00BA4A3D">
              <w:rPr>
                <w:color w:val="000000"/>
              </w:rPr>
              <w:t>estione incasso premi</w:t>
            </w:r>
          </w:p>
        </w:tc>
        <w:tc>
          <w:tcPr>
            <w:tcW w:w="640" w:type="dxa"/>
            <w:tcBorders>
              <w:bottom w:val="single" w:sz="4" w:space="0" w:color="auto"/>
            </w:tcBorders>
            <w:vAlign w:val="bottom"/>
          </w:tcPr>
          <w:p w:rsidR="00D71A7B" w:rsidRDefault="00D71A7B" w:rsidP="00BA4A3D">
            <w:pPr>
              <w:jc w:val="center"/>
              <w:rPr>
                <w:color w:val="000000"/>
              </w:rPr>
            </w:pPr>
            <w:r>
              <w:rPr>
                <w:color w:val="000000"/>
              </w:rPr>
              <w:t>1</w:t>
            </w:r>
          </w:p>
        </w:tc>
      </w:tr>
    </w:tbl>
    <w:p w:rsidR="00DE5AD2" w:rsidRDefault="00DE5AD2" w:rsidP="00DE5AD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E5AD2" w:rsidTr="00C104B3">
        <w:trPr>
          <w:trHeight w:val="397"/>
        </w:trPr>
        <w:tc>
          <w:tcPr>
            <w:tcW w:w="6487" w:type="dxa"/>
            <w:tcBorders>
              <w:bottom w:val="single" w:sz="4" w:space="0" w:color="auto"/>
            </w:tcBorders>
            <w:vAlign w:val="bottom"/>
          </w:tcPr>
          <w:p w:rsidR="00DE5AD2" w:rsidRDefault="00DE5AD2"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DE5AD2" w:rsidRDefault="007D1893" w:rsidP="00C104B3">
            <w:pPr>
              <w:pStyle w:val="DOC-TestoBase"/>
              <w:jc w:val="left"/>
            </w:pPr>
            <w:r>
              <w:t>4</w:t>
            </w:r>
          </w:p>
        </w:tc>
      </w:tr>
      <w:tr w:rsidR="00DE5AD2" w:rsidTr="00C104B3">
        <w:trPr>
          <w:trHeight w:val="397"/>
        </w:trPr>
        <w:tc>
          <w:tcPr>
            <w:tcW w:w="6487" w:type="dxa"/>
            <w:tcBorders>
              <w:top w:val="single" w:sz="4" w:space="0" w:color="auto"/>
              <w:bottom w:val="single" w:sz="4" w:space="0" w:color="auto"/>
            </w:tcBorders>
            <w:vAlign w:val="bottom"/>
          </w:tcPr>
          <w:p w:rsidR="00DE5AD2" w:rsidRDefault="00DE5AD2"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E5AD2" w:rsidRDefault="007D1893" w:rsidP="00C104B3">
            <w:pPr>
              <w:pStyle w:val="DOC-TestoBase"/>
              <w:jc w:val="left"/>
            </w:pPr>
            <w:r>
              <w:t>5</w:t>
            </w:r>
          </w:p>
        </w:tc>
      </w:tr>
      <w:tr w:rsidR="00DE5AD2" w:rsidTr="00C104B3">
        <w:trPr>
          <w:trHeight w:val="397"/>
        </w:trPr>
        <w:tc>
          <w:tcPr>
            <w:tcW w:w="6487" w:type="dxa"/>
            <w:tcBorders>
              <w:top w:val="single" w:sz="4" w:space="0" w:color="auto"/>
            </w:tcBorders>
            <w:vAlign w:val="bottom"/>
          </w:tcPr>
          <w:p w:rsidR="00DE5AD2" w:rsidRDefault="00DE5AD2" w:rsidP="00C104B3">
            <w:pPr>
              <w:pStyle w:val="DOC-TestoBase"/>
              <w:jc w:val="left"/>
            </w:pPr>
            <w:r>
              <w:t>Modalità organizzative consigliate per la prova d'esame</w:t>
            </w:r>
          </w:p>
        </w:tc>
        <w:tc>
          <w:tcPr>
            <w:tcW w:w="3292" w:type="dxa"/>
            <w:tcBorders>
              <w:top w:val="single" w:sz="4" w:space="0" w:color="auto"/>
            </w:tcBorders>
            <w:vAlign w:val="bottom"/>
          </w:tcPr>
          <w:p w:rsidR="00DE5AD2" w:rsidRDefault="007D1893" w:rsidP="00C104B3">
            <w:pPr>
              <w:pStyle w:val="DOC-TestoBase"/>
              <w:jc w:val="left"/>
            </w:pPr>
            <w:r>
              <w:t>Prova unica</w:t>
            </w:r>
          </w:p>
        </w:tc>
      </w:tr>
    </w:tbl>
    <w:p w:rsidR="00DE5AD2" w:rsidRDefault="00DE5AD2" w:rsidP="00DE5AD2">
      <w:pPr>
        <w:pStyle w:val="DOC-TestoBase"/>
      </w:pPr>
    </w:p>
    <w:p w:rsidR="00DE5AD2" w:rsidRDefault="00DE5AD2">
      <w:pPr>
        <w:rPr>
          <w:rFonts w:cs="Times New Roman"/>
        </w:rPr>
      </w:pPr>
      <w:r>
        <w:br w:type="page"/>
      </w:r>
    </w:p>
    <w:p w:rsidR="00DE5AD2" w:rsidRPr="00493351" w:rsidRDefault="00DE5AD2" w:rsidP="00DE5AD2">
      <w:pPr>
        <w:pStyle w:val="LG-Sezione"/>
      </w:pPr>
      <w:r w:rsidRPr="00493351">
        <w:lastRenderedPageBreak/>
        <w:t>Profilo professionale</w:t>
      </w:r>
    </w:p>
    <w:p w:rsidR="00DE5AD2" w:rsidRPr="00493351" w:rsidRDefault="00DE5AD2" w:rsidP="00DE5AD2">
      <w:pPr>
        <w:pStyle w:val="LG-CodiceProfilo"/>
      </w:pPr>
      <w:r w:rsidRPr="00493351">
        <w:t>PROF-</w:t>
      </w:r>
      <w:r>
        <w:t>sas</w:t>
      </w:r>
      <w:r w:rsidRPr="00493351">
        <w:t>-0</w:t>
      </w:r>
      <w:r>
        <w:t>2</w:t>
      </w:r>
    </w:p>
    <w:p w:rsidR="00DE5AD2" w:rsidRPr="00493351" w:rsidRDefault="00DE5AD2" w:rsidP="00DE5AD2">
      <w:pPr>
        <w:pStyle w:val="LG-TitoloProfilo"/>
      </w:pPr>
      <w:bookmarkStart w:id="250" w:name="_Toc508804779"/>
      <w:bookmarkStart w:id="251" w:name="_Toc2182447"/>
      <w:r>
        <w:t>Esperto delle attività di accertamento, valutazione e liquidazione del danno</w:t>
      </w:r>
      <w:bookmarkEnd w:id="250"/>
      <w:bookmarkEnd w:id="251"/>
    </w:p>
    <w:p w:rsidR="00DE5AD2" w:rsidRPr="00493351" w:rsidRDefault="00DE5AD2" w:rsidP="00DE5AD2">
      <w:pPr>
        <w:pStyle w:val="LG-Titoletto"/>
      </w:pPr>
      <w:r w:rsidRPr="00493351">
        <w:t>Descrizione sintetica del profilo</w:t>
      </w:r>
    </w:p>
    <w:p w:rsidR="00DE5AD2" w:rsidRPr="00324BFF" w:rsidRDefault="00DE5AD2" w:rsidP="00DE5AD2">
      <w:pPr>
        <w:pStyle w:val="LG-TestoBase"/>
      </w:pPr>
      <w:r w:rsidRPr="00324BFF">
        <w:t>L'ESPERTO DELLE ATTIVITÀ DI ACCERTAMENTO, VALUTAZIONE E LIQUIDAZIONE DEL DANNO svolge per conto della compagnia di assicurazioni attività di accertamento e di liquidazione dei danni subiti da terzi e da assicurati, in seguito ad un sinistro per il quale esista copertura assicurativa. In particolare esamina la denuncia e ne verifica la regolarità amministrativa, accerta le modalità con le quali è avvenuto il danno e identifica le responsabilità delle parti, quantifica i danni rilevati, liquida le pratiche di indennizzo o risarcimento dei danni.</w:t>
      </w:r>
    </w:p>
    <w:p w:rsidR="00DE5AD2" w:rsidRPr="00493351" w:rsidRDefault="00DE5AD2" w:rsidP="00DE5AD2">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DE5AD2" w:rsidRPr="00493351" w:rsidTr="00BA4A3D">
        <w:trPr>
          <w:trHeight w:hRule="exact" w:val="340"/>
        </w:trPr>
        <w:tc>
          <w:tcPr>
            <w:tcW w:w="1388"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EQF</w:t>
            </w:r>
          </w:p>
        </w:tc>
        <w:tc>
          <w:tcPr>
            <w:tcW w:w="1701"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Sviluppat</w:t>
            </w:r>
            <w:r>
              <w:t>o</w:t>
            </w:r>
            <w:r w:rsidRPr="003179E1">
              <w:t xml:space="preserve"> in modo:</w:t>
            </w:r>
          </w:p>
        </w:tc>
      </w:tr>
      <w:tr w:rsidR="00DE5AD2" w:rsidRPr="00493351" w:rsidTr="00BA4A3D">
        <w:trPr>
          <w:trHeight w:hRule="exact" w:val="340"/>
        </w:trPr>
        <w:tc>
          <w:tcPr>
            <w:tcW w:w="1388" w:type="dxa"/>
            <w:tcBorders>
              <w:top w:val="nil"/>
              <w:left w:val="nil"/>
              <w:bottom w:val="nil"/>
              <w:right w:val="nil"/>
            </w:tcBorders>
            <w:shd w:val="clear" w:color="auto" w:fill="auto"/>
            <w:vAlign w:val="center"/>
          </w:tcPr>
          <w:p w:rsidR="00DE5AD2" w:rsidRPr="006F0970" w:rsidRDefault="00DE5AD2" w:rsidP="00C104B3">
            <w:pPr>
              <w:pStyle w:val="DOC-ElencoGrassetto"/>
            </w:pPr>
            <w:r w:rsidRPr="006F0970">
              <w:t>QPR-</w:t>
            </w:r>
            <w:r>
              <w:t>SAS</w:t>
            </w:r>
            <w:r w:rsidRPr="006F0970">
              <w:t>-</w:t>
            </w:r>
            <w:r>
              <w:t>01</w:t>
            </w:r>
          </w:p>
        </w:tc>
        <w:tc>
          <w:tcPr>
            <w:tcW w:w="5953" w:type="dxa"/>
            <w:tcBorders>
              <w:top w:val="nil"/>
              <w:left w:val="nil"/>
              <w:bottom w:val="nil"/>
              <w:right w:val="nil"/>
            </w:tcBorders>
            <w:shd w:val="clear" w:color="auto" w:fill="auto"/>
            <w:vAlign w:val="center"/>
          </w:tcPr>
          <w:p w:rsidR="00DE5AD2" w:rsidRPr="00A36A48" w:rsidRDefault="00DE5AD2" w:rsidP="00C104B3">
            <w:pPr>
              <w:pStyle w:val="DOC-ELenco"/>
            </w:pPr>
            <w:r w:rsidRPr="00E5345C">
              <w:t>Stima del danno</w:t>
            </w:r>
          </w:p>
        </w:tc>
        <w:tc>
          <w:tcPr>
            <w:tcW w:w="567" w:type="dxa"/>
            <w:tcBorders>
              <w:top w:val="nil"/>
              <w:left w:val="nil"/>
              <w:bottom w:val="nil"/>
              <w:right w:val="nil"/>
            </w:tcBorders>
            <w:vAlign w:val="center"/>
          </w:tcPr>
          <w:p w:rsidR="00DE5AD2" w:rsidRPr="000F6667" w:rsidRDefault="00DE5AD2" w:rsidP="00C104B3">
            <w:pPr>
              <w:jc w:val="center"/>
            </w:pPr>
            <w:r>
              <w:t>5</w:t>
            </w:r>
          </w:p>
        </w:tc>
        <w:tc>
          <w:tcPr>
            <w:tcW w:w="1701" w:type="dxa"/>
            <w:tcBorders>
              <w:top w:val="nil"/>
              <w:left w:val="nil"/>
              <w:bottom w:val="nil"/>
              <w:right w:val="nil"/>
            </w:tcBorders>
            <w:vAlign w:val="center"/>
          </w:tcPr>
          <w:p w:rsidR="00DE5AD2" w:rsidRPr="00493351" w:rsidRDefault="00DE5AD2" w:rsidP="00C104B3">
            <w:pPr>
              <w:pStyle w:val="DOC-TabellaTestoCx"/>
            </w:pPr>
            <w:r>
              <w:t>Completo</w:t>
            </w:r>
          </w:p>
        </w:tc>
      </w:tr>
      <w:tr w:rsidR="00DE5AD2" w:rsidRPr="00493351" w:rsidTr="00BA4A3D">
        <w:trPr>
          <w:trHeight w:hRule="exact" w:val="340"/>
        </w:trPr>
        <w:tc>
          <w:tcPr>
            <w:tcW w:w="1388" w:type="dxa"/>
            <w:tcBorders>
              <w:top w:val="nil"/>
              <w:left w:val="nil"/>
              <w:bottom w:val="single" w:sz="4" w:space="0" w:color="auto"/>
              <w:right w:val="nil"/>
            </w:tcBorders>
            <w:shd w:val="clear" w:color="auto" w:fill="auto"/>
            <w:vAlign w:val="center"/>
          </w:tcPr>
          <w:p w:rsidR="00DE5AD2" w:rsidRPr="006F0970" w:rsidRDefault="00DE5AD2" w:rsidP="00C104B3">
            <w:pPr>
              <w:pStyle w:val="DOC-ElencoGrassetto"/>
            </w:pPr>
            <w:r w:rsidRPr="006F0970">
              <w:t>QPR-</w:t>
            </w:r>
            <w:r>
              <w:t>SAS</w:t>
            </w:r>
            <w:r w:rsidRPr="006F0970">
              <w:t>-</w:t>
            </w:r>
            <w:r>
              <w:t>02</w:t>
            </w:r>
          </w:p>
        </w:tc>
        <w:tc>
          <w:tcPr>
            <w:tcW w:w="5953" w:type="dxa"/>
            <w:tcBorders>
              <w:top w:val="nil"/>
              <w:left w:val="nil"/>
              <w:bottom w:val="single" w:sz="4" w:space="0" w:color="auto"/>
              <w:right w:val="nil"/>
            </w:tcBorders>
            <w:shd w:val="clear" w:color="auto" w:fill="auto"/>
            <w:vAlign w:val="center"/>
          </w:tcPr>
          <w:p w:rsidR="00DE5AD2" w:rsidRPr="00A36A48" w:rsidRDefault="00DE5AD2" w:rsidP="00C104B3">
            <w:pPr>
              <w:pStyle w:val="DOC-ELenco"/>
            </w:pPr>
            <w:r w:rsidRPr="00E5345C">
              <w:t>Liquidazione del danno</w:t>
            </w:r>
          </w:p>
        </w:tc>
        <w:tc>
          <w:tcPr>
            <w:tcW w:w="567" w:type="dxa"/>
            <w:tcBorders>
              <w:top w:val="nil"/>
              <w:left w:val="nil"/>
              <w:bottom w:val="single" w:sz="4" w:space="0" w:color="auto"/>
              <w:right w:val="nil"/>
            </w:tcBorders>
            <w:vAlign w:val="center"/>
          </w:tcPr>
          <w:p w:rsidR="00DE5AD2" w:rsidRPr="000F6667" w:rsidRDefault="00DE5AD2" w:rsidP="00C104B3">
            <w:pPr>
              <w:jc w:val="center"/>
            </w:pPr>
            <w:r>
              <w:t>5</w:t>
            </w:r>
          </w:p>
        </w:tc>
        <w:tc>
          <w:tcPr>
            <w:tcW w:w="1701" w:type="dxa"/>
            <w:tcBorders>
              <w:top w:val="nil"/>
              <w:left w:val="nil"/>
              <w:bottom w:val="single" w:sz="4" w:space="0" w:color="auto"/>
              <w:right w:val="nil"/>
            </w:tcBorders>
            <w:vAlign w:val="center"/>
          </w:tcPr>
          <w:p w:rsidR="00DE5AD2" w:rsidRPr="00493351" w:rsidRDefault="00DE5AD2" w:rsidP="00C104B3">
            <w:pPr>
              <w:pStyle w:val="DOC-TabellaTestoCx"/>
            </w:pPr>
            <w: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26"/>
        <w:gridCol w:w="4060"/>
        <w:gridCol w:w="633"/>
      </w:tblGrid>
      <w:tr w:rsidR="0081778D" w:rsidRPr="003179E1" w:rsidTr="0081778D">
        <w:trPr>
          <w:trHeight w:val="340"/>
        </w:trPr>
        <w:tc>
          <w:tcPr>
            <w:tcW w:w="1398" w:type="dxa"/>
            <w:tcBorders>
              <w:bottom w:val="single" w:sz="4" w:space="0" w:color="auto"/>
            </w:tcBorders>
            <w:shd w:val="clear" w:color="auto" w:fill="auto"/>
            <w:vAlign w:val="bottom"/>
          </w:tcPr>
          <w:p w:rsidR="0081778D" w:rsidRPr="003179E1" w:rsidRDefault="0081778D" w:rsidP="0081778D">
            <w:pPr>
              <w:pStyle w:val="DOC-TabellaIntestazioni"/>
              <w:jc w:val="left"/>
            </w:pPr>
            <w:r w:rsidRPr="003179E1">
              <w:t>Codice</w:t>
            </w:r>
            <w:r>
              <w:t xml:space="preserve"> QPR</w:t>
            </w:r>
          </w:p>
        </w:tc>
        <w:tc>
          <w:tcPr>
            <w:tcW w:w="3626" w:type="dxa"/>
            <w:tcBorders>
              <w:bottom w:val="single" w:sz="4" w:space="0" w:color="auto"/>
            </w:tcBorders>
            <w:vAlign w:val="bottom"/>
          </w:tcPr>
          <w:p w:rsidR="0081778D" w:rsidRDefault="0081778D" w:rsidP="0081778D">
            <w:pPr>
              <w:pStyle w:val="DOC-TabellaIntestazioni"/>
              <w:jc w:val="left"/>
              <w:rPr>
                <w:rFonts w:cs="Calibri"/>
              </w:rPr>
            </w:pPr>
            <w:r>
              <w:t>Codice e titolo della dimensione</w:t>
            </w:r>
          </w:p>
        </w:tc>
        <w:tc>
          <w:tcPr>
            <w:tcW w:w="4060" w:type="dxa"/>
            <w:tcBorders>
              <w:bottom w:val="single" w:sz="4" w:space="0" w:color="auto"/>
            </w:tcBorders>
            <w:shd w:val="clear" w:color="auto" w:fill="auto"/>
            <w:vAlign w:val="bottom"/>
          </w:tcPr>
          <w:p w:rsidR="0081778D" w:rsidRDefault="0081778D" w:rsidP="0081778D">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81778D" w:rsidRPr="003179E1" w:rsidRDefault="0081778D" w:rsidP="0081778D">
            <w:pPr>
              <w:pStyle w:val="DOC-TabellaIntestazioni"/>
            </w:pPr>
            <w:r>
              <w:t>Tipo ST</w:t>
            </w:r>
          </w:p>
        </w:tc>
      </w:tr>
      <w:tr w:rsidR="00BA4A3D" w:rsidRPr="00493351" w:rsidTr="0081778D">
        <w:trPr>
          <w:trHeight w:val="340"/>
        </w:trPr>
        <w:tc>
          <w:tcPr>
            <w:tcW w:w="1398" w:type="dxa"/>
            <w:tcBorders>
              <w:top w:val="single" w:sz="4" w:space="0" w:color="auto"/>
            </w:tcBorders>
            <w:shd w:val="clear" w:color="auto" w:fill="auto"/>
            <w:vAlign w:val="bottom"/>
          </w:tcPr>
          <w:p w:rsidR="00BA4A3D" w:rsidRPr="006F0970" w:rsidRDefault="00BA4A3D" w:rsidP="0081778D">
            <w:pPr>
              <w:pStyle w:val="DOC-ElencoGrassetto"/>
              <w:jc w:val="left"/>
            </w:pPr>
            <w:r w:rsidRPr="006F0970">
              <w:t>QPR-</w:t>
            </w:r>
            <w:r>
              <w:t>SAS</w:t>
            </w:r>
            <w:r w:rsidRPr="006F0970">
              <w:t>-</w:t>
            </w:r>
            <w:r>
              <w:t>01</w:t>
            </w:r>
          </w:p>
        </w:tc>
        <w:tc>
          <w:tcPr>
            <w:tcW w:w="3626" w:type="dxa"/>
            <w:tcBorders>
              <w:top w:val="single" w:sz="4" w:space="0" w:color="auto"/>
            </w:tcBorders>
            <w:vAlign w:val="bottom"/>
          </w:tcPr>
          <w:p w:rsidR="00BA4A3D" w:rsidRDefault="0081778D" w:rsidP="0081778D">
            <w:pPr>
              <w:rPr>
                <w:color w:val="000000"/>
              </w:rPr>
            </w:pPr>
            <w:r>
              <w:rPr>
                <w:color w:val="000000"/>
              </w:rPr>
              <w:t>1 Analisi del sinistro</w:t>
            </w:r>
          </w:p>
        </w:tc>
        <w:tc>
          <w:tcPr>
            <w:tcW w:w="4060" w:type="dxa"/>
            <w:tcBorders>
              <w:top w:val="single" w:sz="4" w:space="0" w:color="auto"/>
            </w:tcBorders>
            <w:shd w:val="clear" w:color="auto" w:fill="auto"/>
            <w:vAlign w:val="bottom"/>
          </w:tcPr>
          <w:p w:rsidR="00BA4A3D" w:rsidRDefault="00BA4A3D" w:rsidP="0081778D">
            <w:pPr>
              <w:rPr>
                <w:color w:val="000000"/>
              </w:rPr>
            </w:pPr>
            <w:r>
              <w:rPr>
                <w:color w:val="000000"/>
              </w:rPr>
              <w:t>1.1 A</w:t>
            </w:r>
            <w:r w:rsidR="0081778D">
              <w:rPr>
                <w:color w:val="000000"/>
              </w:rPr>
              <w:t>nalisi documentale</w:t>
            </w:r>
          </w:p>
        </w:tc>
        <w:tc>
          <w:tcPr>
            <w:tcW w:w="633" w:type="dxa"/>
            <w:tcBorders>
              <w:top w:val="single" w:sz="4" w:space="0" w:color="auto"/>
            </w:tcBorders>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2 Stima del danno patrimoniale sinistri veicoli</w:t>
            </w:r>
          </w:p>
        </w:tc>
        <w:tc>
          <w:tcPr>
            <w:tcW w:w="4060" w:type="dxa"/>
            <w:shd w:val="clear" w:color="auto" w:fill="auto"/>
            <w:vAlign w:val="bottom"/>
          </w:tcPr>
          <w:p w:rsidR="00BA4A3D" w:rsidRDefault="00BA4A3D" w:rsidP="0081778D">
            <w:pPr>
              <w:rPr>
                <w:color w:val="000000"/>
              </w:rPr>
            </w:pPr>
            <w:r>
              <w:rPr>
                <w:color w:val="000000"/>
              </w:rPr>
              <w:t>2.2 S</w:t>
            </w:r>
            <w:r w:rsidR="0081778D">
              <w:rPr>
                <w:color w:val="000000"/>
              </w:rPr>
              <w:t>inistri veicoli commerciali/industriali</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3 Stima del danno patrimoniale sinistri rami elementari</w:t>
            </w:r>
          </w:p>
        </w:tc>
        <w:tc>
          <w:tcPr>
            <w:tcW w:w="4060" w:type="dxa"/>
            <w:shd w:val="clear" w:color="auto" w:fill="auto"/>
            <w:vAlign w:val="bottom"/>
          </w:tcPr>
          <w:p w:rsidR="00BA4A3D" w:rsidRDefault="00BA4A3D" w:rsidP="0081778D">
            <w:pPr>
              <w:rPr>
                <w:color w:val="000000"/>
              </w:rPr>
            </w:pPr>
            <w:r>
              <w:rPr>
                <w:color w:val="000000"/>
              </w:rPr>
              <w:t>3.2 S</w:t>
            </w:r>
            <w:r w:rsidR="0081778D">
              <w:rPr>
                <w:color w:val="000000"/>
              </w:rPr>
              <w:t>inistri rami elementari rischi civili/industriali</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4 Gestione della procedura</w:t>
            </w:r>
          </w:p>
        </w:tc>
        <w:tc>
          <w:tcPr>
            <w:tcW w:w="4060" w:type="dxa"/>
            <w:shd w:val="clear" w:color="auto" w:fill="auto"/>
            <w:vAlign w:val="bottom"/>
          </w:tcPr>
          <w:p w:rsidR="00BA4A3D" w:rsidRDefault="00BA4A3D" w:rsidP="0081778D">
            <w:pPr>
              <w:rPr>
                <w:color w:val="000000"/>
              </w:rPr>
            </w:pPr>
            <w:r>
              <w:rPr>
                <w:color w:val="000000"/>
              </w:rPr>
              <w:t>4.2 V</w:t>
            </w:r>
            <w:r w:rsidR="0081778D">
              <w:rPr>
                <w:color w:val="000000"/>
              </w:rPr>
              <w:t>erifica delle condizioni contrattuali</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F6303" w:rsidRDefault="00BF6303" w:rsidP="0081778D">
            <w:pPr>
              <w:pStyle w:val="DOC-ElencoGrassetto"/>
              <w:jc w:val="left"/>
            </w:pPr>
          </w:p>
          <w:p w:rsidR="00BF6303" w:rsidRDefault="00BF6303" w:rsidP="0081778D">
            <w:pPr>
              <w:pStyle w:val="DOC-ElencoGrassetto"/>
              <w:jc w:val="left"/>
            </w:pPr>
          </w:p>
          <w:p w:rsidR="00BA4A3D" w:rsidRPr="006F0970" w:rsidRDefault="00BA4A3D" w:rsidP="0081778D">
            <w:pPr>
              <w:pStyle w:val="DOC-ElencoGrassetto"/>
              <w:jc w:val="left"/>
            </w:pPr>
            <w:r w:rsidRPr="006F0970">
              <w:t>QPR-</w:t>
            </w:r>
            <w:r>
              <w:t>SAS</w:t>
            </w:r>
            <w:r w:rsidRPr="006F0970">
              <w:t>-</w:t>
            </w:r>
            <w:r>
              <w:t>02</w:t>
            </w:r>
          </w:p>
        </w:tc>
        <w:tc>
          <w:tcPr>
            <w:tcW w:w="3626" w:type="dxa"/>
            <w:vAlign w:val="bottom"/>
          </w:tcPr>
          <w:p w:rsidR="00BA4A3D" w:rsidRDefault="0081778D" w:rsidP="0081778D">
            <w:pPr>
              <w:rPr>
                <w:color w:val="000000"/>
              </w:rPr>
            </w:pPr>
            <w:r>
              <w:rPr>
                <w:color w:val="000000"/>
              </w:rPr>
              <w:t>1 Calcolo risarcimento danni patrimoniali</w:t>
            </w:r>
          </w:p>
        </w:tc>
        <w:tc>
          <w:tcPr>
            <w:tcW w:w="4060" w:type="dxa"/>
            <w:shd w:val="clear" w:color="auto" w:fill="auto"/>
            <w:vAlign w:val="bottom"/>
          </w:tcPr>
          <w:p w:rsidR="00BA4A3D" w:rsidRDefault="00BA4A3D" w:rsidP="0081778D">
            <w:pPr>
              <w:rPr>
                <w:color w:val="000000"/>
              </w:rPr>
            </w:pPr>
            <w:r>
              <w:rPr>
                <w:color w:val="000000"/>
              </w:rPr>
              <w:t>1.2 R</w:t>
            </w:r>
            <w:r w:rsidR="0081778D">
              <w:rPr>
                <w:color w:val="000000"/>
              </w:rPr>
              <w:t>esponsabilità da accertare</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2 Calcolo risarcimenti danni non patrimoniali</w:t>
            </w:r>
          </w:p>
        </w:tc>
        <w:tc>
          <w:tcPr>
            <w:tcW w:w="4060" w:type="dxa"/>
            <w:shd w:val="clear" w:color="auto" w:fill="auto"/>
            <w:vAlign w:val="bottom"/>
          </w:tcPr>
          <w:p w:rsidR="00BA4A3D" w:rsidRDefault="00BA4A3D" w:rsidP="0081778D">
            <w:pPr>
              <w:rPr>
                <w:color w:val="000000"/>
              </w:rPr>
            </w:pPr>
            <w:r>
              <w:rPr>
                <w:color w:val="000000"/>
              </w:rPr>
              <w:t>2.1 D</w:t>
            </w:r>
            <w:r w:rsidR="0081778D">
              <w:rPr>
                <w:color w:val="000000"/>
              </w:rPr>
              <w:t>anno non patrimoniale di lieve entità</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3 Negoziazione</w:t>
            </w:r>
          </w:p>
        </w:tc>
        <w:tc>
          <w:tcPr>
            <w:tcW w:w="4060" w:type="dxa"/>
            <w:shd w:val="clear" w:color="auto" w:fill="auto"/>
            <w:vAlign w:val="bottom"/>
          </w:tcPr>
          <w:p w:rsidR="00BA4A3D" w:rsidRDefault="00BA4A3D" w:rsidP="0081778D">
            <w:pPr>
              <w:rPr>
                <w:color w:val="000000"/>
              </w:rPr>
            </w:pPr>
            <w:r>
              <w:rPr>
                <w:color w:val="000000"/>
              </w:rPr>
              <w:t>3.1 T</w:t>
            </w:r>
            <w:r w:rsidR="0081778D">
              <w:rPr>
                <w:color w:val="000000"/>
              </w:rPr>
              <w:t>ransazione</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4 Gestione fascicolo di danno</w:t>
            </w:r>
          </w:p>
        </w:tc>
        <w:tc>
          <w:tcPr>
            <w:tcW w:w="4060" w:type="dxa"/>
            <w:shd w:val="clear" w:color="auto" w:fill="auto"/>
            <w:vAlign w:val="bottom"/>
          </w:tcPr>
          <w:p w:rsidR="00BA4A3D" w:rsidRDefault="00BA4A3D" w:rsidP="0081778D">
            <w:pPr>
              <w:rPr>
                <w:color w:val="000000"/>
              </w:rPr>
            </w:pPr>
            <w:r>
              <w:rPr>
                <w:color w:val="000000"/>
              </w:rPr>
              <w:t>4.2 L</w:t>
            </w:r>
            <w:r w:rsidR="0081778D">
              <w:rPr>
                <w:color w:val="000000"/>
              </w:rPr>
              <w:t>iquidazione</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tcBorders>
              <w:bottom w:val="single" w:sz="4" w:space="0" w:color="auto"/>
            </w:tcBorders>
            <w:shd w:val="clear" w:color="auto" w:fill="auto"/>
            <w:vAlign w:val="bottom"/>
          </w:tcPr>
          <w:p w:rsidR="00BA4A3D" w:rsidRPr="006F0970" w:rsidRDefault="00BA4A3D" w:rsidP="0081778D">
            <w:pPr>
              <w:pStyle w:val="DOC-ElencoGrassetto"/>
              <w:jc w:val="left"/>
            </w:pPr>
          </w:p>
        </w:tc>
        <w:tc>
          <w:tcPr>
            <w:tcW w:w="3626" w:type="dxa"/>
            <w:tcBorders>
              <w:bottom w:val="single" w:sz="4" w:space="0" w:color="auto"/>
            </w:tcBorders>
            <w:vAlign w:val="bottom"/>
          </w:tcPr>
          <w:p w:rsidR="00BA4A3D" w:rsidRDefault="00BA4A3D" w:rsidP="0081778D">
            <w:pPr>
              <w:rPr>
                <w:color w:val="000000"/>
              </w:rPr>
            </w:pPr>
          </w:p>
        </w:tc>
        <w:tc>
          <w:tcPr>
            <w:tcW w:w="4060" w:type="dxa"/>
            <w:tcBorders>
              <w:bottom w:val="single" w:sz="4" w:space="0" w:color="auto"/>
            </w:tcBorders>
            <w:shd w:val="clear" w:color="auto" w:fill="auto"/>
            <w:vAlign w:val="bottom"/>
          </w:tcPr>
          <w:p w:rsidR="00BA4A3D" w:rsidRDefault="00BA4A3D" w:rsidP="0081778D">
            <w:pPr>
              <w:rPr>
                <w:color w:val="000000"/>
              </w:rPr>
            </w:pPr>
            <w:r>
              <w:rPr>
                <w:color w:val="000000"/>
              </w:rPr>
              <w:t>4.3 O</w:t>
            </w:r>
            <w:r w:rsidR="0081778D">
              <w:rPr>
                <w:color w:val="000000"/>
              </w:rPr>
              <w:t>rganizzazione del fascicolo</w:t>
            </w:r>
          </w:p>
        </w:tc>
        <w:tc>
          <w:tcPr>
            <w:tcW w:w="633" w:type="dxa"/>
            <w:tcBorders>
              <w:bottom w:val="single" w:sz="4" w:space="0" w:color="auto"/>
            </w:tcBorders>
            <w:vAlign w:val="bottom"/>
          </w:tcPr>
          <w:p w:rsidR="00BA4A3D" w:rsidRDefault="00BA4A3D" w:rsidP="0081778D">
            <w:pPr>
              <w:jc w:val="center"/>
              <w:rPr>
                <w:color w:val="000000"/>
              </w:rPr>
            </w:pPr>
            <w:r>
              <w:rPr>
                <w:color w:val="000000"/>
              </w:rPr>
              <w:t>1</w:t>
            </w:r>
          </w:p>
        </w:tc>
      </w:tr>
    </w:tbl>
    <w:p w:rsidR="00DE5AD2" w:rsidRDefault="00DE5AD2" w:rsidP="00DE5AD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E5AD2" w:rsidTr="00C104B3">
        <w:trPr>
          <w:trHeight w:val="397"/>
        </w:trPr>
        <w:tc>
          <w:tcPr>
            <w:tcW w:w="6487" w:type="dxa"/>
            <w:tcBorders>
              <w:bottom w:val="single" w:sz="4" w:space="0" w:color="auto"/>
            </w:tcBorders>
            <w:vAlign w:val="bottom"/>
          </w:tcPr>
          <w:p w:rsidR="00DE5AD2" w:rsidRDefault="00DE5AD2"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DE5AD2" w:rsidRDefault="007D1893" w:rsidP="00C104B3">
            <w:pPr>
              <w:pStyle w:val="DOC-TestoBase"/>
              <w:jc w:val="left"/>
            </w:pPr>
            <w:r>
              <w:t>4</w:t>
            </w:r>
          </w:p>
        </w:tc>
      </w:tr>
      <w:tr w:rsidR="00DE5AD2" w:rsidTr="00C104B3">
        <w:trPr>
          <w:trHeight w:val="397"/>
        </w:trPr>
        <w:tc>
          <w:tcPr>
            <w:tcW w:w="6487" w:type="dxa"/>
            <w:tcBorders>
              <w:top w:val="single" w:sz="4" w:space="0" w:color="auto"/>
              <w:bottom w:val="single" w:sz="4" w:space="0" w:color="auto"/>
            </w:tcBorders>
            <w:vAlign w:val="bottom"/>
          </w:tcPr>
          <w:p w:rsidR="00DE5AD2" w:rsidRDefault="00DE5AD2"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E5AD2" w:rsidRDefault="007D1893" w:rsidP="00C104B3">
            <w:pPr>
              <w:pStyle w:val="DOC-TestoBase"/>
              <w:jc w:val="left"/>
            </w:pPr>
            <w:r>
              <w:t>5</w:t>
            </w:r>
          </w:p>
        </w:tc>
      </w:tr>
      <w:tr w:rsidR="00DE5AD2" w:rsidTr="00C104B3">
        <w:trPr>
          <w:trHeight w:val="397"/>
        </w:trPr>
        <w:tc>
          <w:tcPr>
            <w:tcW w:w="6487" w:type="dxa"/>
            <w:tcBorders>
              <w:top w:val="single" w:sz="4" w:space="0" w:color="auto"/>
            </w:tcBorders>
            <w:vAlign w:val="bottom"/>
          </w:tcPr>
          <w:p w:rsidR="00DE5AD2" w:rsidRDefault="00DE5AD2" w:rsidP="00C104B3">
            <w:pPr>
              <w:pStyle w:val="DOC-TestoBase"/>
              <w:jc w:val="left"/>
            </w:pPr>
            <w:r>
              <w:t>Modalità organizzative consigliate per la prova d'esame</w:t>
            </w:r>
          </w:p>
        </w:tc>
        <w:tc>
          <w:tcPr>
            <w:tcW w:w="3292" w:type="dxa"/>
            <w:tcBorders>
              <w:top w:val="single" w:sz="4" w:space="0" w:color="auto"/>
            </w:tcBorders>
            <w:vAlign w:val="bottom"/>
          </w:tcPr>
          <w:p w:rsidR="00DE5AD2" w:rsidRDefault="007D1893" w:rsidP="00C104B3">
            <w:pPr>
              <w:pStyle w:val="DOC-TestoBase"/>
              <w:jc w:val="left"/>
            </w:pPr>
            <w:r>
              <w:t>Prova unica</w:t>
            </w:r>
          </w:p>
        </w:tc>
      </w:tr>
    </w:tbl>
    <w:p w:rsidR="00DE5AD2" w:rsidRDefault="00DE5AD2" w:rsidP="00DE5AD2">
      <w:pPr>
        <w:pStyle w:val="DOC-TestoBase"/>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Settore"/>
      </w:pPr>
      <w:r w:rsidRPr="00493351">
        <w:t>SETTORE ECONOMICO PROFESSIONALE</w:t>
      </w:r>
    </w:p>
    <w:p w:rsidR="00C104B3" w:rsidRDefault="00C104B3" w:rsidP="00C104B3">
      <w:pPr>
        <w:pStyle w:val="LG-TitoloSettore"/>
      </w:pPr>
      <w:bookmarkStart w:id="252" w:name="_Toc2182448"/>
      <w:r>
        <w:t>SERVIZI TURISTICI</w:t>
      </w:r>
      <w:bookmarkEnd w:id="252"/>
    </w:p>
    <w:p w:rsidR="00C104B3" w:rsidRDefault="00C104B3">
      <w:pPr>
        <w:rPr>
          <w:rFonts w:eastAsiaTheme="minorHAnsi" w:cstheme="minorBidi"/>
          <w:b/>
          <w:noProof/>
          <w:color w:val="0070C0"/>
          <w:sz w:val="48"/>
          <w:szCs w:val="22"/>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r w:rsidRPr="00493351">
        <w:t>PROF-RIS-01</w:t>
      </w:r>
    </w:p>
    <w:p w:rsidR="00C104B3" w:rsidRPr="00493351" w:rsidRDefault="00C104B3" w:rsidP="00C104B3">
      <w:pPr>
        <w:pStyle w:val="LG-TitoloProfilo"/>
      </w:pPr>
      <w:bookmarkStart w:id="253" w:name="_Toc508804781"/>
      <w:bookmarkStart w:id="254" w:name="_Toc2182449"/>
      <w:r w:rsidRPr="00493351">
        <w:t>Pizzaiolo</w:t>
      </w:r>
      <w:bookmarkEnd w:id="253"/>
      <w:bookmarkEnd w:id="254"/>
    </w:p>
    <w:p w:rsidR="00C104B3" w:rsidRPr="00493351" w:rsidRDefault="00C104B3" w:rsidP="00C104B3">
      <w:pPr>
        <w:pStyle w:val="LG-Titoletto"/>
      </w:pPr>
      <w:r w:rsidRPr="00493351">
        <w:t>Descrizione sintetica del profilo</w:t>
      </w:r>
    </w:p>
    <w:p w:rsidR="00C104B3" w:rsidRPr="00493351" w:rsidRDefault="00C104B3" w:rsidP="00C104B3">
      <w:pPr>
        <w:pStyle w:val="LG-TestoBase"/>
      </w:pPr>
      <w:r w:rsidRPr="00493351">
        <w:t>Il PIZZAIOLO è un operatore specializzato nella produzione di pizze (tonde classiche e maxi, in teglia, in pala) e prodotti assimilato o derivati (focacce, ciabatte farcite, torte salate, pizze dessert, ecc.) operando sull'intero processo della lavorazione nel rispetto delle norme alimentari e di igiene. Svolge la sua attività sia attraverso lavorazioni di tipo manuale, che attraverso l'utilizzo di macchinari e strumentazioni (quali bilance, impastatrici, stanze per la lievitazione, forni elettrici, a gas o a legna, ecc.). Dosa gli ingredienti, prepara l'impasto utilizzando il metodo più idoneo (diretto, indiretto, polish) anche in funzione del suo utilizzo (breve o lunga conservazione), esegue la formatura dell'impasto in funzione della forma del prodotto finale, esegue il condimento secondo nel rispetto delle ricette e gestisce la fase finale di cottura in forno. Presiede anche attività di tipo gestionale che vanno dal ricevimento ed immagazzinamento della materia prima, alla predisposizione della postazione di lavoro fino alla manutenzione ordinaria delle attrezzature e la conservazione dei semilavorati.</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81778D">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81778D">
        <w:trPr>
          <w:trHeight w:hRule="exact" w:val="340"/>
        </w:trPr>
        <w:tc>
          <w:tcPr>
            <w:tcW w:w="1388" w:type="dxa"/>
            <w:tcBorders>
              <w:top w:val="nil"/>
              <w:left w:val="nil"/>
              <w:bottom w:val="single" w:sz="4" w:space="0" w:color="auto"/>
              <w:right w:val="nil"/>
            </w:tcBorders>
            <w:shd w:val="clear" w:color="auto" w:fill="auto"/>
            <w:vAlign w:val="center"/>
          </w:tcPr>
          <w:p w:rsidR="00C104B3" w:rsidRPr="00493351" w:rsidRDefault="00C104B3" w:rsidP="00C104B3">
            <w:pPr>
              <w:pStyle w:val="DOC-TabellaGrassetto"/>
            </w:pPr>
            <w:r w:rsidRPr="00493351">
              <w:t>QPR-RIS-08</w:t>
            </w:r>
          </w:p>
        </w:tc>
        <w:tc>
          <w:tcPr>
            <w:tcW w:w="5953" w:type="dxa"/>
            <w:tcBorders>
              <w:top w:val="nil"/>
              <w:left w:val="nil"/>
              <w:bottom w:val="single" w:sz="4" w:space="0" w:color="auto"/>
              <w:right w:val="nil"/>
            </w:tcBorders>
            <w:shd w:val="clear" w:color="auto" w:fill="auto"/>
            <w:vAlign w:val="center"/>
          </w:tcPr>
          <w:p w:rsidR="00C104B3" w:rsidRPr="00493351" w:rsidRDefault="00C104B3" w:rsidP="00C104B3">
            <w:pPr>
              <w:pStyle w:val="DOC-TabellaTesto"/>
            </w:pPr>
            <w:r w:rsidRPr="00493351">
              <w:t>Produzione di pizze e prodotti assimilati</w:t>
            </w:r>
          </w:p>
        </w:tc>
        <w:tc>
          <w:tcPr>
            <w:tcW w:w="567" w:type="dxa"/>
            <w:tcBorders>
              <w:top w:val="nil"/>
              <w:left w:val="nil"/>
              <w:bottom w:val="single" w:sz="4" w:space="0" w:color="auto"/>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single" w:sz="4" w:space="0" w:color="auto"/>
              <w:right w:val="nil"/>
            </w:tcBorders>
            <w:vAlign w:val="center"/>
          </w:tcPr>
          <w:p w:rsidR="00C104B3" w:rsidRPr="00493351" w:rsidRDefault="00C104B3" w:rsidP="00C104B3">
            <w:pPr>
              <w:pStyle w:val="DOC-TabellaTestoCx"/>
            </w:pPr>
            <w:r w:rsidRPr="00493351">
              <w:t>Completo</w:t>
            </w:r>
          </w:p>
        </w:tc>
      </w:tr>
    </w:tbl>
    <w:p w:rsidR="00D64EBF" w:rsidRDefault="00D64EBF" w:rsidP="00D64EBF">
      <w:pPr>
        <w:pStyle w:val="LG-Titoletto"/>
      </w:pPr>
      <w:r>
        <w:t xml:space="preserve">elenco delle situazioni tipo da considerare per l'organizzazione della prova pratica </w:t>
      </w:r>
    </w:p>
    <w:tbl>
      <w:tblPr>
        <w:tblW w:w="9837" w:type="dxa"/>
        <w:tblInd w:w="138" w:type="dxa"/>
        <w:tblLook w:val="04A0" w:firstRow="1" w:lastRow="0" w:firstColumn="1" w:lastColumn="0" w:noHBand="0" w:noVBand="1"/>
      </w:tblPr>
      <w:tblGrid>
        <w:gridCol w:w="1138"/>
        <w:gridCol w:w="3391"/>
        <w:gridCol w:w="4013"/>
        <w:gridCol w:w="1295"/>
      </w:tblGrid>
      <w:tr w:rsidR="0081778D" w:rsidRPr="003179E1" w:rsidTr="00BF6303">
        <w:trPr>
          <w:trHeight w:val="340"/>
        </w:trPr>
        <w:tc>
          <w:tcPr>
            <w:tcW w:w="1138" w:type="dxa"/>
            <w:tcBorders>
              <w:bottom w:val="single" w:sz="4" w:space="0" w:color="auto"/>
            </w:tcBorders>
            <w:shd w:val="clear" w:color="auto" w:fill="auto"/>
            <w:vAlign w:val="bottom"/>
          </w:tcPr>
          <w:p w:rsidR="0081778D" w:rsidRPr="003179E1" w:rsidRDefault="0081778D" w:rsidP="0081778D">
            <w:pPr>
              <w:pStyle w:val="DOC-TabellaIntestazioni"/>
              <w:jc w:val="left"/>
            </w:pPr>
            <w:r w:rsidRPr="003179E1">
              <w:t>Codice</w:t>
            </w:r>
            <w:r>
              <w:t xml:space="preserve"> QPR</w:t>
            </w:r>
          </w:p>
        </w:tc>
        <w:tc>
          <w:tcPr>
            <w:tcW w:w="3391" w:type="dxa"/>
            <w:tcBorders>
              <w:bottom w:val="single" w:sz="4" w:space="0" w:color="auto"/>
            </w:tcBorders>
            <w:vAlign w:val="bottom"/>
          </w:tcPr>
          <w:p w:rsidR="0081778D" w:rsidRDefault="0081778D" w:rsidP="0081778D">
            <w:pPr>
              <w:pStyle w:val="DOC-TabellaIntestazioni"/>
              <w:jc w:val="left"/>
              <w:rPr>
                <w:rFonts w:cs="Calibri"/>
              </w:rPr>
            </w:pPr>
            <w:r>
              <w:t>Codice e titolo della dimensione</w:t>
            </w:r>
          </w:p>
        </w:tc>
        <w:tc>
          <w:tcPr>
            <w:tcW w:w="4013" w:type="dxa"/>
            <w:tcBorders>
              <w:bottom w:val="single" w:sz="4" w:space="0" w:color="auto"/>
            </w:tcBorders>
            <w:shd w:val="clear" w:color="auto" w:fill="auto"/>
            <w:vAlign w:val="bottom"/>
          </w:tcPr>
          <w:p w:rsidR="0081778D" w:rsidRDefault="0081778D" w:rsidP="0081778D">
            <w:pPr>
              <w:pStyle w:val="DOC-TabellaIntestazioni"/>
              <w:jc w:val="left"/>
              <w:rPr>
                <w:rFonts w:cs="Calibri"/>
              </w:rPr>
            </w:pPr>
            <w:r>
              <w:t>Codice e titolo della situazione tipo</w:t>
            </w:r>
          </w:p>
        </w:tc>
        <w:tc>
          <w:tcPr>
            <w:tcW w:w="1295" w:type="dxa"/>
            <w:tcBorders>
              <w:bottom w:val="single" w:sz="4" w:space="0" w:color="auto"/>
            </w:tcBorders>
            <w:vAlign w:val="bottom"/>
          </w:tcPr>
          <w:p w:rsidR="0081778D" w:rsidRPr="003179E1" w:rsidRDefault="0081778D" w:rsidP="0081778D">
            <w:pPr>
              <w:pStyle w:val="DOC-TabellaIntestazioni"/>
            </w:pPr>
            <w:r>
              <w:t>Tipo ST</w:t>
            </w:r>
          </w:p>
        </w:tc>
      </w:tr>
      <w:tr w:rsidR="0081778D" w:rsidRPr="00493351" w:rsidTr="00BF6303">
        <w:trPr>
          <w:trHeight w:val="340"/>
        </w:trPr>
        <w:tc>
          <w:tcPr>
            <w:tcW w:w="1138" w:type="dxa"/>
            <w:tcBorders>
              <w:top w:val="single" w:sz="4" w:space="0" w:color="auto"/>
            </w:tcBorders>
            <w:shd w:val="clear" w:color="auto" w:fill="auto"/>
            <w:vAlign w:val="bottom"/>
          </w:tcPr>
          <w:p w:rsidR="0081778D" w:rsidRPr="00493351" w:rsidRDefault="0081778D" w:rsidP="00BF6303">
            <w:pPr>
              <w:pStyle w:val="DOC-TabellaGrassetto"/>
              <w:ind w:right="-368"/>
              <w:jc w:val="left"/>
            </w:pPr>
            <w:r w:rsidRPr="00493351">
              <w:t>QPR-RIS-</w:t>
            </w:r>
            <w:r w:rsidR="00BF6303">
              <w:t>08</w:t>
            </w:r>
          </w:p>
        </w:tc>
        <w:tc>
          <w:tcPr>
            <w:tcW w:w="3391" w:type="dxa"/>
            <w:tcBorders>
              <w:top w:val="single" w:sz="4" w:space="0" w:color="auto"/>
            </w:tcBorders>
            <w:vAlign w:val="bottom"/>
          </w:tcPr>
          <w:p w:rsidR="0081778D" w:rsidRDefault="0081778D" w:rsidP="0081778D">
            <w:pPr>
              <w:rPr>
                <w:color w:val="000000"/>
              </w:rPr>
            </w:pPr>
            <w:r>
              <w:rPr>
                <w:color w:val="000000"/>
              </w:rPr>
              <w:t>1 Preparazione impasto</w:t>
            </w:r>
          </w:p>
        </w:tc>
        <w:tc>
          <w:tcPr>
            <w:tcW w:w="4013" w:type="dxa"/>
            <w:tcBorders>
              <w:top w:val="single" w:sz="4" w:space="0" w:color="auto"/>
            </w:tcBorders>
            <w:shd w:val="clear" w:color="auto" w:fill="auto"/>
            <w:vAlign w:val="bottom"/>
          </w:tcPr>
          <w:p w:rsidR="0081778D" w:rsidRDefault="0081778D" w:rsidP="0081778D">
            <w:pPr>
              <w:rPr>
                <w:color w:val="000000"/>
              </w:rPr>
            </w:pPr>
            <w:r>
              <w:rPr>
                <w:color w:val="000000"/>
              </w:rPr>
              <w:t>1.1 Metodo diretto</w:t>
            </w:r>
          </w:p>
        </w:tc>
        <w:tc>
          <w:tcPr>
            <w:tcW w:w="1295" w:type="dxa"/>
            <w:tcBorders>
              <w:top w:val="single" w:sz="4" w:space="0" w:color="auto"/>
            </w:tcBorders>
            <w:vAlign w:val="bottom"/>
          </w:tcPr>
          <w:p w:rsidR="0081778D" w:rsidRDefault="0081778D" w:rsidP="0081778D">
            <w:pPr>
              <w:jc w:val="center"/>
              <w:rPr>
                <w:color w:val="000000"/>
              </w:rPr>
            </w:pPr>
            <w:r>
              <w:rPr>
                <w:color w:val="000000"/>
              </w:rPr>
              <w:t>1</w:t>
            </w:r>
          </w:p>
        </w:tc>
      </w:tr>
      <w:tr w:rsidR="0081778D" w:rsidRPr="00493351" w:rsidTr="00BF6303">
        <w:trPr>
          <w:trHeight w:val="340"/>
        </w:trPr>
        <w:tc>
          <w:tcPr>
            <w:tcW w:w="1138" w:type="dxa"/>
            <w:shd w:val="clear" w:color="auto" w:fill="auto"/>
            <w:vAlign w:val="bottom"/>
          </w:tcPr>
          <w:p w:rsidR="0081778D" w:rsidRPr="00493351" w:rsidRDefault="0081778D" w:rsidP="0081778D">
            <w:pPr>
              <w:pStyle w:val="DOC-TabellaGrassetto"/>
              <w:jc w:val="left"/>
            </w:pPr>
          </w:p>
        </w:tc>
        <w:tc>
          <w:tcPr>
            <w:tcW w:w="3391" w:type="dxa"/>
            <w:vAlign w:val="bottom"/>
          </w:tcPr>
          <w:p w:rsidR="0081778D" w:rsidRDefault="0081778D" w:rsidP="0081778D">
            <w:pPr>
              <w:rPr>
                <w:color w:val="000000"/>
              </w:rPr>
            </w:pPr>
            <w:r>
              <w:rPr>
                <w:color w:val="000000"/>
              </w:rPr>
              <w:t>2 Formatura</w:t>
            </w:r>
          </w:p>
        </w:tc>
        <w:tc>
          <w:tcPr>
            <w:tcW w:w="4013" w:type="dxa"/>
            <w:shd w:val="clear" w:color="auto" w:fill="auto"/>
            <w:vAlign w:val="bottom"/>
          </w:tcPr>
          <w:p w:rsidR="0081778D" w:rsidRDefault="0081778D" w:rsidP="0081778D">
            <w:pPr>
              <w:rPr>
                <w:color w:val="000000"/>
              </w:rPr>
            </w:pPr>
            <w:r>
              <w:rPr>
                <w:color w:val="000000"/>
              </w:rPr>
              <w:t>2.2 Tonda italiana</w:t>
            </w:r>
          </w:p>
        </w:tc>
        <w:tc>
          <w:tcPr>
            <w:tcW w:w="1295" w:type="dxa"/>
            <w:vAlign w:val="bottom"/>
          </w:tcPr>
          <w:p w:rsidR="0081778D" w:rsidRDefault="0081778D" w:rsidP="0081778D">
            <w:pPr>
              <w:jc w:val="center"/>
              <w:rPr>
                <w:color w:val="000000"/>
              </w:rPr>
            </w:pPr>
            <w:r>
              <w:rPr>
                <w:color w:val="000000"/>
              </w:rPr>
              <w:t>1</w:t>
            </w:r>
          </w:p>
        </w:tc>
      </w:tr>
      <w:tr w:rsidR="0081778D" w:rsidRPr="00493351" w:rsidTr="00BF6303">
        <w:trPr>
          <w:trHeight w:val="340"/>
        </w:trPr>
        <w:tc>
          <w:tcPr>
            <w:tcW w:w="1138" w:type="dxa"/>
            <w:shd w:val="clear" w:color="auto" w:fill="auto"/>
            <w:vAlign w:val="bottom"/>
          </w:tcPr>
          <w:p w:rsidR="0081778D" w:rsidRPr="00493351" w:rsidRDefault="0081778D" w:rsidP="0081778D">
            <w:pPr>
              <w:pStyle w:val="DOC-TabellaGrassetto"/>
              <w:jc w:val="left"/>
            </w:pPr>
          </w:p>
        </w:tc>
        <w:tc>
          <w:tcPr>
            <w:tcW w:w="3391" w:type="dxa"/>
            <w:vAlign w:val="bottom"/>
          </w:tcPr>
          <w:p w:rsidR="0081778D" w:rsidRDefault="0081778D" w:rsidP="0081778D">
            <w:pPr>
              <w:rPr>
                <w:color w:val="000000"/>
              </w:rPr>
            </w:pPr>
          </w:p>
        </w:tc>
        <w:tc>
          <w:tcPr>
            <w:tcW w:w="4013" w:type="dxa"/>
            <w:shd w:val="clear" w:color="auto" w:fill="auto"/>
            <w:vAlign w:val="bottom"/>
          </w:tcPr>
          <w:p w:rsidR="0081778D" w:rsidRDefault="0081778D" w:rsidP="0081778D">
            <w:pPr>
              <w:rPr>
                <w:color w:val="000000"/>
              </w:rPr>
            </w:pPr>
            <w:r>
              <w:rPr>
                <w:color w:val="000000"/>
              </w:rPr>
              <w:t>2.3 Tonda napoletana</w:t>
            </w:r>
          </w:p>
        </w:tc>
        <w:tc>
          <w:tcPr>
            <w:tcW w:w="1295" w:type="dxa"/>
            <w:vAlign w:val="bottom"/>
          </w:tcPr>
          <w:p w:rsidR="0081778D" w:rsidRDefault="0081778D" w:rsidP="0081778D">
            <w:pPr>
              <w:jc w:val="center"/>
              <w:rPr>
                <w:color w:val="000000"/>
              </w:rPr>
            </w:pPr>
            <w:r>
              <w:rPr>
                <w:color w:val="000000"/>
              </w:rPr>
              <w:t>1</w:t>
            </w:r>
          </w:p>
        </w:tc>
      </w:tr>
      <w:tr w:rsidR="0081778D" w:rsidRPr="00493351" w:rsidTr="00BF6303">
        <w:trPr>
          <w:trHeight w:val="340"/>
        </w:trPr>
        <w:tc>
          <w:tcPr>
            <w:tcW w:w="1138" w:type="dxa"/>
            <w:shd w:val="clear" w:color="auto" w:fill="auto"/>
            <w:vAlign w:val="bottom"/>
          </w:tcPr>
          <w:p w:rsidR="0081778D" w:rsidRPr="00493351" w:rsidRDefault="0081778D" w:rsidP="0081778D">
            <w:pPr>
              <w:pStyle w:val="DOC-TabellaGrassetto"/>
              <w:jc w:val="left"/>
            </w:pPr>
          </w:p>
        </w:tc>
        <w:tc>
          <w:tcPr>
            <w:tcW w:w="3391" w:type="dxa"/>
            <w:vAlign w:val="bottom"/>
          </w:tcPr>
          <w:p w:rsidR="0081778D" w:rsidRDefault="0081778D" w:rsidP="0081778D">
            <w:pPr>
              <w:rPr>
                <w:color w:val="000000"/>
              </w:rPr>
            </w:pPr>
            <w:r>
              <w:rPr>
                <w:color w:val="000000"/>
              </w:rPr>
              <w:t>3 Farcitura</w:t>
            </w:r>
          </w:p>
        </w:tc>
        <w:tc>
          <w:tcPr>
            <w:tcW w:w="4013" w:type="dxa"/>
            <w:shd w:val="clear" w:color="auto" w:fill="auto"/>
            <w:vAlign w:val="bottom"/>
          </w:tcPr>
          <w:p w:rsidR="0081778D" w:rsidRDefault="0081778D" w:rsidP="0081778D">
            <w:pPr>
              <w:rPr>
                <w:color w:val="000000"/>
              </w:rPr>
            </w:pPr>
            <w:r>
              <w:rPr>
                <w:color w:val="000000"/>
              </w:rPr>
              <w:t>3.1 Preparazione degli ingredienti</w:t>
            </w:r>
          </w:p>
        </w:tc>
        <w:tc>
          <w:tcPr>
            <w:tcW w:w="1295" w:type="dxa"/>
            <w:vAlign w:val="bottom"/>
          </w:tcPr>
          <w:p w:rsidR="0081778D" w:rsidRDefault="0081778D" w:rsidP="0081778D">
            <w:pPr>
              <w:jc w:val="center"/>
              <w:rPr>
                <w:color w:val="000000"/>
              </w:rPr>
            </w:pPr>
            <w:r>
              <w:rPr>
                <w:color w:val="000000"/>
              </w:rPr>
              <w:t>1</w:t>
            </w:r>
          </w:p>
        </w:tc>
      </w:tr>
      <w:tr w:rsidR="0081778D" w:rsidRPr="00493351" w:rsidTr="00BF6303">
        <w:trPr>
          <w:trHeight w:val="340"/>
        </w:trPr>
        <w:tc>
          <w:tcPr>
            <w:tcW w:w="1138" w:type="dxa"/>
            <w:shd w:val="clear" w:color="auto" w:fill="auto"/>
            <w:vAlign w:val="bottom"/>
          </w:tcPr>
          <w:p w:rsidR="0081778D" w:rsidRPr="00493351" w:rsidRDefault="0081778D" w:rsidP="0081778D">
            <w:pPr>
              <w:pStyle w:val="DOC-TabellaGrassetto"/>
              <w:jc w:val="left"/>
            </w:pPr>
          </w:p>
        </w:tc>
        <w:tc>
          <w:tcPr>
            <w:tcW w:w="3391" w:type="dxa"/>
            <w:vAlign w:val="bottom"/>
          </w:tcPr>
          <w:p w:rsidR="0081778D" w:rsidRDefault="0081778D" w:rsidP="0081778D">
            <w:pPr>
              <w:rPr>
                <w:color w:val="000000"/>
              </w:rPr>
            </w:pPr>
          </w:p>
        </w:tc>
        <w:tc>
          <w:tcPr>
            <w:tcW w:w="4013" w:type="dxa"/>
            <w:shd w:val="clear" w:color="auto" w:fill="auto"/>
            <w:vAlign w:val="bottom"/>
          </w:tcPr>
          <w:p w:rsidR="0081778D" w:rsidRDefault="0081778D" w:rsidP="0081778D">
            <w:pPr>
              <w:rPr>
                <w:color w:val="000000"/>
              </w:rPr>
            </w:pPr>
            <w:r>
              <w:rPr>
                <w:color w:val="000000"/>
              </w:rPr>
              <w:t>3.2 Fino a 3 ingredienti</w:t>
            </w:r>
          </w:p>
        </w:tc>
        <w:tc>
          <w:tcPr>
            <w:tcW w:w="1295" w:type="dxa"/>
            <w:vAlign w:val="bottom"/>
          </w:tcPr>
          <w:p w:rsidR="0081778D" w:rsidRDefault="0081778D" w:rsidP="0081778D">
            <w:pPr>
              <w:jc w:val="center"/>
              <w:rPr>
                <w:color w:val="000000"/>
              </w:rPr>
            </w:pPr>
            <w:r>
              <w:rPr>
                <w:color w:val="000000"/>
              </w:rPr>
              <w:t>1</w:t>
            </w:r>
          </w:p>
        </w:tc>
      </w:tr>
      <w:tr w:rsidR="0081778D" w:rsidRPr="00493351" w:rsidTr="00BF6303">
        <w:trPr>
          <w:trHeight w:val="340"/>
        </w:trPr>
        <w:tc>
          <w:tcPr>
            <w:tcW w:w="1138" w:type="dxa"/>
            <w:tcBorders>
              <w:bottom w:val="single" w:sz="4" w:space="0" w:color="auto"/>
            </w:tcBorders>
            <w:shd w:val="clear" w:color="auto" w:fill="auto"/>
            <w:vAlign w:val="bottom"/>
          </w:tcPr>
          <w:p w:rsidR="0081778D" w:rsidRPr="00493351" w:rsidRDefault="0081778D" w:rsidP="0081778D">
            <w:pPr>
              <w:pStyle w:val="DOC-TabellaGrassetto"/>
              <w:jc w:val="left"/>
            </w:pPr>
          </w:p>
        </w:tc>
        <w:tc>
          <w:tcPr>
            <w:tcW w:w="3391" w:type="dxa"/>
            <w:tcBorders>
              <w:bottom w:val="single" w:sz="4" w:space="0" w:color="auto"/>
            </w:tcBorders>
            <w:vAlign w:val="bottom"/>
          </w:tcPr>
          <w:p w:rsidR="0081778D" w:rsidRDefault="0081778D" w:rsidP="0081778D">
            <w:pPr>
              <w:rPr>
                <w:color w:val="000000"/>
              </w:rPr>
            </w:pPr>
            <w:r>
              <w:rPr>
                <w:color w:val="000000"/>
              </w:rPr>
              <w:t>4 Cottura</w:t>
            </w:r>
          </w:p>
        </w:tc>
        <w:tc>
          <w:tcPr>
            <w:tcW w:w="4013" w:type="dxa"/>
            <w:tcBorders>
              <w:bottom w:val="single" w:sz="4" w:space="0" w:color="auto"/>
            </w:tcBorders>
            <w:shd w:val="clear" w:color="auto" w:fill="auto"/>
            <w:vAlign w:val="bottom"/>
          </w:tcPr>
          <w:p w:rsidR="0081778D" w:rsidRDefault="0081778D" w:rsidP="0081778D">
            <w:pPr>
              <w:rPr>
                <w:color w:val="000000"/>
              </w:rPr>
            </w:pPr>
            <w:r>
              <w:rPr>
                <w:color w:val="000000"/>
              </w:rPr>
              <w:t>4.1 Forno elettrico o a gas</w:t>
            </w:r>
          </w:p>
        </w:tc>
        <w:tc>
          <w:tcPr>
            <w:tcW w:w="1295" w:type="dxa"/>
            <w:tcBorders>
              <w:bottom w:val="single" w:sz="4" w:space="0" w:color="auto"/>
            </w:tcBorders>
            <w:vAlign w:val="bottom"/>
          </w:tcPr>
          <w:p w:rsidR="0081778D" w:rsidRDefault="0081778D" w:rsidP="0081778D">
            <w:pPr>
              <w:jc w:val="center"/>
              <w:rPr>
                <w:color w:val="000000"/>
              </w:rPr>
            </w:pPr>
            <w:r>
              <w:rPr>
                <w:color w:val="000000"/>
              </w:rPr>
              <w:t>1</w:t>
            </w:r>
          </w:p>
        </w:tc>
      </w:tr>
    </w:tbl>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794143" w:rsidP="00C104B3">
            <w:pPr>
              <w:pStyle w:val="DOC-TestoBase"/>
              <w:jc w:val="left"/>
            </w:pPr>
            <w:r>
              <w:t>5</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794143" w:rsidP="00C104B3">
            <w:pPr>
              <w:pStyle w:val="DOC-TestoBase"/>
              <w:jc w:val="left"/>
            </w:pPr>
            <w:r>
              <w:t>4</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794143" w:rsidP="00C104B3">
            <w:pPr>
              <w:pStyle w:val="DOC-TestoBase"/>
              <w:jc w:val="left"/>
            </w:pPr>
            <w:r>
              <w:t>Prova unica</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r w:rsidRPr="00493351">
        <w:t>PROF-RIS-02</w:t>
      </w:r>
    </w:p>
    <w:p w:rsidR="00C104B3" w:rsidRPr="00493351" w:rsidRDefault="00C104B3" w:rsidP="00C104B3">
      <w:pPr>
        <w:pStyle w:val="LG-TitoloProfilo"/>
      </w:pPr>
      <w:bookmarkStart w:id="255" w:name="_Toc508804782"/>
      <w:bookmarkStart w:id="256" w:name="_Toc2182450"/>
      <w:r w:rsidRPr="00493351">
        <w:t>Aiuto cuoco</w:t>
      </w:r>
      <w:bookmarkEnd w:id="255"/>
      <w:bookmarkEnd w:id="256"/>
    </w:p>
    <w:p w:rsidR="00C104B3" w:rsidRPr="00493351" w:rsidRDefault="00C104B3" w:rsidP="00C104B3">
      <w:pPr>
        <w:pStyle w:val="LG-Titoletto"/>
      </w:pPr>
      <w:r w:rsidRPr="00493351">
        <w:t>Descrizione sintetica del profilo</w:t>
      </w:r>
    </w:p>
    <w:p w:rsidR="00C104B3" w:rsidRPr="00493351" w:rsidRDefault="00C104B3" w:rsidP="00C104B3">
      <w:pPr>
        <w:pStyle w:val="LG-TestoBase"/>
      </w:pPr>
      <w:r w:rsidRPr="00493351">
        <w:t>L’AIUTO CUOCO è una figura esecutiva che garantisce il supporto al cuoco durante le diverse fasi di preparazione dei pasti da servire ai clienti. La sua attività è in particolare rivolta alla preparazione delle materie prime (verdura, frutta, carne, pesce), alla preparazione dei semilavorati (fondi, leganti, salse, pasta e gnocchi freschi, apparecchi da cucina, ecc.), alla preparazione di semplici piatti e all'allestimento standard di piatti e vassoi da portata. Gestisce, inoltre, la pulizia e la sanificazione degli ambienti e delle attrezzature, lo stoccaggio in magazzino delle materie prime e la conservazione dei semilavorati in cella frigorifera, rispettando quanto previsto dal sistema di autocontrollo per la sicurezza e l'igiene dei prodotti alimentari.</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81778D">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81778D">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QPR-RIS-04</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delle materie prime</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81778D">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QPR-RIS-05</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dei semilavorati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1778D">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QPR-RIS-06</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 xml:space="preserve">Cottura degli alimenti </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81778D">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QPR-RIS-07</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Allestimento di piatti e vassoi da portata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81778D">
        <w:trPr>
          <w:trHeight w:hRule="exact" w:val="340"/>
        </w:trPr>
        <w:tc>
          <w:tcPr>
            <w:tcW w:w="1388" w:type="dxa"/>
            <w:tcBorders>
              <w:top w:val="nil"/>
              <w:left w:val="nil"/>
              <w:bottom w:val="single" w:sz="4" w:space="0" w:color="auto"/>
              <w:right w:val="nil"/>
            </w:tcBorders>
            <w:shd w:val="clear" w:color="auto" w:fill="auto"/>
            <w:vAlign w:val="center"/>
          </w:tcPr>
          <w:p w:rsidR="00C104B3" w:rsidRPr="00493351" w:rsidRDefault="00C104B3" w:rsidP="00C104B3">
            <w:pPr>
              <w:pStyle w:val="DOC-TabellaGrassetto"/>
            </w:pPr>
            <w:r w:rsidRPr="00493351">
              <w:t>QPR-ALI-04</w:t>
            </w:r>
          </w:p>
        </w:tc>
        <w:tc>
          <w:tcPr>
            <w:tcW w:w="5953" w:type="dxa"/>
            <w:tcBorders>
              <w:top w:val="nil"/>
              <w:left w:val="nil"/>
              <w:bottom w:val="single" w:sz="4" w:space="0" w:color="auto"/>
              <w:right w:val="nil"/>
            </w:tcBorders>
            <w:shd w:val="clear" w:color="auto" w:fill="auto"/>
            <w:vAlign w:val="center"/>
          </w:tcPr>
          <w:p w:rsidR="00C104B3" w:rsidRPr="00493351" w:rsidRDefault="00C104B3" w:rsidP="00C104B3">
            <w:pPr>
              <w:pStyle w:val="DOC-TabellaTesto"/>
            </w:pPr>
            <w:r w:rsidRPr="00493351">
              <w:t>Produzione artigianale di pasticceria fresca</w:t>
            </w:r>
          </w:p>
        </w:tc>
        <w:tc>
          <w:tcPr>
            <w:tcW w:w="567" w:type="dxa"/>
            <w:tcBorders>
              <w:top w:val="nil"/>
              <w:left w:val="nil"/>
              <w:bottom w:val="single" w:sz="4" w:space="0" w:color="auto"/>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single" w:sz="4" w:space="0" w:color="auto"/>
              <w:right w:val="nil"/>
            </w:tcBorders>
            <w:vAlign w:val="center"/>
          </w:tcPr>
          <w:p w:rsidR="00C104B3" w:rsidRPr="00493351" w:rsidRDefault="00C104B3" w:rsidP="00C104B3">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3"/>
        <w:gridCol w:w="4050"/>
        <w:gridCol w:w="634"/>
      </w:tblGrid>
      <w:tr w:rsidR="0081778D" w:rsidRPr="003179E1" w:rsidTr="0081778D">
        <w:trPr>
          <w:trHeight w:val="340"/>
        </w:trPr>
        <w:tc>
          <w:tcPr>
            <w:tcW w:w="1417" w:type="dxa"/>
            <w:tcBorders>
              <w:bottom w:val="single" w:sz="4" w:space="0" w:color="auto"/>
            </w:tcBorders>
            <w:shd w:val="clear" w:color="auto" w:fill="auto"/>
            <w:vAlign w:val="bottom"/>
          </w:tcPr>
          <w:p w:rsidR="0081778D" w:rsidRPr="003179E1" w:rsidRDefault="0081778D" w:rsidP="0081778D">
            <w:pPr>
              <w:pStyle w:val="DOC-TabellaIntestazioni"/>
              <w:jc w:val="left"/>
            </w:pPr>
            <w:r w:rsidRPr="003179E1">
              <w:t>Codice</w:t>
            </w:r>
            <w:r>
              <w:t xml:space="preserve"> QPR</w:t>
            </w:r>
          </w:p>
        </w:tc>
        <w:tc>
          <w:tcPr>
            <w:tcW w:w="3685" w:type="dxa"/>
            <w:tcBorders>
              <w:bottom w:val="single" w:sz="4" w:space="0" w:color="auto"/>
            </w:tcBorders>
            <w:vAlign w:val="bottom"/>
          </w:tcPr>
          <w:p w:rsidR="0081778D" w:rsidRDefault="0081778D" w:rsidP="0081778D">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81778D" w:rsidRDefault="0081778D" w:rsidP="0081778D">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81778D" w:rsidRPr="003179E1" w:rsidRDefault="0081778D" w:rsidP="0081778D">
            <w:pPr>
              <w:pStyle w:val="DOC-TabellaIntestazioni"/>
              <w:jc w:val="right"/>
            </w:pPr>
            <w:r>
              <w:t>Tipo ST</w:t>
            </w:r>
          </w:p>
        </w:tc>
      </w:tr>
      <w:tr w:rsidR="0081778D" w:rsidRPr="00493351" w:rsidTr="0081778D">
        <w:trPr>
          <w:trHeight w:val="340"/>
        </w:trPr>
        <w:tc>
          <w:tcPr>
            <w:tcW w:w="1417" w:type="dxa"/>
            <w:tcBorders>
              <w:top w:val="single" w:sz="4" w:space="0" w:color="auto"/>
            </w:tcBorders>
            <w:shd w:val="clear" w:color="auto" w:fill="auto"/>
            <w:vAlign w:val="bottom"/>
          </w:tcPr>
          <w:p w:rsidR="0081778D" w:rsidRPr="00493351" w:rsidRDefault="0081778D" w:rsidP="0081778D">
            <w:pPr>
              <w:pStyle w:val="DOC-TabellaGrassetto"/>
              <w:jc w:val="left"/>
            </w:pPr>
            <w:r w:rsidRPr="00493351">
              <w:t>QPR-RIS-04</w:t>
            </w:r>
          </w:p>
        </w:tc>
        <w:tc>
          <w:tcPr>
            <w:tcW w:w="3685" w:type="dxa"/>
            <w:tcBorders>
              <w:top w:val="single" w:sz="4" w:space="0" w:color="auto"/>
            </w:tcBorders>
            <w:vAlign w:val="bottom"/>
          </w:tcPr>
          <w:p w:rsidR="0081778D" w:rsidRDefault="0081778D" w:rsidP="0081778D">
            <w:pPr>
              <w:rPr>
                <w:color w:val="000000"/>
              </w:rPr>
            </w:pPr>
            <w:r>
              <w:rPr>
                <w:color w:val="000000"/>
              </w:rPr>
              <w:t>1 Verdure</w:t>
            </w:r>
          </w:p>
        </w:tc>
        <w:tc>
          <w:tcPr>
            <w:tcW w:w="4110" w:type="dxa"/>
            <w:tcBorders>
              <w:top w:val="single" w:sz="4" w:space="0" w:color="auto"/>
            </w:tcBorders>
            <w:shd w:val="clear" w:color="auto" w:fill="auto"/>
            <w:vAlign w:val="bottom"/>
          </w:tcPr>
          <w:p w:rsidR="0081778D" w:rsidRDefault="0081778D" w:rsidP="0081778D">
            <w:pPr>
              <w:rPr>
                <w:color w:val="000000"/>
              </w:rPr>
            </w:pPr>
            <w:r>
              <w:rPr>
                <w:color w:val="000000"/>
              </w:rPr>
              <w:t>1.2 Effettuare i tagli di 2° e 3° livello</w:t>
            </w:r>
          </w:p>
        </w:tc>
        <w:tc>
          <w:tcPr>
            <w:tcW w:w="640" w:type="dxa"/>
            <w:tcBorders>
              <w:top w:val="single" w:sz="4" w:space="0" w:color="auto"/>
            </w:tcBorders>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shd w:val="clear" w:color="auto" w:fill="auto"/>
            <w:vAlign w:val="bottom"/>
          </w:tcPr>
          <w:p w:rsidR="0081778D" w:rsidRPr="00493351" w:rsidRDefault="0081778D" w:rsidP="0081778D">
            <w:pPr>
              <w:pStyle w:val="DOC-TabellaGrassetto"/>
              <w:jc w:val="left"/>
            </w:pPr>
          </w:p>
        </w:tc>
        <w:tc>
          <w:tcPr>
            <w:tcW w:w="3685" w:type="dxa"/>
            <w:vAlign w:val="bottom"/>
          </w:tcPr>
          <w:p w:rsidR="0081778D" w:rsidRDefault="0081778D" w:rsidP="0081778D">
            <w:pPr>
              <w:rPr>
                <w:color w:val="000000"/>
              </w:rPr>
            </w:pPr>
            <w:r>
              <w:rPr>
                <w:color w:val="000000"/>
              </w:rPr>
              <w:t>2 Carne</w:t>
            </w:r>
          </w:p>
        </w:tc>
        <w:tc>
          <w:tcPr>
            <w:tcW w:w="4110" w:type="dxa"/>
            <w:shd w:val="clear" w:color="auto" w:fill="auto"/>
            <w:vAlign w:val="bottom"/>
          </w:tcPr>
          <w:p w:rsidR="0081778D" w:rsidRDefault="0081778D" w:rsidP="0081778D">
            <w:pPr>
              <w:rPr>
                <w:color w:val="000000"/>
              </w:rPr>
            </w:pPr>
            <w:r>
              <w:rPr>
                <w:color w:val="000000"/>
              </w:rPr>
              <w:t>2.2 Tagliare la carne a cubetti, a fettine o tritata</w:t>
            </w:r>
          </w:p>
        </w:tc>
        <w:tc>
          <w:tcPr>
            <w:tcW w:w="640" w:type="dxa"/>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shd w:val="clear" w:color="auto" w:fill="auto"/>
            <w:vAlign w:val="bottom"/>
          </w:tcPr>
          <w:p w:rsidR="0081778D" w:rsidRPr="00493351" w:rsidRDefault="0081778D" w:rsidP="0081778D">
            <w:pPr>
              <w:pStyle w:val="DOC-TabellaGrassetto"/>
              <w:jc w:val="left"/>
            </w:pPr>
          </w:p>
        </w:tc>
        <w:tc>
          <w:tcPr>
            <w:tcW w:w="3685" w:type="dxa"/>
            <w:vAlign w:val="bottom"/>
          </w:tcPr>
          <w:p w:rsidR="0081778D" w:rsidRDefault="0081778D" w:rsidP="0081778D">
            <w:pPr>
              <w:rPr>
                <w:color w:val="000000"/>
              </w:rPr>
            </w:pPr>
            <w:r>
              <w:rPr>
                <w:color w:val="000000"/>
              </w:rPr>
              <w:t>3 Pesce</w:t>
            </w:r>
          </w:p>
        </w:tc>
        <w:tc>
          <w:tcPr>
            <w:tcW w:w="4110" w:type="dxa"/>
            <w:shd w:val="clear" w:color="auto" w:fill="auto"/>
            <w:vAlign w:val="bottom"/>
          </w:tcPr>
          <w:p w:rsidR="0081778D" w:rsidRDefault="0081778D" w:rsidP="0081778D">
            <w:pPr>
              <w:rPr>
                <w:color w:val="000000"/>
              </w:rPr>
            </w:pPr>
            <w:r>
              <w:rPr>
                <w:color w:val="000000"/>
              </w:rPr>
              <w:t xml:space="preserve">3.1 Sbarbare, squamare, eviscerare e </w:t>
            </w:r>
            <w:r w:rsidR="00BF6303">
              <w:rPr>
                <w:color w:val="000000"/>
              </w:rPr>
              <w:t>diliscare</w:t>
            </w:r>
            <w:r>
              <w:rPr>
                <w:color w:val="000000"/>
              </w:rPr>
              <w:t xml:space="preserve"> il pesce</w:t>
            </w:r>
          </w:p>
        </w:tc>
        <w:tc>
          <w:tcPr>
            <w:tcW w:w="640" w:type="dxa"/>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shd w:val="clear" w:color="auto" w:fill="auto"/>
            <w:vAlign w:val="bottom"/>
          </w:tcPr>
          <w:p w:rsidR="00BF6303" w:rsidRDefault="00BF6303" w:rsidP="0081778D">
            <w:pPr>
              <w:pStyle w:val="DOC-TabellaGrassetto"/>
              <w:jc w:val="left"/>
            </w:pPr>
          </w:p>
          <w:p w:rsidR="0081778D" w:rsidRPr="00493351" w:rsidRDefault="0081778D" w:rsidP="0081778D">
            <w:pPr>
              <w:pStyle w:val="DOC-TabellaGrassetto"/>
              <w:jc w:val="left"/>
            </w:pPr>
            <w:r w:rsidRPr="00493351">
              <w:t>QPR-RIS-05</w:t>
            </w:r>
          </w:p>
        </w:tc>
        <w:tc>
          <w:tcPr>
            <w:tcW w:w="3685" w:type="dxa"/>
            <w:vAlign w:val="bottom"/>
          </w:tcPr>
          <w:p w:rsidR="0081778D" w:rsidRDefault="008E7D74" w:rsidP="0081778D">
            <w:pPr>
              <w:rPr>
                <w:color w:val="000000"/>
              </w:rPr>
            </w:pPr>
            <w:r>
              <w:rPr>
                <w:color w:val="000000"/>
              </w:rPr>
              <w:t>1 F</w:t>
            </w:r>
            <w:r w:rsidR="0081778D">
              <w:rPr>
                <w:color w:val="000000"/>
              </w:rPr>
              <w:t>ondi, leganti e salse</w:t>
            </w:r>
          </w:p>
        </w:tc>
        <w:tc>
          <w:tcPr>
            <w:tcW w:w="4110" w:type="dxa"/>
            <w:shd w:val="clear" w:color="auto" w:fill="auto"/>
            <w:vAlign w:val="bottom"/>
          </w:tcPr>
          <w:p w:rsidR="0081778D" w:rsidRPr="00794143" w:rsidRDefault="0081778D" w:rsidP="0081778D">
            <w:pPr>
              <w:rPr>
                <w:color w:val="000000"/>
              </w:rPr>
            </w:pPr>
            <w:r>
              <w:rPr>
                <w:color w:val="000000"/>
              </w:rPr>
              <w:t>1.1 Roux, fondi istantanei e salse comuni</w:t>
            </w:r>
          </w:p>
        </w:tc>
        <w:tc>
          <w:tcPr>
            <w:tcW w:w="640" w:type="dxa"/>
            <w:vAlign w:val="bottom"/>
          </w:tcPr>
          <w:p w:rsidR="0081778D" w:rsidRPr="00493351" w:rsidRDefault="0081778D" w:rsidP="0081778D">
            <w:pPr>
              <w:pStyle w:val="DOC-TabellaTestoCx"/>
              <w:jc w:val="right"/>
            </w:pPr>
            <w:r>
              <w:t>1</w:t>
            </w:r>
          </w:p>
        </w:tc>
      </w:tr>
      <w:tr w:rsidR="0081778D" w:rsidRPr="00493351" w:rsidTr="0081778D">
        <w:trPr>
          <w:trHeight w:val="340"/>
        </w:trPr>
        <w:tc>
          <w:tcPr>
            <w:tcW w:w="1417" w:type="dxa"/>
            <w:shd w:val="clear" w:color="auto" w:fill="auto"/>
            <w:vAlign w:val="bottom"/>
          </w:tcPr>
          <w:p w:rsidR="0081778D" w:rsidRPr="00493351" w:rsidRDefault="0081778D" w:rsidP="0081778D">
            <w:pPr>
              <w:pStyle w:val="DOC-TabellaGrassetto"/>
              <w:jc w:val="left"/>
            </w:pPr>
          </w:p>
        </w:tc>
        <w:tc>
          <w:tcPr>
            <w:tcW w:w="3685" w:type="dxa"/>
            <w:vAlign w:val="bottom"/>
          </w:tcPr>
          <w:p w:rsidR="0081778D" w:rsidRDefault="0081778D" w:rsidP="0081778D">
            <w:pPr>
              <w:rPr>
                <w:color w:val="000000"/>
              </w:rPr>
            </w:pPr>
            <w:r>
              <w:rPr>
                <w:color w:val="000000"/>
              </w:rPr>
              <w:t>2 Pasta fresca</w:t>
            </w:r>
          </w:p>
        </w:tc>
        <w:tc>
          <w:tcPr>
            <w:tcW w:w="4110" w:type="dxa"/>
            <w:shd w:val="clear" w:color="auto" w:fill="auto"/>
            <w:vAlign w:val="bottom"/>
          </w:tcPr>
          <w:p w:rsidR="0081778D" w:rsidRDefault="0081778D" w:rsidP="0081778D">
            <w:pPr>
              <w:rPr>
                <w:color w:val="000000"/>
              </w:rPr>
            </w:pPr>
            <w:r>
              <w:rPr>
                <w:color w:val="000000"/>
              </w:rPr>
              <w:t>2.1 Pasta</w:t>
            </w:r>
          </w:p>
        </w:tc>
        <w:tc>
          <w:tcPr>
            <w:tcW w:w="640" w:type="dxa"/>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shd w:val="clear" w:color="auto" w:fill="auto"/>
            <w:vAlign w:val="bottom"/>
          </w:tcPr>
          <w:p w:rsidR="0081778D" w:rsidRPr="00493351" w:rsidRDefault="0081778D" w:rsidP="0081778D">
            <w:pPr>
              <w:pStyle w:val="DOC-TabellaGrassetto"/>
              <w:jc w:val="left"/>
            </w:pPr>
          </w:p>
        </w:tc>
        <w:tc>
          <w:tcPr>
            <w:tcW w:w="3685" w:type="dxa"/>
            <w:vAlign w:val="bottom"/>
          </w:tcPr>
          <w:p w:rsidR="0081778D" w:rsidRDefault="0081778D" w:rsidP="0081778D">
            <w:pPr>
              <w:rPr>
                <w:color w:val="000000"/>
              </w:rPr>
            </w:pPr>
            <w:r>
              <w:rPr>
                <w:color w:val="000000"/>
              </w:rPr>
              <w:t>3 Gnocchi freschi</w:t>
            </w:r>
          </w:p>
        </w:tc>
        <w:tc>
          <w:tcPr>
            <w:tcW w:w="4110" w:type="dxa"/>
            <w:shd w:val="clear" w:color="auto" w:fill="auto"/>
            <w:vAlign w:val="bottom"/>
          </w:tcPr>
          <w:p w:rsidR="0081778D" w:rsidRDefault="0081778D" w:rsidP="0081778D">
            <w:pPr>
              <w:rPr>
                <w:color w:val="000000"/>
              </w:rPr>
            </w:pPr>
            <w:r>
              <w:rPr>
                <w:color w:val="000000"/>
              </w:rPr>
              <w:t>3.1 Gnocchi</w:t>
            </w:r>
          </w:p>
        </w:tc>
        <w:tc>
          <w:tcPr>
            <w:tcW w:w="640" w:type="dxa"/>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shd w:val="clear" w:color="auto" w:fill="auto"/>
            <w:vAlign w:val="bottom"/>
          </w:tcPr>
          <w:p w:rsidR="0081778D" w:rsidRPr="00493351" w:rsidRDefault="0081778D" w:rsidP="0081778D">
            <w:pPr>
              <w:pStyle w:val="DOC-TabellaGrassetto"/>
              <w:jc w:val="left"/>
            </w:pPr>
          </w:p>
        </w:tc>
        <w:tc>
          <w:tcPr>
            <w:tcW w:w="3685" w:type="dxa"/>
            <w:vAlign w:val="bottom"/>
          </w:tcPr>
          <w:p w:rsidR="0081778D" w:rsidRDefault="0081778D" w:rsidP="0081778D">
            <w:pPr>
              <w:rPr>
                <w:color w:val="000000"/>
              </w:rPr>
            </w:pPr>
            <w:r>
              <w:rPr>
                <w:color w:val="000000"/>
              </w:rPr>
              <w:t>4 Farce e apparecchi di cucina</w:t>
            </w:r>
          </w:p>
        </w:tc>
        <w:tc>
          <w:tcPr>
            <w:tcW w:w="4110" w:type="dxa"/>
            <w:shd w:val="clear" w:color="auto" w:fill="auto"/>
            <w:vAlign w:val="bottom"/>
          </w:tcPr>
          <w:p w:rsidR="0081778D" w:rsidRDefault="0081778D" w:rsidP="0081778D">
            <w:pPr>
              <w:rPr>
                <w:color w:val="000000"/>
              </w:rPr>
            </w:pPr>
            <w:r>
              <w:rPr>
                <w:color w:val="000000"/>
              </w:rPr>
              <w:t>4.1 Apparecchi e farce di facile preparazione</w:t>
            </w:r>
          </w:p>
        </w:tc>
        <w:tc>
          <w:tcPr>
            <w:tcW w:w="640" w:type="dxa"/>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shd w:val="clear" w:color="auto" w:fill="auto"/>
            <w:vAlign w:val="bottom"/>
          </w:tcPr>
          <w:p w:rsidR="0081778D" w:rsidRPr="00493351" w:rsidRDefault="0081778D" w:rsidP="0081778D">
            <w:pPr>
              <w:pStyle w:val="DOC-TabellaGrassetto"/>
              <w:jc w:val="left"/>
            </w:pPr>
            <w:r w:rsidRPr="00493351">
              <w:t>QPR-RIS-06</w:t>
            </w:r>
          </w:p>
        </w:tc>
        <w:tc>
          <w:tcPr>
            <w:tcW w:w="3685" w:type="dxa"/>
            <w:vAlign w:val="bottom"/>
          </w:tcPr>
          <w:p w:rsidR="0081778D" w:rsidRDefault="008E7D74" w:rsidP="0081778D">
            <w:pPr>
              <w:rPr>
                <w:color w:val="000000"/>
              </w:rPr>
            </w:pPr>
            <w:r>
              <w:rPr>
                <w:color w:val="000000"/>
              </w:rPr>
              <w:t>1 Cottura in acqua</w:t>
            </w:r>
          </w:p>
        </w:tc>
        <w:tc>
          <w:tcPr>
            <w:tcW w:w="4110" w:type="dxa"/>
            <w:shd w:val="clear" w:color="auto" w:fill="auto"/>
            <w:vAlign w:val="bottom"/>
          </w:tcPr>
          <w:p w:rsidR="0081778D" w:rsidRDefault="0081778D" w:rsidP="0081778D">
            <w:pPr>
              <w:rPr>
                <w:color w:val="000000"/>
              </w:rPr>
            </w:pPr>
            <w:r>
              <w:rPr>
                <w:color w:val="000000"/>
              </w:rPr>
              <w:t>1.1 Utilizzando parametri di cottura definiti</w:t>
            </w:r>
          </w:p>
        </w:tc>
        <w:tc>
          <w:tcPr>
            <w:tcW w:w="640" w:type="dxa"/>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shd w:val="clear" w:color="auto" w:fill="auto"/>
            <w:vAlign w:val="bottom"/>
          </w:tcPr>
          <w:p w:rsidR="0081778D" w:rsidRPr="00493351" w:rsidRDefault="0081778D" w:rsidP="0081778D">
            <w:pPr>
              <w:pStyle w:val="DOC-TabellaGrassetto"/>
              <w:jc w:val="left"/>
            </w:pPr>
          </w:p>
        </w:tc>
        <w:tc>
          <w:tcPr>
            <w:tcW w:w="3685" w:type="dxa"/>
            <w:vAlign w:val="bottom"/>
          </w:tcPr>
          <w:p w:rsidR="0081778D" w:rsidRDefault="008E7D74" w:rsidP="0081778D">
            <w:pPr>
              <w:rPr>
                <w:color w:val="000000"/>
              </w:rPr>
            </w:pPr>
            <w:r>
              <w:rPr>
                <w:color w:val="000000"/>
              </w:rPr>
              <w:t>2 Cottura in grasso</w:t>
            </w:r>
          </w:p>
        </w:tc>
        <w:tc>
          <w:tcPr>
            <w:tcW w:w="4110" w:type="dxa"/>
            <w:shd w:val="clear" w:color="auto" w:fill="auto"/>
            <w:vAlign w:val="bottom"/>
          </w:tcPr>
          <w:p w:rsidR="0081778D" w:rsidRDefault="0081778D" w:rsidP="0081778D">
            <w:pPr>
              <w:rPr>
                <w:color w:val="000000"/>
              </w:rPr>
            </w:pPr>
            <w:r>
              <w:rPr>
                <w:color w:val="000000"/>
              </w:rPr>
              <w:t>2.2 Cottura in più fasi</w:t>
            </w:r>
          </w:p>
        </w:tc>
        <w:tc>
          <w:tcPr>
            <w:tcW w:w="640" w:type="dxa"/>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shd w:val="clear" w:color="auto" w:fill="auto"/>
            <w:vAlign w:val="bottom"/>
          </w:tcPr>
          <w:p w:rsidR="0081778D" w:rsidRPr="00493351" w:rsidRDefault="0081778D" w:rsidP="0081778D">
            <w:pPr>
              <w:pStyle w:val="DOC-TabellaGrassetto"/>
              <w:jc w:val="left"/>
            </w:pPr>
          </w:p>
        </w:tc>
        <w:tc>
          <w:tcPr>
            <w:tcW w:w="3685" w:type="dxa"/>
            <w:vAlign w:val="bottom"/>
          </w:tcPr>
          <w:p w:rsidR="0081778D" w:rsidRDefault="008E7D74" w:rsidP="0081778D">
            <w:pPr>
              <w:rPr>
                <w:color w:val="000000"/>
              </w:rPr>
            </w:pPr>
            <w:r>
              <w:rPr>
                <w:color w:val="000000"/>
              </w:rPr>
              <w:t>3 Cottura a calore secco</w:t>
            </w:r>
          </w:p>
        </w:tc>
        <w:tc>
          <w:tcPr>
            <w:tcW w:w="4110" w:type="dxa"/>
            <w:shd w:val="clear" w:color="auto" w:fill="auto"/>
            <w:vAlign w:val="bottom"/>
          </w:tcPr>
          <w:p w:rsidR="0081778D" w:rsidRDefault="0081778D" w:rsidP="0081778D">
            <w:pPr>
              <w:rPr>
                <w:color w:val="000000"/>
              </w:rPr>
            </w:pPr>
            <w:r>
              <w:rPr>
                <w:color w:val="000000"/>
              </w:rPr>
              <w:t>3.1 Con parametri definiti</w:t>
            </w:r>
          </w:p>
        </w:tc>
        <w:tc>
          <w:tcPr>
            <w:tcW w:w="640" w:type="dxa"/>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shd w:val="clear" w:color="auto" w:fill="auto"/>
            <w:vAlign w:val="bottom"/>
          </w:tcPr>
          <w:p w:rsidR="0081778D" w:rsidRPr="00493351" w:rsidRDefault="0081778D" w:rsidP="0081778D">
            <w:pPr>
              <w:pStyle w:val="DOC-TabellaGrassetto"/>
              <w:jc w:val="left"/>
            </w:pPr>
          </w:p>
        </w:tc>
        <w:tc>
          <w:tcPr>
            <w:tcW w:w="3685" w:type="dxa"/>
            <w:vAlign w:val="bottom"/>
          </w:tcPr>
          <w:p w:rsidR="0081778D" w:rsidRDefault="008E7D74" w:rsidP="0081778D">
            <w:pPr>
              <w:rPr>
                <w:color w:val="000000"/>
              </w:rPr>
            </w:pPr>
            <w:r>
              <w:rPr>
                <w:color w:val="000000"/>
              </w:rPr>
              <w:t>4 Cotture miste</w:t>
            </w:r>
          </w:p>
        </w:tc>
        <w:tc>
          <w:tcPr>
            <w:tcW w:w="4110" w:type="dxa"/>
            <w:shd w:val="clear" w:color="auto" w:fill="auto"/>
            <w:vAlign w:val="bottom"/>
          </w:tcPr>
          <w:p w:rsidR="0081778D" w:rsidRDefault="0081778D" w:rsidP="0081778D">
            <w:pPr>
              <w:rPr>
                <w:color w:val="000000"/>
              </w:rPr>
            </w:pPr>
            <w:r>
              <w:rPr>
                <w:color w:val="000000"/>
              </w:rPr>
              <w:t>4.1 Utilizzando parametri di cottura definiti</w:t>
            </w:r>
          </w:p>
        </w:tc>
        <w:tc>
          <w:tcPr>
            <w:tcW w:w="640" w:type="dxa"/>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shd w:val="clear" w:color="auto" w:fill="auto"/>
            <w:vAlign w:val="bottom"/>
          </w:tcPr>
          <w:p w:rsidR="0081778D" w:rsidRPr="00493351" w:rsidRDefault="0081778D" w:rsidP="0081778D">
            <w:pPr>
              <w:pStyle w:val="DOC-TabellaGrassetto"/>
              <w:jc w:val="left"/>
            </w:pPr>
            <w:r w:rsidRPr="00493351">
              <w:t>QPR-RIS-07</w:t>
            </w:r>
          </w:p>
        </w:tc>
        <w:tc>
          <w:tcPr>
            <w:tcW w:w="3685" w:type="dxa"/>
            <w:vAlign w:val="bottom"/>
          </w:tcPr>
          <w:p w:rsidR="0081778D" w:rsidRDefault="008E7D74" w:rsidP="0081778D">
            <w:pPr>
              <w:rPr>
                <w:color w:val="000000"/>
              </w:rPr>
            </w:pPr>
            <w:r>
              <w:rPr>
                <w:color w:val="000000"/>
              </w:rPr>
              <w:t>1 Porzionatura dell'alimento</w:t>
            </w:r>
          </w:p>
        </w:tc>
        <w:tc>
          <w:tcPr>
            <w:tcW w:w="4110" w:type="dxa"/>
            <w:shd w:val="clear" w:color="auto" w:fill="auto"/>
            <w:vAlign w:val="bottom"/>
          </w:tcPr>
          <w:p w:rsidR="0081778D" w:rsidRDefault="0081778D" w:rsidP="0081778D">
            <w:pPr>
              <w:rPr>
                <w:color w:val="000000"/>
              </w:rPr>
            </w:pPr>
            <w:r>
              <w:rPr>
                <w:color w:val="000000"/>
              </w:rPr>
              <w:t>1.1 Indicazioni ricevute</w:t>
            </w:r>
          </w:p>
        </w:tc>
        <w:tc>
          <w:tcPr>
            <w:tcW w:w="640" w:type="dxa"/>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shd w:val="clear" w:color="auto" w:fill="auto"/>
            <w:vAlign w:val="bottom"/>
          </w:tcPr>
          <w:p w:rsidR="0081778D" w:rsidRPr="00493351" w:rsidRDefault="0081778D" w:rsidP="0081778D">
            <w:pPr>
              <w:pStyle w:val="DOC-TabellaGrassetto"/>
              <w:jc w:val="left"/>
            </w:pPr>
          </w:p>
        </w:tc>
        <w:tc>
          <w:tcPr>
            <w:tcW w:w="3685" w:type="dxa"/>
            <w:vAlign w:val="bottom"/>
          </w:tcPr>
          <w:p w:rsidR="0081778D" w:rsidRDefault="008E7D74" w:rsidP="0081778D">
            <w:pPr>
              <w:rPr>
                <w:color w:val="000000"/>
              </w:rPr>
            </w:pPr>
            <w:r>
              <w:rPr>
                <w:color w:val="000000"/>
              </w:rPr>
              <w:t>2 Allestimento e decorazione</w:t>
            </w:r>
          </w:p>
        </w:tc>
        <w:tc>
          <w:tcPr>
            <w:tcW w:w="4110" w:type="dxa"/>
            <w:shd w:val="clear" w:color="auto" w:fill="auto"/>
            <w:vAlign w:val="bottom"/>
          </w:tcPr>
          <w:p w:rsidR="0081778D" w:rsidRDefault="0081778D" w:rsidP="0081778D">
            <w:pPr>
              <w:rPr>
                <w:color w:val="000000"/>
              </w:rPr>
            </w:pPr>
            <w:r>
              <w:rPr>
                <w:color w:val="000000"/>
              </w:rPr>
              <w:t>2.1 Allestimento standard di piatti e vassoi</w:t>
            </w:r>
          </w:p>
        </w:tc>
        <w:tc>
          <w:tcPr>
            <w:tcW w:w="640" w:type="dxa"/>
            <w:vAlign w:val="bottom"/>
          </w:tcPr>
          <w:p w:rsidR="0081778D" w:rsidRDefault="0081778D" w:rsidP="0081778D">
            <w:pPr>
              <w:jc w:val="right"/>
              <w:rPr>
                <w:color w:val="000000"/>
              </w:rPr>
            </w:pPr>
            <w:r>
              <w:rPr>
                <w:color w:val="000000"/>
              </w:rPr>
              <w:t>1</w:t>
            </w:r>
          </w:p>
        </w:tc>
      </w:tr>
      <w:tr w:rsidR="0081778D" w:rsidRPr="00493351" w:rsidTr="0081778D">
        <w:trPr>
          <w:trHeight w:val="340"/>
        </w:trPr>
        <w:tc>
          <w:tcPr>
            <w:tcW w:w="1417" w:type="dxa"/>
            <w:tcBorders>
              <w:bottom w:val="single" w:sz="4" w:space="0" w:color="auto"/>
            </w:tcBorders>
            <w:shd w:val="clear" w:color="auto" w:fill="auto"/>
            <w:vAlign w:val="bottom"/>
          </w:tcPr>
          <w:p w:rsidR="0081778D" w:rsidRPr="00493351" w:rsidRDefault="0081778D" w:rsidP="0081778D">
            <w:pPr>
              <w:pStyle w:val="DOC-TabellaGrassetto"/>
              <w:jc w:val="left"/>
            </w:pPr>
            <w:r w:rsidRPr="00493351">
              <w:t>QPR-ALI-04</w:t>
            </w:r>
          </w:p>
        </w:tc>
        <w:tc>
          <w:tcPr>
            <w:tcW w:w="3685" w:type="dxa"/>
            <w:tcBorders>
              <w:bottom w:val="single" w:sz="4" w:space="0" w:color="auto"/>
            </w:tcBorders>
            <w:vAlign w:val="bottom"/>
          </w:tcPr>
          <w:p w:rsidR="0081778D" w:rsidRDefault="008E7D74" w:rsidP="0081778D">
            <w:pPr>
              <w:rPr>
                <w:color w:val="000000"/>
              </w:rPr>
            </w:pPr>
            <w:r>
              <w:rPr>
                <w:color w:val="000000"/>
              </w:rPr>
              <w:t>3 Dolci da credenza</w:t>
            </w:r>
          </w:p>
        </w:tc>
        <w:tc>
          <w:tcPr>
            <w:tcW w:w="4110" w:type="dxa"/>
            <w:tcBorders>
              <w:bottom w:val="single" w:sz="4" w:space="0" w:color="auto"/>
            </w:tcBorders>
            <w:shd w:val="clear" w:color="auto" w:fill="auto"/>
            <w:vAlign w:val="bottom"/>
          </w:tcPr>
          <w:p w:rsidR="0081778D" w:rsidRDefault="0081778D" w:rsidP="0081778D">
            <w:pPr>
              <w:rPr>
                <w:color w:val="000000"/>
              </w:rPr>
            </w:pPr>
            <w:r>
              <w:rPr>
                <w:color w:val="000000"/>
              </w:rPr>
              <w:t>3.1 Dolci classici</w:t>
            </w:r>
          </w:p>
        </w:tc>
        <w:tc>
          <w:tcPr>
            <w:tcW w:w="640" w:type="dxa"/>
            <w:tcBorders>
              <w:bottom w:val="single" w:sz="4" w:space="0" w:color="auto"/>
            </w:tcBorders>
            <w:vAlign w:val="bottom"/>
          </w:tcPr>
          <w:p w:rsidR="0081778D" w:rsidRDefault="0081778D" w:rsidP="0081778D">
            <w:pPr>
              <w:jc w:val="right"/>
              <w:rPr>
                <w:color w:val="000000"/>
              </w:rPr>
            </w:pPr>
            <w:r>
              <w:rPr>
                <w:color w:val="000000"/>
              </w:rPr>
              <w:t>1</w:t>
            </w:r>
          </w:p>
        </w:tc>
      </w:tr>
    </w:tbl>
    <w:p w:rsidR="00BF6303" w:rsidRDefault="00BF6303" w:rsidP="00C104B3">
      <w:pPr>
        <w:pStyle w:val="LG-Titoletto"/>
      </w:pPr>
    </w:p>
    <w:p w:rsidR="00BF6303" w:rsidRDefault="00BF6303" w:rsidP="00C104B3">
      <w:pPr>
        <w:pStyle w:val="LG-Titoletto"/>
      </w:pPr>
    </w:p>
    <w:p w:rsidR="00C104B3" w:rsidRDefault="00C104B3" w:rsidP="00C104B3">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794143" w:rsidP="00C104B3">
            <w:pPr>
              <w:pStyle w:val="DOC-TestoBase"/>
              <w:jc w:val="left"/>
            </w:pPr>
            <w:r>
              <w:t>9</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794143" w:rsidP="00C104B3">
            <w:pPr>
              <w:pStyle w:val="DOC-TestoBase"/>
              <w:jc w:val="left"/>
            </w:pPr>
            <w:r>
              <w:t>6</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794143" w:rsidP="00C104B3">
            <w:pPr>
              <w:pStyle w:val="DOC-TestoBase"/>
              <w:jc w:val="left"/>
            </w:pPr>
            <w:r>
              <w:t>Prova a sorteggio</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bookmarkStart w:id="257" w:name="_Toc426017052"/>
      <w:r w:rsidRPr="00493351">
        <w:t>PROF-RIS-03</w:t>
      </w:r>
    </w:p>
    <w:p w:rsidR="00C104B3" w:rsidRPr="00493351" w:rsidRDefault="00C104B3" w:rsidP="00C104B3">
      <w:pPr>
        <w:pStyle w:val="LG-TitoloProfilo"/>
      </w:pPr>
      <w:bookmarkStart w:id="258" w:name="_Toc508804783"/>
      <w:bookmarkStart w:id="259" w:name="_Toc2182451"/>
      <w:r w:rsidRPr="00493351">
        <w:t>Cuoco</w:t>
      </w:r>
      <w:bookmarkEnd w:id="257"/>
      <w:bookmarkEnd w:id="258"/>
      <w:bookmarkEnd w:id="259"/>
    </w:p>
    <w:p w:rsidR="00C104B3" w:rsidRPr="00493351" w:rsidRDefault="00C104B3" w:rsidP="00C104B3">
      <w:pPr>
        <w:pStyle w:val="LG-Titoletto"/>
      </w:pPr>
      <w:r w:rsidRPr="00493351">
        <w:t>Descrizione sintetica del profilo</w:t>
      </w:r>
    </w:p>
    <w:p w:rsidR="00C104B3" w:rsidRPr="00493351" w:rsidRDefault="00C104B3" w:rsidP="00C104B3">
      <w:pPr>
        <w:pStyle w:val="LG-TestoBase"/>
      </w:pPr>
      <w:r w:rsidRPr="00493351">
        <w:t>Il CUOCO è colui che si occupa della produzione di un menù completo seguendo le indicazioni presenti in ricette più o -meno complesse, gestendo le fasi della preparazione, della cottura e dell'allestimento dei piatti. In particolare è in grado di svolgere le attività inerenti la scelta, il dosaggio e la lavorazione delle materie prime per la preparazione dei semilavorati, la conservazione dei semilavorati per un futuro utilizzo, la cottura degli alimenti utilizzando le tecniche più appropriate in relazione al piatto da preparare, la divisione in porzioni del cibo e la guarnizione dei piatti da portata per una presentazione del cibo esteticamente gradevole al cliente.</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8E7D74">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8E7D74">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Gestione dell'evasione degli ordinativi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4</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8E7D74">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QPR-RIS-04</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delle materie prime</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E7D74">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QPR-RIS-05</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dei semilavorati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E7D74">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QPR-RIS-06</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 xml:space="preserve">Cottura degli alimenti </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E7D74">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QPR-RIS-07</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Allestimento di piatti e vassoi da portata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E7D74">
        <w:trPr>
          <w:trHeight w:hRule="exact" w:val="340"/>
        </w:trPr>
        <w:tc>
          <w:tcPr>
            <w:tcW w:w="1388" w:type="dxa"/>
            <w:tcBorders>
              <w:top w:val="nil"/>
              <w:left w:val="nil"/>
              <w:bottom w:val="single" w:sz="4" w:space="0" w:color="auto"/>
              <w:right w:val="nil"/>
            </w:tcBorders>
            <w:shd w:val="clear" w:color="auto" w:fill="auto"/>
            <w:vAlign w:val="center"/>
          </w:tcPr>
          <w:p w:rsidR="00C104B3" w:rsidRPr="00493351" w:rsidRDefault="00C104B3" w:rsidP="00C104B3">
            <w:pPr>
              <w:pStyle w:val="DOC-TabellaGrassetto"/>
            </w:pPr>
            <w:r w:rsidRPr="00493351">
              <w:t>QPR-ALI-04</w:t>
            </w:r>
          </w:p>
        </w:tc>
        <w:tc>
          <w:tcPr>
            <w:tcW w:w="5953" w:type="dxa"/>
            <w:tcBorders>
              <w:top w:val="nil"/>
              <w:left w:val="nil"/>
              <w:bottom w:val="single" w:sz="4" w:space="0" w:color="auto"/>
              <w:right w:val="nil"/>
            </w:tcBorders>
            <w:shd w:val="clear" w:color="auto" w:fill="auto"/>
            <w:vAlign w:val="center"/>
          </w:tcPr>
          <w:p w:rsidR="00C104B3" w:rsidRPr="00493351" w:rsidRDefault="00C104B3" w:rsidP="00C104B3">
            <w:pPr>
              <w:pStyle w:val="DOC-TabellaTesto"/>
            </w:pPr>
            <w:r w:rsidRPr="00493351">
              <w:t>Produzione artigianale di pasticceria fresca</w:t>
            </w:r>
          </w:p>
        </w:tc>
        <w:tc>
          <w:tcPr>
            <w:tcW w:w="567" w:type="dxa"/>
            <w:tcBorders>
              <w:top w:val="nil"/>
              <w:left w:val="nil"/>
              <w:bottom w:val="single" w:sz="4" w:space="0" w:color="auto"/>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single" w:sz="4" w:space="0" w:color="auto"/>
              <w:right w:val="nil"/>
            </w:tcBorders>
            <w:vAlign w:val="center"/>
          </w:tcPr>
          <w:p w:rsidR="00C104B3" w:rsidRPr="00493351" w:rsidRDefault="00C104B3" w:rsidP="00C104B3">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30"/>
        <w:gridCol w:w="4052"/>
        <w:gridCol w:w="634"/>
      </w:tblGrid>
      <w:tr w:rsidR="008E7D74" w:rsidRPr="003179E1" w:rsidTr="008E7D74">
        <w:trPr>
          <w:trHeight w:val="340"/>
        </w:trPr>
        <w:tc>
          <w:tcPr>
            <w:tcW w:w="1401" w:type="dxa"/>
            <w:tcBorders>
              <w:bottom w:val="single" w:sz="4" w:space="0" w:color="auto"/>
            </w:tcBorders>
            <w:shd w:val="clear" w:color="auto" w:fill="auto"/>
            <w:vAlign w:val="bottom"/>
          </w:tcPr>
          <w:p w:rsidR="008E7D74" w:rsidRPr="003179E1" w:rsidRDefault="008E7D74" w:rsidP="008E7D74">
            <w:pPr>
              <w:pStyle w:val="DOC-TabellaIntestazioni"/>
              <w:jc w:val="left"/>
            </w:pPr>
            <w:r w:rsidRPr="003179E1">
              <w:t>Codice</w:t>
            </w:r>
            <w:r>
              <w:t xml:space="preserve"> QPR</w:t>
            </w:r>
          </w:p>
        </w:tc>
        <w:tc>
          <w:tcPr>
            <w:tcW w:w="3630" w:type="dxa"/>
            <w:tcBorders>
              <w:bottom w:val="single" w:sz="4" w:space="0" w:color="auto"/>
            </w:tcBorders>
            <w:vAlign w:val="bottom"/>
          </w:tcPr>
          <w:p w:rsidR="008E7D74" w:rsidRDefault="008E7D74" w:rsidP="008E7D74">
            <w:pPr>
              <w:pStyle w:val="DOC-TabellaIntestazioni"/>
              <w:jc w:val="left"/>
              <w:rPr>
                <w:rFonts w:cs="Calibri"/>
              </w:rPr>
            </w:pPr>
            <w:r>
              <w:t>Codice e titolo della dimensione</w:t>
            </w:r>
          </w:p>
        </w:tc>
        <w:tc>
          <w:tcPr>
            <w:tcW w:w="4052" w:type="dxa"/>
            <w:tcBorders>
              <w:bottom w:val="single" w:sz="4" w:space="0" w:color="auto"/>
            </w:tcBorders>
            <w:shd w:val="clear" w:color="auto" w:fill="auto"/>
            <w:vAlign w:val="bottom"/>
          </w:tcPr>
          <w:p w:rsidR="008E7D74" w:rsidRDefault="008E7D74" w:rsidP="008E7D74">
            <w:pPr>
              <w:pStyle w:val="DOC-TabellaIntestazioni"/>
              <w:jc w:val="left"/>
              <w:rPr>
                <w:rFonts w:cs="Calibri"/>
              </w:rPr>
            </w:pPr>
            <w:r>
              <w:t>Codice e titolo della situazione tipo</w:t>
            </w:r>
          </w:p>
        </w:tc>
        <w:tc>
          <w:tcPr>
            <w:tcW w:w="634" w:type="dxa"/>
            <w:tcBorders>
              <w:bottom w:val="single" w:sz="4" w:space="0" w:color="auto"/>
            </w:tcBorders>
            <w:tcMar>
              <w:left w:w="30" w:type="dxa"/>
              <w:right w:w="30" w:type="dxa"/>
            </w:tcMar>
            <w:vAlign w:val="bottom"/>
          </w:tcPr>
          <w:p w:rsidR="008E7D74" w:rsidRPr="003179E1" w:rsidRDefault="008E7D74" w:rsidP="008E7D74">
            <w:pPr>
              <w:pStyle w:val="DOC-TabellaIntestazioni"/>
            </w:pPr>
            <w:r>
              <w:t>Tipo ST</w:t>
            </w:r>
          </w:p>
        </w:tc>
      </w:tr>
      <w:tr w:rsidR="008E7D74" w:rsidRPr="00493351" w:rsidTr="008E7D74">
        <w:trPr>
          <w:trHeight w:val="340"/>
        </w:trPr>
        <w:tc>
          <w:tcPr>
            <w:tcW w:w="1401" w:type="dxa"/>
            <w:tcBorders>
              <w:top w:val="single" w:sz="4" w:space="0" w:color="auto"/>
            </w:tcBorders>
            <w:shd w:val="clear" w:color="auto" w:fill="auto"/>
            <w:vAlign w:val="bottom"/>
          </w:tcPr>
          <w:p w:rsidR="008E7D74" w:rsidRPr="00493351" w:rsidRDefault="008E7D74" w:rsidP="008E7D74">
            <w:pPr>
              <w:pStyle w:val="DOC-TabellaGrassetto"/>
              <w:jc w:val="left"/>
            </w:pPr>
            <w:r w:rsidRPr="00493351">
              <w:t>QPR-RIS-03</w:t>
            </w:r>
          </w:p>
        </w:tc>
        <w:tc>
          <w:tcPr>
            <w:tcW w:w="3630" w:type="dxa"/>
            <w:tcBorders>
              <w:top w:val="single" w:sz="4" w:space="0" w:color="auto"/>
            </w:tcBorders>
            <w:vAlign w:val="bottom"/>
          </w:tcPr>
          <w:p w:rsidR="008E7D74" w:rsidRDefault="008E7D74" w:rsidP="008E7D74">
            <w:pPr>
              <w:rPr>
                <w:color w:val="000000"/>
              </w:rPr>
            </w:pPr>
            <w:r>
              <w:rPr>
                <w:color w:val="000000"/>
              </w:rPr>
              <w:t>1 Menù fisso</w:t>
            </w:r>
          </w:p>
        </w:tc>
        <w:tc>
          <w:tcPr>
            <w:tcW w:w="4052" w:type="dxa"/>
            <w:tcBorders>
              <w:top w:val="single" w:sz="4" w:space="0" w:color="auto"/>
            </w:tcBorders>
            <w:shd w:val="clear" w:color="auto" w:fill="auto"/>
            <w:vAlign w:val="bottom"/>
          </w:tcPr>
          <w:p w:rsidR="008E7D74" w:rsidRDefault="008E7D74" w:rsidP="008E7D74">
            <w:pPr>
              <w:rPr>
                <w:color w:val="000000"/>
              </w:rPr>
            </w:pPr>
            <w:r>
              <w:rPr>
                <w:color w:val="000000"/>
              </w:rPr>
              <w:t>1.2 Gestire più portate</w:t>
            </w:r>
          </w:p>
        </w:tc>
        <w:tc>
          <w:tcPr>
            <w:tcW w:w="634" w:type="dxa"/>
            <w:tcBorders>
              <w:top w:val="single" w:sz="4" w:space="0" w:color="auto"/>
            </w:tcBorders>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p>
        </w:tc>
        <w:tc>
          <w:tcPr>
            <w:tcW w:w="3630" w:type="dxa"/>
            <w:vAlign w:val="bottom"/>
          </w:tcPr>
          <w:p w:rsidR="008E7D74" w:rsidRDefault="008E7D74" w:rsidP="008E7D74">
            <w:pPr>
              <w:rPr>
                <w:color w:val="000000"/>
              </w:rPr>
            </w:pPr>
            <w:r>
              <w:rPr>
                <w:color w:val="000000"/>
              </w:rPr>
              <w:t>2 Menù per buffet</w:t>
            </w:r>
          </w:p>
        </w:tc>
        <w:tc>
          <w:tcPr>
            <w:tcW w:w="4052" w:type="dxa"/>
            <w:shd w:val="clear" w:color="auto" w:fill="auto"/>
            <w:vAlign w:val="bottom"/>
          </w:tcPr>
          <w:p w:rsidR="008E7D74" w:rsidRDefault="008E7D74" w:rsidP="008E7D74">
            <w:pPr>
              <w:rPr>
                <w:color w:val="000000"/>
              </w:rPr>
            </w:pPr>
            <w:r>
              <w:rPr>
                <w:color w:val="000000"/>
              </w:rPr>
              <w:t>2.1 Produzione parziale</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r w:rsidRPr="00493351">
              <w:t>QPR-RIS-04</w:t>
            </w:r>
          </w:p>
        </w:tc>
        <w:tc>
          <w:tcPr>
            <w:tcW w:w="3630" w:type="dxa"/>
            <w:vAlign w:val="bottom"/>
          </w:tcPr>
          <w:p w:rsidR="008E7D74" w:rsidRDefault="008E7D74" w:rsidP="008E7D74">
            <w:pPr>
              <w:rPr>
                <w:color w:val="000000"/>
              </w:rPr>
            </w:pPr>
            <w:r>
              <w:rPr>
                <w:color w:val="000000"/>
              </w:rPr>
              <w:t>1 Verdure</w:t>
            </w:r>
          </w:p>
        </w:tc>
        <w:tc>
          <w:tcPr>
            <w:tcW w:w="4052" w:type="dxa"/>
            <w:shd w:val="clear" w:color="auto" w:fill="auto"/>
            <w:vAlign w:val="bottom"/>
          </w:tcPr>
          <w:p w:rsidR="008E7D74" w:rsidRDefault="008E7D74" w:rsidP="008E7D74">
            <w:pPr>
              <w:rPr>
                <w:color w:val="000000"/>
              </w:rPr>
            </w:pPr>
            <w:r>
              <w:rPr>
                <w:color w:val="000000"/>
              </w:rPr>
              <w:t>1.3 Tornire le verdure</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p>
        </w:tc>
        <w:tc>
          <w:tcPr>
            <w:tcW w:w="3630" w:type="dxa"/>
            <w:vAlign w:val="bottom"/>
          </w:tcPr>
          <w:p w:rsidR="008E7D74" w:rsidRDefault="008E7D74" w:rsidP="008E7D74">
            <w:pPr>
              <w:rPr>
                <w:color w:val="000000"/>
              </w:rPr>
            </w:pPr>
            <w:r>
              <w:rPr>
                <w:color w:val="000000"/>
              </w:rPr>
              <w:t>2 Carne</w:t>
            </w:r>
          </w:p>
        </w:tc>
        <w:tc>
          <w:tcPr>
            <w:tcW w:w="4052" w:type="dxa"/>
            <w:shd w:val="clear" w:color="auto" w:fill="auto"/>
            <w:vAlign w:val="bottom"/>
          </w:tcPr>
          <w:p w:rsidR="008E7D74" w:rsidRDefault="008E7D74" w:rsidP="008E7D74">
            <w:pPr>
              <w:rPr>
                <w:color w:val="000000"/>
              </w:rPr>
            </w:pPr>
            <w:r>
              <w:rPr>
                <w:color w:val="000000"/>
              </w:rPr>
              <w:t>2.3 Tagliare la carne con tessuti sovrapposti</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p>
        </w:tc>
        <w:tc>
          <w:tcPr>
            <w:tcW w:w="3630" w:type="dxa"/>
            <w:vAlign w:val="bottom"/>
          </w:tcPr>
          <w:p w:rsidR="008E7D74" w:rsidRDefault="008E7D74" w:rsidP="008E7D74">
            <w:pPr>
              <w:rPr>
                <w:color w:val="000000"/>
              </w:rPr>
            </w:pPr>
            <w:r>
              <w:rPr>
                <w:color w:val="000000"/>
              </w:rPr>
              <w:t>3 Pesce</w:t>
            </w:r>
          </w:p>
        </w:tc>
        <w:tc>
          <w:tcPr>
            <w:tcW w:w="4052" w:type="dxa"/>
            <w:shd w:val="clear" w:color="auto" w:fill="auto"/>
            <w:vAlign w:val="bottom"/>
          </w:tcPr>
          <w:p w:rsidR="008E7D74" w:rsidRDefault="008E7D74" w:rsidP="008E7D74">
            <w:pPr>
              <w:rPr>
                <w:color w:val="000000"/>
              </w:rPr>
            </w:pPr>
            <w:r>
              <w:rPr>
                <w:color w:val="000000"/>
              </w:rPr>
              <w:t>3.2 Sfilettare il pesce</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r w:rsidRPr="00493351">
              <w:t>QPR-RIS-05</w:t>
            </w:r>
          </w:p>
        </w:tc>
        <w:tc>
          <w:tcPr>
            <w:tcW w:w="3630" w:type="dxa"/>
            <w:vAlign w:val="bottom"/>
          </w:tcPr>
          <w:p w:rsidR="008E7D74" w:rsidRDefault="008E7D74" w:rsidP="00FE682E">
            <w:pPr>
              <w:rPr>
                <w:color w:val="000000"/>
              </w:rPr>
            </w:pPr>
            <w:r>
              <w:rPr>
                <w:color w:val="000000"/>
              </w:rPr>
              <w:t>1 Fondi, leganti e salse</w:t>
            </w:r>
          </w:p>
        </w:tc>
        <w:tc>
          <w:tcPr>
            <w:tcW w:w="4052" w:type="dxa"/>
            <w:shd w:val="clear" w:color="auto" w:fill="auto"/>
            <w:vAlign w:val="bottom"/>
          </w:tcPr>
          <w:p w:rsidR="008E7D74" w:rsidRDefault="008E7D74" w:rsidP="008E7D74">
            <w:pPr>
              <w:rPr>
                <w:color w:val="000000"/>
              </w:rPr>
            </w:pPr>
            <w:r>
              <w:rPr>
                <w:color w:val="000000"/>
              </w:rPr>
              <w:t>1.2 Fondi di cucina e salse elaborate</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p>
        </w:tc>
        <w:tc>
          <w:tcPr>
            <w:tcW w:w="3630" w:type="dxa"/>
            <w:vAlign w:val="bottom"/>
          </w:tcPr>
          <w:p w:rsidR="008E7D74" w:rsidRDefault="008E7D74" w:rsidP="00FE682E">
            <w:pPr>
              <w:rPr>
                <w:color w:val="000000"/>
              </w:rPr>
            </w:pPr>
            <w:r>
              <w:rPr>
                <w:color w:val="000000"/>
              </w:rPr>
              <w:t>2 Pasta fresca</w:t>
            </w:r>
          </w:p>
        </w:tc>
        <w:tc>
          <w:tcPr>
            <w:tcW w:w="4052" w:type="dxa"/>
            <w:shd w:val="clear" w:color="auto" w:fill="auto"/>
            <w:vAlign w:val="bottom"/>
          </w:tcPr>
          <w:p w:rsidR="008E7D74" w:rsidRDefault="008E7D74" w:rsidP="008E7D74">
            <w:pPr>
              <w:rPr>
                <w:color w:val="000000"/>
              </w:rPr>
            </w:pPr>
            <w:r>
              <w:rPr>
                <w:color w:val="000000"/>
              </w:rPr>
              <w:t>2.1 Pasta</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p>
        </w:tc>
        <w:tc>
          <w:tcPr>
            <w:tcW w:w="3630" w:type="dxa"/>
            <w:vAlign w:val="bottom"/>
          </w:tcPr>
          <w:p w:rsidR="008E7D74" w:rsidRDefault="008E7D74" w:rsidP="00FE682E">
            <w:pPr>
              <w:rPr>
                <w:color w:val="000000"/>
              </w:rPr>
            </w:pPr>
            <w:r>
              <w:rPr>
                <w:color w:val="000000"/>
              </w:rPr>
              <w:t>3 Gnocchi freschi</w:t>
            </w:r>
          </w:p>
        </w:tc>
        <w:tc>
          <w:tcPr>
            <w:tcW w:w="4052" w:type="dxa"/>
            <w:shd w:val="clear" w:color="auto" w:fill="auto"/>
            <w:vAlign w:val="bottom"/>
          </w:tcPr>
          <w:p w:rsidR="008E7D74" w:rsidRDefault="008E7D74" w:rsidP="008E7D74">
            <w:pPr>
              <w:rPr>
                <w:color w:val="000000"/>
              </w:rPr>
            </w:pPr>
            <w:r>
              <w:rPr>
                <w:color w:val="000000"/>
              </w:rPr>
              <w:t>3.1 Gnocchi</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r w:rsidRPr="00493351">
              <w:t>QPR-RIS-06</w:t>
            </w:r>
          </w:p>
        </w:tc>
        <w:tc>
          <w:tcPr>
            <w:tcW w:w="3630" w:type="dxa"/>
            <w:vAlign w:val="bottom"/>
          </w:tcPr>
          <w:p w:rsidR="008E7D74" w:rsidRDefault="008E7D74" w:rsidP="008E7D74">
            <w:pPr>
              <w:rPr>
                <w:color w:val="000000"/>
              </w:rPr>
            </w:pPr>
            <w:r>
              <w:rPr>
                <w:color w:val="000000"/>
              </w:rPr>
              <w:t>1 Cottura in acqua</w:t>
            </w:r>
          </w:p>
        </w:tc>
        <w:tc>
          <w:tcPr>
            <w:tcW w:w="4052" w:type="dxa"/>
            <w:shd w:val="clear" w:color="auto" w:fill="auto"/>
            <w:vAlign w:val="bottom"/>
          </w:tcPr>
          <w:p w:rsidR="008E7D74" w:rsidRDefault="008E7D74" w:rsidP="008E7D74">
            <w:pPr>
              <w:rPr>
                <w:color w:val="000000"/>
              </w:rPr>
            </w:pPr>
            <w:r>
              <w:rPr>
                <w:color w:val="000000"/>
              </w:rPr>
              <w:t>1.2 Assicurando la corretta cottura al cuore</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p>
        </w:tc>
        <w:tc>
          <w:tcPr>
            <w:tcW w:w="3630" w:type="dxa"/>
            <w:vAlign w:val="bottom"/>
          </w:tcPr>
          <w:p w:rsidR="008E7D74" w:rsidRDefault="008E7D74" w:rsidP="008E7D74">
            <w:pPr>
              <w:rPr>
                <w:color w:val="000000"/>
              </w:rPr>
            </w:pPr>
            <w:r>
              <w:rPr>
                <w:color w:val="000000"/>
              </w:rPr>
              <w:t>2 Cottura in grasso</w:t>
            </w:r>
          </w:p>
        </w:tc>
        <w:tc>
          <w:tcPr>
            <w:tcW w:w="4052" w:type="dxa"/>
            <w:shd w:val="clear" w:color="auto" w:fill="auto"/>
            <w:vAlign w:val="bottom"/>
          </w:tcPr>
          <w:p w:rsidR="008E7D74" w:rsidRDefault="008E7D74" w:rsidP="008E7D74">
            <w:pPr>
              <w:rPr>
                <w:color w:val="000000"/>
              </w:rPr>
            </w:pPr>
            <w:r>
              <w:rPr>
                <w:color w:val="000000"/>
              </w:rPr>
              <w:t>2.2 Cottura in più fasi</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p>
        </w:tc>
        <w:tc>
          <w:tcPr>
            <w:tcW w:w="3630" w:type="dxa"/>
            <w:vAlign w:val="bottom"/>
          </w:tcPr>
          <w:p w:rsidR="008E7D74" w:rsidRDefault="008E7D74" w:rsidP="008E7D74">
            <w:pPr>
              <w:rPr>
                <w:color w:val="000000"/>
              </w:rPr>
            </w:pPr>
            <w:r>
              <w:rPr>
                <w:color w:val="000000"/>
              </w:rPr>
              <w:t>3 Cottura a calore secco</w:t>
            </w:r>
          </w:p>
        </w:tc>
        <w:tc>
          <w:tcPr>
            <w:tcW w:w="4052" w:type="dxa"/>
            <w:shd w:val="clear" w:color="auto" w:fill="auto"/>
            <w:vAlign w:val="bottom"/>
          </w:tcPr>
          <w:p w:rsidR="008E7D74" w:rsidRDefault="008E7D74" w:rsidP="008E7D74">
            <w:pPr>
              <w:rPr>
                <w:color w:val="000000"/>
              </w:rPr>
            </w:pPr>
            <w:r>
              <w:rPr>
                <w:color w:val="000000"/>
              </w:rPr>
              <w:t>3.2 Regolando i parametri in base alla pezzatura</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p>
        </w:tc>
        <w:tc>
          <w:tcPr>
            <w:tcW w:w="3630" w:type="dxa"/>
            <w:vAlign w:val="bottom"/>
          </w:tcPr>
          <w:p w:rsidR="008E7D74" w:rsidRDefault="008E7D74" w:rsidP="008E7D74">
            <w:pPr>
              <w:rPr>
                <w:color w:val="000000"/>
              </w:rPr>
            </w:pPr>
            <w:r>
              <w:rPr>
                <w:color w:val="000000"/>
              </w:rPr>
              <w:t>4 Cotture miste</w:t>
            </w:r>
          </w:p>
        </w:tc>
        <w:tc>
          <w:tcPr>
            <w:tcW w:w="4052" w:type="dxa"/>
            <w:shd w:val="clear" w:color="auto" w:fill="auto"/>
            <w:vAlign w:val="bottom"/>
          </w:tcPr>
          <w:p w:rsidR="008E7D74" w:rsidRDefault="008E7D74" w:rsidP="008E7D74">
            <w:pPr>
              <w:rPr>
                <w:color w:val="000000"/>
              </w:rPr>
            </w:pPr>
            <w:r>
              <w:rPr>
                <w:color w:val="000000"/>
              </w:rPr>
              <w:t>4.3 Con tempistiche specifiche</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r w:rsidRPr="00493351">
              <w:t>QPR-RIS-07</w:t>
            </w:r>
          </w:p>
        </w:tc>
        <w:tc>
          <w:tcPr>
            <w:tcW w:w="3630" w:type="dxa"/>
            <w:vAlign w:val="bottom"/>
          </w:tcPr>
          <w:p w:rsidR="008E7D74" w:rsidRDefault="008E7D74" w:rsidP="008E7D74">
            <w:pPr>
              <w:rPr>
                <w:color w:val="000000"/>
              </w:rPr>
            </w:pPr>
            <w:r>
              <w:rPr>
                <w:color w:val="000000"/>
              </w:rPr>
              <w:t>1 Porzionatura dell'alimento</w:t>
            </w:r>
          </w:p>
        </w:tc>
        <w:tc>
          <w:tcPr>
            <w:tcW w:w="4052" w:type="dxa"/>
            <w:shd w:val="clear" w:color="auto" w:fill="auto"/>
            <w:vAlign w:val="bottom"/>
          </w:tcPr>
          <w:p w:rsidR="008E7D74" w:rsidRDefault="008E7D74" w:rsidP="008E7D74">
            <w:pPr>
              <w:rPr>
                <w:color w:val="000000"/>
              </w:rPr>
            </w:pPr>
            <w:r>
              <w:rPr>
                <w:color w:val="000000"/>
              </w:rPr>
              <w:t>1.1 Indicazioni ricevute</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shd w:val="clear" w:color="auto" w:fill="auto"/>
            <w:vAlign w:val="bottom"/>
          </w:tcPr>
          <w:p w:rsidR="008E7D74" w:rsidRPr="00493351" w:rsidRDefault="008E7D74" w:rsidP="008E7D74">
            <w:pPr>
              <w:pStyle w:val="DOC-TabellaGrassetto"/>
              <w:jc w:val="left"/>
            </w:pPr>
          </w:p>
        </w:tc>
        <w:tc>
          <w:tcPr>
            <w:tcW w:w="3630" w:type="dxa"/>
            <w:vAlign w:val="bottom"/>
          </w:tcPr>
          <w:p w:rsidR="008E7D74" w:rsidRDefault="008E7D74" w:rsidP="008E7D74">
            <w:pPr>
              <w:rPr>
                <w:color w:val="000000"/>
              </w:rPr>
            </w:pPr>
            <w:r>
              <w:rPr>
                <w:color w:val="000000"/>
              </w:rPr>
              <w:t>2 Allestimento e decorazione</w:t>
            </w:r>
          </w:p>
        </w:tc>
        <w:tc>
          <w:tcPr>
            <w:tcW w:w="4052" w:type="dxa"/>
            <w:shd w:val="clear" w:color="auto" w:fill="auto"/>
            <w:vAlign w:val="bottom"/>
          </w:tcPr>
          <w:p w:rsidR="008E7D74" w:rsidRDefault="008E7D74" w:rsidP="008E7D74">
            <w:pPr>
              <w:rPr>
                <w:color w:val="000000"/>
              </w:rPr>
            </w:pPr>
            <w:r>
              <w:rPr>
                <w:color w:val="000000"/>
              </w:rPr>
              <w:t>2.2 Decorazione di piatti e vassoi</w:t>
            </w:r>
          </w:p>
        </w:tc>
        <w:tc>
          <w:tcPr>
            <w:tcW w:w="634" w:type="dxa"/>
            <w:vAlign w:val="bottom"/>
          </w:tcPr>
          <w:p w:rsidR="008E7D74" w:rsidRDefault="008E7D74" w:rsidP="008E7D74">
            <w:pPr>
              <w:jc w:val="center"/>
              <w:rPr>
                <w:color w:val="000000"/>
              </w:rPr>
            </w:pPr>
            <w:r>
              <w:rPr>
                <w:color w:val="000000"/>
              </w:rPr>
              <w:t>1</w:t>
            </w:r>
          </w:p>
        </w:tc>
      </w:tr>
      <w:tr w:rsidR="008E7D74" w:rsidRPr="00493351" w:rsidTr="008E7D74">
        <w:trPr>
          <w:trHeight w:val="340"/>
        </w:trPr>
        <w:tc>
          <w:tcPr>
            <w:tcW w:w="1401" w:type="dxa"/>
            <w:tcBorders>
              <w:bottom w:val="single" w:sz="4" w:space="0" w:color="auto"/>
            </w:tcBorders>
            <w:shd w:val="clear" w:color="auto" w:fill="auto"/>
            <w:vAlign w:val="bottom"/>
          </w:tcPr>
          <w:p w:rsidR="008E7D74" w:rsidRPr="00493351" w:rsidRDefault="008E7D74" w:rsidP="008E7D74">
            <w:pPr>
              <w:pStyle w:val="DOC-TabellaGrassetto"/>
              <w:jc w:val="left"/>
            </w:pPr>
            <w:r w:rsidRPr="00493351">
              <w:t>QPR-ALI-04</w:t>
            </w:r>
          </w:p>
        </w:tc>
        <w:tc>
          <w:tcPr>
            <w:tcW w:w="3630" w:type="dxa"/>
            <w:tcBorders>
              <w:bottom w:val="single" w:sz="4" w:space="0" w:color="auto"/>
            </w:tcBorders>
            <w:vAlign w:val="bottom"/>
          </w:tcPr>
          <w:p w:rsidR="008E7D74" w:rsidRDefault="008F65C2" w:rsidP="008E7D74">
            <w:pPr>
              <w:rPr>
                <w:color w:val="000000"/>
              </w:rPr>
            </w:pPr>
            <w:r>
              <w:rPr>
                <w:color w:val="000000"/>
              </w:rPr>
              <w:t>3 Dolci da credenza</w:t>
            </w:r>
          </w:p>
        </w:tc>
        <w:tc>
          <w:tcPr>
            <w:tcW w:w="4052" w:type="dxa"/>
            <w:tcBorders>
              <w:bottom w:val="single" w:sz="4" w:space="0" w:color="auto"/>
            </w:tcBorders>
            <w:shd w:val="clear" w:color="auto" w:fill="auto"/>
            <w:vAlign w:val="bottom"/>
          </w:tcPr>
          <w:p w:rsidR="008E7D74" w:rsidRDefault="008E7D74" w:rsidP="008E7D74">
            <w:pPr>
              <w:rPr>
                <w:color w:val="000000"/>
              </w:rPr>
            </w:pPr>
            <w:r>
              <w:rPr>
                <w:color w:val="000000"/>
              </w:rPr>
              <w:t>3.1 Dolci classici</w:t>
            </w:r>
          </w:p>
        </w:tc>
        <w:tc>
          <w:tcPr>
            <w:tcW w:w="634" w:type="dxa"/>
            <w:tcBorders>
              <w:bottom w:val="single" w:sz="4" w:space="0" w:color="auto"/>
            </w:tcBorders>
            <w:vAlign w:val="bottom"/>
          </w:tcPr>
          <w:p w:rsidR="008E7D74" w:rsidRDefault="008E7D74" w:rsidP="008E7D74">
            <w:pPr>
              <w:jc w:val="center"/>
              <w:rPr>
                <w:color w:val="000000"/>
              </w:rPr>
            </w:pPr>
            <w:r>
              <w:rPr>
                <w:color w:val="000000"/>
              </w:rPr>
              <w:t>1</w:t>
            </w:r>
          </w:p>
        </w:tc>
      </w:tr>
    </w:tbl>
    <w:p w:rsidR="00BF6303" w:rsidRDefault="00BF6303" w:rsidP="00C104B3">
      <w:pPr>
        <w:pStyle w:val="LG-Titoletto"/>
      </w:pPr>
    </w:p>
    <w:p w:rsidR="00C104B3" w:rsidRDefault="00C104B3" w:rsidP="00C104B3">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F96DDA" w:rsidP="00C104B3">
            <w:pPr>
              <w:pStyle w:val="DOC-TestoBase"/>
              <w:jc w:val="left"/>
            </w:pPr>
            <w:r>
              <w:t>10</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F96DDA" w:rsidP="00C104B3">
            <w:pPr>
              <w:pStyle w:val="DOC-TestoBase"/>
              <w:jc w:val="left"/>
            </w:pPr>
            <w:r>
              <w:t>6</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F96DDA" w:rsidP="00C104B3">
            <w:pPr>
              <w:pStyle w:val="DOC-TestoBase"/>
              <w:jc w:val="left"/>
            </w:pPr>
            <w:r>
              <w:t>Prova a sorteggio</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r w:rsidRPr="00493351">
        <w:t>PROF-RIS-04</w:t>
      </w:r>
    </w:p>
    <w:p w:rsidR="00C104B3" w:rsidRPr="00493351" w:rsidRDefault="00C104B3" w:rsidP="00C104B3">
      <w:pPr>
        <w:pStyle w:val="LG-TitoloProfilo"/>
      </w:pPr>
      <w:bookmarkStart w:id="260" w:name="_Toc508804784"/>
      <w:bookmarkStart w:id="261" w:name="_Toc2182452"/>
      <w:r w:rsidRPr="00493351">
        <w:t>Tecnico di cucina</w:t>
      </w:r>
      <w:bookmarkEnd w:id="260"/>
      <w:bookmarkEnd w:id="261"/>
    </w:p>
    <w:p w:rsidR="00C104B3" w:rsidRPr="00493351" w:rsidRDefault="00C104B3" w:rsidP="00C104B3">
      <w:pPr>
        <w:pStyle w:val="LG-Titoletto"/>
      </w:pPr>
      <w:r w:rsidRPr="00493351">
        <w:t>Descrizione sintetica del profilo</w:t>
      </w:r>
    </w:p>
    <w:p w:rsidR="00C104B3" w:rsidRDefault="00C104B3" w:rsidP="00C104B3">
      <w:pPr>
        <w:pStyle w:val="LG-TestoBase"/>
      </w:pPr>
      <w:r w:rsidRPr="00493351">
        <w:t>Il TECNICO DI CUCINA interviene con autonomia, nel quadro di azione stabilito e delle specifiche assegnate, esercitando il presidio del processo di preparazione pasti attraverso l’individuazione delle risorse materiali e tecnologiche, la predisposizione delle condizioni e l’organizzazione operativa,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gli consente di svolgere attività relative alla preparazione pasti, con competenze relative all’analisi del mercato e dei bisogni della committenza, alla predisposizione dei menù, alla cura ed elaborazione di prodotti cucinati e piatti allestiti.</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8F65C2">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QPR-RIS-02</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Coordinamento delle attività di cucina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4</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Gestione dell'evasione degli ordinativi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4</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QPR-RIS-04</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delle materie prime</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QPR-RIS-05</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dei semilavorati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QPR-RIS-06</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 xml:space="preserve">Cottura degli alimenti </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QPR-RIS-07</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Allestimento di piatti e vassoi da portata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8F65C2">
        <w:trPr>
          <w:trHeight w:hRule="exact" w:val="340"/>
        </w:trPr>
        <w:tc>
          <w:tcPr>
            <w:tcW w:w="1388" w:type="dxa"/>
            <w:tcBorders>
              <w:top w:val="nil"/>
              <w:left w:val="nil"/>
              <w:bottom w:val="single" w:sz="4" w:space="0" w:color="auto"/>
              <w:right w:val="nil"/>
            </w:tcBorders>
            <w:shd w:val="clear" w:color="auto" w:fill="auto"/>
            <w:vAlign w:val="center"/>
          </w:tcPr>
          <w:p w:rsidR="00C104B3" w:rsidRPr="00493351" w:rsidRDefault="00C104B3" w:rsidP="00C104B3">
            <w:pPr>
              <w:pStyle w:val="DOC-TabellaGrassetto"/>
            </w:pPr>
            <w:r w:rsidRPr="00493351">
              <w:t>QPR-ALI-04</w:t>
            </w:r>
          </w:p>
        </w:tc>
        <w:tc>
          <w:tcPr>
            <w:tcW w:w="5953" w:type="dxa"/>
            <w:tcBorders>
              <w:top w:val="nil"/>
              <w:left w:val="nil"/>
              <w:bottom w:val="single" w:sz="4" w:space="0" w:color="auto"/>
              <w:right w:val="nil"/>
            </w:tcBorders>
            <w:shd w:val="clear" w:color="auto" w:fill="auto"/>
            <w:vAlign w:val="center"/>
          </w:tcPr>
          <w:p w:rsidR="00C104B3" w:rsidRPr="00493351" w:rsidRDefault="00C104B3" w:rsidP="00C104B3">
            <w:pPr>
              <w:pStyle w:val="DOC-TabellaTesto"/>
            </w:pPr>
            <w:r w:rsidRPr="00493351">
              <w:t>Produzione artigianale di pasticceria fresca</w:t>
            </w:r>
          </w:p>
        </w:tc>
        <w:tc>
          <w:tcPr>
            <w:tcW w:w="567" w:type="dxa"/>
            <w:tcBorders>
              <w:top w:val="nil"/>
              <w:left w:val="nil"/>
              <w:bottom w:val="single" w:sz="4" w:space="0" w:color="auto"/>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single" w:sz="4" w:space="0" w:color="auto"/>
              <w:right w:val="nil"/>
            </w:tcBorders>
            <w:vAlign w:val="center"/>
          </w:tcPr>
          <w:p w:rsidR="00C104B3" w:rsidRPr="00493351" w:rsidRDefault="00C104B3" w:rsidP="00C104B3">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4"/>
        <w:gridCol w:w="4049"/>
        <w:gridCol w:w="634"/>
      </w:tblGrid>
      <w:tr w:rsidR="008F65C2" w:rsidRPr="003179E1" w:rsidTr="008F65C2">
        <w:trPr>
          <w:trHeight w:val="340"/>
        </w:trPr>
        <w:tc>
          <w:tcPr>
            <w:tcW w:w="1417" w:type="dxa"/>
            <w:tcBorders>
              <w:bottom w:val="single" w:sz="4" w:space="0" w:color="auto"/>
            </w:tcBorders>
            <w:shd w:val="clear" w:color="auto" w:fill="auto"/>
            <w:vAlign w:val="bottom"/>
          </w:tcPr>
          <w:p w:rsidR="008F65C2" w:rsidRPr="003179E1" w:rsidRDefault="008F65C2" w:rsidP="008F65C2">
            <w:pPr>
              <w:pStyle w:val="DOC-TabellaIntestazioni"/>
              <w:jc w:val="left"/>
            </w:pPr>
            <w:r w:rsidRPr="003179E1">
              <w:t>Codice</w:t>
            </w:r>
            <w:r>
              <w:t xml:space="preserve"> QPR</w:t>
            </w:r>
          </w:p>
        </w:tc>
        <w:tc>
          <w:tcPr>
            <w:tcW w:w="3685" w:type="dxa"/>
            <w:tcBorders>
              <w:bottom w:val="single" w:sz="4" w:space="0" w:color="auto"/>
            </w:tcBorders>
            <w:vAlign w:val="bottom"/>
          </w:tcPr>
          <w:p w:rsidR="008F65C2" w:rsidRDefault="008F65C2" w:rsidP="008F65C2">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8F65C2" w:rsidRDefault="008F65C2" w:rsidP="008F65C2">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8F65C2" w:rsidRPr="003179E1" w:rsidRDefault="008F65C2" w:rsidP="008F65C2">
            <w:pPr>
              <w:pStyle w:val="DOC-TabellaIntestazioni"/>
            </w:pPr>
            <w:r>
              <w:t>Tipo ST</w:t>
            </w:r>
          </w:p>
        </w:tc>
      </w:tr>
      <w:tr w:rsidR="008F65C2" w:rsidRPr="00493351" w:rsidTr="008F65C2">
        <w:trPr>
          <w:trHeight w:val="340"/>
        </w:trPr>
        <w:tc>
          <w:tcPr>
            <w:tcW w:w="1417" w:type="dxa"/>
            <w:tcBorders>
              <w:top w:val="single" w:sz="4" w:space="0" w:color="auto"/>
            </w:tcBorders>
            <w:shd w:val="clear" w:color="auto" w:fill="auto"/>
            <w:vAlign w:val="bottom"/>
          </w:tcPr>
          <w:p w:rsidR="008F65C2" w:rsidRPr="00493351" w:rsidRDefault="008F65C2" w:rsidP="008F65C2">
            <w:pPr>
              <w:pStyle w:val="DOC-TabellaGrassetto"/>
              <w:jc w:val="left"/>
            </w:pPr>
            <w:r w:rsidRPr="00493351">
              <w:t>QPR-RIS-02</w:t>
            </w:r>
          </w:p>
        </w:tc>
        <w:tc>
          <w:tcPr>
            <w:tcW w:w="3685" w:type="dxa"/>
            <w:tcBorders>
              <w:top w:val="single" w:sz="4" w:space="0" w:color="auto"/>
            </w:tcBorders>
            <w:vAlign w:val="bottom"/>
          </w:tcPr>
          <w:p w:rsidR="008F65C2" w:rsidRDefault="008F65C2" w:rsidP="008F65C2">
            <w:pPr>
              <w:rPr>
                <w:color w:val="000000"/>
              </w:rPr>
            </w:pPr>
            <w:r>
              <w:rPr>
                <w:color w:val="000000"/>
              </w:rPr>
              <w:t>1 Materie prime</w:t>
            </w:r>
          </w:p>
        </w:tc>
        <w:tc>
          <w:tcPr>
            <w:tcW w:w="4110" w:type="dxa"/>
            <w:tcBorders>
              <w:top w:val="single" w:sz="4" w:space="0" w:color="auto"/>
            </w:tcBorders>
            <w:shd w:val="clear" w:color="auto" w:fill="auto"/>
            <w:vAlign w:val="bottom"/>
          </w:tcPr>
          <w:p w:rsidR="008F65C2" w:rsidRDefault="008F65C2" w:rsidP="008F65C2">
            <w:pPr>
              <w:rPr>
                <w:color w:val="000000"/>
              </w:rPr>
            </w:pPr>
            <w:r>
              <w:rPr>
                <w:color w:val="000000"/>
              </w:rPr>
              <w:t>1.1 Gestione magazzino</w:t>
            </w:r>
          </w:p>
        </w:tc>
        <w:tc>
          <w:tcPr>
            <w:tcW w:w="640" w:type="dxa"/>
            <w:tcBorders>
              <w:top w:val="single" w:sz="4" w:space="0" w:color="auto"/>
            </w:tcBorders>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2 Gestione menù</w:t>
            </w:r>
          </w:p>
        </w:tc>
        <w:tc>
          <w:tcPr>
            <w:tcW w:w="4110" w:type="dxa"/>
            <w:shd w:val="clear" w:color="auto" w:fill="auto"/>
            <w:vAlign w:val="bottom"/>
          </w:tcPr>
          <w:p w:rsidR="008F65C2" w:rsidRDefault="008F65C2" w:rsidP="008F65C2">
            <w:pPr>
              <w:rPr>
                <w:color w:val="000000"/>
              </w:rPr>
            </w:pPr>
            <w:r>
              <w:rPr>
                <w:color w:val="000000"/>
              </w:rPr>
              <w:t>3.1 Sviluppo nuovi menù</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r w:rsidRPr="00493351">
              <w:t>QPR-RIS-03</w:t>
            </w:r>
          </w:p>
        </w:tc>
        <w:tc>
          <w:tcPr>
            <w:tcW w:w="3685" w:type="dxa"/>
            <w:vAlign w:val="bottom"/>
          </w:tcPr>
          <w:p w:rsidR="008F65C2" w:rsidRDefault="008F65C2" w:rsidP="008F65C2">
            <w:pPr>
              <w:rPr>
                <w:color w:val="000000"/>
              </w:rPr>
            </w:pPr>
            <w:r>
              <w:rPr>
                <w:color w:val="000000"/>
              </w:rPr>
              <w:t>1 Menù fisso</w:t>
            </w:r>
          </w:p>
        </w:tc>
        <w:tc>
          <w:tcPr>
            <w:tcW w:w="4110" w:type="dxa"/>
            <w:shd w:val="clear" w:color="auto" w:fill="auto"/>
            <w:vAlign w:val="bottom"/>
          </w:tcPr>
          <w:p w:rsidR="008F65C2" w:rsidRDefault="008F65C2" w:rsidP="008F65C2">
            <w:pPr>
              <w:rPr>
                <w:color w:val="000000"/>
              </w:rPr>
            </w:pPr>
            <w:r>
              <w:rPr>
                <w:color w:val="000000"/>
              </w:rPr>
              <w:t>1.2 Gestire più portate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2 Menù per buffet</w:t>
            </w:r>
          </w:p>
        </w:tc>
        <w:tc>
          <w:tcPr>
            <w:tcW w:w="4110" w:type="dxa"/>
            <w:shd w:val="clear" w:color="auto" w:fill="auto"/>
            <w:vAlign w:val="bottom"/>
          </w:tcPr>
          <w:p w:rsidR="008F65C2" w:rsidRDefault="008F65C2" w:rsidP="008F65C2">
            <w:pPr>
              <w:rPr>
                <w:color w:val="000000"/>
              </w:rPr>
            </w:pPr>
            <w:r>
              <w:rPr>
                <w:color w:val="000000"/>
              </w:rPr>
              <w:t>2.2 Menù ridotto</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3 Menù alla carta</w:t>
            </w:r>
          </w:p>
        </w:tc>
        <w:tc>
          <w:tcPr>
            <w:tcW w:w="4110" w:type="dxa"/>
            <w:shd w:val="clear" w:color="auto" w:fill="auto"/>
            <w:vAlign w:val="bottom"/>
          </w:tcPr>
          <w:p w:rsidR="008F65C2" w:rsidRDefault="008F65C2" w:rsidP="008F65C2">
            <w:pPr>
              <w:rPr>
                <w:color w:val="000000"/>
              </w:rPr>
            </w:pPr>
            <w:r>
              <w:rPr>
                <w:color w:val="000000"/>
              </w:rPr>
              <w:t>3.3 Gestire più portate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4 Gestione ritardi</w:t>
            </w:r>
          </w:p>
        </w:tc>
        <w:tc>
          <w:tcPr>
            <w:tcW w:w="4110" w:type="dxa"/>
            <w:shd w:val="clear" w:color="auto" w:fill="auto"/>
            <w:vAlign w:val="bottom"/>
          </w:tcPr>
          <w:p w:rsidR="008F65C2" w:rsidRDefault="008F65C2" w:rsidP="008F65C2">
            <w:pPr>
              <w:rPr>
                <w:color w:val="000000"/>
              </w:rPr>
            </w:pPr>
            <w:r>
              <w:rPr>
                <w:color w:val="000000"/>
              </w:rPr>
              <w:t>4.1 Ritardo di produzione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r w:rsidRPr="00493351">
              <w:t>QPR-RIS-04</w:t>
            </w:r>
          </w:p>
        </w:tc>
        <w:tc>
          <w:tcPr>
            <w:tcW w:w="3685" w:type="dxa"/>
            <w:vAlign w:val="bottom"/>
          </w:tcPr>
          <w:p w:rsidR="008F65C2" w:rsidRDefault="008F65C2" w:rsidP="008F65C2">
            <w:pPr>
              <w:rPr>
                <w:color w:val="000000"/>
              </w:rPr>
            </w:pPr>
            <w:r>
              <w:rPr>
                <w:color w:val="000000"/>
              </w:rPr>
              <w:t>1 Verdure</w:t>
            </w:r>
          </w:p>
        </w:tc>
        <w:tc>
          <w:tcPr>
            <w:tcW w:w="4110" w:type="dxa"/>
            <w:shd w:val="clear" w:color="auto" w:fill="auto"/>
            <w:vAlign w:val="bottom"/>
          </w:tcPr>
          <w:p w:rsidR="008F65C2" w:rsidRDefault="008F65C2" w:rsidP="008F65C2">
            <w:pPr>
              <w:rPr>
                <w:color w:val="000000"/>
              </w:rPr>
            </w:pPr>
            <w:r>
              <w:rPr>
                <w:color w:val="000000"/>
              </w:rPr>
              <w:t>1.3 Tornire le verdure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2 Carne</w:t>
            </w:r>
          </w:p>
        </w:tc>
        <w:tc>
          <w:tcPr>
            <w:tcW w:w="4110" w:type="dxa"/>
            <w:shd w:val="clear" w:color="auto" w:fill="auto"/>
            <w:vAlign w:val="bottom"/>
          </w:tcPr>
          <w:p w:rsidR="008F65C2" w:rsidRDefault="008F65C2" w:rsidP="008F65C2">
            <w:pPr>
              <w:rPr>
                <w:color w:val="000000"/>
              </w:rPr>
            </w:pPr>
            <w:r>
              <w:rPr>
                <w:color w:val="000000"/>
              </w:rPr>
              <w:t>2.4 Disossare la carne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3 Pesce</w:t>
            </w:r>
          </w:p>
        </w:tc>
        <w:tc>
          <w:tcPr>
            <w:tcW w:w="4110" w:type="dxa"/>
            <w:shd w:val="clear" w:color="auto" w:fill="auto"/>
            <w:vAlign w:val="bottom"/>
          </w:tcPr>
          <w:p w:rsidR="008F65C2" w:rsidRDefault="008F65C2" w:rsidP="008F65C2">
            <w:pPr>
              <w:rPr>
                <w:color w:val="000000"/>
              </w:rPr>
            </w:pPr>
            <w:r>
              <w:rPr>
                <w:color w:val="000000"/>
              </w:rPr>
              <w:t>3.3 Tagliare darne e tranci</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4 Crostacei e molluschi</w:t>
            </w:r>
          </w:p>
        </w:tc>
        <w:tc>
          <w:tcPr>
            <w:tcW w:w="4110" w:type="dxa"/>
            <w:shd w:val="clear" w:color="auto" w:fill="auto"/>
            <w:vAlign w:val="bottom"/>
          </w:tcPr>
          <w:p w:rsidR="008F65C2" w:rsidRDefault="008F65C2" w:rsidP="008F65C2">
            <w:pPr>
              <w:rPr>
                <w:color w:val="000000"/>
              </w:rPr>
            </w:pPr>
            <w:r>
              <w:rPr>
                <w:color w:val="000000"/>
              </w:rPr>
              <w:t>4.3 Pulire i grandi crostacei cotti</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r w:rsidRPr="00493351">
              <w:t>QPR-RIS-05</w:t>
            </w:r>
          </w:p>
        </w:tc>
        <w:tc>
          <w:tcPr>
            <w:tcW w:w="3685" w:type="dxa"/>
            <w:vAlign w:val="bottom"/>
          </w:tcPr>
          <w:p w:rsidR="008F65C2" w:rsidRDefault="008F65C2" w:rsidP="008F65C2">
            <w:pPr>
              <w:rPr>
                <w:color w:val="000000"/>
              </w:rPr>
            </w:pPr>
            <w:r>
              <w:rPr>
                <w:color w:val="000000"/>
              </w:rPr>
              <w:t>1 Fondi, leganti e salse</w:t>
            </w:r>
          </w:p>
        </w:tc>
        <w:tc>
          <w:tcPr>
            <w:tcW w:w="4110" w:type="dxa"/>
            <w:shd w:val="clear" w:color="auto" w:fill="auto"/>
            <w:vAlign w:val="bottom"/>
          </w:tcPr>
          <w:p w:rsidR="008F65C2" w:rsidRDefault="008F65C2" w:rsidP="008F65C2">
            <w:pPr>
              <w:rPr>
                <w:color w:val="000000"/>
              </w:rPr>
            </w:pPr>
            <w:r>
              <w:rPr>
                <w:color w:val="000000"/>
              </w:rPr>
              <w:t>1.3 Salse ed emulsioni complesse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2 Pasta fresca</w:t>
            </w:r>
          </w:p>
        </w:tc>
        <w:tc>
          <w:tcPr>
            <w:tcW w:w="4110" w:type="dxa"/>
            <w:shd w:val="clear" w:color="auto" w:fill="auto"/>
            <w:vAlign w:val="bottom"/>
          </w:tcPr>
          <w:p w:rsidR="008F65C2" w:rsidRDefault="008F65C2" w:rsidP="008F65C2">
            <w:pPr>
              <w:rPr>
                <w:color w:val="000000"/>
              </w:rPr>
            </w:pPr>
            <w:r>
              <w:rPr>
                <w:color w:val="000000"/>
              </w:rPr>
              <w:t>2.1 Pasta</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4 Farce e apparecchi da cucina</w:t>
            </w:r>
          </w:p>
        </w:tc>
        <w:tc>
          <w:tcPr>
            <w:tcW w:w="4110" w:type="dxa"/>
            <w:shd w:val="clear" w:color="auto" w:fill="auto"/>
            <w:vAlign w:val="bottom"/>
          </w:tcPr>
          <w:p w:rsidR="008F65C2" w:rsidRDefault="008F65C2" w:rsidP="008F65C2">
            <w:pPr>
              <w:rPr>
                <w:color w:val="000000"/>
              </w:rPr>
            </w:pPr>
            <w:r>
              <w:rPr>
                <w:color w:val="000000"/>
              </w:rPr>
              <w:t>4.2 Apparecchi e farce elaborate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5 Assemblaggi</w:t>
            </w:r>
          </w:p>
        </w:tc>
        <w:tc>
          <w:tcPr>
            <w:tcW w:w="4110" w:type="dxa"/>
            <w:shd w:val="clear" w:color="auto" w:fill="auto"/>
            <w:vAlign w:val="bottom"/>
          </w:tcPr>
          <w:p w:rsidR="008F65C2" w:rsidRDefault="008F65C2" w:rsidP="008F65C2">
            <w:pPr>
              <w:rPr>
                <w:color w:val="000000"/>
              </w:rPr>
            </w:pPr>
            <w:r>
              <w:rPr>
                <w:color w:val="000000"/>
              </w:rPr>
              <w:t>5.3 Semilavorati da cuocere in crosta</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r w:rsidRPr="00493351">
              <w:t>QPR-RIS-06</w:t>
            </w:r>
          </w:p>
        </w:tc>
        <w:tc>
          <w:tcPr>
            <w:tcW w:w="3685" w:type="dxa"/>
            <w:vAlign w:val="bottom"/>
          </w:tcPr>
          <w:p w:rsidR="008F65C2" w:rsidRDefault="008F65C2" w:rsidP="008F65C2">
            <w:pPr>
              <w:rPr>
                <w:color w:val="000000"/>
              </w:rPr>
            </w:pPr>
            <w:r>
              <w:rPr>
                <w:color w:val="000000"/>
              </w:rPr>
              <w:t>1 Cottura in acqua</w:t>
            </w:r>
          </w:p>
        </w:tc>
        <w:tc>
          <w:tcPr>
            <w:tcW w:w="4110" w:type="dxa"/>
            <w:shd w:val="clear" w:color="auto" w:fill="auto"/>
            <w:vAlign w:val="bottom"/>
          </w:tcPr>
          <w:p w:rsidR="008F65C2" w:rsidRDefault="008F65C2" w:rsidP="008F65C2">
            <w:pPr>
              <w:rPr>
                <w:color w:val="000000"/>
              </w:rPr>
            </w:pPr>
            <w:r>
              <w:rPr>
                <w:color w:val="000000"/>
              </w:rPr>
              <w:t>1.2 Assicurando la corretta cottura al cuore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2 Cottura in grasso</w:t>
            </w:r>
          </w:p>
        </w:tc>
        <w:tc>
          <w:tcPr>
            <w:tcW w:w="4110" w:type="dxa"/>
            <w:shd w:val="clear" w:color="auto" w:fill="auto"/>
            <w:vAlign w:val="bottom"/>
          </w:tcPr>
          <w:p w:rsidR="008F65C2" w:rsidRDefault="008F65C2" w:rsidP="008F65C2">
            <w:pPr>
              <w:rPr>
                <w:color w:val="000000"/>
              </w:rPr>
            </w:pPr>
            <w:r>
              <w:rPr>
                <w:color w:val="000000"/>
              </w:rPr>
              <w:t>2.4 Cotture prolungate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3 Cottura a calore secco</w:t>
            </w:r>
          </w:p>
        </w:tc>
        <w:tc>
          <w:tcPr>
            <w:tcW w:w="4110" w:type="dxa"/>
            <w:shd w:val="clear" w:color="auto" w:fill="auto"/>
            <w:vAlign w:val="bottom"/>
          </w:tcPr>
          <w:p w:rsidR="008F65C2" w:rsidRDefault="008F65C2" w:rsidP="008F65C2">
            <w:pPr>
              <w:rPr>
                <w:color w:val="000000"/>
              </w:rPr>
            </w:pPr>
            <w:r>
              <w:rPr>
                <w:color w:val="000000"/>
              </w:rPr>
              <w:t>3.2 Regolando i parametri in base alla pezzatura</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4 Cotture miste</w:t>
            </w:r>
          </w:p>
        </w:tc>
        <w:tc>
          <w:tcPr>
            <w:tcW w:w="4110" w:type="dxa"/>
            <w:shd w:val="clear" w:color="auto" w:fill="auto"/>
            <w:vAlign w:val="bottom"/>
          </w:tcPr>
          <w:p w:rsidR="008F65C2" w:rsidRDefault="008F65C2" w:rsidP="008F65C2">
            <w:pPr>
              <w:rPr>
                <w:color w:val="000000"/>
              </w:rPr>
            </w:pPr>
            <w:r>
              <w:rPr>
                <w:color w:val="000000"/>
              </w:rPr>
              <w:t>4.3 Con tempistiche specifiche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r w:rsidRPr="00493351">
              <w:t>QPR-RIS-07</w:t>
            </w:r>
          </w:p>
        </w:tc>
        <w:tc>
          <w:tcPr>
            <w:tcW w:w="3685" w:type="dxa"/>
            <w:vAlign w:val="bottom"/>
          </w:tcPr>
          <w:p w:rsidR="008F65C2" w:rsidRDefault="008F65C2" w:rsidP="008F65C2">
            <w:pPr>
              <w:rPr>
                <w:color w:val="000000"/>
              </w:rPr>
            </w:pPr>
            <w:r>
              <w:rPr>
                <w:color w:val="000000"/>
              </w:rPr>
              <w:t>1 Porzionatura dell'alimento</w:t>
            </w:r>
          </w:p>
        </w:tc>
        <w:tc>
          <w:tcPr>
            <w:tcW w:w="4110" w:type="dxa"/>
            <w:shd w:val="clear" w:color="auto" w:fill="auto"/>
            <w:vAlign w:val="bottom"/>
          </w:tcPr>
          <w:p w:rsidR="008F65C2" w:rsidRDefault="008F65C2" w:rsidP="008F65C2">
            <w:pPr>
              <w:rPr>
                <w:color w:val="000000"/>
              </w:rPr>
            </w:pPr>
            <w:r>
              <w:rPr>
                <w:color w:val="000000"/>
              </w:rPr>
              <w:t>1.2 Valutazioni individuali</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2 Allestimento e decorazione</w:t>
            </w:r>
          </w:p>
        </w:tc>
        <w:tc>
          <w:tcPr>
            <w:tcW w:w="4110" w:type="dxa"/>
            <w:shd w:val="clear" w:color="auto" w:fill="auto"/>
            <w:vAlign w:val="bottom"/>
          </w:tcPr>
          <w:p w:rsidR="008F65C2" w:rsidRDefault="008F65C2" w:rsidP="008F65C2">
            <w:pPr>
              <w:rPr>
                <w:color w:val="000000"/>
              </w:rPr>
            </w:pPr>
            <w:r>
              <w:rPr>
                <w:color w:val="000000"/>
              </w:rPr>
              <w:t>2.2 Decorazione di piatti e vassoi</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r w:rsidRPr="00493351">
              <w:t>QPR-ALI-04</w:t>
            </w:r>
          </w:p>
        </w:tc>
        <w:tc>
          <w:tcPr>
            <w:tcW w:w="3685" w:type="dxa"/>
            <w:vAlign w:val="bottom"/>
          </w:tcPr>
          <w:p w:rsidR="008F65C2" w:rsidRDefault="008F65C2" w:rsidP="008F65C2">
            <w:pPr>
              <w:rPr>
                <w:color w:val="000000"/>
              </w:rPr>
            </w:pPr>
            <w:r>
              <w:rPr>
                <w:color w:val="000000"/>
              </w:rPr>
              <w:t>3 dolci da credenza</w:t>
            </w:r>
          </w:p>
        </w:tc>
        <w:tc>
          <w:tcPr>
            <w:tcW w:w="4110" w:type="dxa"/>
            <w:shd w:val="clear" w:color="auto" w:fill="auto"/>
            <w:vAlign w:val="bottom"/>
          </w:tcPr>
          <w:p w:rsidR="008F65C2" w:rsidRDefault="008F65C2" w:rsidP="008F65C2">
            <w:pPr>
              <w:rPr>
                <w:color w:val="000000"/>
              </w:rPr>
            </w:pPr>
            <w:r>
              <w:rPr>
                <w:color w:val="000000"/>
              </w:rPr>
              <w:t>3.1 Dolci classici</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8F65C2" w:rsidP="008F65C2">
            <w:pPr>
              <w:rPr>
                <w:color w:val="000000"/>
              </w:rPr>
            </w:pPr>
            <w:r>
              <w:rPr>
                <w:color w:val="000000"/>
              </w:rPr>
              <w:t>4 Dessert da ristorazione</w:t>
            </w:r>
          </w:p>
        </w:tc>
        <w:tc>
          <w:tcPr>
            <w:tcW w:w="4110" w:type="dxa"/>
            <w:shd w:val="clear" w:color="auto" w:fill="auto"/>
            <w:vAlign w:val="bottom"/>
          </w:tcPr>
          <w:p w:rsidR="008F65C2" w:rsidRDefault="008F65C2" w:rsidP="008F65C2">
            <w:pPr>
              <w:rPr>
                <w:color w:val="000000"/>
              </w:rPr>
            </w:pPr>
            <w:r>
              <w:rPr>
                <w:color w:val="000000"/>
              </w:rPr>
              <w:t>4.1 Tradizionali</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tcBorders>
              <w:bottom w:val="single" w:sz="4" w:space="0" w:color="auto"/>
            </w:tcBorders>
            <w:shd w:val="clear" w:color="auto" w:fill="auto"/>
            <w:vAlign w:val="bottom"/>
          </w:tcPr>
          <w:p w:rsidR="008F65C2" w:rsidRPr="00493351" w:rsidRDefault="008F65C2" w:rsidP="008F65C2">
            <w:pPr>
              <w:pStyle w:val="DOC-TabellaGrassetto"/>
              <w:jc w:val="left"/>
            </w:pPr>
          </w:p>
        </w:tc>
        <w:tc>
          <w:tcPr>
            <w:tcW w:w="3685" w:type="dxa"/>
            <w:tcBorders>
              <w:bottom w:val="single" w:sz="4" w:space="0" w:color="auto"/>
            </w:tcBorders>
            <w:vAlign w:val="bottom"/>
          </w:tcPr>
          <w:p w:rsidR="008F65C2" w:rsidRDefault="008F65C2" w:rsidP="008F65C2">
            <w:pPr>
              <w:rPr>
                <w:color w:val="000000"/>
              </w:rPr>
            </w:pPr>
          </w:p>
        </w:tc>
        <w:tc>
          <w:tcPr>
            <w:tcW w:w="4110" w:type="dxa"/>
            <w:tcBorders>
              <w:bottom w:val="single" w:sz="4" w:space="0" w:color="auto"/>
            </w:tcBorders>
            <w:shd w:val="clear" w:color="auto" w:fill="auto"/>
            <w:vAlign w:val="bottom"/>
          </w:tcPr>
          <w:p w:rsidR="008F65C2" w:rsidRDefault="008F65C2" w:rsidP="008F65C2">
            <w:pPr>
              <w:rPr>
                <w:color w:val="000000"/>
              </w:rPr>
            </w:pPr>
            <w:r>
              <w:rPr>
                <w:color w:val="000000"/>
              </w:rPr>
              <w:t>4.2 Decorati</w:t>
            </w:r>
          </w:p>
        </w:tc>
        <w:tc>
          <w:tcPr>
            <w:tcW w:w="640" w:type="dxa"/>
            <w:tcBorders>
              <w:bottom w:val="single" w:sz="4" w:space="0" w:color="auto"/>
            </w:tcBorders>
            <w:vAlign w:val="bottom"/>
          </w:tcPr>
          <w:p w:rsidR="008F65C2" w:rsidRDefault="008F65C2" w:rsidP="008F65C2">
            <w:pPr>
              <w:jc w:val="center"/>
              <w:rPr>
                <w:color w:val="000000"/>
              </w:rPr>
            </w:pPr>
            <w:r>
              <w:rPr>
                <w:color w:val="000000"/>
              </w:rPr>
              <w:t>1</w:t>
            </w:r>
          </w:p>
        </w:tc>
      </w:tr>
    </w:tbl>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F96DDA" w:rsidP="00C104B3">
            <w:pPr>
              <w:pStyle w:val="DOC-TestoBase"/>
              <w:jc w:val="left"/>
            </w:pPr>
            <w:r>
              <w:t>14</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F96DDA" w:rsidP="00C104B3">
            <w:pPr>
              <w:pStyle w:val="DOC-TestoBase"/>
              <w:jc w:val="left"/>
            </w:pPr>
            <w:r>
              <w:t>10</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F96DDA" w:rsidP="00C104B3">
            <w:pPr>
              <w:pStyle w:val="DOC-TestoBase"/>
              <w:jc w:val="left"/>
            </w:pPr>
            <w:r>
              <w:t>Prova a sorteggio</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r w:rsidRPr="00493351">
        <w:t>PROF-RIS-05</w:t>
      </w:r>
    </w:p>
    <w:p w:rsidR="00C104B3" w:rsidRPr="00493351" w:rsidRDefault="00C104B3" w:rsidP="00C104B3">
      <w:pPr>
        <w:pStyle w:val="LG-TitoloProfilo"/>
      </w:pPr>
      <w:bookmarkStart w:id="262" w:name="_Toc508804785"/>
      <w:bookmarkStart w:id="263" w:name="_Toc2182453"/>
      <w:r w:rsidRPr="00493351">
        <w:t>Addetto al servizio bar</w:t>
      </w:r>
      <w:bookmarkEnd w:id="262"/>
      <w:bookmarkEnd w:id="263"/>
    </w:p>
    <w:p w:rsidR="00C104B3" w:rsidRPr="00493351" w:rsidRDefault="00C104B3" w:rsidP="00C104B3">
      <w:pPr>
        <w:pStyle w:val="LG-Titoletto"/>
      </w:pPr>
      <w:r w:rsidRPr="00493351">
        <w:t>Descrizione sintetica del profilo</w:t>
      </w:r>
    </w:p>
    <w:p w:rsidR="00C104B3" w:rsidRPr="00493351" w:rsidRDefault="00C104B3" w:rsidP="00C104B3">
      <w:pPr>
        <w:pStyle w:val="LG-TestoBase"/>
      </w:pPr>
      <w:r w:rsidRPr="00493351">
        <w:t>L'ADDETTO AL SERVIZIO BAR è la figura che si occupa, all'interno di bar, caffetterie, bar di alberghi e locali notturni, di preparare e servire snack e bevande rispondendo alle richieste dei clienti e verificandone il gradimento. Le sue principali attività consistono nella preparazione degli ambienti e delle attrezzature (pulizia di tavoli e bancone, preparazione linea di servizio, pulizia macchina del caffè, ecc.), nell'accoglienza del cliente (raccolta delle ordinazioni al banco o al tavolo), nella preparazione delle diverse tipologie di bevande (prodotti di caffetteria, bibite analcoliche e alcoliche, cocktail) e snack (panini, toast, tramezzini, piatti veloci caldi e freddi, crepes), nel servizio al cliente (servizio al banco o al tavolo, gestione delle operazioni di incasso e sbarazzo finale dei tavoli). L'addetto al servizio bar si occupa anche della gestione delle scorte di magazzino, delle operazioni di riassetto finale del locale e della conservazione dei prodotti deperibili nel rispetto delle norme di sicurezza e igiene dei prodotti alimentari.</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8F65C2">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QPR-RIS-11</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Rapportarsi con il cliente nei servizi ristorativi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QPR-RIS-12</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bevande e coppe gelato</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snack e piatti veloci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F65C2">
        <w:trPr>
          <w:trHeight w:hRule="exact" w:val="340"/>
        </w:trPr>
        <w:tc>
          <w:tcPr>
            <w:tcW w:w="1388" w:type="dxa"/>
            <w:tcBorders>
              <w:top w:val="nil"/>
              <w:left w:val="nil"/>
              <w:bottom w:val="single" w:sz="4" w:space="0" w:color="auto"/>
              <w:right w:val="nil"/>
            </w:tcBorders>
            <w:shd w:val="clear" w:color="auto" w:fill="auto"/>
            <w:vAlign w:val="center"/>
          </w:tcPr>
          <w:p w:rsidR="00C104B3" w:rsidRPr="00493351" w:rsidRDefault="00C104B3" w:rsidP="00C104B3">
            <w:pPr>
              <w:pStyle w:val="DOC-TabellaGrassetto"/>
            </w:pPr>
            <w:r w:rsidRPr="00493351">
              <w:t>QPR-RIS-14</w:t>
            </w:r>
          </w:p>
        </w:tc>
        <w:tc>
          <w:tcPr>
            <w:tcW w:w="5953" w:type="dxa"/>
            <w:tcBorders>
              <w:top w:val="nil"/>
              <w:left w:val="nil"/>
              <w:bottom w:val="single" w:sz="4" w:space="0" w:color="auto"/>
              <w:right w:val="nil"/>
            </w:tcBorders>
            <w:shd w:val="clear" w:color="auto" w:fill="auto"/>
            <w:vAlign w:val="center"/>
          </w:tcPr>
          <w:p w:rsidR="00C104B3" w:rsidRPr="00493351" w:rsidRDefault="00C104B3" w:rsidP="00C104B3">
            <w:pPr>
              <w:pStyle w:val="DOC-TabellaTesto"/>
            </w:pPr>
            <w:r w:rsidRPr="00493351">
              <w:t>Servizio di cibi e bevande</w:t>
            </w:r>
          </w:p>
        </w:tc>
        <w:tc>
          <w:tcPr>
            <w:tcW w:w="567" w:type="dxa"/>
            <w:tcBorders>
              <w:top w:val="nil"/>
              <w:left w:val="nil"/>
              <w:bottom w:val="single" w:sz="4" w:space="0" w:color="auto"/>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single" w:sz="4" w:space="0" w:color="auto"/>
              <w:right w:val="nil"/>
            </w:tcBorders>
            <w:vAlign w:val="center"/>
          </w:tcPr>
          <w:p w:rsidR="00C104B3" w:rsidRPr="00493351" w:rsidRDefault="00C104B3" w:rsidP="00C104B3">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42"/>
        <w:gridCol w:w="4042"/>
        <w:gridCol w:w="633"/>
      </w:tblGrid>
      <w:tr w:rsidR="008F65C2" w:rsidRPr="003179E1" w:rsidTr="008F65C2">
        <w:trPr>
          <w:trHeight w:val="340"/>
        </w:trPr>
        <w:tc>
          <w:tcPr>
            <w:tcW w:w="1417" w:type="dxa"/>
            <w:tcBorders>
              <w:bottom w:val="single" w:sz="4" w:space="0" w:color="auto"/>
            </w:tcBorders>
            <w:shd w:val="clear" w:color="auto" w:fill="auto"/>
            <w:vAlign w:val="bottom"/>
          </w:tcPr>
          <w:p w:rsidR="008F65C2" w:rsidRPr="003179E1" w:rsidRDefault="008F65C2" w:rsidP="008F65C2">
            <w:pPr>
              <w:pStyle w:val="DOC-TabellaIntestazioni"/>
              <w:jc w:val="left"/>
            </w:pPr>
            <w:r w:rsidRPr="003179E1">
              <w:t>Codice</w:t>
            </w:r>
            <w:r>
              <w:t xml:space="preserve"> QPR</w:t>
            </w:r>
          </w:p>
        </w:tc>
        <w:tc>
          <w:tcPr>
            <w:tcW w:w="3685" w:type="dxa"/>
            <w:tcBorders>
              <w:bottom w:val="single" w:sz="4" w:space="0" w:color="auto"/>
            </w:tcBorders>
            <w:vAlign w:val="bottom"/>
          </w:tcPr>
          <w:p w:rsidR="008F65C2" w:rsidRDefault="008F65C2" w:rsidP="008F65C2">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8F65C2" w:rsidRDefault="008F65C2" w:rsidP="008F65C2">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8F65C2" w:rsidRPr="003179E1" w:rsidRDefault="008F65C2" w:rsidP="008F65C2">
            <w:pPr>
              <w:pStyle w:val="DOC-TabellaIntestazioni"/>
            </w:pPr>
            <w:r>
              <w:t>Tipo ST</w:t>
            </w:r>
          </w:p>
        </w:tc>
      </w:tr>
      <w:tr w:rsidR="008F65C2" w:rsidRPr="00493351" w:rsidTr="008F65C2">
        <w:trPr>
          <w:trHeight w:val="340"/>
        </w:trPr>
        <w:tc>
          <w:tcPr>
            <w:tcW w:w="1417" w:type="dxa"/>
            <w:tcBorders>
              <w:top w:val="single" w:sz="4" w:space="0" w:color="auto"/>
            </w:tcBorders>
            <w:shd w:val="clear" w:color="auto" w:fill="auto"/>
            <w:vAlign w:val="bottom"/>
          </w:tcPr>
          <w:p w:rsidR="008F65C2" w:rsidRPr="00493351" w:rsidRDefault="008F65C2" w:rsidP="008F65C2">
            <w:pPr>
              <w:pStyle w:val="DOC-TabellaGrassetto"/>
              <w:jc w:val="left"/>
            </w:pPr>
            <w:r w:rsidRPr="00493351">
              <w:t>QPR-RIS-11</w:t>
            </w:r>
          </w:p>
        </w:tc>
        <w:tc>
          <w:tcPr>
            <w:tcW w:w="3685" w:type="dxa"/>
            <w:tcBorders>
              <w:top w:val="single" w:sz="4" w:space="0" w:color="auto"/>
            </w:tcBorders>
            <w:vAlign w:val="bottom"/>
          </w:tcPr>
          <w:p w:rsidR="008F65C2" w:rsidRDefault="00FE682E" w:rsidP="008F65C2">
            <w:pPr>
              <w:rPr>
                <w:color w:val="000000"/>
              </w:rPr>
            </w:pPr>
            <w:r>
              <w:rPr>
                <w:color w:val="000000"/>
              </w:rPr>
              <w:t>3 Comanda</w:t>
            </w:r>
          </w:p>
        </w:tc>
        <w:tc>
          <w:tcPr>
            <w:tcW w:w="4110" w:type="dxa"/>
            <w:tcBorders>
              <w:top w:val="single" w:sz="4" w:space="0" w:color="auto"/>
            </w:tcBorders>
            <w:shd w:val="clear" w:color="auto" w:fill="auto"/>
            <w:vAlign w:val="bottom"/>
          </w:tcPr>
          <w:p w:rsidR="008F65C2" w:rsidRDefault="008F65C2" w:rsidP="008F65C2">
            <w:pPr>
              <w:rPr>
                <w:color w:val="000000"/>
              </w:rPr>
            </w:pPr>
            <w:r>
              <w:rPr>
                <w:color w:val="000000"/>
              </w:rPr>
              <w:t>3.1 C</w:t>
            </w:r>
            <w:r w:rsidR="00FE682E">
              <w:rPr>
                <w:color w:val="000000"/>
              </w:rPr>
              <w:t>on lista</w:t>
            </w:r>
          </w:p>
        </w:tc>
        <w:tc>
          <w:tcPr>
            <w:tcW w:w="640" w:type="dxa"/>
            <w:tcBorders>
              <w:top w:val="single" w:sz="4" w:space="0" w:color="auto"/>
            </w:tcBorders>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r w:rsidRPr="00493351">
              <w:t>QPR-RIS-12</w:t>
            </w:r>
          </w:p>
        </w:tc>
        <w:tc>
          <w:tcPr>
            <w:tcW w:w="3685" w:type="dxa"/>
            <w:vAlign w:val="bottom"/>
          </w:tcPr>
          <w:p w:rsidR="008F65C2" w:rsidRDefault="00FE682E" w:rsidP="008F65C2">
            <w:pPr>
              <w:rPr>
                <w:color w:val="000000"/>
              </w:rPr>
            </w:pPr>
            <w:r>
              <w:rPr>
                <w:color w:val="000000"/>
              </w:rPr>
              <w:t>1 Bevande da caffetteria</w:t>
            </w:r>
          </w:p>
        </w:tc>
        <w:tc>
          <w:tcPr>
            <w:tcW w:w="4110" w:type="dxa"/>
            <w:shd w:val="clear" w:color="auto" w:fill="auto"/>
            <w:vAlign w:val="bottom"/>
          </w:tcPr>
          <w:p w:rsidR="008F65C2" w:rsidRDefault="008F65C2" w:rsidP="008F65C2">
            <w:pPr>
              <w:rPr>
                <w:color w:val="000000"/>
              </w:rPr>
            </w:pPr>
            <w:r>
              <w:rPr>
                <w:color w:val="000000"/>
              </w:rPr>
              <w:t>1.2 A</w:t>
            </w:r>
            <w:r w:rsidR="00FE682E">
              <w:rPr>
                <w:color w:val="000000"/>
              </w:rPr>
              <w:t>lternative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FE682E" w:rsidP="008F65C2">
            <w:pPr>
              <w:rPr>
                <w:color w:val="000000"/>
              </w:rPr>
            </w:pPr>
            <w:r>
              <w:rPr>
                <w:color w:val="000000"/>
              </w:rPr>
              <w:t>2 Bevande non miscelate</w:t>
            </w:r>
          </w:p>
        </w:tc>
        <w:tc>
          <w:tcPr>
            <w:tcW w:w="4110" w:type="dxa"/>
            <w:shd w:val="clear" w:color="auto" w:fill="auto"/>
            <w:vAlign w:val="bottom"/>
          </w:tcPr>
          <w:p w:rsidR="008F65C2" w:rsidRDefault="008F65C2" w:rsidP="008F65C2">
            <w:pPr>
              <w:rPr>
                <w:color w:val="000000"/>
              </w:rPr>
            </w:pPr>
            <w:r>
              <w:rPr>
                <w:color w:val="000000"/>
              </w:rPr>
              <w:t>2.2 S</w:t>
            </w:r>
            <w:r w:rsidR="00FE682E">
              <w:rPr>
                <w:color w:val="000000"/>
              </w:rPr>
              <w:t>pillatura della birra</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FE682E" w:rsidP="008F65C2">
            <w:pPr>
              <w:rPr>
                <w:color w:val="000000"/>
              </w:rPr>
            </w:pPr>
            <w:r>
              <w:rPr>
                <w:color w:val="000000"/>
              </w:rPr>
              <w:t>3 Bevande miscelate</w:t>
            </w:r>
          </w:p>
        </w:tc>
        <w:tc>
          <w:tcPr>
            <w:tcW w:w="4110" w:type="dxa"/>
            <w:shd w:val="clear" w:color="auto" w:fill="auto"/>
            <w:vAlign w:val="bottom"/>
          </w:tcPr>
          <w:p w:rsidR="008F65C2" w:rsidRDefault="008F65C2" w:rsidP="008F65C2">
            <w:pPr>
              <w:rPr>
                <w:color w:val="000000"/>
              </w:rPr>
            </w:pPr>
            <w:r>
              <w:rPr>
                <w:color w:val="000000"/>
              </w:rPr>
              <w:t>3.2 C</w:t>
            </w:r>
            <w:r w:rsidR="00FE682E">
              <w:rPr>
                <w:color w:val="000000"/>
              </w:rPr>
              <w:t>ocktail elaborati</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FE682E" w:rsidP="008F65C2">
            <w:pPr>
              <w:rPr>
                <w:color w:val="000000"/>
              </w:rPr>
            </w:pPr>
            <w:r>
              <w:rPr>
                <w:color w:val="000000"/>
              </w:rPr>
              <w:t>4 Bevande energizzanti</w:t>
            </w:r>
          </w:p>
        </w:tc>
        <w:tc>
          <w:tcPr>
            <w:tcW w:w="4110" w:type="dxa"/>
            <w:shd w:val="clear" w:color="auto" w:fill="auto"/>
            <w:vAlign w:val="bottom"/>
          </w:tcPr>
          <w:p w:rsidR="008F65C2" w:rsidRDefault="008F65C2" w:rsidP="008F65C2">
            <w:pPr>
              <w:rPr>
                <w:color w:val="000000"/>
              </w:rPr>
            </w:pPr>
            <w:r>
              <w:rPr>
                <w:color w:val="000000"/>
              </w:rPr>
              <w:t>4.2 B</w:t>
            </w:r>
            <w:r w:rsidR="00FE682E">
              <w:rPr>
                <w:color w:val="000000"/>
              </w:rPr>
              <w:t>evande montate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FE682E" w:rsidP="008F65C2">
            <w:pPr>
              <w:rPr>
                <w:color w:val="000000"/>
              </w:rPr>
            </w:pPr>
            <w:r>
              <w:rPr>
                <w:color w:val="000000"/>
              </w:rPr>
              <w:t>5 Coppe gelato</w:t>
            </w:r>
          </w:p>
        </w:tc>
        <w:tc>
          <w:tcPr>
            <w:tcW w:w="4110" w:type="dxa"/>
            <w:shd w:val="clear" w:color="auto" w:fill="auto"/>
            <w:vAlign w:val="bottom"/>
          </w:tcPr>
          <w:p w:rsidR="008F65C2" w:rsidRDefault="008F65C2" w:rsidP="008F65C2">
            <w:pPr>
              <w:rPr>
                <w:color w:val="000000"/>
              </w:rPr>
            </w:pPr>
            <w:r>
              <w:rPr>
                <w:color w:val="000000"/>
              </w:rPr>
              <w:t>5.2 C</w:t>
            </w:r>
            <w:r w:rsidR="00FE682E">
              <w:rPr>
                <w:color w:val="000000"/>
              </w:rPr>
              <w:t>lassiche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r w:rsidRPr="00493351">
              <w:t>QPR-RIS-13</w:t>
            </w:r>
          </w:p>
        </w:tc>
        <w:tc>
          <w:tcPr>
            <w:tcW w:w="3685" w:type="dxa"/>
            <w:vAlign w:val="bottom"/>
          </w:tcPr>
          <w:p w:rsidR="008F65C2" w:rsidRDefault="00FE682E" w:rsidP="008F65C2">
            <w:pPr>
              <w:rPr>
                <w:color w:val="000000"/>
              </w:rPr>
            </w:pPr>
            <w:r>
              <w:rPr>
                <w:color w:val="000000"/>
              </w:rPr>
              <w:t>3 Tramezzini</w:t>
            </w:r>
          </w:p>
        </w:tc>
        <w:tc>
          <w:tcPr>
            <w:tcW w:w="4110" w:type="dxa"/>
            <w:shd w:val="clear" w:color="auto" w:fill="auto"/>
            <w:vAlign w:val="bottom"/>
          </w:tcPr>
          <w:p w:rsidR="008F65C2" w:rsidRDefault="008F65C2" w:rsidP="008F65C2">
            <w:pPr>
              <w:rPr>
                <w:color w:val="000000"/>
              </w:rPr>
            </w:pPr>
            <w:r>
              <w:rPr>
                <w:color w:val="000000"/>
              </w:rPr>
              <w:t>3.1 T</w:t>
            </w:r>
            <w:r w:rsidR="00FE682E">
              <w:rPr>
                <w:color w:val="000000"/>
              </w:rPr>
              <w:t>ramezzini</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FE682E" w:rsidP="008F65C2">
            <w:pPr>
              <w:rPr>
                <w:color w:val="000000"/>
              </w:rPr>
            </w:pPr>
            <w:r>
              <w:rPr>
                <w:color w:val="000000"/>
              </w:rPr>
              <w:t>4 Piatti veloci</w:t>
            </w:r>
          </w:p>
        </w:tc>
        <w:tc>
          <w:tcPr>
            <w:tcW w:w="4110" w:type="dxa"/>
            <w:shd w:val="clear" w:color="auto" w:fill="auto"/>
            <w:vAlign w:val="bottom"/>
          </w:tcPr>
          <w:p w:rsidR="008F65C2" w:rsidRDefault="008F65C2" w:rsidP="008F65C2">
            <w:pPr>
              <w:rPr>
                <w:color w:val="000000"/>
              </w:rPr>
            </w:pPr>
            <w:r>
              <w:rPr>
                <w:color w:val="000000"/>
              </w:rPr>
              <w:t>4.2 I</w:t>
            </w:r>
            <w:r w:rsidR="00FE682E">
              <w:rPr>
                <w:color w:val="000000"/>
              </w:rPr>
              <w:t>nsalatone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p>
        </w:tc>
        <w:tc>
          <w:tcPr>
            <w:tcW w:w="3685" w:type="dxa"/>
            <w:vAlign w:val="bottom"/>
          </w:tcPr>
          <w:p w:rsidR="008F65C2" w:rsidRDefault="00FE682E" w:rsidP="008F65C2">
            <w:pPr>
              <w:rPr>
                <w:color w:val="000000"/>
              </w:rPr>
            </w:pPr>
            <w:r>
              <w:rPr>
                <w:color w:val="000000"/>
              </w:rPr>
              <w:t>5 Crepes</w:t>
            </w:r>
          </w:p>
        </w:tc>
        <w:tc>
          <w:tcPr>
            <w:tcW w:w="4110" w:type="dxa"/>
            <w:shd w:val="clear" w:color="auto" w:fill="auto"/>
            <w:vAlign w:val="bottom"/>
          </w:tcPr>
          <w:p w:rsidR="008F65C2" w:rsidRDefault="008F65C2" w:rsidP="008F65C2">
            <w:pPr>
              <w:rPr>
                <w:color w:val="000000"/>
              </w:rPr>
            </w:pPr>
            <w:r>
              <w:rPr>
                <w:color w:val="000000"/>
              </w:rPr>
              <w:t>5.2 D</w:t>
            </w:r>
            <w:r w:rsidR="00FE682E">
              <w:rPr>
                <w:color w:val="000000"/>
              </w:rPr>
              <w:t>ecorate</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shd w:val="clear" w:color="auto" w:fill="auto"/>
            <w:vAlign w:val="bottom"/>
          </w:tcPr>
          <w:p w:rsidR="008F65C2" w:rsidRPr="00493351" w:rsidRDefault="008F65C2" w:rsidP="008F65C2">
            <w:pPr>
              <w:pStyle w:val="DOC-TabellaGrassetto"/>
              <w:jc w:val="left"/>
            </w:pPr>
            <w:r w:rsidRPr="00493351">
              <w:t>QPR-RIS-14</w:t>
            </w:r>
          </w:p>
        </w:tc>
        <w:tc>
          <w:tcPr>
            <w:tcW w:w="3685" w:type="dxa"/>
            <w:vAlign w:val="bottom"/>
          </w:tcPr>
          <w:p w:rsidR="008F65C2" w:rsidRDefault="00FE682E" w:rsidP="008F65C2">
            <w:pPr>
              <w:rPr>
                <w:color w:val="000000"/>
              </w:rPr>
            </w:pPr>
            <w:r>
              <w:rPr>
                <w:color w:val="000000"/>
              </w:rPr>
              <w:t>2 Bevande</w:t>
            </w:r>
          </w:p>
        </w:tc>
        <w:tc>
          <w:tcPr>
            <w:tcW w:w="4110" w:type="dxa"/>
            <w:shd w:val="clear" w:color="auto" w:fill="auto"/>
            <w:vAlign w:val="bottom"/>
          </w:tcPr>
          <w:p w:rsidR="008F65C2" w:rsidRDefault="008F65C2" w:rsidP="008F65C2">
            <w:pPr>
              <w:rPr>
                <w:color w:val="000000"/>
              </w:rPr>
            </w:pPr>
            <w:r>
              <w:rPr>
                <w:color w:val="000000"/>
              </w:rPr>
              <w:t>2.3 S</w:t>
            </w:r>
            <w:r w:rsidR="00FE682E">
              <w:rPr>
                <w:color w:val="000000"/>
              </w:rPr>
              <w:t>tappatura vino</w:t>
            </w:r>
          </w:p>
        </w:tc>
        <w:tc>
          <w:tcPr>
            <w:tcW w:w="640" w:type="dxa"/>
            <w:vAlign w:val="bottom"/>
          </w:tcPr>
          <w:p w:rsidR="008F65C2" w:rsidRDefault="008F65C2" w:rsidP="008F65C2">
            <w:pPr>
              <w:jc w:val="center"/>
              <w:rPr>
                <w:color w:val="000000"/>
              </w:rPr>
            </w:pPr>
            <w:r>
              <w:rPr>
                <w:color w:val="000000"/>
              </w:rPr>
              <w:t>1</w:t>
            </w:r>
          </w:p>
        </w:tc>
      </w:tr>
      <w:tr w:rsidR="008F65C2" w:rsidRPr="00493351" w:rsidTr="008F65C2">
        <w:trPr>
          <w:trHeight w:val="340"/>
        </w:trPr>
        <w:tc>
          <w:tcPr>
            <w:tcW w:w="1417" w:type="dxa"/>
            <w:tcBorders>
              <w:bottom w:val="single" w:sz="4" w:space="0" w:color="auto"/>
            </w:tcBorders>
            <w:shd w:val="clear" w:color="auto" w:fill="auto"/>
            <w:vAlign w:val="bottom"/>
          </w:tcPr>
          <w:p w:rsidR="008F65C2" w:rsidRPr="00493351" w:rsidRDefault="008F65C2" w:rsidP="008F65C2">
            <w:pPr>
              <w:pStyle w:val="DOC-TabellaGrassetto"/>
              <w:jc w:val="left"/>
            </w:pPr>
          </w:p>
        </w:tc>
        <w:tc>
          <w:tcPr>
            <w:tcW w:w="3685" w:type="dxa"/>
            <w:tcBorders>
              <w:bottom w:val="single" w:sz="4" w:space="0" w:color="auto"/>
            </w:tcBorders>
            <w:vAlign w:val="bottom"/>
          </w:tcPr>
          <w:p w:rsidR="008F65C2" w:rsidRDefault="00FE682E" w:rsidP="008F65C2">
            <w:pPr>
              <w:rPr>
                <w:color w:val="000000"/>
              </w:rPr>
            </w:pPr>
            <w:r>
              <w:rPr>
                <w:color w:val="000000"/>
              </w:rPr>
              <w:t>5 Sbarazzo/rimpiazzo</w:t>
            </w:r>
          </w:p>
        </w:tc>
        <w:tc>
          <w:tcPr>
            <w:tcW w:w="4110" w:type="dxa"/>
            <w:tcBorders>
              <w:bottom w:val="single" w:sz="4" w:space="0" w:color="auto"/>
            </w:tcBorders>
            <w:shd w:val="clear" w:color="auto" w:fill="auto"/>
            <w:vAlign w:val="bottom"/>
          </w:tcPr>
          <w:p w:rsidR="008F65C2" w:rsidRDefault="008F65C2" w:rsidP="008F65C2">
            <w:pPr>
              <w:rPr>
                <w:color w:val="000000"/>
              </w:rPr>
            </w:pPr>
            <w:r>
              <w:rPr>
                <w:color w:val="000000"/>
              </w:rPr>
              <w:t>5.1 F</w:t>
            </w:r>
            <w:r w:rsidR="00FE682E">
              <w:rPr>
                <w:color w:val="000000"/>
              </w:rPr>
              <w:t>inale</w:t>
            </w:r>
          </w:p>
        </w:tc>
        <w:tc>
          <w:tcPr>
            <w:tcW w:w="640" w:type="dxa"/>
            <w:tcBorders>
              <w:bottom w:val="single" w:sz="4" w:space="0" w:color="auto"/>
            </w:tcBorders>
            <w:vAlign w:val="bottom"/>
          </w:tcPr>
          <w:p w:rsidR="008F65C2" w:rsidRDefault="008F65C2" w:rsidP="008F65C2">
            <w:pPr>
              <w:jc w:val="center"/>
              <w:rPr>
                <w:color w:val="000000"/>
              </w:rPr>
            </w:pPr>
            <w:r>
              <w:rPr>
                <w:color w:val="000000"/>
              </w:rPr>
              <w:t>1</w:t>
            </w:r>
          </w:p>
        </w:tc>
      </w:tr>
    </w:tbl>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971228" w:rsidP="00C104B3">
            <w:pPr>
              <w:pStyle w:val="DOC-TestoBase"/>
              <w:jc w:val="left"/>
            </w:pPr>
            <w:r>
              <w:t>5</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971228" w:rsidP="00C104B3">
            <w:pPr>
              <w:pStyle w:val="DOC-TestoBase"/>
              <w:jc w:val="left"/>
            </w:pPr>
            <w:r>
              <w:t>6</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971228" w:rsidP="00C104B3">
            <w:pPr>
              <w:pStyle w:val="DOC-TestoBase"/>
              <w:jc w:val="left"/>
            </w:pPr>
            <w:r>
              <w:t>Prova a sorteggio o a rotazione</w:t>
            </w:r>
          </w:p>
        </w:tc>
      </w:tr>
    </w:tbl>
    <w:p w:rsidR="00C104B3" w:rsidRDefault="00C104B3" w:rsidP="00C104B3">
      <w:pPr>
        <w:pStyle w:val="DOC-TestoBase"/>
      </w:pP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bookmarkStart w:id="264" w:name="_Toc316292489"/>
      <w:bookmarkStart w:id="265" w:name="_Toc426017053"/>
      <w:r w:rsidRPr="00493351">
        <w:t>PROF-RIS-06</w:t>
      </w:r>
    </w:p>
    <w:p w:rsidR="00C104B3" w:rsidRPr="00493351" w:rsidRDefault="00C104B3" w:rsidP="00C104B3">
      <w:pPr>
        <w:pStyle w:val="LG-TitoloProfilo"/>
      </w:pPr>
      <w:bookmarkStart w:id="266" w:name="_Toc508804786"/>
      <w:bookmarkStart w:id="267" w:name="_Toc2182454"/>
      <w:r w:rsidRPr="00493351">
        <w:t>Cameriere di sala e bar</w:t>
      </w:r>
      <w:bookmarkEnd w:id="264"/>
      <w:bookmarkEnd w:id="265"/>
      <w:bookmarkEnd w:id="266"/>
      <w:bookmarkEnd w:id="267"/>
    </w:p>
    <w:p w:rsidR="00C104B3" w:rsidRPr="00493351" w:rsidRDefault="00C104B3" w:rsidP="00EA5EE6">
      <w:pPr>
        <w:pStyle w:val="LG-Titoletto"/>
        <w:spacing w:before="180" w:after="120"/>
      </w:pPr>
      <w:r w:rsidRPr="00493351">
        <w:t>Descrizione sintetica del profilo</w:t>
      </w:r>
    </w:p>
    <w:p w:rsidR="00C104B3" w:rsidRPr="00493351" w:rsidRDefault="00C104B3" w:rsidP="00C104B3">
      <w:pPr>
        <w:pStyle w:val="LG-TestoBase"/>
      </w:pPr>
      <w:r w:rsidRPr="00493351">
        <w:t>Il CAMERIERE DI SALA E BAR è l’operatore che provvede, all’interno di strutture ristorative, alla predisposizione, erogazione e distribuzione nella sala ristorante ed al bar di pasti e bevande, rispondendo alle varie esigenze dei clienti e verificandone il gradimento. Le sue principali attività consistono nella preparazione della sala (pulizia di tavoli e banconi, mise en place dei tavoli, preparazione linea di servizio), nell'accoglienza del cliente (sistemazione al tavolo, spiegazione del menu e raccolta delle ordinazioni), nel servizio al cliente (presentazione di cibi e bevande, gestione degli elementi dell’allestimento e delle operazioni di incasso). Il cameriere del bar si occupa poi, in particolare, della gestione delle scorte e della preparazione di snack e bevande; il cameriere di sala invece si occupa anche, in particolare, dell'allestimento della sala e dell'esecuzione di piccole lavorazioni in presenza del cliente.</w:t>
      </w:r>
    </w:p>
    <w:p w:rsidR="00C104B3" w:rsidRPr="00493351" w:rsidRDefault="00C104B3" w:rsidP="00EA5EE6">
      <w:pPr>
        <w:pStyle w:val="LG-Titoletto"/>
        <w:spacing w:before="18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FE682E">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QPR-RIS-10</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Allestimento della sala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QPR-RIS-11</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Rapportarsi con il cliente nei servizi ristorativi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QPR-RIS-12</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bevande e coppe gelato</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snack e piatti veloci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FE682E">
        <w:trPr>
          <w:trHeight w:hRule="exact" w:val="340"/>
        </w:trPr>
        <w:tc>
          <w:tcPr>
            <w:tcW w:w="1388" w:type="dxa"/>
            <w:tcBorders>
              <w:top w:val="nil"/>
              <w:left w:val="nil"/>
              <w:bottom w:val="single" w:sz="4" w:space="0" w:color="auto"/>
              <w:right w:val="nil"/>
            </w:tcBorders>
            <w:shd w:val="clear" w:color="auto" w:fill="auto"/>
            <w:vAlign w:val="center"/>
          </w:tcPr>
          <w:p w:rsidR="00C104B3" w:rsidRPr="00493351" w:rsidRDefault="00C104B3" w:rsidP="00C104B3">
            <w:pPr>
              <w:pStyle w:val="DOC-TabellaGrassetto"/>
            </w:pPr>
            <w:r w:rsidRPr="00493351">
              <w:t>QPR-RIS-14</w:t>
            </w:r>
          </w:p>
        </w:tc>
        <w:tc>
          <w:tcPr>
            <w:tcW w:w="5953" w:type="dxa"/>
            <w:tcBorders>
              <w:top w:val="nil"/>
              <w:left w:val="nil"/>
              <w:bottom w:val="single" w:sz="4" w:space="0" w:color="auto"/>
              <w:right w:val="nil"/>
            </w:tcBorders>
            <w:shd w:val="clear" w:color="auto" w:fill="auto"/>
            <w:vAlign w:val="center"/>
          </w:tcPr>
          <w:p w:rsidR="00C104B3" w:rsidRPr="00493351" w:rsidRDefault="00C104B3" w:rsidP="00C104B3">
            <w:pPr>
              <w:pStyle w:val="DOC-TabellaTesto"/>
            </w:pPr>
            <w:r w:rsidRPr="00493351">
              <w:t>Servizio di cibi e bevande</w:t>
            </w:r>
          </w:p>
        </w:tc>
        <w:tc>
          <w:tcPr>
            <w:tcW w:w="567" w:type="dxa"/>
            <w:tcBorders>
              <w:top w:val="nil"/>
              <w:left w:val="nil"/>
              <w:bottom w:val="single" w:sz="4" w:space="0" w:color="auto"/>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single" w:sz="4" w:space="0" w:color="auto"/>
              <w:right w:val="nil"/>
            </w:tcBorders>
            <w:vAlign w:val="center"/>
          </w:tcPr>
          <w:p w:rsidR="00C104B3" w:rsidRPr="00493351" w:rsidRDefault="00C104B3" w:rsidP="00C104B3">
            <w:pPr>
              <w:pStyle w:val="DOC-TabellaTestoCx"/>
            </w:pPr>
            <w:r w:rsidRPr="00493351">
              <w:t>Completo</w:t>
            </w:r>
          </w:p>
        </w:tc>
      </w:tr>
    </w:tbl>
    <w:p w:rsidR="00D64EBF" w:rsidRDefault="00D64EBF" w:rsidP="00EA5EE6">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7"/>
        <w:gridCol w:w="3639"/>
        <w:gridCol w:w="4048"/>
        <w:gridCol w:w="633"/>
      </w:tblGrid>
      <w:tr w:rsidR="00FE682E" w:rsidRPr="003179E1" w:rsidTr="00FE682E">
        <w:trPr>
          <w:trHeight w:val="340"/>
        </w:trPr>
        <w:tc>
          <w:tcPr>
            <w:tcW w:w="1417" w:type="dxa"/>
            <w:tcBorders>
              <w:bottom w:val="single" w:sz="4" w:space="0" w:color="auto"/>
            </w:tcBorders>
            <w:shd w:val="clear" w:color="auto" w:fill="auto"/>
            <w:vAlign w:val="bottom"/>
          </w:tcPr>
          <w:p w:rsidR="00FE682E" w:rsidRPr="003179E1" w:rsidRDefault="00FE682E" w:rsidP="00FE682E">
            <w:pPr>
              <w:pStyle w:val="DOC-TabellaIntestazioni"/>
              <w:jc w:val="left"/>
            </w:pPr>
            <w:r w:rsidRPr="003179E1">
              <w:t>Codice</w:t>
            </w:r>
            <w:r>
              <w:t xml:space="preserve"> QPR</w:t>
            </w:r>
          </w:p>
        </w:tc>
        <w:tc>
          <w:tcPr>
            <w:tcW w:w="3685" w:type="dxa"/>
            <w:tcBorders>
              <w:bottom w:val="single" w:sz="4" w:space="0" w:color="auto"/>
            </w:tcBorders>
            <w:vAlign w:val="bottom"/>
          </w:tcPr>
          <w:p w:rsidR="00FE682E" w:rsidRDefault="00FE682E" w:rsidP="00FE682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FE682E" w:rsidRDefault="00FE682E" w:rsidP="00FE682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FE682E" w:rsidRPr="003179E1" w:rsidRDefault="00FE682E" w:rsidP="00FE682E">
            <w:pPr>
              <w:pStyle w:val="DOC-TabellaIntestazioni"/>
            </w:pPr>
            <w:r>
              <w:t>Tipo ST</w:t>
            </w:r>
          </w:p>
        </w:tc>
      </w:tr>
      <w:tr w:rsidR="00FE682E" w:rsidRPr="00493351" w:rsidTr="00FE682E">
        <w:trPr>
          <w:trHeight w:val="340"/>
        </w:trPr>
        <w:tc>
          <w:tcPr>
            <w:tcW w:w="1417" w:type="dxa"/>
            <w:tcBorders>
              <w:top w:val="single" w:sz="4" w:space="0" w:color="auto"/>
            </w:tcBorders>
            <w:shd w:val="clear" w:color="auto" w:fill="auto"/>
            <w:vAlign w:val="bottom"/>
          </w:tcPr>
          <w:p w:rsidR="00FE682E" w:rsidRPr="00493351" w:rsidRDefault="00FE682E" w:rsidP="00FE682E">
            <w:pPr>
              <w:pStyle w:val="DOC-TabellaGrassetto"/>
              <w:jc w:val="left"/>
            </w:pPr>
            <w:r w:rsidRPr="00493351">
              <w:t>QPR-RIS-10</w:t>
            </w:r>
          </w:p>
        </w:tc>
        <w:tc>
          <w:tcPr>
            <w:tcW w:w="3685" w:type="dxa"/>
            <w:tcBorders>
              <w:top w:val="single" w:sz="4" w:space="0" w:color="auto"/>
            </w:tcBorders>
            <w:vAlign w:val="bottom"/>
          </w:tcPr>
          <w:p w:rsidR="00FE682E" w:rsidRDefault="00FE682E" w:rsidP="00FE682E">
            <w:pPr>
              <w:rPr>
                <w:color w:val="000000"/>
              </w:rPr>
            </w:pPr>
            <w:r>
              <w:rPr>
                <w:color w:val="000000"/>
              </w:rPr>
              <w:t>1 Sala</w:t>
            </w:r>
          </w:p>
        </w:tc>
        <w:tc>
          <w:tcPr>
            <w:tcW w:w="4110" w:type="dxa"/>
            <w:tcBorders>
              <w:top w:val="single" w:sz="4" w:space="0" w:color="auto"/>
            </w:tcBorders>
            <w:shd w:val="clear" w:color="auto" w:fill="auto"/>
            <w:vAlign w:val="bottom"/>
          </w:tcPr>
          <w:p w:rsidR="00FE682E" w:rsidRDefault="00FE682E" w:rsidP="00FE682E">
            <w:pPr>
              <w:rPr>
                <w:color w:val="000000"/>
              </w:rPr>
            </w:pPr>
            <w:r>
              <w:rPr>
                <w:color w:val="000000"/>
              </w:rPr>
              <w:t>1.3 In base al servizio</w:t>
            </w:r>
          </w:p>
        </w:tc>
        <w:tc>
          <w:tcPr>
            <w:tcW w:w="640" w:type="dxa"/>
            <w:tcBorders>
              <w:top w:val="single" w:sz="4" w:space="0" w:color="auto"/>
            </w:tcBorders>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3 Mise en place</w:t>
            </w:r>
          </w:p>
        </w:tc>
        <w:tc>
          <w:tcPr>
            <w:tcW w:w="4110" w:type="dxa"/>
            <w:shd w:val="clear" w:color="auto" w:fill="auto"/>
            <w:vAlign w:val="bottom"/>
          </w:tcPr>
          <w:p w:rsidR="00FE682E" w:rsidRDefault="00FE682E" w:rsidP="00FE682E">
            <w:pPr>
              <w:rPr>
                <w:color w:val="000000"/>
              </w:rPr>
            </w:pPr>
            <w:r>
              <w:rPr>
                <w:color w:val="000000"/>
              </w:rPr>
              <w:t>3.3 Alla carte o per banchetto</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4 Buffet</w:t>
            </w:r>
          </w:p>
        </w:tc>
        <w:tc>
          <w:tcPr>
            <w:tcW w:w="4110" w:type="dxa"/>
            <w:shd w:val="clear" w:color="auto" w:fill="auto"/>
            <w:vAlign w:val="bottom"/>
          </w:tcPr>
          <w:p w:rsidR="00FE682E" w:rsidRDefault="00FE682E" w:rsidP="00FE682E">
            <w:pPr>
              <w:rPr>
                <w:color w:val="000000"/>
              </w:rPr>
            </w:pPr>
            <w:r>
              <w:rPr>
                <w:color w:val="000000"/>
              </w:rPr>
              <w:t>4.3 Con servizio</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r w:rsidRPr="00493351">
              <w:t>QPR-RIS-11</w:t>
            </w:r>
          </w:p>
        </w:tc>
        <w:tc>
          <w:tcPr>
            <w:tcW w:w="3685" w:type="dxa"/>
            <w:vAlign w:val="bottom"/>
          </w:tcPr>
          <w:p w:rsidR="00FE682E" w:rsidRDefault="00FE682E" w:rsidP="00FE682E">
            <w:pPr>
              <w:rPr>
                <w:color w:val="000000"/>
              </w:rPr>
            </w:pPr>
            <w:r>
              <w:rPr>
                <w:color w:val="000000"/>
              </w:rPr>
              <w:t>1 Prenotazione</w:t>
            </w:r>
          </w:p>
        </w:tc>
        <w:tc>
          <w:tcPr>
            <w:tcW w:w="4110" w:type="dxa"/>
            <w:shd w:val="clear" w:color="auto" w:fill="auto"/>
            <w:vAlign w:val="bottom"/>
          </w:tcPr>
          <w:p w:rsidR="00FE682E" w:rsidRDefault="00FE682E" w:rsidP="00FE682E">
            <w:pPr>
              <w:rPr>
                <w:color w:val="000000"/>
              </w:rPr>
            </w:pPr>
            <w:r>
              <w:rPr>
                <w:color w:val="000000"/>
              </w:rPr>
              <w:t>1.1 Cartacea</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3 Comanda</w:t>
            </w:r>
          </w:p>
        </w:tc>
        <w:tc>
          <w:tcPr>
            <w:tcW w:w="4110" w:type="dxa"/>
            <w:shd w:val="clear" w:color="auto" w:fill="auto"/>
            <w:vAlign w:val="bottom"/>
          </w:tcPr>
          <w:p w:rsidR="00FE682E" w:rsidRDefault="00FE682E" w:rsidP="00FE682E">
            <w:pPr>
              <w:rPr>
                <w:color w:val="000000"/>
              </w:rPr>
            </w:pPr>
            <w:r>
              <w:rPr>
                <w:color w:val="000000"/>
              </w:rPr>
              <w:t>3.2 Senza piatti del giorno</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 xml:space="preserve">5 I </w:t>
            </w:r>
            <w:r w:rsidR="00BF6303">
              <w:rPr>
                <w:color w:val="000000"/>
              </w:rPr>
              <w:t>imprevisti</w:t>
            </w:r>
            <w:r>
              <w:rPr>
                <w:color w:val="000000"/>
              </w:rPr>
              <w:t>/criticità</w:t>
            </w:r>
          </w:p>
        </w:tc>
        <w:tc>
          <w:tcPr>
            <w:tcW w:w="4110" w:type="dxa"/>
            <w:shd w:val="clear" w:color="auto" w:fill="auto"/>
            <w:vAlign w:val="bottom"/>
          </w:tcPr>
          <w:p w:rsidR="00FE682E" w:rsidRDefault="00FE682E" w:rsidP="00FE682E">
            <w:pPr>
              <w:rPr>
                <w:color w:val="000000"/>
              </w:rPr>
            </w:pPr>
            <w:r>
              <w:rPr>
                <w:color w:val="000000"/>
              </w:rPr>
              <w:t>5.2 Per servizio/prodotti non conformi</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r w:rsidRPr="00493351">
              <w:t>QPR-RIS-12</w:t>
            </w:r>
          </w:p>
        </w:tc>
        <w:tc>
          <w:tcPr>
            <w:tcW w:w="3685" w:type="dxa"/>
            <w:vAlign w:val="bottom"/>
          </w:tcPr>
          <w:p w:rsidR="00FE682E" w:rsidRDefault="00FE682E" w:rsidP="00FE682E">
            <w:pPr>
              <w:rPr>
                <w:color w:val="000000"/>
              </w:rPr>
            </w:pPr>
            <w:r>
              <w:rPr>
                <w:color w:val="000000"/>
              </w:rPr>
              <w:t>1 Bevande da caffetteria</w:t>
            </w:r>
          </w:p>
        </w:tc>
        <w:tc>
          <w:tcPr>
            <w:tcW w:w="4110" w:type="dxa"/>
            <w:shd w:val="clear" w:color="auto" w:fill="auto"/>
            <w:vAlign w:val="bottom"/>
          </w:tcPr>
          <w:p w:rsidR="00FE682E" w:rsidRDefault="00FE682E" w:rsidP="00FE682E">
            <w:pPr>
              <w:rPr>
                <w:color w:val="000000"/>
              </w:rPr>
            </w:pPr>
            <w:r>
              <w:rPr>
                <w:color w:val="000000"/>
              </w:rPr>
              <w:t>1.2 Alternative</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2 Bevande non miscelate</w:t>
            </w:r>
          </w:p>
        </w:tc>
        <w:tc>
          <w:tcPr>
            <w:tcW w:w="4110" w:type="dxa"/>
            <w:shd w:val="clear" w:color="auto" w:fill="auto"/>
            <w:vAlign w:val="bottom"/>
          </w:tcPr>
          <w:p w:rsidR="00FE682E" w:rsidRDefault="00FE682E" w:rsidP="00FE682E">
            <w:pPr>
              <w:rPr>
                <w:color w:val="000000"/>
              </w:rPr>
            </w:pPr>
            <w:r>
              <w:rPr>
                <w:color w:val="000000"/>
              </w:rPr>
              <w:t>2.1 Pronte da versare</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3 Bevande miscelate</w:t>
            </w:r>
          </w:p>
        </w:tc>
        <w:tc>
          <w:tcPr>
            <w:tcW w:w="4110" w:type="dxa"/>
            <w:shd w:val="clear" w:color="auto" w:fill="auto"/>
            <w:vAlign w:val="bottom"/>
          </w:tcPr>
          <w:p w:rsidR="00FE682E" w:rsidRDefault="00FE682E" w:rsidP="00FE682E">
            <w:pPr>
              <w:rPr>
                <w:color w:val="000000"/>
              </w:rPr>
            </w:pPr>
            <w:r>
              <w:rPr>
                <w:color w:val="000000"/>
              </w:rPr>
              <w:t>3.2 Cocktail elaborati</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4 Bevande energizzanti</w:t>
            </w:r>
          </w:p>
        </w:tc>
        <w:tc>
          <w:tcPr>
            <w:tcW w:w="4110" w:type="dxa"/>
            <w:shd w:val="clear" w:color="auto" w:fill="auto"/>
            <w:vAlign w:val="bottom"/>
          </w:tcPr>
          <w:p w:rsidR="00FE682E" w:rsidRDefault="00FE682E" w:rsidP="00FE682E">
            <w:pPr>
              <w:rPr>
                <w:color w:val="000000"/>
              </w:rPr>
            </w:pPr>
            <w:r>
              <w:rPr>
                <w:color w:val="000000"/>
              </w:rPr>
              <w:t>4.2 Bevande montate</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r w:rsidRPr="00493351">
              <w:t>QPR-RIS-13</w:t>
            </w:r>
          </w:p>
        </w:tc>
        <w:tc>
          <w:tcPr>
            <w:tcW w:w="3685" w:type="dxa"/>
            <w:vAlign w:val="bottom"/>
          </w:tcPr>
          <w:p w:rsidR="00FE682E" w:rsidRDefault="00FE682E" w:rsidP="00FE682E">
            <w:pPr>
              <w:rPr>
                <w:color w:val="000000"/>
              </w:rPr>
            </w:pPr>
            <w:r>
              <w:rPr>
                <w:color w:val="000000"/>
              </w:rPr>
              <w:t>1 Panini</w:t>
            </w:r>
          </w:p>
        </w:tc>
        <w:tc>
          <w:tcPr>
            <w:tcW w:w="4110" w:type="dxa"/>
            <w:shd w:val="clear" w:color="auto" w:fill="auto"/>
            <w:vAlign w:val="bottom"/>
          </w:tcPr>
          <w:p w:rsidR="00FE682E" w:rsidRPr="00971228" w:rsidRDefault="00FE682E" w:rsidP="00FE682E">
            <w:pPr>
              <w:rPr>
                <w:color w:val="000000"/>
              </w:rPr>
            </w:pPr>
            <w:r>
              <w:rPr>
                <w:color w:val="000000"/>
              </w:rPr>
              <w:t>1.2 Panini elaborati</w:t>
            </w:r>
          </w:p>
        </w:tc>
        <w:tc>
          <w:tcPr>
            <w:tcW w:w="640" w:type="dxa"/>
            <w:vAlign w:val="bottom"/>
          </w:tcPr>
          <w:p w:rsidR="00FE682E" w:rsidRPr="00493351" w:rsidRDefault="00FE682E" w:rsidP="00FE682E">
            <w:pPr>
              <w:pStyle w:val="DOC-TabellaTestoCx"/>
            </w:pPr>
            <w: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3 Tramezzini</w:t>
            </w:r>
          </w:p>
        </w:tc>
        <w:tc>
          <w:tcPr>
            <w:tcW w:w="4110" w:type="dxa"/>
            <w:shd w:val="clear" w:color="auto" w:fill="auto"/>
            <w:vAlign w:val="bottom"/>
          </w:tcPr>
          <w:p w:rsidR="00FE682E" w:rsidRDefault="00FE682E" w:rsidP="00FE682E">
            <w:pPr>
              <w:rPr>
                <w:color w:val="000000"/>
              </w:rPr>
            </w:pPr>
            <w:r>
              <w:rPr>
                <w:color w:val="000000"/>
              </w:rPr>
              <w:t>3.1 Tramezzini</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4 Piatti veloci</w:t>
            </w:r>
          </w:p>
        </w:tc>
        <w:tc>
          <w:tcPr>
            <w:tcW w:w="4110" w:type="dxa"/>
            <w:shd w:val="clear" w:color="auto" w:fill="auto"/>
            <w:vAlign w:val="bottom"/>
          </w:tcPr>
          <w:p w:rsidR="00FE682E" w:rsidRDefault="00FE682E" w:rsidP="00FE682E">
            <w:pPr>
              <w:rPr>
                <w:color w:val="000000"/>
              </w:rPr>
            </w:pPr>
            <w:r>
              <w:rPr>
                <w:color w:val="000000"/>
              </w:rPr>
              <w:t>4.2 Insalatone</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r w:rsidRPr="00493351">
              <w:t>QPR-RIS-14</w:t>
            </w:r>
          </w:p>
        </w:tc>
        <w:tc>
          <w:tcPr>
            <w:tcW w:w="3685" w:type="dxa"/>
            <w:vAlign w:val="bottom"/>
          </w:tcPr>
          <w:p w:rsidR="00FE682E" w:rsidRDefault="00FE682E" w:rsidP="00FE682E">
            <w:pPr>
              <w:rPr>
                <w:color w:val="000000"/>
              </w:rPr>
            </w:pPr>
            <w:r>
              <w:rPr>
                <w:color w:val="000000"/>
              </w:rPr>
              <w:t>1 Cibi</w:t>
            </w:r>
          </w:p>
        </w:tc>
        <w:tc>
          <w:tcPr>
            <w:tcW w:w="4110" w:type="dxa"/>
            <w:shd w:val="clear" w:color="auto" w:fill="auto"/>
            <w:vAlign w:val="bottom"/>
          </w:tcPr>
          <w:p w:rsidR="00FE682E" w:rsidRDefault="00FE682E" w:rsidP="00FE682E">
            <w:pPr>
              <w:rPr>
                <w:color w:val="000000"/>
              </w:rPr>
            </w:pPr>
            <w:r>
              <w:rPr>
                <w:color w:val="000000"/>
              </w:rPr>
              <w:t>1.2 Servizio all’inglese</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2 Bevande</w:t>
            </w:r>
          </w:p>
        </w:tc>
        <w:tc>
          <w:tcPr>
            <w:tcW w:w="4110" w:type="dxa"/>
            <w:shd w:val="clear" w:color="auto" w:fill="auto"/>
            <w:vAlign w:val="bottom"/>
          </w:tcPr>
          <w:p w:rsidR="00FE682E" w:rsidRDefault="00FE682E" w:rsidP="00FE682E">
            <w:pPr>
              <w:rPr>
                <w:color w:val="000000"/>
              </w:rPr>
            </w:pPr>
            <w:r>
              <w:rPr>
                <w:color w:val="000000"/>
              </w:rPr>
              <w:t>2.4 Stappatura spumante</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3 Lavorazioni in sala</w:t>
            </w:r>
          </w:p>
        </w:tc>
        <w:tc>
          <w:tcPr>
            <w:tcW w:w="4110" w:type="dxa"/>
            <w:shd w:val="clear" w:color="auto" w:fill="auto"/>
            <w:vAlign w:val="bottom"/>
          </w:tcPr>
          <w:p w:rsidR="00FE682E" w:rsidRDefault="00FE682E" w:rsidP="00FE682E">
            <w:pPr>
              <w:rPr>
                <w:color w:val="000000"/>
              </w:rPr>
            </w:pPr>
            <w:r>
              <w:rPr>
                <w:color w:val="000000"/>
              </w:rPr>
              <w:t>3.2 Tagli complessi</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shd w:val="clear" w:color="auto" w:fill="auto"/>
            <w:vAlign w:val="bottom"/>
          </w:tcPr>
          <w:p w:rsidR="00FE682E" w:rsidRPr="00493351" w:rsidRDefault="00FE682E" w:rsidP="00FE682E">
            <w:pPr>
              <w:pStyle w:val="DOC-TabellaGrassetto"/>
              <w:jc w:val="left"/>
            </w:pPr>
          </w:p>
        </w:tc>
        <w:tc>
          <w:tcPr>
            <w:tcW w:w="3685" w:type="dxa"/>
            <w:vAlign w:val="bottom"/>
          </w:tcPr>
          <w:p w:rsidR="00FE682E" w:rsidRDefault="00FE682E" w:rsidP="00FE682E">
            <w:pPr>
              <w:rPr>
                <w:color w:val="000000"/>
              </w:rPr>
            </w:pPr>
            <w:r>
              <w:rPr>
                <w:color w:val="000000"/>
              </w:rPr>
              <w:t xml:space="preserve">4 Lavorazioni </w:t>
            </w:r>
            <w:r w:rsidR="00BF6303">
              <w:rPr>
                <w:color w:val="000000"/>
              </w:rPr>
              <w:t>flambé</w:t>
            </w:r>
          </w:p>
        </w:tc>
        <w:tc>
          <w:tcPr>
            <w:tcW w:w="4110" w:type="dxa"/>
            <w:shd w:val="clear" w:color="auto" w:fill="auto"/>
            <w:vAlign w:val="bottom"/>
          </w:tcPr>
          <w:p w:rsidR="00FE682E" w:rsidRDefault="00FE682E" w:rsidP="00FE682E">
            <w:pPr>
              <w:rPr>
                <w:color w:val="000000"/>
              </w:rPr>
            </w:pPr>
            <w:r>
              <w:rPr>
                <w:color w:val="000000"/>
              </w:rPr>
              <w:t>4.1 Frutta, crepes o pasta</w:t>
            </w:r>
          </w:p>
        </w:tc>
        <w:tc>
          <w:tcPr>
            <w:tcW w:w="640" w:type="dxa"/>
            <w:vAlign w:val="bottom"/>
          </w:tcPr>
          <w:p w:rsidR="00FE682E" w:rsidRDefault="00FE682E" w:rsidP="00FE682E">
            <w:pPr>
              <w:jc w:val="center"/>
              <w:rPr>
                <w:color w:val="000000"/>
              </w:rPr>
            </w:pPr>
            <w:r>
              <w:rPr>
                <w:color w:val="000000"/>
              </w:rPr>
              <w:t>1</w:t>
            </w:r>
          </w:p>
        </w:tc>
      </w:tr>
      <w:tr w:rsidR="00FE682E" w:rsidRPr="00493351" w:rsidTr="00FE682E">
        <w:trPr>
          <w:trHeight w:val="340"/>
        </w:trPr>
        <w:tc>
          <w:tcPr>
            <w:tcW w:w="1417" w:type="dxa"/>
            <w:tcBorders>
              <w:bottom w:val="single" w:sz="4" w:space="0" w:color="auto"/>
            </w:tcBorders>
            <w:shd w:val="clear" w:color="auto" w:fill="auto"/>
            <w:vAlign w:val="bottom"/>
          </w:tcPr>
          <w:p w:rsidR="00FE682E" w:rsidRPr="00493351" w:rsidRDefault="00FE682E" w:rsidP="00FE682E">
            <w:pPr>
              <w:pStyle w:val="DOC-TabellaGrassetto"/>
              <w:jc w:val="left"/>
            </w:pPr>
          </w:p>
        </w:tc>
        <w:tc>
          <w:tcPr>
            <w:tcW w:w="3685" w:type="dxa"/>
            <w:tcBorders>
              <w:bottom w:val="single" w:sz="4" w:space="0" w:color="auto"/>
            </w:tcBorders>
            <w:vAlign w:val="bottom"/>
          </w:tcPr>
          <w:p w:rsidR="00FE682E" w:rsidRDefault="00FE682E" w:rsidP="00FE682E">
            <w:pPr>
              <w:rPr>
                <w:color w:val="000000"/>
              </w:rPr>
            </w:pPr>
            <w:r>
              <w:rPr>
                <w:color w:val="000000"/>
              </w:rPr>
              <w:t>5 Sbarazzo/rimpiazzo</w:t>
            </w:r>
          </w:p>
        </w:tc>
        <w:tc>
          <w:tcPr>
            <w:tcW w:w="4110" w:type="dxa"/>
            <w:tcBorders>
              <w:bottom w:val="single" w:sz="4" w:space="0" w:color="auto"/>
            </w:tcBorders>
            <w:shd w:val="clear" w:color="auto" w:fill="auto"/>
            <w:vAlign w:val="bottom"/>
          </w:tcPr>
          <w:p w:rsidR="00FE682E" w:rsidRDefault="00FE682E" w:rsidP="00FE682E">
            <w:pPr>
              <w:rPr>
                <w:color w:val="000000"/>
              </w:rPr>
            </w:pPr>
            <w:r>
              <w:rPr>
                <w:color w:val="000000"/>
              </w:rPr>
              <w:t>5.3 Sostituzioni per imprevisti</w:t>
            </w:r>
          </w:p>
        </w:tc>
        <w:tc>
          <w:tcPr>
            <w:tcW w:w="640" w:type="dxa"/>
            <w:tcBorders>
              <w:bottom w:val="single" w:sz="4" w:space="0" w:color="auto"/>
            </w:tcBorders>
            <w:vAlign w:val="bottom"/>
          </w:tcPr>
          <w:p w:rsidR="00FE682E" w:rsidRDefault="00FE682E" w:rsidP="00FE682E">
            <w:pPr>
              <w:jc w:val="center"/>
              <w:rPr>
                <w:color w:val="000000"/>
              </w:rPr>
            </w:pPr>
            <w:r>
              <w:rPr>
                <w:color w:val="000000"/>
              </w:rPr>
              <w:t>1</w:t>
            </w:r>
          </w:p>
        </w:tc>
      </w:tr>
    </w:tbl>
    <w:p w:rsidR="00C104B3" w:rsidRDefault="00C104B3" w:rsidP="00C104B3">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971228" w:rsidP="00C104B3">
            <w:pPr>
              <w:pStyle w:val="DOC-TestoBase"/>
              <w:jc w:val="left"/>
            </w:pPr>
            <w:r>
              <w:t>10</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971228" w:rsidP="00C104B3">
            <w:pPr>
              <w:pStyle w:val="DOC-TestoBase"/>
              <w:jc w:val="left"/>
            </w:pPr>
            <w:r>
              <w:t>8</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971228" w:rsidP="00C104B3">
            <w:pPr>
              <w:pStyle w:val="DOC-TestoBase"/>
              <w:jc w:val="left"/>
            </w:pPr>
            <w:r>
              <w:t>Prova a sorteggio o a rotazione</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r w:rsidRPr="00493351">
        <w:t>PROF-RIS-07</w:t>
      </w:r>
    </w:p>
    <w:p w:rsidR="00C104B3" w:rsidRPr="00493351" w:rsidRDefault="00C104B3" w:rsidP="00C104B3">
      <w:pPr>
        <w:pStyle w:val="LG-TitoloProfilo"/>
      </w:pPr>
      <w:bookmarkStart w:id="268" w:name="_Toc508804787"/>
      <w:bookmarkStart w:id="269" w:name="_Toc2182455"/>
      <w:r w:rsidRPr="00493351">
        <w:t>Tecnico dei servizi di sala e bar</w:t>
      </w:r>
      <w:bookmarkEnd w:id="268"/>
      <w:bookmarkEnd w:id="269"/>
    </w:p>
    <w:p w:rsidR="00C104B3" w:rsidRPr="00493351" w:rsidRDefault="00C104B3" w:rsidP="00C104B3">
      <w:pPr>
        <w:pStyle w:val="LG-Titoletto"/>
      </w:pPr>
      <w:r w:rsidRPr="00493351">
        <w:t>Descrizione sintetica del profilo</w:t>
      </w:r>
    </w:p>
    <w:p w:rsidR="00C104B3" w:rsidRDefault="00C104B3" w:rsidP="00C104B3">
      <w:pPr>
        <w:pStyle w:val="LG-TestoBase"/>
      </w:pPr>
      <w:r w:rsidRPr="00493351">
        <w:t>Il TECNICO DEI SERVIZI DI SALA E BAR interviene con autonomia, nel quadro di azione stabilito e delle specifiche assegnate, contribuendo al presidio del processo della ristorazione attraverso la partecipazione all’individuazione delle risorse materiali e tecnologiche, la predisposizione delle condizioni e l’organizzazione operativa,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gli consente di svolgere attività relative al servizio di sala e bar, con competenze funzionali alla programmazione e organizzazione dell’attività di sala e di bar, alla cura ed erogazione di un servizio avanzato.</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FE682E">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QPR-RIS-09</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Coordinamento delle attività di sala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4</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QPR-RIS-10</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Allestimento della sala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QPR-RIS-11</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Rapportarsi con il cliente nei servizi ristorativi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QPR-RIS-12</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bevande e coppe gelato</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snack e piatti veloci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FE682E">
        <w:trPr>
          <w:trHeight w:hRule="exact" w:val="340"/>
        </w:trPr>
        <w:tc>
          <w:tcPr>
            <w:tcW w:w="1388" w:type="dxa"/>
            <w:tcBorders>
              <w:top w:val="nil"/>
              <w:left w:val="nil"/>
              <w:bottom w:val="single" w:sz="4" w:space="0" w:color="auto"/>
              <w:right w:val="nil"/>
            </w:tcBorders>
            <w:shd w:val="clear" w:color="auto" w:fill="auto"/>
            <w:vAlign w:val="center"/>
          </w:tcPr>
          <w:p w:rsidR="00C104B3" w:rsidRPr="00493351" w:rsidRDefault="00C104B3" w:rsidP="00C104B3">
            <w:pPr>
              <w:pStyle w:val="DOC-TabellaGrassetto"/>
            </w:pPr>
            <w:r w:rsidRPr="00493351">
              <w:t>QPR-RIS-14</w:t>
            </w:r>
          </w:p>
        </w:tc>
        <w:tc>
          <w:tcPr>
            <w:tcW w:w="5953" w:type="dxa"/>
            <w:tcBorders>
              <w:top w:val="nil"/>
              <w:left w:val="nil"/>
              <w:bottom w:val="single" w:sz="4" w:space="0" w:color="auto"/>
              <w:right w:val="nil"/>
            </w:tcBorders>
            <w:shd w:val="clear" w:color="auto" w:fill="auto"/>
            <w:vAlign w:val="center"/>
          </w:tcPr>
          <w:p w:rsidR="00C104B3" w:rsidRPr="00493351" w:rsidRDefault="00C104B3" w:rsidP="00C104B3">
            <w:pPr>
              <w:pStyle w:val="DOC-TabellaTesto"/>
            </w:pPr>
            <w:r w:rsidRPr="00493351">
              <w:t>Servizio di cibi e bevande</w:t>
            </w:r>
          </w:p>
        </w:tc>
        <w:tc>
          <w:tcPr>
            <w:tcW w:w="567" w:type="dxa"/>
            <w:tcBorders>
              <w:top w:val="nil"/>
              <w:left w:val="nil"/>
              <w:bottom w:val="single" w:sz="4" w:space="0" w:color="auto"/>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single" w:sz="4" w:space="0" w:color="auto"/>
              <w:right w:val="nil"/>
            </w:tcBorders>
            <w:vAlign w:val="center"/>
          </w:tcPr>
          <w:p w:rsidR="00C104B3" w:rsidRPr="00493351" w:rsidRDefault="00C104B3" w:rsidP="00C104B3">
            <w:pPr>
              <w:pStyle w:val="DOC-TabellaTestoCx"/>
            </w:pPr>
            <w:r w:rsidRPr="00493351">
              <w:t>Esteso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7"/>
        <w:gridCol w:w="3639"/>
        <w:gridCol w:w="4048"/>
        <w:gridCol w:w="633"/>
      </w:tblGrid>
      <w:tr w:rsidR="005A21E1" w:rsidRPr="003179E1" w:rsidTr="005A21E1">
        <w:trPr>
          <w:trHeight w:val="340"/>
        </w:trPr>
        <w:tc>
          <w:tcPr>
            <w:tcW w:w="1417" w:type="dxa"/>
            <w:tcBorders>
              <w:bottom w:val="single" w:sz="4" w:space="0" w:color="auto"/>
            </w:tcBorders>
            <w:shd w:val="clear" w:color="auto" w:fill="auto"/>
            <w:vAlign w:val="bottom"/>
          </w:tcPr>
          <w:p w:rsidR="005A21E1" w:rsidRPr="003179E1" w:rsidRDefault="005A21E1" w:rsidP="005A21E1">
            <w:pPr>
              <w:pStyle w:val="DOC-TabellaIntestazioni"/>
              <w:jc w:val="left"/>
            </w:pPr>
            <w:r w:rsidRPr="003179E1">
              <w:t>Codice</w:t>
            </w:r>
            <w:r>
              <w:t xml:space="preserve"> QPR</w:t>
            </w:r>
          </w:p>
        </w:tc>
        <w:tc>
          <w:tcPr>
            <w:tcW w:w="3685" w:type="dxa"/>
            <w:tcBorders>
              <w:bottom w:val="single" w:sz="4" w:space="0" w:color="auto"/>
            </w:tcBorders>
            <w:vAlign w:val="bottom"/>
          </w:tcPr>
          <w:p w:rsidR="005A21E1" w:rsidRDefault="005A21E1" w:rsidP="005A21E1">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5A21E1" w:rsidRDefault="005A21E1" w:rsidP="005A21E1">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5A21E1" w:rsidRPr="003179E1" w:rsidRDefault="005A21E1" w:rsidP="005A21E1">
            <w:pPr>
              <w:pStyle w:val="DOC-TabellaIntestazioni"/>
            </w:pPr>
            <w:r>
              <w:t>Tipo ST</w:t>
            </w:r>
          </w:p>
        </w:tc>
      </w:tr>
      <w:tr w:rsidR="005A21E1" w:rsidRPr="00493351" w:rsidTr="005A21E1">
        <w:trPr>
          <w:trHeight w:val="340"/>
        </w:trPr>
        <w:tc>
          <w:tcPr>
            <w:tcW w:w="1417" w:type="dxa"/>
            <w:tcBorders>
              <w:top w:val="single" w:sz="4" w:space="0" w:color="auto"/>
            </w:tcBorders>
            <w:shd w:val="clear" w:color="auto" w:fill="auto"/>
            <w:vAlign w:val="bottom"/>
          </w:tcPr>
          <w:p w:rsidR="005A21E1" w:rsidRPr="00493351" w:rsidRDefault="005A21E1" w:rsidP="005A21E1">
            <w:pPr>
              <w:pStyle w:val="DOC-TabellaGrassetto"/>
              <w:jc w:val="left"/>
            </w:pPr>
            <w:r w:rsidRPr="00493351">
              <w:t>QPR-RIS-09</w:t>
            </w:r>
          </w:p>
        </w:tc>
        <w:tc>
          <w:tcPr>
            <w:tcW w:w="3685" w:type="dxa"/>
            <w:tcBorders>
              <w:top w:val="single" w:sz="4" w:space="0" w:color="auto"/>
            </w:tcBorders>
            <w:vAlign w:val="bottom"/>
          </w:tcPr>
          <w:p w:rsidR="005A21E1" w:rsidRDefault="005A21E1" w:rsidP="005A21E1">
            <w:pPr>
              <w:rPr>
                <w:color w:val="000000"/>
              </w:rPr>
            </w:pPr>
            <w:r>
              <w:rPr>
                <w:color w:val="000000"/>
              </w:rPr>
              <w:t>2 Gestione sala</w:t>
            </w:r>
          </w:p>
        </w:tc>
        <w:tc>
          <w:tcPr>
            <w:tcW w:w="4110" w:type="dxa"/>
            <w:tcBorders>
              <w:top w:val="single" w:sz="4" w:space="0" w:color="auto"/>
            </w:tcBorders>
            <w:shd w:val="clear" w:color="auto" w:fill="auto"/>
            <w:vAlign w:val="bottom"/>
          </w:tcPr>
          <w:p w:rsidR="005A21E1" w:rsidRDefault="005A21E1" w:rsidP="005A21E1">
            <w:pPr>
              <w:rPr>
                <w:color w:val="000000"/>
              </w:rPr>
            </w:pPr>
            <w:r>
              <w:rPr>
                <w:color w:val="000000"/>
              </w:rPr>
              <w:t>2.1 Organizzazione delle attività</w:t>
            </w:r>
          </w:p>
        </w:tc>
        <w:tc>
          <w:tcPr>
            <w:tcW w:w="640" w:type="dxa"/>
            <w:tcBorders>
              <w:top w:val="single" w:sz="4" w:space="0" w:color="auto"/>
            </w:tcBorders>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3 Personale di sala</w:t>
            </w:r>
          </w:p>
        </w:tc>
        <w:tc>
          <w:tcPr>
            <w:tcW w:w="4110" w:type="dxa"/>
            <w:shd w:val="clear" w:color="auto" w:fill="auto"/>
            <w:vAlign w:val="bottom"/>
          </w:tcPr>
          <w:p w:rsidR="005A21E1" w:rsidRDefault="005A21E1" w:rsidP="005A21E1">
            <w:pPr>
              <w:rPr>
                <w:color w:val="000000"/>
              </w:rPr>
            </w:pPr>
            <w:r>
              <w:rPr>
                <w:color w:val="000000"/>
              </w:rPr>
              <w:t>3.1 Coordinare e controllare il personale in servizio</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r w:rsidRPr="00493351">
              <w:t>QPR-RIS-10</w:t>
            </w:r>
          </w:p>
        </w:tc>
        <w:tc>
          <w:tcPr>
            <w:tcW w:w="3685" w:type="dxa"/>
            <w:vAlign w:val="bottom"/>
          </w:tcPr>
          <w:p w:rsidR="005A21E1" w:rsidRDefault="005A21E1" w:rsidP="005A21E1">
            <w:pPr>
              <w:rPr>
                <w:color w:val="000000"/>
              </w:rPr>
            </w:pPr>
            <w:r>
              <w:rPr>
                <w:color w:val="000000"/>
              </w:rPr>
              <w:t>1 Sala</w:t>
            </w:r>
          </w:p>
        </w:tc>
        <w:tc>
          <w:tcPr>
            <w:tcW w:w="4110" w:type="dxa"/>
            <w:shd w:val="clear" w:color="auto" w:fill="auto"/>
            <w:vAlign w:val="bottom"/>
          </w:tcPr>
          <w:p w:rsidR="005A21E1" w:rsidRDefault="005A21E1" w:rsidP="005A21E1">
            <w:pPr>
              <w:rPr>
                <w:color w:val="000000"/>
              </w:rPr>
            </w:pPr>
            <w:r>
              <w:rPr>
                <w:color w:val="000000"/>
              </w:rPr>
              <w:t>1.3 In base al servizio</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2 Mise en place</w:t>
            </w:r>
          </w:p>
        </w:tc>
        <w:tc>
          <w:tcPr>
            <w:tcW w:w="4110" w:type="dxa"/>
            <w:shd w:val="clear" w:color="auto" w:fill="auto"/>
            <w:vAlign w:val="bottom"/>
          </w:tcPr>
          <w:p w:rsidR="005A21E1" w:rsidRDefault="005A21E1" w:rsidP="005A21E1">
            <w:pPr>
              <w:rPr>
                <w:color w:val="000000"/>
              </w:rPr>
            </w:pPr>
            <w:r>
              <w:rPr>
                <w:color w:val="000000"/>
              </w:rPr>
              <w:t>3.3 Alla carte o per banchetto</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5 Decorazioni</w:t>
            </w:r>
          </w:p>
        </w:tc>
        <w:tc>
          <w:tcPr>
            <w:tcW w:w="4110" w:type="dxa"/>
            <w:shd w:val="clear" w:color="auto" w:fill="auto"/>
            <w:vAlign w:val="bottom"/>
          </w:tcPr>
          <w:p w:rsidR="005A21E1" w:rsidRDefault="005A21E1" w:rsidP="005A21E1">
            <w:pPr>
              <w:rPr>
                <w:color w:val="000000"/>
              </w:rPr>
            </w:pPr>
            <w:r>
              <w:rPr>
                <w:color w:val="000000"/>
              </w:rPr>
              <w:t>5.2 Con elementi creati</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r w:rsidRPr="00493351">
              <w:t>QPR-RIS-11</w:t>
            </w:r>
          </w:p>
        </w:tc>
        <w:tc>
          <w:tcPr>
            <w:tcW w:w="3685" w:type="dxa"/>
            <w:vAlign w:val="bottom"/>
          </w:tcPr>
          <w:p w:rsidR="005A21E1" w:rsidRDefault="005A21E1" w:rsidP="005A21E1">
            <w:pPr>
              <w:rPr>
                <w:color w:val="000000"/>
              </w:rPr>
            </w:pPr>
            <w:r>
              <w:rPr>
                <w:color w:val="000000"/>
              </w:rPr>
              <w:t>2 Accoglienza</w:t>
            </w:r>
          </w:p>
        </w:tc>
        <w:tc>
          <w:tcPr>
            <w:tcW w:w="4110" w:type="dxa"/>
            <w:shd w:val="clear" w:color="auto" w:fill="auto"/>
            <w:vAlign w:val="bottom"/>
          </w:tcPr>
          <w:p w:rsidR="005A21E1" w:rsidRDefault="005A21E1" w:rsidP="005A21E1">
            <w:pPr>
              <w:rPr>
                <w:color w:val="000000"/>
              </w:rPr>
            </w:pPr>
            <w:r>
              <w:rPr>
                <w:color w:val="000000"/>
              </w:rPr>
              <w:t>2.1 Con prenotazione</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3 Comanda</w:t>
            </w:r>
          </w:p>
        </w:tc>
        <w:tc>
          <w:tcPr>
            <w:tcW w:w="4110" w:type="dxa"/>
            <w:shd w:val="clear" w:color="auto" w:fill="auto"/>
            <w:vAlign w:val="bottom"/>
          </w:tcPr>
          <w:p w:rsidR="005A21E1" w:rsidRDefault="005A21E1" w:rsidP="005A21E1">
            <w:pPr>
              <w:rPr>
                <w:color w:val="000000"/>
              </w:rPr>
            </w:pPr>
            <w:r>
              <w:rPr>
                <w:color w:val="000000"/>
              </w:rPr>
              <w:t>3.5 Con abbinamenti</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5 imprevisti/criticità</w:t>
            </w:r>
          </w:p>
        </w:tc>
        <w:tc>
          <w:tcPr>
            <w:tcW w:w="4110" w:type="dxa"/>
            <w:shd w:val="clear" w:color="auto" w:fill="auto"/>
            <w:vAlign w:val="bottom"/>
          </w:tcPr>
          <w:p w:rsidR="005A21E1" w:rsidRDefault="005A21E1" w:rsidP="005A21E1">
            <w:pPr>
              <w:rPr>
                <w:color w:val="000000"/>
              </w:rPr>
            </w:pPr>
            <w:r>
              <w:rPr>
                <w:color w:val="000000"/>
              </w:rPr>
              <w:t>5.2 Per servizio/prodotti non conformi</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r w:rsidRPr="00493351">
              <w:t>QPR-RIS-12</w:t>
            </w:r>
          </w:p>
        </w:tc>
        <w:tc>
          <w:tcPr>
            <w:tcW w:w="3685" w:type="dxa"/>
            <w:vAlign w:val="bottom"/>
          </w:tcPr>
          <w:p w:rsidR="005A21E1" w:rsidRDefault="005A21E1" w:rsidP="005A21E1">
            <w:pPr>
              <w:rPr>
                <w:color w:val="000000"/>
              </w:rPr>
            </w:pPr>
            <w:r>
              <w:rPr>
                <w:color w:val="000000"/>
              </w:rPr>
              <w:t>1 Bevande da caffetteria</w:t>
            </w:r>
          </w:p>
        </w:tc>
        <w:tc>
          <w:tcPr>
            <w:tcW w:w="4110" w:type="dxa"/>
            <w:shd w:val="clear" w:color="auto" w:fill="auto"/>
            <w:vAlign w:val="bottom"/>
          </w:tcPr>
          <w:p w:rsidR="005A21E1" w:rsidRDefault="005A21E1" w:rsidP="005A21E1">
            <w:pPr>
              <w:rPr>
                <w:color w:val="000000"/>
              </w:rPr>
            </w:pPr>
            <w:r>
              <w:rPr>
                <w:color w:val="000000"/>
              </w:rPr>
              <w:t>1.3 Decorative</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2 Bevande non miscelate</w:t>
            </w:r>
          </w:p>
        </w:tc>
        <w:tc>
          <w:tcPr>
            <w:tcW w:w="4110" w:type="dxa"/>
            <w:shd w:val="clear" w:color="auto" w:fill="auto"/>
            <w:vAlign w:val="bottom"/>
          </w:tcPr>
          <w:p w:rsidR="005A21E1" w:rsidRDefault="005A21E1" w:rsidP="005A21E1">
            <w:pPr>
              <w:rPr>
                <w:color w:val="000000"/>
              </w:rPr>
            </w:pPr>
            <w:r>
              <w:rPr>
                <w:color w:val="000000"/>
              </w:rPr>
              <w:t>2.2 Spillatura della birra</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3 Bevande miscelate</w:t>
            </w:r>
          </w:p>
        </w:tc>
        <w:tc>
          <w:tcPr>
            <w:tcW w:w="4110" w:type="dxa"/>
            <w:shd w:val="clear" w:color="auto" w:fill="auto"/>
            <w:vAlign w:val="bottom"/>
          </w:tcPr>
          <w:p w:rsidR="005A21E1" w:rsidRDefault="005A21E1" w:rsidP="005A21E1">
            <w:pPr>
              <w:rPr>
                <w:color w:val="000000"/>
              </w:rPr>
            </w:pPr>
            <w:r>
              <w:rPr>
                <w:color w:val="000000"/>
              </w:rPr>
              <w:t>3.4 Cocktail innovativi</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5 Bevande energizzanti</w:t>
            </w:r>
          </w:p>
        </w:tc>
        <w:tc>
          <w:tcPr>
            <w:tcW w:w="4110" w:type="dxa"/>
            <w:shd w:val="clear" w:color="auto" w:fill="auto"/>
            <w:vAlign w:val="bottom"/>
          </w:tcPr>
          <w:p w:rsidR="005A21E1" w:rsidRDefault="005A21E1" w:rsidP="005A21E1">
            <w:pPr>
              <w:rPr>
                <w:color w:val="000000"/>
              </w:rPr>
            </w:pPr>
            <w:r>
              <w:rPr>
                <w:color w:val="000000"/>
              </w:rPr>
              <w:t>4.2 Bevande montate</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r w:rsidRPr="00493351">
              <w:t>QPR-RIS-13</w:t>
            </w:r>
          </w:p>
        </w:tc>
        <w:tc>
          <w:tcPr>
            <w:tcW w:w="3685" w:type="dxa"/>
            <w:vAlign w:val="bottom"/>
          </w:tcPr>
          <w:p w:rsidR="005A21E1" w:rsidRDefault="005A21E1" w:rsidP="005A21E1">
            <w:pPr>
              <w:rPr>
                <w:color w:val="000000"/>
              </w:rPr>
            </w:pPr>
            <w:r>
              <w:rPr>
                <w:color w:val="000000"/>
              </w:rPr>
              <w:t>2 Toast</w:t>
            </w:r>
          </w:p>
        </w:tc>
        <w:tc>
          <w:tcPr>
            <w:tcW w:w="4110" w:type="dxa"/>
            <w:shd w:val="clear" w:color="auto" w:fill="auto"/>
            <w:vAlign w:val="bottom"/>
          </w:tcPr>
          <w:p w:rsidR="005A21E1" w:rsidRDefault="005A21E1" w:rsidP="005A21E1">
            <w:pPr>
              <w:rPr>
                <w:color w:val="000000"/>
              </w:rPr>
            </w:pPr>
            <w:r>
              <w:rPr>
                <w:color w:val="000000"/>
              </w:rPr>
              <w:t>2.2 Club sandwich</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4 Piatti veloci</w:t>
            </w:r>
          </w:p>
        </w:tc>
        <w:tc>
          <w:tcPr>
            <w:tcW w:w="4110" w:type="dxa"/>
            <w:shd w:val="clear" w:color="auto" w:fill="auto"/>
            <w:vAlign w:val="bottom"/>
          </w:tcPr>
          <w:p w:rsidR="005A21E1" w:rsidRPr="009B3E4F" w:rsidRDefault="005A21E1" w:rsidP="005A21E1">
            <w:pPr>
              <w:rPr>
                <w:color w:val="000000"/>
              </w:rPr>
            </w:pPr>
            <w:r>
              <w:rPr>
                <w:color w:val="000000"/>
              </w:rPr>
              <w:t>4.2 Insalatone</w:t>
            </w:r>
          </w:p>
        </w:tc>
        <w:tc>
          <w:tcPr>
            <w:tcW w:w="640" w:type="dxa"/>
            <w:vAlign w:val="bottom"/>
          </w:tcPr>
          <w:p w:rsidR="005A21E1" w:rsidRPr="00493351" w:rsidRDefault="005A21E1" w:rsidP="005A21E1">
            <w:pPr>
              <w:pStyle w:val="DOC-TabellaTestoCx"/>
            </w:pPr>
            <w: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 xml:space="preserve">5 Crepes </w:t>
            </w:r>
          </w:p>
        </w:tc>
        <w:tc>
          <w:tcPr>
            <w:tcW w:w="4110" w:type="dxa"/>
            <w:shd w:val="clear" w:color="auto" w:fill="auto"/>
            <w:vAlign w:val="bottom"/>
          </w:tcPr>
          <w:p w:rsidR="005A21E1" w:rsidRPr="009B3E4F" w:rsidRDefault="005A21E1" w:rsidP="005A21E1">
            <w:pPr>
              <w:rPr>
                <w:color w:val="000000"/>
              </w:rPr>
            </w:pPr>
            <w:r>
              <w:rPr>
                <w:color w:val="000000"/>
              </w:rPr>
              <w:t>5.2 Decorate</w:t>
            </w:r>
          </w:p>
        </w:tc>
        <w:tc>
          <w:tcPr>
            <w:tcW w:w="640" w:type="dxa"/>
            <w:vAlign w:val="bottom"/>
          </w:tcPr>
          <w:p w:rsidR="005A21E1" w:rsidRPr="00493351" w:rsidRDefault="005A21E1" w:rsidP="005A21E1">
            <w:pPr>
              <w:pStyle w:val="DOC-TabellaTestoCx"/>
            </w:pPr>
            <w: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r w:rsidRPr="00493351">
              <w:t>QPR-RIS-14</w:t>
            </w:r>
          </w:p>
        </w:tc>
        <w:tc>
          <w:tcPr>
            <w:tcW w:w="3685" w:type="dxa"/>
            <w:vAlign w:val="bottom"/>
          </w:tcPr>
          <w:p w:rsidR="005A21E1" w:rsidRDefault="005A21E1" w:rsidP="005A21E1">
            <w:pPr>
              <w:rPr>
                <w:color w:val="000000"/>
              </w:rPr>
            </w:pPr>
            <w:r>
              <w:rPr>
                <w:color w:val="000000"/>
              </w:rPr>
              <w:t>2 Bevande</w:t>
            </w:r>
          </w:p>
        </w:tc>
        <w:tc>
          <w:tcPr>
            <w:tcW w:w="4110" w:type="dxa"/>
            <w:shd w:val="clear" w:color="auto" w:fill="auto"/>
            <w:vAlign w:val="bottom"/>
          </w:tcPr>
          <w:p w:rsidR="005A21E1" w:rsidRDefault="005A21E1" w:rsidP="005A21E1">
            <w:pPr>
              <w:rPr>
                <w:color w:val="000000"/>
              </w:rPr>
            </w:pPr>
            <w:r>
              <w:rPr>
                <w:color w:val="000000"/>
              </w:rPr>
              <w:t>2.4 Stappatura spumante</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 xml:space="preserve">4 Lavorazioni </w:t>
            </w:r>
            <w:r w:rsidR="00BF6303">
              <w:rPr>
                <w:color w:val="000000"/>
              </w:rPr>
              <w:t>flambé</w:t>
            </w:r>
          </w:p>
        </w:tc>
        <w:tc>
          <w:tcPr>
            <w:tcW w:w="4110" w:type="dxa"/>
            <w:shd w:val="clear" w:color="auto" w:fill="auto"/>
            <w:vAlign w:val="bottom"/>
          </w:tcPr>
          <w:p w:rsidR="005A21E1" w:rsidRDefault="005A21E1" w:rsidP="005A21E1">
            <w:pPr>
              <w:rPr>
                <w:color w:val="000000"/>
              </w:rPr>
            </w:pPr>
            <w:r>
              <w:rPr>
                <w:color w:val="000000"/>
              </w:rPr>
              <w:t>4.2 Carne e pesce</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tcBorders>
              <w:bottom w:val="single" w:sz="4" w:space="0" w:color="auto"/>
            </w:tcBorders>
            <w:shd w:val="clear" w:color="auto" w:fill="auto"/>
            <w:vAlign w:val="bottom"/>
          </w:tcPr>
          <w:p w:rsidR="005A21E1" w:rsidRPr="00493351" w:rsidRDefault="005A21E1" w:rsidP="005A21E1">
            <w:pPr>
              <w:pStyle w:val="DOC-TabellaGrassetto"/>
              <w:jc w:val="left"/>
            </w:pPr>
          </w:p>
        </w:tc>
        <w:tc>
          <w:tcPr>
            <w:tcW w:w="3685" w:type="dxa"/>
            <w:tcBorders>
              <w:bottom w:val="single" w:sz="4" w:space="0" w:color="auto"/>
            </w:tcBorders>
            <w:vAlign w:val="bottom"/>
          </w:tcPr>
          <w:p w:rsidR="005A21E1" w:rsidRDefault="005A21E1" w:rsidP="005A21E1">
            <w:pPr>
              <w:rPr>
                <w:color w:val="000000"/>
              </w:rPr>
            </w:pPr>
            <w:r>
              <w:rPr>
                <w:color w:val="000000"/>
              </w:rPr>
              <w:t>5 Sbarazzo/rimpiazzo</w:t>
            </w:r>
          </w:p>
        </w:tc>
        <w:tc>
          <w:tcPr>
            <w:tcW w:w="4110" w:type="dxa"/>
            <w:tcBorders>
              <w:bottom w:val="single" w:sz="4" w:space="0" w:color="auto"/>
            </w:tcBorders>
            <w:shd w:val="clear" w:color="auto" w:fill="auto"/>
            <w:vAlign w:val="bottom"/>
          </w:tcPr>
          <w:p w:rsidR="005A21E1" w:rsidRDefault="005A21E1" w:rsidP="005A21E1">
            <w:pPr>
              <w:rPr>
                <w:color w:val="000000"/>
              </w:rPr>
            </w:pPr>
            <w:r>
              <w:rPr>
                <w:color w:val="000000"/>
              </w:rPr>
              <w:t>5.3 Sostituzioni per imprevisti</w:t>
            </w:r>
          </w:p>
        </w:tc>
        <w:tc>
          <w:tcPr>
            <w:tcW w:w="640" w:type="dxa"/>
            <w:tcBorders>
              <w:bottom w:val="single" w:sz="4" w:space="0" w:color="auto"/>
            </w:tcBorders>
            <w:vAlign w:val="bottom"/>
          </w:tcPr>
          <w:p w:rsidR="005A21E1" w:rsidRDefault="005A21E1" w:rsidP="005A21E1">
            <w:pPr>
              <w:jc w:val="center"/>
              <w:rPr>
                <w:color w:val="000000"/>
              </w:rPr>
            </w:pPr>
            <w:r>
              <w:rPr>
                <w:color w:val="000000"/>
              </w:rPr>
              <w:t>1</w:t>
            </w:r>
          </w:p>
        </w:tc>
      </w:tr>
    </w:tbl>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9B3E4F" w:rsidP="00C104B3">
            <w:pPr>
              <w:pStyle w:val="DOC-TestoBase"/>
              <w:jc w:val="left"/>
            </w:pPr>
            <w:r>
              <w:t>10</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9B3E4F" w:rsidP="00C104B3">
            <w:pPr>
              <w:pStyle w:val="DOC-TestoBase"/>
              <w:jc w:val="left"/>
            </w:pPr>
            <w:r>
              <w:t>10</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9B3E4F" w:rsidP="00C104B3">
            <w:pPr>
              <w:pStyle w:val="DOC-TestoBase"/>
              <w:jc w:val="left"/>
            </w:pPr>
            <w:r>
              <w:t>Prova a sorteggio o a rotazione</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bookmarkStart w:id="270" w:name="_Toc316292491"/>
      <w:bookmarkStart w:id="271" w:name="_Toc426017055"/>
      <w:r w:rsidRPr="00493351">
        <w:t>PROF-RIC-01</w:t>
      </w:r>
    </w:p>
    <w:p w:rsidR="00C104B3" w:rsidRPr="00493351" w:rsidRDefault="00C104B3" w:rsidP="00C104B3">
      <w:pPr>
        <w:pStyle w:val="LG-TitoloProfilo"/>
      </w:pPr>
      <w:bookmarkStart w:id="272" w:name="_Toc508804788"/>
      <w:bookmarkStart w:id="273" w:name="_Toc2182456"/>
      <w:r w:rsidRPr="00493351">
        <w:t>Addetto alla promozione e accoglienza turistica</w:t>
      </w:r>
      <w:bookmarkEnd w:id="270"/>
      <w:bookmarkEnd w:id="271"/>
      <w:bookmarkEnd w:id="272"/>
      <w:bookmarkEnd w:id="273"/>
    </w:p>
    <w:p w:rsidR="00C104B3" w:rsidRPr="00493351" w:rsidRDefault="00C104B3" w:rsidP="00C104B3">
      <w:pPr>
        <w:pStyle w:val="LG-Titoletto"/>
      </w:pPr>
      <w:r w:rsidRPr="00493351">
        <w:t>Descrizione sintetica del profilo</w:t>
      </w:r>
    </w:p>
    <w:p w:rsidR="00C104B3" w:rsidRPr="00493351" w:rsidRDefault="00C104B3" w:rsidP="00C104B3">
      <w:pPr>
        <w:pStyle w:val="LG-TestoBase"/>
      </w:pPr>
      <w:r w:rsidRPr="00493351">
        <w:t>L’ ADDETTO ALLA PROMOZIONE E ACCOGLIENZA TURISTICA accoglie il cliente al suo arrivo nella struttura ricettiva assistendolo nella fase di prenotazione delle camere, verificandone la disponibilità e procedendo alla loro assegnazione all</w:t>
      </w:r>
      <w:r>
        <w:t>’</w:t>
      </w:r>
      <w:r w:rsidRPr="00493351">
        <w:t>arrivo. Ha inoltre il compito di gestire le comunicazioni per il cliente e le informazioni su richiesta dell</w:t>
      </w:r>
      <w:r>
        <w:t>’</w:t>
      </w:r>
      <w:r w:rsidRPr="00493351">
        <w:t>ospite con diversi media. Insieme alle attività di accoglienza e reception, di tipo organizzativo-gestionale, egli svolge anche funzioni amministrativo-contabili e di tenuta della cassa, nonché funzioni di servizio nel bar dell’albergo e di supporto nella fase di servizio ai tavoli, in particolare per la prima colazione, e di servizio ai piani. Opera principalmente nelle strutture turistico-ricettive (alberghi, centri vacanze, campeggi) e in secondo ordine nelle imprese che prevedono il servizio di reception (centri commerciali, centri congressuali e fieristici, imprese commerciali, centri fitness, centri SPA e benessere).</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5A21E1">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5A21E1">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QPR-RIC-03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Implementazione del piano di ottimizzazione dei servizi e delle vendite</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4</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5A21E1">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QPR-RIC-04</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Pianificazione delle attività di ricevimento</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4</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5A21E1">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QPR-RIC-05</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Rapportarsi con il cliente nelle strutture alberghiere</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5A21E1">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QPR-RIS-10</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Allestimento della sala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5A21E1">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QPR-RIS-11</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Rapportarsi con il cliente nei servizi ristorativi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5A21E1">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QPR-RIS-12</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bevande e coppe gelato</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5A21E1">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snack e piatti veloci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5A21E1">
        <w:trPr>
          <w:trHeight w:hRule="exact" w:val="340"/>
        </w:trPr>
        <w:tc>
          <w:tcPr>
            <w:tcW w:w="1388" w:type="dxa"/>
            <w:tcBorders>
              <w:top w:val="nil"/>
              <w:left w:val="nil"/>
              <w:bottom w:val="single" w:sz="4" w:space="0" w:color="auto"/>
              <w:right w:val="nil"/>
            </w:tcBorders>
            <w:shd w:val="clear" w:color="auto" w:fill="auto"/>
            <w:vAlign w:val="center"/>
          </w:tcPr>
          <w:p w:rsidR="00C104B3" w:rsidRPr="00493351" w:rsidRDefault="00C104B3" w:rsidP="00C104B3">
            <w:pPr>
              <w:pStyle w:val="DOC-TabellaGrassetto"/>
            </w:pPr>
            <w:r w:rsidRPr="00493351">
              <w:t>QPR-RIS-14</w:t>
            </w:r>
          </w:p>
        </w:tc>
        <w:tc>
          <w:tcPr>
            <w:tcW w:w="5953" w:type="dxa"/>
            <w:tcBorders>
              <w:top w:val="nil"/>
              <w:left w:val="nil"/>
              <w:bottom w:val="single" w:sz="4" w:space="0" w:color="auto"/>
              <w:right w:val="nil"/>
            </w:tcBorders>
            <w:shd w:val="clear" w:color="auto" w:fill="auto"/>
            <w:vAlign w:val="center"/>
          </w:tcPr>
          <w:p w:rsidR="00C104B3" w:rsidRPr="00493351" w:rsidRDefault="00C104B3" w:rsidP="00C104B3">
            <w:pPr>
              <w:pStyle w:val="DOC-TabellaTesto"/>
            </w:pPr>
            <w:r w:rsidRPr="00493351">
              <w:t>Servizio di cibi e bevande</w:t>
            </w:r>
          </w:p>
        </w:tc>
        <w:tc>
          <w:tcPr>
            <w:tcW w:w="567" w:type="dxa"/>
            <w:tcBorders>
              <w:top w:val="nil"/>
              <w:left w:val="nil"/>
              <w:bottom w:val="single" w:sz="4" w:space="0" w:color="auto"/>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single" w:sz="4" w:space="0" w:color="auto"/>
              <w:right w:val="nil"/>
            </w:tcBorders>
            <w:vAlign w:val="center"/>
          </w:tcPr>
          <w:p w:rsidR="00C104B3" w:rsidRPr="00493351" w:rsidRDefault="00C104B3" w:rsidP="00C104B3">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46"/>
        <w:gridCol w:w="4041"/>
        <w:gridCol w:w="632"/>
      </w:tblGrid>
      <w:tr w:rsidR="005A21E1" w:rsidRPr="003179E1" w:rsidTr="00F31EA0">
        <w:trPr>
          <w:trHeight w:val="340"/>
        </w:trPr>
        <w:tc>
          <w:tcPr>
            <w:tcW w:w="1417" w:type="dxa"/>
            <w:tcBorders>
              <w:bottom w:val="single" w:sz="4" w:space="0" w:color="auto"/>
            </w:tcBorders>
            <w:shd w:val="clear" w:color="auto" w:fill="auto"/>
            <w:vAlign w:val="bottom"/>
          </w:tcPr>
          <w:p w:rsidR="005A21E1" w:rsidRPr="003179E1" w:rsidRDefault="005A21E1" w:rsidP="005A21E1">
            <w:pPr>
              <w:pStyle w:val="DOC-TabellaIntestazioni"/>
              <w:jc w:val="left"/>
            </w:pPr>
            <w:r w:rsidRPr="003179E1">
              <w:t>Codice</w:t>
            </w:r>
            <w:r>
              <w:t xml:space="preserve"> QPR</w:t>
            </w:r>
          </w:p>
        </w:tc>
        <w:tc>
          <w:tcPr>
            <w:tcW w:w="3685" w:type="dxa"/>
            <w:tcBorders>
              <w:bottom w:val="single" w:sz="4" w:space="0" w:color="auto"/>
            </w:tcBorders>
            <w:vAlign w:val="bottom"/>
          </w:tcPr>
          <w:p w:rsidR="005A21E1" w:rsidRDefault="005A21E1" w:rsidP="005A21E1">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5A21E1" w:rsidRDefault="005A21E1" w:rsidP="005A21E1">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5A21E1" w:rsidRPr="003179E1" w:rsidRDefault="005A21E1" w:rsidP="005A21E1">
            <w:pPr>
              <w:pStyle w:val="DOC-TabellaIntestazioni"/>
            </w:pPr>
            <w:r>
              <w:t>Tipo ST</w:t>
            </w:r>
          </w:p>
        </w:tc>
      </w:tr>
      <w:tr w:rsidR="005A21E1" w:rsidRPr="00493351" w:rsidTr="00F31EA0">
        <w:trPr>
          <w:trHeight w:val="340"/>
        </w:trPr>
        <w:tc>
          <w:tcPr>
            <w:tcW w:w="1417" w:type="dxa"/>
            <w:tcBorders>
              <w:top w:val="single" w:sz="4" w:space="0" w:color="auto"/>
            </w:tcBorders>
            <w:shd w:val="clear" w:color="auto" w:fill="auto"/>
            <w:vAlign w:val="bottom"/>
          </w:tcPr>
          <w:p w:rsidR="005A21E1" w:rsidRPr="00493351" w:rsidRDefault="005A21E1" w:rsidP="005A21E1">
            <w:pPr>
              <w:pStyle w:val="DOC-TabellaGrassetto"/>
              <w:jc w:val="left"/>
            </w:pPr>
            <w:r w:rsidRPr="00493351">
              <w:t>QPR-RIC-03</w:t>
            </w:r>
          </w:p>
        </w:tc>
        <w:tc>
          <w:tcPr>
            <w:tcW w:w="3685" w:type="dxa"/>
            <w:tcBorders>
              <w:top w:val="single" w:sz="4" w:space="0" w:color="auto"/>
            </w:tcBorders>
            <w:vAlign w:val="bottom"/>
          </w:tcPr>
          <w:p w:rsidR="005A21E1" w:rsidRDefault="00F31EA0" w:rsidP="005A21E1">
            <w:pPr>
              <w:rPr>
                <w:color w:val="000000"/>
              </w:rPr>
            </w:pPr>
            <w:r>
              <w:rPr>
                <w:color w:val="000000"/>
              </w:rPr>
              <w:t>1 Marketing/promozione</w:t>
            </w:r>
          </w:p>
        </w:tc>
        <w:tc>
          <w:tcPr>
            <w:tcW w:w="4110" w:type="dxa"/>
            <w:tcBorders>
              <w:top w:val="single" w:sz="4" w:space="0" w:color="auto"/>
            </w:tcBorders>
            <w:shd w:val="clear" w:color="auto" w:fill="auto"/>
            <w:vAlign w:val="bottom"/>
          </w:tcPr>
          <w:p w:rsidR="005A21E1" w:rsidRDefault="005A21E1" w:rsidP="005A21E1">
            <w:pPr>
              <w:rPr>
                <w:color w:val="000000"/>
              </w:rPr>
            </w:pPr>
            <w:r>
              <w:rPr>
                <w:color w:val="000000"/>
              </w:rPr>
              <w:t>1.1 M</w:t>
            </w:r>
            <w:r w:rsidR="00F31EA0">
              <w:rPr>
                <w:color w:val="000000"/>
              </w:rPr>
              <w:t>onitoraggio reputazione</w:t>
            </w:r>
          </w:p>
        </w:tc>
        <w:tc>
          <w:tcPr>
            <w:tcW w:w="640" w:type="dxa"/>
            <w:tcBorders>
              <w:top w:val="single" w:sz="4" w:space="0" w:color="auto"/>
            </w:tcBorders>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p>
        </w:tc>
        <w:tc>
          <w:tcPr>
            <w:tcW w:w="4110" w:type="dxa"/>
            <w:shd w:val="clear" w:color="auto" w:fill="auto"/>
            <w:vAlign w:val="bottom"/>
          </w:tcPr>
          <w:p w:rsidR="005A21E1" w:rsidRDefault="005A21E1" w:rsidP="005A21E1">
            <w:pPr>
              <w:rPr>
                <w:color w:val="000000"/>
              </w:rPr>
            </w:pPr>
            <w:r>
              <w:rPr>
                <w:color w:val="000000"/>
              </w:rPr>
              <w:t>1.2 I</w:t>
            </w:r>
            <w:r w:rsidR="00F31EA0">
              <w:rPr>
                <w:color w:val="000000"/>
              </w:rPr>
              <w:t>ncremento reputazione</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F31EA0" w:rsidP="005A21E1">
            <w:pPr>
              <w:rPr>
                <w:color w:val="000000"/>
              </w:rPr>
            </w:pPr>
            <w:r>
              <w:rPr>
                <w:color w:val="000000"/>
              </w:rPr>
              <w:t>3 Pricing/prezzo</w:t>
            </w:r>
          </w:p>
        </w:tc>
        <w:tc>
          <w:tcPr>
            <w:tcW w:w="4110" w:type="dxa"/>
            <w:shd w:val="clear" w:color="auto" w:fill="auto"/>
            <w:vAlign w:val="bottom"/>
          </w:tcPr>
          <w:p w:rsidR="005A21E1" w:rsidRDefault="005A21E1" w:rsidP="005A21E1">
            <w:pPr>
              <w:rPr>
                <w:color w:val="000000"/>
              </w:rPr>
            </w:pPr>
            <w:r>
              <w:rPr>
                <w:color w:val="000000"/>
              </w:rPr>
              <w:t>3.1 C</w:t>
            </w:r>
            <w:r w:rsidR="00F31EA0">
              <w:rPr>
                <w:color w:val="000000"/>
              </w:rPr>
              <w:t>lienti privati</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BF6303" w:rsidRDefault="00BF6303" w:rsidP="005A21E1">
            <w:pPr>
              <w:pStyle w:val="DOC-TabellaGrassetto"/>
              <w:jc w:val="left"/>
            </w:pPr>
          </w:p>
          <w:p w:rsidR="005A21E1" w:rsidRPr="00493351" w:rsidRDefault="005A21E1" w:rsidP="005A21E1">
            <w:pPr>
              <w:pStyle w:val="DOC-TabellaGrassetto"/>
              <w:jc w:val="left"/>
            </w:pPr>
            <w:r w:rsidRPr="00493351">
              <w:t>QPR-RIC-04</w:t>
            </w:r>
          </w:p>
        </w:tc>
        <w:tc>
          <w:tcPr>
            <w:tcW w:w="3685" w:type="dxa"/>
            <w:vAlign w:val="bottom"/>
          </w:tcPr>
          <w:p w:rsidR="005A21E1" w:rsidRDefault="00F31EA0" w:rsidP="005A21E1">
            <w:pPr>
              <w:rPr>
                <w:color w:val="000000"/>
              </w:rPr>
            </w:pPr>
            <w:r>
              <w:rPr>
                <w:color w:val="000000"/>
              </w:rPr>
              <w:t>1 Relazionarsi con i clienti</w:t>
            </w:r>
          </w:p>
        </w:tc>
        <w:tc>
          <w:tcPr>
            <w:tcW w:w="4110" w:type="dxa"/>
            <w:shd w:val="clear" w:color="auto" w:fill="auto"/>
            <w:vAlign w:val="bottom"/>
          </w:tcPr>
          <w:p w:rsidR="005A21E1" w:rsidRDefault="005A21E1" w:rsidP="005A21E1">
            <w:pPr>
              <w:rPr>
                <w:color w:val="000000"/>
              </w:rPr>
            </w:pPr>
            <w:r>
              <w:rPr>
                <w:color w:val="000000"/>
              </w:rPr>
              <w:t>1.1 A</w:t>
            </w:r>
            <w:r w:rsidR="00F31EA0">
              <w:rPr>
                <w:color w:val="000000"/>
              </w:rPr>
              <w:t>bituali</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2 Coordinare gli addetti</w:t>
            </w:r>
          </w:p>
        </w:tc>
        <w:tc>
          <w:tcPr>
            <w:tcW w:w="4110" w:type="dxa"/>
            <w:shd w:val="clear" w:color="auto" w:fill="auto"/>
            <w:vAlign w:val="bottom"/>
          </w:tcPr>
          <w:p w:rsidR="005A21E1" w:rsidRDefault="005A21E1" w:rsidP="005A21E1">
            <w:pPr>
              <w:rPr>
                <w:color w:val="000000"/>
              </w:rPr>
            </w:pPr>
            <w:r>
              <w:rPr>
                <w:color w:val="000000"/>
              </w:rPr>
              <w:t>2.1 S</w:t>
            </w:r>
            <w:r w:rsidR="00F31EA0">
              <w:rPr>
                <w:color w:val="000000"/>
              </w:rPr>
              <w:t>trutture di piccole dimensioni</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r w:rsidRPr="00493351">
              <w:t>QPR-RIC-05</w:t>
            </w:r>
          </w:p>
        </w:tc>
        <w:tc>
          <w:tcPr>
            <w:tcW w:w="3685" w:type="dxa"/>
            <w:vAlign w:val="bottom"/>
          </w:tcPr>
          <w:p w:rsidR="005A21E1" w:rsidRDefault="00C43C64" w:rsidP="005A21E1">
            <w:pPr>
              <w:rPr>
                <w:color w:val="000000"/>
              </w:rPr>
            </w:pPr>
            <w:r>
              <w:rPr>
                <w:color w:val="000000"/>
              </w:rPr>
              <w:t>1 Fase ante</w:t>
            </w:r>
          </w:p>
        </w:tc>
        <w:tc>
          <w:tcPr>
            <w:tcW w:w="4110" w:type="dxa"/>
            <w:shd w:val="clear" w:color="auto" w:fill="auto"/>
            <w:vAlign w:val="bottom"/>
          </w:tcPr>
          <w:p w:rsidR="005A21E1" w:rsidRDefault="005A21E1" w:rsidP="005A21E1">
            <w:pPr>
              <w:rPr>
                <w:color w:val="000000"/>
              </w:rPr>
            </w:pPr>
            <w:r>
              <w:rPr>
                <w:color w:val="000000"/>
              </w:rPr>
              <w:t>1.2 T</w:t>
            </w:r>
            <w:r w:rsidR="00F31EA0">
              <w:rPr>
                <w:color w:val="000000"/>
              </w:rPr>
              <w:t xml:space="preserve">elefonica o in walk-in </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p>
        </w:tc>
        <w:tc>
          <w:tcPr>
            <w:tcW w:w="4110" w:type="dxa"/>
            <w:shd w:val="clear" w:color="auto" w:fill="auto"/>
            <w:vAlign w:val="bottom"/>
          </w:tcPr>
          <w:p w:rsidR="005A21E1" w:rsidRDefault="005A21E1" w:rsidP="005A21E1">
            <w:pPr>
              <w:rPr>
                <w:color w:val="000000"/>
              </w:rPr>
            </w:pPr>
            <w:r>
              <w:rPr>
                <w:color w:val="000000"/>
              </w:rPr>
              <w:t>1.3 F</w:t>
            </w:r>
            <w:r w:rsidR="00F31EA0">
              <w:rPr>
                <w:color w:val="000000"/>
              </w:rPr>
              <w:t>uori dai moduli fissi</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2 Fase check-in</w:t>
            </w:r>
          </w:p>
        </w:tc>
        <w:tc>
          <w:tcPr>
            <w:tcW w:w="4110" w:type="dxa"/>
            <w:shd w:val="clear" w:color="auto" w:fill="auto"/>
            <w:vAlign w:val="bottom"/>
          </w:tcPr>
          <w:p w:rsidR="005A21E1" w:rsidRDefault="005A21E1" w:rsidP="005A21E1">
            <w:pPr>
              <w:rPr>
                <w:color w:val="000000"/>
              </w:rPr>
            </w:pPr>
            <w:r>
              <w:rPr>
                <w:color w:val="000000"/>
              </w:rPr>
              <w:t>2.1 C</w:t>
            </w:r>
            <w:r w:rsidR="00F31EA0">
              <w:rPr>
                <w:color w:val="000000"/>
              </w:rPr>
              <w:t>lienti con prenotazione</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p>
        </w:tc>
        <w:tc>
          <w:tcPr>
            <w:tcW w:w="4110" w:type="dxa"/>
            <w:shd w:val="clear" w:color="auto" w:fill="auto"/>
            <w:vAlign w:val="bottom"/>
          </w:tcPr>
          <w:p w:rsidR="005A21E1" w:rsidRDefault="005A21E1" w:rsidP="005A21E1">
            <w:pPr>
              <w:rPr>
                <w:color w:val="000000"/>
              </w:rPr>
            </w:pPr>
            <w:r>
              <w:rPr>
                <w:color w:val="000000"/>
              </w:rPr>
              <w:t>2.2 C</w:t>
            </w:r>
            <w:r w:rsidR="00F31EA0">
              <w:rPr>
                <w:color w:val="000000"/>
              </w:rPr>
              <w:t>lienti in walk-in</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3 Fase live-in</w:t>
            </w:r>
          </w:p>
        </w:tc>
        <w:tc>
          <w:tcPr>
            <w:tcW w:w="4110" w:type="dxa"/>
            <w:shd w:val="clear" w:color="auto" w:fill="auto"/>
            <w:vAlign w:val="bottom"/>
          </w:tcPr>
          <w:p w:rsidR="005A21E1" w:rsidRDefault="005A21E1" w:rsidP="005A21E1">
            <w:pPr>
              <w:rPr>
                <w:color w:val="000000"/>
              </w:rPr>
            </w:pPr>
            <w:r>
              <w:rPr>
                <w:color w:val="000000"/>
              </w:rPr>
              <w:t>3.2 S</w:t>
            </w:r>
            <w:r w:rsidR="00F31EA0">
              <w:rPr>
                <w:color w:val="000000"/>
              </w:rPr>
              <w:t>ervizi personalizzati</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p>
        </w:tc>
        <w:tc>
          <w:tcPr>
            <w:tcW w:w="4110" w:type="dxa"/>
            <w:shd w:val="clear" w:color="auto" w:fill="auto"/>
            <w:vAlign w:val="bottom"/>
          </w:tcPr>
          <w:p w:rsidR="005A21E1" w:rsidRDefault="005A21E1" w:rsidP="005A21E1">
            <w:pPr>
              <w:rPr>
                <w:color w:val="000000"/>
              </w:rPr>
            </w:pPr>
            <w:r>
              <w:rPr>
                <w:color w:val="000000"/>
              </w:rPr>
              <w:t>3.4 S</w:t>
            </w:r>
            <w:r w:rsidR="00F31EA0">
              <w:rPr>
                <w:color w:val="000000"/>
              </w:rPr>
              <w:t>econda lingua</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4 Fase check-out</w:t>
            </w:r>
          </w:p>
        </w:tc>
        <w:tc>
          <w:tcPr>
            <w:tcW w:w="4110" w:type="dxa"/>
            <w:shd w:val="clear" w:color="auto" w:fill="auto"/>
            <w:vAlign w:val="bottom"/>
          </w:tcPr>
          <w:p w:rsidR="005A21E1" w:rsidRDefault="005A21E1" w:rsidP="005A21E1">
            <w:pPr>
              <w:rPr>
                <w:color w:val="000000"/>
              </w:rPr>
            </w:pPr>
            <w:r>
              <w:rPr>
                <w:color w:val="000000"/>
              </w:rPr>
              <w:t>4.1 C</w:t>
            </w:r>
            <w:r w:rsidR="00F31EA0">
              <w:rPr>
                <w:color w:val="000000"/>
              </w:rPr>
              <w:t>ondizioni pattuite</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C43C64">
            <w:pPr>
              <w:rPr>
                <w:color w:val="000000"/>
              </w:rPr>
            </w:pPr>
            <w:r>
              <w:rPr>
                <w:color w:val="000000"/>
              </w:rPr>
              <w:t>5 Criticità e imprevisti</w:t>
            </w:r>
          </w:p>
        </w:tc>
        <w:tc>
          <w:tcPr>
            <w:tcW w:w="4110" w:type="dxa"/>
            <w:shd w:val="clear" w:color="auto" w:fill="auto"/>
            <w:vAlign w:val="bottom"/>
          </w:tcPr>
          <w:p w:rsidR="005A21E1" w:rsidRDefault="005A21E1" w:rsidP="005A21E1">
            <w:pPr>
              <w:rPr>
                <w:color w:val="000000"/>
              </w:rPr>
            </w:pPr>
            <w:r>
              <w:rPr>
                <w:color w:val="000000"/>
              </w:rPr>
              <w:t>5.1 C</w:t>
            </w:r>
            <w:r w:rsidR="00F31EA0">
              <w:rPr>
                <w:color w:val="000000"/>
              </w:rPr>
              <w:t>riticità ordinarie prevedibili</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r w:rsidRPr="00493351">
              <w:lastRenderedPageBreak/>
              <w:t>QPR-RIS-10</w:t>
            </w:r>
          </w:p>
        </w:tc>
        <w:tc>
          <w:tcPr>
            <w:tcW w:w="3685" w:type="dxa"/>
            <w:vAlign w:val="bottom"/>
          </w:tcPr>
          <w:p w:rsidR="005A21E1" w:rsidRDefault="00C43C64" w:rsidP="005A21E1">
            <w:pPr>
              <w:rPr>
                <w:color w:val="000000"/>
              </w:rPr>
            </w:pPr>
            <w:r>
              <w:rPr>
                <w:color w:val="000000"/>
              </w:rPr>
              <w:t>1 Sala</w:t>
            </w:r>
          </w:p>
        </w:tc>
        <w:tc>
          <w:tcPr>
            <w:tcW w:w="4110" w:type="dxa"/>
            <w:shd w:val="clear" w:color="auto" w:fill="auto"/>
            <w:vAlign w:val="bottom"/>
          </w:tcPr>
          <w:p w:rsidR="005A21E1" w:rsidRDefault="005A21E1" w:rsidP="005A21E1">
            <w:pPr>
              <w:rPr>
                <w:color w:val="000000"/>
              </w:rPr>
            </w:pPr>
            <w:r>
              <w:rPr>
                <w:color w:val="000000"/>
              </w:rPr>
              <w:t>1.1 P</w:t>
            </w:r>
            <w:r w:rsidR="00F31EA0">
              <w:rPr>
                <w:color w:val="000000"/>
              </w:rPr>
              <w:t>ulizia ambiente</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p>
        </w:tc>
        <w:tc>
          <w:tcPr>
            <w:tcW w:w="4110" w:type="dxa"/>
            <w:shd w:val="clear" w:color="auto" w:fill="auto"/>
            <w:vAlign w:val="bottom"/>
          </w:tcPr>
          <w:p w:rsidR="005A21E1" w:rsidRDefault="005A21E1" w:rsidP="005A21E1">
            <w:pPr>
              <w:rPr>
                <w:color w:val="000000"/>
              </w:rPr>
            </w:pPr>
            <w:r>
              <w:rPr>
                <w:color w:val="000000"/>
              </w:rPr>
              <w:t>1.2 R</w:t>
            </w:r>
            <w:r w:rsidR="00F31EA0">
              <w:rPr>
                <w:color w:val="000000"/>
              </w:rPr>
              <w:t>ango standard</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2 Office</w:t>
            </w:r>
          </w:p>
        </w:tc>
        <w:tc>
          <w:tcPr>
            <w:tcW w:w="4110" w:type="dxa"/>
            <w:shd w:val="clear" w:color="auto" w:fill="auto"/>
            <w:vAlign w:val="bottom"/>
          </w:tcPr>
          <w:p w:rsidR="005A21E1" w:rsidRDefault="005A21E1" w:rsidP="005A21E1">
            <w:pPr>
              <w:rPr>
                <w:color w:val="000000"/>
              </w:rPr>
            </w:pPr>
            <w:r>
              <w:rPr>
                <w:color w:val="000000"/>
              </w:rPr>
              <w:t>2.1 O</w:t>
            </w:r>
            <w:r w:rsidR="00F31EA0">
              <w:rPr>
                <w:color w:val="000000"/>
              </w:rPr>
              <w:t>perazioni standard</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3 Mise en place</w:t>
            </w:r>
          </w:p>
        </w:tc>
        <w:tc>
          <w:tcPr>
            <w:tcW w:w="4110" w:type="dxa"/>
            <w:shd w:val="clear" w:color="auto" w:fill="auto"/>
            <w:vAlign w:val="bottom"/>
          </w:tcPr>
          <w:p w:rsidR="005A21E1" w:rsidRDefault="005A21E1" w:rsidP="005A21E1">
            <w:pPr>
              <w:rPr>
                <w:color w:val="000000"/>
              </w:rPr>
            </w:pPr>
            <w:r>
              <w:rPr>
                <w:color w:val="000000"/>
              </w:rPr>
              <w:t>3.2 C</w:t>
            </w:r>
            <w:r w:rsidR="00F31EA0">
              <w:rPr>
                <w:color w:val="000000"/>
              </w:rPr>
              <w:t>ompleta</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r w:rsidRPr="00493351">
              <w:t>QPR-RIS-11</w:t>
            </w:r>
          </w:p>
        </w:tc>
        <w:tc>
          <w:tcPr>
            <w:tcW w:w="3685" w:type="dxa"/>
            <w:vAlign w:val="bottom"/>
          </w:tcPr>
          <w:p w:rsidR="005A21E1" w:rsidRDefault="00C43C64" w:rsidP="005A21E1">
            <w:pPr>
              <w:rPr>
                <w:color w:val="000000"/>
              </w:rPr>
            </w:pPr>
            <w:r>
              <w:rPr>
                <w:color w:val="000000"/>
              </w:rPr>
              <w:t>1 Prenotazione</w:t>
            </w:r>
          </w:p>
        </w:tc>
        <w:tc>
          <w:tcPr>
            <w:tcW w:w="4110" w:type="dxa"/>
            <w:shd w:val="clear" w:color="auto" w:fill="auto"/>
            <w:vAlign w:val="bottom"/>
          </w:tcPr>
          <w:p w:rsidR="005A21E1" w:rsidRDefault="005A21E1" w:rsidP="005A21E1">
            <w:pPr>
              <w:rPr>
                <w:color w:val="000000"/>
              </w:rPr>
            </w:pPr>
            <w:r>
              <w:rPr>
                <w:color w:val="000000"/>
              </w:rPr>
              <w:t>1.1 C</w:t>
            </w:r>
            <w:r w:rsidR="00F31EA0">
              <w:rPr>
                <w:color w:val="000000"/>
              </w:rPr>
              <w:t>artacea</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3 Comanda</w:t>
            </w:r>
          </w:p>
        </w:tc>
        <w:tc>
          <w:tcPr>
            <w:tcW w:w="4110" w:type="dxa"/>
            <w:shd w:val="clear" w:color="auto" w:fill="auto"/>
            <w:vAlign w:val="bottom"/>
          </w:tcPr>
          <w:p w:rsidR="005A21E1" w:rsidRDefault="005A21E1" w:rsidP="005A21E1">
            <w:pPr>
              <w:rPr>
                <w:color w:val="000000"/>
              </w:rPr>
            </w:pPr>
            <w:r>
              <w:rPr>
                <w:color w:val="000000"/>
              </w:rPr>
              <w:t>3.1 C</w:t>
            </w:r>
            <w:r w:rsidR="00F31EA0">
              <w:rPr>
                <w:color w:val="000000"/>
              </w:rPr>
              <w:t>on lista</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p>
        </w:tc>
        <w:tc>
          <w:tcPr>
            <w:tcW w:w="4110" w:type="dxa"/>
            <w:shd w:val="clear" w:color="auto" w:fill="auto"/>
            <w:vAlign w:val="bottom"/>
          </w:tcPr>
          <w:p w:rsidR="005A21E1" w:rsidRDefault="005A21E1" w:rsidP="005A21E1">
            <w:pPr>
              <w:rPr>
                <w:color w:val="000000"/>
              </w:rPr>
            </w:pPr>
            <w:r>
              <w:rPr>
                <w:color w:val="000000"/>
              </w:rPr>
              <w:t>3.2 S</w:t>
            </w:r>
            <w:r w:rsidR="00F31EA0">
              <w:rPr>
                <w:color w:val="000000"/>
              </w:rPr>
              <w:t>enza piatti del giorno</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4 Pagamenti</w:t>
            </w:r>
          </w:p>
        </w:tc>
        <w:tc>
          <w:tcPr>
            <w:tcW w:w="4110" w:type="dxa"/>
            <w:shd w:val="clear" w:color="auto" w:fill="auto"/>
            <w:vAlign w:val="bottom"/>
          </w:tcPr>
          <w:p w:rsidR="005A21E1" w:rsidRDefault="005A21E1" w:rsidP="005A21E1">
            <w:pPr>
              <w:rPr>
                <w:color w:val="000000"/>
              </w:rPr>
            </w:pPr>
            <w:r>
              <w:rPr>
                <w:color w:val="000000"/>
              </w:rPr>
              <w:t>4.1 P</w:t>
            </w:r>
            <w:r w:rsidR="00F31EA0">
              <w:rPr>
                <w:color w:val="000000"/>
              </w:rPr>
              <w:t>resentazione conto</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BF6303" w:rsidRDefault="00BF6303" w:rsidP="005A21E1">
            <w:pPr>
              <w:pStyle w:val="DOC-TabellaGrassetto"/>
              <w:jc w:val="left"/>
            </w:pPr>
          </w:p>
          <w:p w:rsidR="005A21E1" w:rsidRPr="00493351" w:rsidRDefault="005A21E1" w:rsidP="005A21E1">
            <w:pPr>
              <w:pStyle w:val="DOC-TabellaGrassetto"/>
              <w:jc w:val="left"/>
            </w:pPr>
            <w:r w:rsidRPr="00493351">
              <w:t>QPR-RIS-12</w:t>
            </w:r>
          </w:p>
        </w:tc>
        <w:tc>
          <w:tcPr>
            <w:tcW w:w="3685" w:type="dxa"/>
            <w:vAlign w:val="bottom"/>
          </w:tcPr>
          <w:p w:rsidR="005A21E1" w:rsidRDefault="00C43C64" w:rsidP="005A21E1">
            <w:pPr>
              <w:rPr>
                <w:color w:val="000000"/>
              </w:rPr>
            </w:pPr>
            <w:r>
              <w:rPr>
                <w:color w:val="000000"/>
              </w:rPr>
              <w:t>1 Bevande da caffetteria</w:t>
            </w:r>
          </w:p>
        </w:tc>
        <w:tc>
          <w:tcPr>
            <w:tcW w:w="4110" w:type="dxa"/>
            <w:shd w:val="clear" w:color="auto" w:fill="auto"/>
            <w:vAlign w:val="bottom"/>
          </w:tcPr>
          <w:p w:rsidR="005A21E1" w:rsidRDefault="005A21E1" w:rsidP="005A21E1">
            <w:pPr>
              <w:rPr>
                <w:color w:val="000000"/>
              </w:rPr>
            </w:pPr>
            <w:r>
              <w:rPr>
                <w:color w:val="000000"/>
              </w:rPr>
              <w:t>1.1 C</w:t>
            </w:r>
            <w:r w:rsidR="00F31EA0">
              <w:rPr>
                <w:color w:val="000000"/>
              </w:rPr>
              <w:t>lassiche</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2 Bevande non miscelate</w:t>
            </w:r>
          </w:p>
        </w:tc>
        <w:tc>
          <w:tcPr>
            <w:tcW w:w="4110" w:type="dxa"/>
            <w:shd w:val="clear" w:color="auto" w:fill="auto"/>
            <w:vAlign w:val="bottom"/>
          </w:tcPr>
          <w:p w:rsidR="005A21E1" w:rsidRDefault="005A21E1" w:rsidP="005A21E1">
            <w:pPr>
              <w:rPr>
                <w:color w:val="000000"/>
              </w:rPr>
            </w:pPr>
            <w:r>
              <w:rPr>
                <w:color w:val="000000"/>
              </w:rPr>
              <w:t>2.1 P</w:t>
            </w:r>
            <w:r w:rsidR="00F31EA0">
              <w:rPr>
                <w:color w:val="000000"/>
              </w:rPr>
              <w:t>ronte da versare</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3 Bevande miscelate</w:t>
            </w:r>
          </w:p>
        </w:tc>
        <w:tc>
          <w:tcPr>
            <w:tcW w:w="4110" w:type="dxa"/>
            <w:shd w:val="clear" w:color="auto" w:fill="auto"/>
            <w:vAlign w:val="bottom"/>
          </w:tcPr>
          <w:p w:rsidR="005A21E1" w:rsidRDefault="005A21E1" w:rsidP="005A21E1">
            <w:pPr>
              <w:rPr>
                <w:color w:val="000000"/>
              </w:rPr>
            </w:pPr>
            <w:r>
              <w:rPr>
                <w:color w:val="000000"/>
              </w:rPr>
              <w:t>3.1 C</w:t>
            </w:r>
            <w:r w:rsidR="00F31EA0">
              <w:rPr>
                <w:color w:val="000000"/>
              </w:rPr>
              <w:t>ocktail semplici</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4 Bevande energizzanti</w:t>
            </w:r>
          </w:p>
        </w:tc>
        <w:tc>
          <w:tcPr>
            <w:tcW w:w="4110" w:type="dxa"/>
            <w:shd w:val="clear" w:color="auto" w:fill="auto"/>
            <w:vAlign w:val="bottom"/>
          </w:tcPr>
          <w:p w:rsidR="005A21E1" w:rsidRDefault="005A21E1" w:rsidP="005A21E1">
            <w:pPr>
              <w:rPr>
                <w:color w:val="000000"/>
              </w:rPr>
            </w:pPr>
            <w:r>
              <w:rPr>
                <w:color w:val="000000"/>
              </w:rPr>
              <w:t>4.1 S</w:t>
            </w:r>
            <w:r w:rsidR="00F31EA0">
              <w:rPr>
                <w:color w:val="000000"/>
              </w:rPr>
              <w:t>ucchi freschi</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r w:rsidRPr="00493351">
              <w:t>QPR-RIS-13</w:t>
            </w:r>
          </w:p>
        </w:tc>
        <w:tc>
          <w:tcPr>
            <w:tcW w:w="3685" w:type="dxa"/>
            <w:vAlign w:val="bottom"/>
          </w:tcPr>
          <w:p w:rsidR="005A21E1" w:rsidRDefault="00C43C64" w:rsidP="005A21E1">
            <w:pPr>
              <w:rPr>
                <w:color w:val="000000"/>
              </w:rPr>
            </w:pPr>
            <w:r>
              <w:rPr>
                <w:color w:val="000000"/>
              </w:rPr>
              <w:t>1 Panini</w:t>
            </w:r>
          </w:p>
        </w:tc>
        <w:tc>
          <w:tcPr>
            <w:tcW w:w="4110" w:type="dxa"/>
            <w:shd w:val="clear" w:color="auto" w:fill="auto"/>
            <w:vAlign w:val="bottom"/>
          </w:tcPr>
          <w:p w:rsidR="005A21E1" w:rsidRDefault="005A21E1" w:rsidP="005A21E1">
            <w:pPr>
              <w:rPr>
                <w:color w:val="000000"/>
              </w:rPr>
            </w:pPr>
            <w:r>
              <w:rPr>
                <w:color w:val="000000"/>
              </w:rPr>
              <w:t>1.1 P</w:t>
            </w:r>
            <w:r w:rsidR="00F31EA0">
              <w:rPr>
                <w:color w:val="000000"/>
              </w:rPr>
              <w:t>anini semplici</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2 Toast</w:t>
            </w:r>
          </w:p>
        </w:tc>
        <w:tc>
          <w:tcPr>
            <w:tcW w:w="4110" w:type="dxa"/>
            <w:shd w:val="clear" w:color="auto" w:fill="auto"/>
            <w:vAlign w:val="bottom"/>
          </w:tcPr>
          <w:p w:rsidR="005A21E1" w:rsidRDefault="005A21E1" w:rsidP="005A21E1">
            <w:pPr>
              <w:rPr>
                <w:color w:val="000000"/>
              </w:rPr>
            </w:pPr>
            <w:r>
              <w:rPr>
                <w:color w:val="000000"/>
              </w:rPr>
              <w:t>2.1 T</w:t>
            </w:r>
            <w:r w:rsidR="00F31EA0">
              <w:rPr>
                <w:color w:val="000000"/>
              </w:rPr>
              <w:t>oast classico</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3 Tramezzini</w:t>
            </w:r>
          </w:p>
        </w:tc>
        <w:tc>
          <w:tcPr>
            <w:tcW w:w="4110" w:type="dxa"/>
            <w:shd w:val="clear" w:color="auto" w:fill="auto"/>
            <w:vAlign w:val="bottom"/>
          </w:tcPr>
          <w:p w:rsidR="005A21E1" w:rsidRDefault="005A21E1" w:rsidP="005A21E1">
            <w:pPr>
              <w:rPr>
                <w:color w:val="000000"/>
              </w:rPr>
            </w:pPr>
            <w:r>
              <w:rPr>
                <w:color w:val="000000"/>
              </w:rPr>
              <w:t>3.1 T</w:t>
            </w:r>
            <w:r w:rsidR="00F31EA0">
              <w:rPr>
                <w:color w:val="000000"/>
              </w:rPr>
              <w:t>ramezzini</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r w:rsidRPr="00493351">
              <w:t>QPR-RIS-14</w:t>
            </w:r>
          </w:p>
        </w:tc>
        <w:tc>
          <w:tcPr>
            <w:tcW w:w="3685" w:type="dxa"/>
            <w:vAlign w:val="bottom"/>
          </w:tcPr>
          <w:p w:rsidR="005A21E1" w:rsidRDefault="00C43C64" w:rsidP="005A21E1">
            <w:pPr>
              <w:rPr>
                <w:color w:val="000000"/>
              </w:rPr>
            </w:pPr>
            <w:r>
              <w:rPr>
                <w:color w:val="000000"/>
              </w:rPr>
              <w:t>1 Cibi</w:t>
            </w:r>
          </w:p>
        </w:tc>
        <w:tc>
          <w:tcPr>
            <w:tcW w:w="4110" w:type="dxa"/>
            <w:shd w:val="clear" w:color="auto" w:fill="auto"/>
            <w:vAlign w:val="bottom"/>
          </w:tcPr>
          <w:p w:rsidR="005A21E1" w:rsidRDefault="005A21E1" w:rsidP="005A21E1">
            <w:pPr>
              <w:rPr>
                <w:color w:val="000000"/>
              </w:rPr>
            </w:pPr>
            <w:r>
              <w:rPr>
                <w:color w:val="000000"/>
              </w:rPr>
              <w:t>1.1 S</w:t>
            </w:r>
            <w:r w:rsidR="00F31EA0">
              <w:rPr>
                <w:color w:val="000000"/>
              </w:rPr>
              <w:t>ervizio all’italiana</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C43C64" w:rsidP="005A21E1">
            <w:pPr>
              <w:rPr>
                <w:color w:val="000000"/>
              </w:rPr>
            </w:pPr>
            <w:r>
              <w:rPr>
                <w:color w:val="000000"/>
              </w:rPr>
              <w:t>2 Bevande</w:t>
            </w:r>
          </w:p>
        </w:tc>
        <w:tc>
          <w:tcPr>
            <w:tcW w:w="4110" w:type="dxa"/>
            <w:shd w:val="clear" w:color="auto" w:fill="auto"/>
            <w:vAlign w:val="bottom"/>
          </w:tcPr>
          <w:p w:rsidR="005A21E1" w:rsidRDefault="005A21E1" w:rsidP="005A21E1">
            <w:pPr>
              <w:rPr>
                <w:color w:val="000000"/>
              </w:rPr>
            </w:pPr>
            <w:r>
              <w:rPr>
                <w:color w:val="000000"/>
              </w:rPr>
              <w:t>2.1 C</w:t>
            </w:r>
            <w:r w:rsidR="00F31EA0">
              <w:rPr>
                <w:color w:val="000000"/>
              </w:rPr>
              <w:t>onsegna bevande</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p>
        </w:tc>
        <w:tc>
          <w:tcPr>
            <w:tcW w:w="4110" w:type="dxa"/>
            <w:shd w:val="clear" w:color="auto" w:fill="auto"/>
            <w:vAlign w:val="bottom"/>
          </w:tcPr>
          <w:p w:rsidR="005A21E1" w:rsidRDefault="005A21E1" w:rsidP="005A21E1">
            <w:pPr>
              <w:rPr>
                <w:color w:val="000000"/>
              </w:rPr>
            </w:pPr>
            <w:r>
              <w:rPr>
                <w:color w:val="000000"/>
              </w:rPr>
              <w:t>2.3 S</w:t>
            </w:r>
            <w:r w:rsidR="00F31EA0">
              <w:rPr>
                <w:color w:val="000000"/>
              </w:rPr>
              <w:t>tappatura vino</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p>
        </w:tc>
        <w:tc>
          <w:tcPr>
            <w:tcW w:w="4110" w:type="dxa"/>
            <w:shd w:val="clear" w:color="auto" w:fill="auto"/>
            <w:vAlign w:val="bottom"/>
          </w:tcPr>
          <w:p w:rsidR="005A21E1" w:rsidRDefault="005A21E1" w:rsidP="005A21E1">
            <w:pPr>
              <w:rPr>
                <w:color w:val="000000"/>
              </w:rPr>
            </w:pPr>
            <w:r>
              <w:rPr>
                <w:color w:val="000000"/>
              </w:rPr>
              <w:t>2.4 S</w:t>
            </w:r>
            <w:r w:rsidR="00F31EA0">
              <w:rPr>
                <w:color w:val="000000"/>
              </w:rPr>
              <w:t>tappatura spumante</w:t>
            </w:r>
          </w:p>
        </w:tc>
        <w:tc>
          <w:tcPr>
            <w:tcW w:w="640" w:type="dxa"/>
            <w:vAlign w:val="bottom"/>
          </w:tcPr>
          <w:p w:rsidR="005A21E1" w:rsidRDefault="005A21E1" w:rsidP="005A21E1">
            <w:pPr>
              <w:jc w:val="center"/>
              <w:rPr>
                <w:color w:val="000000"/>
              </w:rPr>
            </w:pPr>
            <w:r>
              <w:rPr>
                <w:color w:val="000000"/>
              </w:rPr>
              <w:t>1</w:t>
            </w:r>
          </w:p>
        </w:tc>
      </w:tr>
      <w:tr w:rsidR="005A21E1" w:rsidRPr="00493351" w:rsidTr="00F31EA0">
        <w:trPr>
          <w:trHeight w:val="340"/>
        </w:trPr>
        <w:tc>
          <w:tcPr>
            <w:tcW w:w="1417" w:type="dxa"/>
            <w:tcBorders>
              <w:bottom w:val="single" w:sz="4" w:space="0" w:color="auto"/>
            </w:tcBorders>
            <w:shd w:val="clear" w:color="auto" w:fill="auto"/>
            <w:vAlign w:val="bottom"/>
          </w:tcPr>
          <w:p w:rsidR="005A21E1" w:rsidRPr="00493351" w:rsidRDefault="005A21E1" w:rsidP="005A21E1">
            <w:pPr>
              <w:pStyle w:val="DOC-TabellaGrassetto"/>
              <w:jc w:val="left"/>
            </w:pPr>
          </w:p>
        </w:tc>
        <w:tc>
          <w:tcPr>
            <w:tcW w:w="3685" w:type="dxa"/>
            <w:tcBorders>
              <w:bottom w:val="single" w:sz="4" w:space="0" w:color="auto"/>
            </w:tcBorders>
            <w:vAlign w:val="bottom"/>
          </w:tcPr>
          <w:p w:rsidR="005A21E1" w:rsidRDefault="00C43C64" w:rsidP="005A21E1">
            <w:pPr>
              <w:rPr>
                <w:color w:val="000000"/>
              </w:rPr>
            </w:pPr>
            <w:r>
              <w:rPr>
                <w:color w:val="000000"/>
              </w:rPr>
              <w:t>5 Sbarazzo/rimpiazzo</w:t>
            </w:r>
          </w:p>
        </w:tc>
        <w:tc>
          <w:tcPr>
            <w:tcW w:w="4110" w:type="dxa"/>
            <w:tcBorders>
              <w:bottom w:val="single" w:sz="4" w:space="0" w:color="auto"/>
            </w:tcBorders>
            <w:shd w:val="clear" w:color="auto" w:fill="auto"/>
            <w:vAlign w:val="bottom"/>
          </w:tcPr>
          <w:p w:rsidR="005A21E1" w:rsidRDefault="005A21E1" w:rsidP="005A21E1">
            <w:pPr>
              <w:rPr>
                <w:color w:val="000000"/>
              </w:rPr>
            </w:pPr>
            <w:r>
              <w:rPr>
                <w:color w:val="000000"/>
              </w:rPr>
              <w:t>5.1 F</w:t>
            </w:r>
            <w:r w:rsidR="00F31EA0">
              <w:rPr>
                <w:color w:val="000000"/>
              </w:rPr>
              <w:t>inale</w:t>
            </w:r>
          </w:p>
        </w:tc>
        <w:tc>
          <w:tcPr>
            <w:tcW w:w="640" w:type="dxa"/>
            <w:tcBorders>
              <w:bottom w:val="single" w:sz="4" w:space="0" w:color="auto"/>
            </w:tcBorders>
            <w:vAlign w:val="bottom"/>
          </w:tcPr>
          <w:p w:rsidR="005A21E1" w:rsidRDefault="005A21E1" w:rsidP="005A21E1">
            <w:pPr>
              <w:jc w:val="center"/>
              <w:rPr>
                <w:color w:val="000000"/>
              </w:rPr>
            </w:pPr>
            <w:r>
              <w:rPr>
                <w:color w:val="000000"/>
              </w:rPr>
              <w:t>1</w:t>
            </w:r>
          </w:p>
        </w:tc>
      </w:tr>
    </w:tbl>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607601" w:rsidP="00C104B3">
            <w:pPr>
              <w:pStyle w:val="DOC-TestoBase"/>
              <w:jc w:val="left"/>
            </w:pPr>
            <w:r>
              <w:t>10</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607601" w:rsidP="00C104B3">
            <w:pPr>
              <w:pStyle w:val="DOC-TestoBase"/>
              <w:jc w:val="left"/>
            </w:pPr>
            <w:r>
              <w:t>10</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607601" w:rsidP="00C104B3">
            <w:pPr>
              <w:pStyle w:val="DOC-TestoBase"/>
              <w:jc w:val="left"/>
            </w:pPr>
            <w:r>
              <w:t>Prova a sorteggio</w:t>
            </w:r>
          </w:p>
        </w:tc>
      </w:tr>
    </w:tbl>
    <w:p w:rsidR="00C104B3" w:rsidRDefault="00C104B3" w:rsidP="00C104B3">
      <w:pPr>
        <w:pStyle w:val="DOC-TestoBase"/>
      </w:pPr>
    </w:p>
    <w:p w:rsidR="00C104B3" w:rsidRDefault="00C104B3">
      <w:pPr>
        <w:rPr>
          <w:rFonts w:cs="Times New Roman"/>
        </w:rPr>
      </w:pPr>
      <w:r>
        <w:br w:type="page"/>
      </w:r>
    </w:p>
    <w:p w:rsidR="00BE30B9" w:rsidRPr="00493351" w:rsidRDefault="00BE30B9" w:rsidP="00BE30B9">
      <w:pPr>
        <w:pStyle w:val="LG-Sezione"/>
      </w:pPr>
      <w:r w:rsidRPr="00493351">
        <w:lastRenderedPageBreak/>
        <w:t>Profilo professionale</w:t>
      </w:r>
    </w:p>
    <w:p w:rsidR="00EA5EE6" w:rsidRDefault="00EA5EE6" w:rsidP="00BE30B9">
      <w:pPr>
        <w:pStyle w:val="LG-CodiceProfilo"/>
      </w:pPr>
      <w:bookmarkStart w:id="274" w:name="_Toc316292492"/>
      <w:bookmarkStart w:id="275" w:name="_Toc426017056"/>
    </w:p>
    <w:p w:rsidR="00BE30B9" w:rsidRPr="00493351" w:rsidRDefault="00BE30B9" w:rsidP="00BE30B9">
      <w:pPr>
        <w:pStyle w:val="LG-CodiceProfilo"/>
      </w:pPr>
      <w:r w:rsidRPr="00493351">
        <w:t>PROF-RIC-02</w:t>
      </w:r>
    </w:p>
    <w:p w:rsidR="00BE30B9" w:rsidRPr="00493351" w:rsidRDefault="00BE30B9" w:rsidP="00BE30B9">
      <w:pPr>
        <w:pStyle w:val="LG-TitoloProfilo"/>
      </w:pPr>
      <w:bookmarkStart w:id="276" w:name="_Toc508804789"/>
      <w:bookmarkStart w:id="277" w:name="_Toc2182457"/>
      <w:r w:rsidRPr="00493351">
        <w:t>Addetto ai servizi turistici</w:t>
      </w:r>
      <w:bookmarkEnd w:id="274"/>
      <w:bookmarkEnd w:id="275"/>
      <w:bookmarkEnd w:id="276"/>
      <w:bookmarkEnd w:id="277"/>
    </w:p>
    <w:p w:rsidR="00BE30B9" w:rsidRPr="00493351" w:rsidRDefault="00BE30B9" w:rsidP="00BE30B9">
      <w:pPr>
        <w:pStyle w:val="LG-Titoletto"/>
      </w:pPr>
      <w:r w:rsidRPr="00493351">
        <w:t>Descrizione sintetica del profilo</w:t>
      </w:r>
    </w:p>
    <w:p w:rsidR="00BE30B9" w:rsidRPr="00493351" w:rsidRDefault="00BE30B9" w:rsidP="00BE30B9">
      <w:pPr>
        <w:pStyle w:val="LG-TestoBase"/>
      </w:pPr>
      <w:r w:rsidRPr="00493351">
        <w:t>L’ADDETTO AI SERVIZI TURISTICI si occupa di assistere i viaggiatori, organizzare viaggi ed eventi e promuovere il turismo locale. Effettua proposte di viaggio rispondenti ai bisogni del cliente, elabora i preventivi e ne predisporne la documentazione. Gestisce la corrispondenza anche in lingua straniera e cura l’organizzazione di meeting e convegni. Opera utilizzando abitualmente attrezzature informatiche, utilizza software specifici e la rete internet, svolge attività amministrativo-contabili per l’emissione dei documenti di vendita e si relaziona con continuità sia con colleghi che con clienti e fornitori.</w:t>
      </w:r>
    </w:p>
    <w:p w:rsidR="00BE30B9" w:rsidRPr="00493351" w:rsidRDefault="00BE30B9" w:rsidP="00EA5EE6">
      <w:pPr>
        <w:pStyle w:val="LG-Titoletto"/>
        <w:spacing w:before="30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C43C64">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493351" w:rsidTr="00C43C64">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QPR-RIC-05</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Rapportarsi con il cliente nelle strutture alberghiere</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C43C64">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QPR-SVA-02</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Predisposizione dell'offerta di un pacchetto turistico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C43C64">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QPR-SVA-03</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Assistenza al cliente nell'acquisto di un servizio turistico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C43C64">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QPR-SVA-04</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Realizzazione di servizi di accoglienza e accompagnamento turistico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C43C64">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QPR-SVA-05</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Realizzazione di servizi di animazione turistica</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C43C64">
        <w:trPr>
          <w:trHeight w:hRule="exact" w:val="340"/>
        </w:trPr>
        <w:tc>
          <w:tcPr>
            <w:tcW w:w="1388" w:type="dxa"/>
            <w:tcBorders>
              <w:top w:val="nil"/>
              <w:left w:val="nil"/>
              <w:bottom w:val="nil"/>
              <w:right w:val="nil"/>
            </w:tcBorders>
            <w:shd w:val="clear" w:color="auto" w:fill="auto"/>
            <w:vAlign w:val="center"/>
          </w:tcPr>
          <w:p w:rsidR="00BE30B9" w:rsidRPr="00833292" w:rsidRDefault="00BE30B9" w:rsidP="00BE30B9">
            <w:pPr>
              <w:pStyle w:val="DOC-ElencoGrassetto"/>
            </w:pPr>
            <w:r>
              <w:t>QPR-SVA-06</w:t>
            </w:r>
          </w:p>
        </w:tc>
        <w:tc>
          <w:tcPr>
            <w:tcW w:w="5953" w:type="dxa"/>
            <w:tcBorders>
              <w:top w:val="nil"/>
              <w:left w:val="nil"/>
              <w:bottom w:val="nil"/>
              <w:right w:val="nil"/>
            </w:tcBorders>
            <w:shd w:val="clear" w:color="auto" w:fill="auto"/>
            <w:vAlign w:val="center"/>
          </w:tcPr>
          <w:p w:rsidR="00BE30B9" w:rsidRPr="002A70CA" w:rsidRDefault="00BE30B9" w:rsidP="00BE30B9">
            <w:pPr>
              <w:pStyle w:val="DOC-Testo"/>
            </w:pPr>
            <w:r>
              <w:t>Organizzazione di attività di animazione turistica</w:t>
            </w:r>
          </w:p>
        </w:tc>
        <w:tc>
          <w:tcPr>
            <w:tcW w:w="567" w:type="dxa"/>
            <w:tcBorders>
              <w:top w:val="nil"/>
              <w:left w:val="nil"/>
              <w:bottom w:val="nil"/>
              <w:right w:val="nil"/>
            </w:tcBorders>
            <w:vAlign w:val="center"/>
          </w:tcPr>
          <w:p w:rsidR="00BE30B9" w:rsidRPr="00493351" w:rsidRDefault="00BE30B9" w:rsidP="00BE30B9">
            <w:pPr>
              <w:pStyle w:val="DOC-TabellaTestoCx"/>
            </w:pPr>
            <w:r>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C43C64">
        <w:trPr>
          <w:trHeight w:hRule="exact" w:val="340"/>
        </w:trPr>
        <w:tc>
          <w:tcPr>
            <w:tcW w:w="1388" w:type="dxa"/>
            <w:tcBorders>
              <w:top w:val="nil"/>
              <w:left w:val="nil"/>
              <w:bottom w:val="single" w:sz="4" w:space="0" w:color="auto"/>
              <w:right w:val="nil"/>
            </w:tcBorders>
            <w:shd w:val="clear" w:color="auto" w:fill="auto"/>
            <w:vAlign w:val="center"/>
          </w:tcPr>
          <w:p w:rsidR="00BE30B9" w:rsidRPr="00493351" w:rsidRDefault="00BE30B9" w:rsidP="00BE30B9">
            <w:pPr>
              <w:pStyle w:val="DOC-TabellaGrassetto"/>
            </w:pPr>
            <w:r w:rsidRPr="00493351">
              <w:t>QPR-SGR-02</w:t>
            </w:r>
          </w:p>
        </w:tc>
        <w:tc>
          <w:tcPr>
            <w:tcW w:w="5953" w:type="dxa"/>
            <w:tcBorders>
              <w:top w:val="nil"/>
              <w:left w:val="nil"/>
              <w:bottom w:val="single" w:sz="4" w:space="0" w:color="auto"/>
              <w:right w:val="nil"/>
            </w:tcBorders>
            <w:shd w:val="clear" w:color="auto" w:fill="auto"/>
            <w:vAlign w:val="center"/>
          </w:tcPr>
          <w:p w:rsidR="00BE30B9" w:rsidRPr="00493351" w:rsidRDefault="00BE30B9" w:rsidP="00BE30B9">
            <w:pPr>
              <w:pStyle w:val="DOC-TabellaTesto"/>
            </w:pPr>
            <w:r w:rsidRPr="00493351">
              <w:t>Gestione del protocollo e dell'archiviazione della corrispondenza</w:t>
            </w:r>
          </w:p>
        </w:tc>
        <w:tc>
          <w:tcPr>
            <w:tcW w:w="567" w:type="dxa"/>
            <w:tcBorders>
              <w:top w:val="nil"/>
              <w:left w:val="nil"/>
              <w:bottom w:val="single" w:sz="4" w:space="0" w:color="auto"/>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single" w:sz="4" w:space="0" w:color="auto"/>
              <w:right w:val="nil"/>
            </w:tcBorders>
            <w:vAlign w:val="center"/>
          </w:tcPr>
          <w:p w:rsidR="00BE30B9" w:rsidRPr="00493351" w:rsidRDefault="00BE30B9" w:rsidP="00BE30B9">
            <w:pPr>
              <w:pStyle w:val="DOC-TabellaTestoCx"/>
            </w:pPr>
            <w:r w:rsidRPr="00493351">
              <w:t>Parziale</w:t>
            </w:r>
          </w:p>
        </w:tc>
      </w:tr>
    </w:tbl>
    <w:p w:rsidR="00D64EBF" w:rsidRDefault="00D64EBF" w:rsidP="00EA5EE6">
      <w:pPr>
        <w:pStyle w:val="LG-Titoletto"/>
        <w:spacing w:before="30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5"/>
        <w:gridCol w:w="4050"/>
        <w:gridCol w:w="633"/>
      </w:tblGrid>
      <w:tr w:rsidR="00C43C64" w:rsidRPr="003179E1" w:rsidTr="00C43C64">
        <w:trPr>
          <w:trHeight w:val="340"/>
        </w:trPr>
        <w:tc>
          <w:tcPr>
            <w:tcW w:w="1417" w:type="dxa"/>
            <w:tcBorders>
              <w:bottom w:val="single" w:sz="4" w:space="0" w:color="auto"/>
            </w:tcBorders>
            <w:shd w:val="clear" w:color="auto" w:fill="auto"/>
            <w:vAlign w:val="bottom"/>
          </w:tcPr>
          <w:p w:rsidR="00C43C64" w:rsidRPr="003179E1" w:rsidRDefault="00C43C64" w:rsidP="00C43C64">
            <w:pPr>
              <w:pStyle w:val="DOC-TabellaIntestazioni"/>
              <w:jc w:val="left"/>
            </w:pPr>
            <w:r w:rsidRPr="003179E1">
              <w:t>Codice</w:t>
            </w:r>
            <w:r>
              <w:t xml:space="preserve"> QPR</w:t>
            </w:r>
          </w:p>
        </w:tc>
        <w:tc>
          <w:tcPr>
            <w:tcW w:w="3685" w:type="dxa"/>
            <w:tcBorders>
              <w:bottom w:val="single" w:sz="4" w:space="0" w:color="auto"/>
            </w:tcBorders>
            <w:vAlign w:val="bottom"/>
          </w:tcPr>
          <w:p w:rsidR="00C43C64" w:rsidRDefault="00C43C64" w:rsidP="00C43C64">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C43C64" w:rsidRDefault="00C43C64" w:rsidP="00C43C64">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C43C64" w:rsidRPr="003179E1" w:rsidRDefault="00C43C64" w:rsidP="00C43C64">
            <w:pPr>
              <w:pStyle w:val="DOC-TabellaIntestazioni"/>
            </w:pPr>
            <w:r>
              <w:t>Tipo ST</w:t>
            </w:r>
          </w:p>
        </w:tc>
      </w:tr>
      <w:tr w:rsidR="00C43C64" w:rsidRPr="00493351" w:rsidTr="00C43C64">
        <w:trPr>
          <w:trHeight w:val="340"/>
        </w:trPr>
        <w:tc>
          <w:tcPr>
            <w:tcW w:w="1417" w:type="dxa"/>
            <w:tcBorders>
              <w:top w:val="single" w:sz="4" w:space="0" w:color="auto"/>
            </w:tcBorders>
            <w:shd w:val="clear" w:color="auto" w:fill="auto"/>
            <w:vAlign w:val="bottom"/>
          </w:tcPr>
          <w:p w:rsidR="00C43C64" w:rsidRPr="00493351" w:rsidRDefault="00C43C64" w:rsidP="00C43C64">
            <w:pPr>
              <w:pStyle w:val="DOC-TabellaGrassetto"/>
              <w:jc w:val="left"/>
            </w:pPr>
            <w:r w:rsidRPr="00493351">
              <w:t>QPR-RIC-05</w:t>
            </w:r>
          </w:p>
        </w:tc>
        <w:tc>
          <w:tcPr>
            <w:tcW w:w="3685" w:type="dxa"/>
            <w:tcBorders>
              <w:top w:val="single" w:sz="4" w:space="0" w:color="auto"/>
            </w:tcBorders>
            <w:vAlign w:val="bottom"/>
          </w:tcPr>
          <w:p w:rsidR="00C43C64" w:rsidRDefault="00C43C64" w:rsidP="00C43C64">
            <w:pPr>
              <w:rPr>
                <w:color w:val="000000"/>
              </w:rPr>
            </w:pPr>
            <w:r>
              <w:rPr>
                <w:color w:val="000000"/>
              </w:rPr>
              <w:t>2 Fase check-in</w:t>
            </w:r>
          </w:p>
        </w:tc>
        <w:tc>
          <w:tcPr>
            <w:tcW w:w="4110" w:type="dxa"/>
            <w:tcBorders>
              <w:top w:val="single" w:sz="4" w:space="0" w:color="auto"/>
            </w:tcBorders>
            <w:shd w:val="clear" w:color="auto" w:fill="auto"/>
            <w:vAlign w:val="bottom"/>
          </w:tcPr>
          <w:p w:rsidR="00C43C64" w:rsidRDefault="00C43C64" w:rsidP="00C43C64">
            <w:pPr>
              <w:rPr>
                <w:color w:val="000000"/>
              </w:rPr>
            </w:pPr>
            <w:r>
              <w:rPr>
                <w:color w:val="000000"/>
              </w:rPr>
              <w:t>2.1 Clienti con prenotazione</w:t>
            </w:r>
          </w:p>
        </w:tc>
        <w:tc>
          <w:tcPr>
            <w:tcW w:w="640" w:type="dxa"/>
            <w:tcBorders>
              <w:top w:val="single" w:sz="4" w:space="0" w:color="auto"/>
            </w:tcBorders>
            <w:vAlign w:val="bottom"/>
          </w:tcPr>
          <w:p w:rsidR="00C43C64" w:rsidRDefault="00C43C64" w:rsidP="00C43C64">
            <w:pPr>
              <w:jc w:val="center"/>
              <w:rPr>
                <w:color w:val="000000"/>
              </w:rPr>
            </w:pPr>
            <w:r>
              <w:rPr>
                <w:color w:val="000000"/>
              </w:rPr>
              <w:t>1</w:t>
            </w:r>
          </w:p>
        </w:tc>
      </w:tr>
      <w:tr w:rsidR="00C43C64" w:rsidRPr="00493351" w:rsidTr="00C43C64">
        <w:trPr>
          <w:trHeight w:val="340"/>
        </w:trPr>
        <w:tc>
          <w:tcPr>
            <w:tcW w:w="1417" w:type="dxa"/>
            <w:shd w:val="clear" w:color="auto" w:fill="auto"/>
            <w:vAlign w:val="bottom"/>
          </w:tcPr>
          <w:p w:rsidR="00C43C64" w:rsidRPr="00493351" w:rsidRDefault="00C43C64" w:rsidP="00C43C64">
            <w:pPr>
              <w:pStyle w:val="DOC-TabellaGrassetto"/>
              <w:jc w:val="left"/>
            </w:pPr>
          </w:p>
        </w:tc>
        <w:tc>
          <w:tcPr>
            <w:tcW w:w="3685" w:type="dxa"/>
            <w:vAlign w:val="bottom"/>
          </w:tcPr>
          <w:p w:rsidR="00C43C64" w:rsidRDefault="00C43C64" w:rsidP="00C43C64">
            <w:pPr>
              <w:rPr>
                <w:color w:val="000000"/>
              </w:rPr>
            </w:pPr>
            <w:r>
              <w:rPr>
                <w:color w:val="000000"/>
              </w:rPr>
              <w:t>3 Fase live-in</w:t>
            </w:r>
          </w:p>
        </w:tc>
        <w:tc>
          <w:tcPr>
            <w:tcW w:w="4110" w:type="dxa"/>
            <w:shd w:val="clear" w:color="auto" w:fill="auto"/>
            <w:vAlign w:val="bottom"/>
          </w:tcPr>
          <w:p w:rsidR="00C43C64" w:rsidRDefault="00C43C64" w:rsidP="00C43C64">
            <w:pPr>
              <w:rPr>
                <w:color w:val="000000"/>
              </w:rPr>
            </w:pPr>
            <w:r>
              <w:rPr>
                <w:color w:val="000000"/>
              </w:rPr>
              <w:t>3.2 Servizi personalizzati</w:t>
            </w:r>
          </w:p>
        </w:tc>
        <w:tc>
          <w:tcPr>
            <w:tcW w:w="640" w:type="dxa"/>
            <w:vAlign w:val="bottom"/>
          </w:tcPr>
          <w:p w:rsidR="00C43C64" w:rsidRDefault="00C43C64" w:rsidP="00C43C64">
            <w:pPr>
              <w:jc w:val="center"/>
              <w:rPr>
                <w:color w:val="000000"/>
              </w:rPr>
            </w:pPr>
            <w:r>
              <w:rPr>
                <w:color w:val="000000"/>
              </w:rPr>
              <w:t>1</w:t>
            </w:r>
          </w:p>
        </w:tc>
      </w:tr>
      <w:tr w:rsidR="00C43C64" w:rsidRPr="00493351" w:rsidTr="00C43C64">
        <w:trPr>
          <w:trHeight w:val="340"/>
        </w:trPr>
        <w:tc>
          <w:tcPr>
            <w:tcW w:w="1417" w:type="dxa"/>
            <w:shd w:val="clear" w:color="auto" w:fill="auto"/>
            <w:vAlign w:val="bottom"/>
          </w:tcPr>
          <w:p w:rsidR="00C43C64" w:rsidRPr="00493351" w:rsidRDefault="00C43C64" w:rsidP="00C43C64">
            <w:pPr>
              <w:pStyle w:val="DOC-TabellaGrassetto"/>
              <w:jc w:val="left"/>
            </w:pPr>
          </w:p>
        </w:tc>
        <w:tc>
          <w:tcPr>
            <w:tcW w:w="3685" w:type="dxa"/>
            <w:vAlign w:val="bottom"/>
          </w:tcPr>
          <w:p w:rsidR="00C43C64" w:rsidRDefault="00C43C64" w:rsidP="00C43C64">
            <w:pPr>
              <w:rPr>
                <w:color w:val="000000"/>
              </w:rPr>
            </w:pPr>
            <w:r>
              <w:rPr>
                <w:color w:val="000000"/>
              </w:rPr>
              <w:t>4 Fase check-out</w:t>
            </w:r>
          </w:p>
        </w:tc>
        <w:tc>
          <w:tcPr>
            <w:tcW w:w="4110" w:type="dxa"/>
            <w:shd w:val="clear" w:color="auto" w:fill="auto"/>
            <w:vAlign w:val="bottom"/>
          </w:tcPr>
          <w:p w:rsidR="00C43C64" w:rsidRDefault="00C43C64" w:rsidP="00C43C64">
            <w:pPr>
              <w:rPr>
                <w:color w:val="000000"/>
              </w:rPr>
            </w:pPr>
            <w:r>
              <w:rPr>
                <w:color w:val="000000"/>
              </w:rPr>
              <w:t>4.1 Condizioni pattuite</w:t>
            </w:r>
          </w:p>
        </w:tc>
        <w:tc>
          <w:tcPr>
            <w:tcW w:w="640" w:type="dxa"/>
            <w:vAlign w:val="bottom"/>
          </w:tcPr>
          <w:p w:rsidR="00C43C64" w:rsidRDefault="00C43C64" w:rsidP="00C43C64">
            <w:pPr>
              <w:jc w:val="center"/>
              <w:rPr>
                <w:color w:val="000000"/>
              </w:rPr>
            </w:pPr>
            <w:r>
              <w:rPr>
                <w:color w:val="000000"/>
              </w:rPr>
              <w:t>1</w:t>
            </w:r>
          </w:p>
        </w:tc>
      </w:tr>
      <w:tr w:rsidR="00C43C64" w:rsidRPr="00493351" w:rsidTr="00C43C64">
        <w:trPr>
          <w:trHeight w:val="340"/>
        </w:trPr>
        <w:tc>
          <w:tcPr>
            <w:tcW w:w="1417" w:type="dxa"/>
            <w:shd w:val="clear" w:color="auto" w:fill="auto"/>
            <w:vAlign w:val="bottom"/>
          </w:tcPr>
          <w:p w:rsidR="00C43C64" w:rsidRPr="00493351" w:rsidRDefault="00C43C64" w:rsidP="00C43C64">
            <w:pPr>
              <w:pStyle w:val="DOC-TabellaGrassetto"/>
              <w:jc w:val="left"/>
            </w:pPr>
            <w:r w:rsidRPr="00493351">
              <w:t>QPR-SVA-02</w:t>
            </w:r>
          </w:p>
        </w:tc>
        <w:tc>
          <w:tcPr>
            <w:tcW w:w="3685" w:type="dxa"/>
            <w:vAlign w:val="bottom"/>
          </w:tcPr>
          <w:p w:rsidR="00C43C64" w:rsidRDefault="00C43C64" w:rsidP="00C43C64">
            <w:pPr>
              <w:rPr>
                <w:color w:val="000000"/>
              </w:rPr>
            </w:pPr>
            <w:r>
              <w:rPr>
                <w:color w:val="000000"/>
              </w:rPr>
              <w:t>1 Escursioni</w:t>
            </w:r>
          </w:p>
        </w:tc>
        <w:tc>
          <w:tcPr>
            <w:tcW w:w="4110" w:type="dxa"/>
            <w:shd w:val="clear" w:color="auto" w:fill="auto"/>
            <w:vAlign w:val="bottom"/>
          </w:tcPr>
          <w:p w:rsidR="00C43C64" w:rsidRDefault="00C43C64" w:rsidP="00C43C64">
            <w:pPr>
              <w:rPr>
                <w:color w:val="000000"/>
              </w:rPr>
            </w:pPr>
            <w:r>
              <w:rPr>
                <w:color w:val="000000"/>
              </w:rPr>
              <w:t>1.2 Escursioni giornaliere all’estero</w:t>
            </w:r>
          </w:p>
        </w:tc>
        <w:tc>
          <w:tcPr>
            <w:tcW w:w="640" w:type="dxa"/>
            <w:vAlign w:val="bottom"/>
          </w:tcPr>
          <w:p w:rsidR="00C43C64" w:rsidRDefault="00C43C64" w:rsidP="00C43C64">
            <w:pPr>
              <w:jc w:val="center"/>
              <w:rPr>
                <w:color w:val="000000"/>
              </w:rPr>
            </w:pPr>
            <w:r>
              <w:rPr>
                <w:color w:val="000000"/>
              </w:rPr>
              <w:t>1</w:t>
            </w:r>
          </w:p>
        </w:tc>
      </w:tr>
      <w:tr w:rsidR="00C43C64" w:rsidRPr="00493351" w:rsidTr="00C43C64">
        <w:trPr>
          <w:trHeight w:val="340"/>
        </w:trPr>
        <w:tc>
          <w:tcPr>
            <w:tcW w:w="1417" w:type="dxa"/>
            <w:shd w:val="clear" w:color="auto" w:fill="auto"/>
            <w:vAlign w:val="bottom"/>
          </w:tcPr>
          <w:p w:rsidR="00C43C64" w:rsidRPr="00493351" w:rsidRDefault="00C43C64" w:rsidP="00C43C64">
            <w:pPr>
              <w:pStyle w:val="DOC-TabellaGrassetto"/>
              <w:jc w:val="left"/>
            </w:pPr>
          </w:p>
        </w:tc>
        <w:tc>
          <w:tcPr>
            <w:tcW w:w="3685" w:type="dxa"/>
            <w:vAlign w:val="bottom"/>
          </w:tcPr>
          <w:p w:rsidR="00C43C64" w:rsidRDefault="00C43C64" w:rsidP="00C43C64">
            <w:pPr>
              <w:rPr>
                <w:color w:val="000000"/>
              </w:rPr>
            </w:pPr>
            <w:r>
              <w:rPr>
                <w:color w:val="000000"/>
              </w:rPr>
              <w:t>2 Viaggi incoming e outgoing</w:t>
            </w:r>
          </w:p>
        </w:tc>
        <w:tc>
          <w:tcPr>
            <w:tcW w:w="4110" w:type="dxa"/>
            <w:shd w:val="clear" w:color="auto" w:fill="auto"/>
            <w:vAlign w:val="bottom"/>
          </w:tcPr>
          <w:p w:rsidR="00C43C64" w:rsidRDefault="00C43C64" w:rsidP="00C43C64">
            <w:pPr>
              <w:rPr>
                <w:color w:val="000000"/>
              </w:rPr>
            </w:pPr>
            <w:r>
              <w:rPr>
                <w:color w:val="000000"/>
              </w:rPr>
              <w:t>2.3 Viaggi extraeuropei</w:t>
            </w:r>
          </w:p>
        </w:tc>
        <w:tc>
          <w:tcPr>
            <w:tcW w:w="640" w:type="dxa"/>
            <w:vAlign w:val="bottom"/>
          </w:tcPr>
          <w:p w:rsidR="00C43C64" w:rsidRDefault="00C43C64" w:rsidP="00C43C64">
            <w:pPr>
              <w:jc w:val="center"/>
              <w:rPr>
                <w:color w:val="000000"/>
              </w:rPr>
            </w:pPr>
            <w:r>
              <w:rPr>
                <w:color w:val="000000"/>
              </w:rPr>
              <w:t>1</w:t>
            </w:r>
          </w:p>
        </w:tc>
      </w:tr>
      <w:tr w:rsidR="00C43C64" w:rsidRPr="00493351" w:rsidTr="00C43C64">
        <w:trPr>
          <w:trHeight w:val="340"/>
        </w:trPr>
        <w:tc>
          <w:tcPr>
            <w:tcW w:w="1417" w:type="dxa"/>
            <w:shd w:val="clear" w:color="auto" w:fill="auto"/>
            <w:vAlign w:val="bottom"/>
          </w:tcPr>
          <w:p w:rsidR="00992B97" w:rsidRDefault="00992B97" w:rsidP="00C43C64">
            <w:pPr>
              <w:pStyle w:val="DOC-TabellaGrassetto"/>
              <w:jc w:val="left"/>
            </w:pPr>
          </w:p>
          <w:p w:rsidR="00C43C64" w:rsidRPr="00493351" w:rsidRDefault="00C43C64" w:rsidP="00C43C64">
            <w:pPr>
              <w:pStyle w:val="DOC-TabellaGrassetto"/>
              <w:jc w:val="left"/>
            </w:pPr>
            <w:r w:rsidRPr="00493351">
              <w:t>QPR-SVA-03</w:t>
            </w:r>
          </w:p>
        </w:tc>
        <w:tc>
          <w:tcPr>
            <w:tcW w:w="3685" w:type="dxa"/>
            <w:vAlign w:val="bottom"/>
          </w:tcPr>
          <w:p w:rsidR="00C43C64" w:rsidRDefault="00C43C64" w:rsidP="00C43C64">
            <w:pPr>
              <w:rPr>
                <w:color w:val="000000"/>
              </w:rPr>
            </w:pPr>
            <w:r>
              <w:rPr>
                <w:color w:val="000000"/>
              </w:rPr>
              <w:t>2 Offerta del servizio</w:t>
            </w:r>
          </w:p>
        </w:tc>
        <w:tc>
          <w:tcPr>
            <w:tcW w:w="4110" w:type="dxa"/>
            <w:shd w:val="clear" w:color="auto" w:fill="auto"/>
            <w:vAlign w:val="bottom"/>
          </w:tcPr>
          <w:p w:rsidR="00C43C64" w:rsidRDefault="00C43C64" w:rsidP="00C43C64">
            <w:pPr>
              <w:rPr>
                <w:color w:val="000000"/>
              </w:rPr>
            </w:pPr>
            <w:r>
              <w:rPr>
                <w:color w:val="000000"/>
              </w:rPr>
              <w:t>2.3 Offerte su misura</w:t>
            </w:r>
          </w:p>
        </w:tc>
        <w:tc>
          <w:tcPr>
            <w:tcW w:w="640" w:type="dxa"/>
            <w:vAlign w:val="bottom"/>
          </w:tcPr>
          <w:p w:rsidR="00C43C64" w:rsidRDefault="00C43C64" w:rsidP="00C43C64">
            <w:pPr>
              <w:jc w:val="center"/>
              <w:rPr>
                <w:color w:val="000000"/>
              </w:rPr>
            </w:pPr>
            <w:r>
              <w:rPr>
                <w:color w:val="000000"/>
              </w:rPr>
              <w:t>1</w:t>
            </w:r>
          </w:p>
        </w:tc>
      </w:tr>
      <w:tr w:rsidR="00C43C64" w:rsidRPr="00493351" w:rsidTr="00C43C64">
        <w:trPr>
          <w:trHeight w:val="340"/>
        </w:trPr>
        <w:tc>
          <w:tcPr>
            <w:tcW w:w="1417" w:type="dxa"/>
            <w:shd w:val="clear" w:color="auto" w:fill="auto"/>
            <w:vAlign w:val="bottom"/>
          </w:tcPr>
          <w:p w:rsidR="00C43C64" w:rsidRPr="00493351" w:rsidRDefault="00C43C64" w:rsidP="00C43C64">
            <w:pPr>
              <w:pStyle w:val="DOC-TabellaGrassetto"/>
              <w:jc w:val="left"/>
            </w:pPr>
          </w:p>
        </w:tc>
        <w:tc>
          <w:tcPr>
            <w:tcW w:w="3685" w:type="dxa"/>
            <w:vAlign w:val="bottom"/>
          </w:tcPr>
          <w:p w:rsidR="00C43C64" w:rsidRDefault="00C43C64" w:rsidP="00C43C64">
            <w:pPr>
              <w:rPr>
                <w:color w:val="000000"/>
              </w:rPr>
            </w:pPr>
            <w:r>
              <w:rPr>
                <w:color w:val="000000"/>
              </w:rPr>
              <w:t>3 Preventivo del servizio turistico</w:t>
            </w:r>
          </w:p>
        </w:tc>
        <w:tc>
          <w:tcPr>
            <w:tcW w:w="4110" w:type="dxa"/>
            <w:shd w:val="clear" w:color="auto" w:fill="auto"/>
            <w:vAlign w:val="bottom"/>
          </w:tcPr>
          <w:p w:rsidR="00C43C64" w:rsidRDefault="00C43C64" w:rsidP="00C43C64">
            <w:pPr>
              <w:rPr>
                <w:color w:val="000000"/>
              </w:rPr>
            </w:pPr>
            <w:r>
              <w:rPr>
                <w:color w:val="000000"/>
              </w:rPr>
              <w:t>3.3 Preventivo su misura</w:t>
            </w:r>
          </w:p>
        </w:tc>
        <w:tc>
          <w:tcPr>
            <w:tcW w:w="640" w:type="dxa"/>
            <w:vAlign w:val="bottom"/>
          </w:tcPr>
          <w:p w:rsidR="00C43C64" w:rsidRDefault="00C43C64" w:rsidP="00C43C64">
            <w:pPr>
              <w:jc w:val="center"/>
              <w:rPr>
                <w:color w:val="000000"/>
              </w:rPr>
            </w:pPr>
            <w:r>
              <w:rPr>
                <w:color w:val="000000"/>
              </w:rPr>
              <w:t>1</w:t>
            </w:r>
          </w:p>
        </w:tc>
      </w:tr>
      <w:tr w:rsidR="00C43C64" w:rsidRPr="00493351" w:rsidTr="00C43C64">
        <w:trPr>
          <w:trHeight w:val="340"/>
        </w:trPr>
        <w:tc>
          <w:tcPr>
            <w:tcW w:w="1417" w:type="dxa"/>
            <w:shd w:val="clear" w:color="auto" w:fill="auto"/>
            <w:vAlign w:val="bottom"/>
          </w:tcPr>
          <w:p w:rsidR="00C43C64" w:rsidRPr="00493351" w:rsidRDefault="00C43C64" w:rsidP="00C43C64">
            <w:pPr>
              <w:pStyle w:val="DOC-TabellaGrassetto"/>
              <w:jc w:val="left"/>
            </w:pPr>
          </w:p>
        </w:tc>
        <w:tc>
          <w:tcPr>
            <w:tcW w:w="3685" w:type="dxa"/>
            <w:vAlign w:val="bottom"/>
          </w:tcPr>
          <w:p w:rsidR="00C43C64" w:rsidRDefault="00C43C64" w:rsidP="00C43C64">
            <w:pPr>
              <w:rPr>
                <w:color w:val="000000"/>
              </w:rPr>
            </w:pPr>
            <w:r>
              <w:rPr>
                <w:color w:val="000000"/>
              </w:rPr>
              <w:t>4 Conferma e pagamento</w:t>
            </w:r>
          </w:p>
        </w:tc>
        <w:tc>
          <w:tcPr>
            <w:tcW w:w="4110" w:type="dxa"/>
            <w:shd w:val="clear" w:color="auto" w:fill="auto"/>
            <w:vAlign w:val="bottom"/>
          </w:tcPr>
          <w:p w:rsidR="00C43C64" w:rsidRDefault="00C43C64" w:rsidP="00C43C64">
            <w:pPr>
              <w:rPr>
                <w:color w:val="000000"/>
              </w:rPr>
            </w:pPr>
            <w:r>
              <w:rPr>
                <w:color w:val="000000"/>
              </w:rPr>
              <w:t>4.3 Riscossione pagamento finale</w:t>
            </w:r>
          </w:p>
        </w:tc>
        <w:tc>
          <w:tcPr>
            <w:tcW w:w="640" w:type="dxa"/>
            <w:vAlign w:val="bottom"/>
          </w:tcPr>
          <w:p w:rsidR="00C43C64" w:rsidRDefault="00C43C64" w:rsidP="00C43C64">
            <w:pPr>
              <w:jc w:val="center"/>
              <w:rPr>
                <w:color w:val="000000"/>
              </w:rPr>
            </w:pPr>
            <w:r>
              <w:rPr>
                <w:color w:val="000000"/>
              </w:rPr>
              <w:t>1</w:t>
            </w:r>
          </w:p>
        </w:tc>
      </w:tr>
      <w:tr w:rsidR="00C43C64" w:rsidRPr="00493351" w:rsidTr="00C43C64">
        <w:trPr>
          <w:trHeight w:val="340"/>
        </w:trPr>
        <w:tc>
          <w:tcPr>
            <w:tcW w:w="1417" w:type="dxa"/>
            <w:shd w:val="clear" w:color="auto" w:fill="auto"/>
            <w:vAlign w:val="bottom"/>
          </w:tcPr>
          <w:p w:rsidR="00C43C64" w:rsidRPr="00493351" w:rsidRDefault="00C43C64" w:rsidP="00C43C64">
            <w:pPr>
              <w:pStyle w:val="DOC-TabellaGrassetto"/>
              <w:jc w:val="left"/>
            </w:pPr>
            <w:r w:rsidRPr="00493351">
              <w:t>QPR-SVA-04</w:t>
            </w:r>
          </w:p>
        </w:tc>
        <w:tc>
          <w:tcPr>
            <w:tcW w:w="3685" w:type="dxa"/>
            <w:vAlign w:val="bottom"/>
          </w:tcPr>
          <w:p w:rsidR="00C43C64" w:rsidRDefault="00C43C64" w:rsidP="00C43C64">
            <w:pPr>
              <w:rPr>
                <w:color w:val="000000"/>
              </w:rPr>
            </w:pPr>
            <w:r>
              <w:rPr>
                <w:color w:val="000000"/>
              </w:rPr>
              <w:t>1 Accoglienza</w:t>
            </w:r>
          </w:p>
        </w:tc>
        <w:tc>
          <w:tcPr>
            <w:tcW w:w="4110" w:type="dxa"/>
            <w:shd w:val="clear" w:color="auto" w:fill="auto"/>
            <w:vAlign w:val="bottom"/>
          </w:tcPr>
          <w:p w:rsidR="00C43C64" w:rsidRDefault="00C43C64" w:rsidP="00C43C64">
            <w:pPr>
              <w:rPr>
                <w:color w:val="000000"/>
              </w:rPr>
            </w:pPr>
            <w:r>
              <w:rPr>
                <w:color w:val="000000"/>
              </w:rPr>
              <w:t>1.1 Info point turistico</w:t>
            </w:r>
          </w:p>
        </w:tc>
        <w:tc>
          <w:tcPr>
            <w:tcW w:w="640" w:type="dxa"/>
            <w:vAlign w:val="bottom"/>
          </w:tcPr>
          <w:p w:rsidR="00C43C64" w:rsidRDefault="00C43C64" w:rsidP="00C43C64">
            <w:pPr>
              <w:jc w:val="center"/>
              <w:rPr>
                <w:color w:val="000000"/>
              </w:rPr>
            </w:pPr>
            <w:r>
              <w:rPr>
                <w:color w:val="000000"/>
              </w:rPr>
              <w:t>1</w:t>
            </w:r>
          </w:p>
        </w:tc>
      </w:tr>
      <w:tr w:rsidR="00C43C64" w:rsidRPr="00493351" w:rsidTr="00C43C64">
        <w:trPr>
          <w:trHeight w:val="340"/>
        </w:trPr>
        <w:tc>
          <w:tcPr>
            <w:tcW w:w="1417" w:type="dxa"/>
            <w:shd w:val="clear" w:color="auto" w:fill="auto"/>
            <w:vAlign w:val="bottom"/>
          </w:tcPr>
          <w:p w:rsidR="00992B97" w:rsidRDefault="00992B97" w:rsidP="00C43C64">
            <w:pPr>
              <w:pStyle w:val="DOC-ElencoGrassetto"/>
              <w:jc w:val="left"/>
            </w:pPr>
          </w:p>
          <w:p w:rsidR="00C43C64" w:rsidRPr="00833292" w:rsidRDefault="00C43C64" w:rsidP="00C43C64">
            <w:pPr>
              <w:pStyle w:val="DOC-ElencoGrassetto"/>
              <w:jc w:val="left"/>
            </w:pPr>
            <w:r>
              <w:t>QPR-SVA-06</w:t>
            </w:r>
          </w:p>
        </w:tc>
        <w:tc>
          <w:tcPr>
            <w:tcW w:w="3685" w:type="dxa"/>
            <w:vAlign w:val="bottom"/>
          </w:tcPr>
          <w:p w:rsidR="00C43C64" w:rsidRDefault="00C43C64" w:rsidP="00C43C64">
            <w:pPr>
              <w:rPr>
                <w:color w:val="000000"/>
              </w:rPr>
            </w:pPr>
            <w:r>
              <w:rPr>
                <w:color w:val="000000"/>
              </w:rPr>
              <w:t>1 Programmazione</w:t>
            </w:r>
          </w:p>
        </w:tc>
        <w:tc>
          <w:tcPr>
            <w:tcW w:w="4110" w:type="dxa"/>
            <w:shd w:val="clear" w:color="auto" w:fill="auto"/>
            <w:vAlign w:val="bottom"/>
          </w:tcPr>
          <w:p w:rsidR="00C43C64" w:rsidRDefault="00C43C64" w:rsidP="00C43C64">
            <w:pPr>
              <w:rPr>
                <w:color w:val="000000"/>
              </w:rPr>
            </w:pPr>
            <w:r>
              <w:rPr>
                <w:color w:val="000000"/>
              </w:rPr>
              <w:t>1.3 Programmazione settimanale</w:t>
            </w:r>
          </w:p>
        </w:tc>
        <w:tc>
          <w:tcPr>
            <w:tcW w:w="640" w:type="dxa"/>
            <w:vAlign w:val="bottom"/>
          </w:tcPr>
          <w:p w:rsidR="00C43C64" w:rsidRDefault="00C43C64" w:rsidP="00C43C64">
            <w:pPr>
              <w:jc w:val="center"/>
              <w:rPr>
                <w:color w:val="000000"/>
              </w:rPr>
            </w:pPr>
            <w:r>
              <w:rPr>
                <w:color w:val="000000"/>
              </w:rPr>
              <w:t>1</w:t>
            </w:r>
          </w:p>
        </w:tc>
      </w:tr>
      <w:tr w:rsidR="00C43C64" w:rsidRPr="00493351" w:rsidTr="00C43C64">
        <w:trPr>
          <w:trHeight w:val="340"/>
        </w:trPr>
        <w:tc>
          <w:tcPr>
            <w:tcW w:w="1417" w:type="dxa"/>
            <w:tcBorders>
              <w:bottom w:val="single" w:sz="4" w:space="0" w:color="auto"/>
            </w:tcBorders>
            <w:shd w:val="clear" w:color="auto" w:fill="auto"/>
            <w:vAlign w:val="bottom"/>
          </w:tcPr>
          <w:p w:rsidR="00992B97" w:rsidRDefault="00992B97" w:rsidP="00C43C64">
            <w:pPr>
              <w:pStyle w:val="DOC-TabellaGrassetto"/>
              <w:jc w:val="left"/>
            </w:pPr>
          </w:p>
          <w:p w:rsidR="00992B97" w:rsidRDefault="00992B97" w:rsidP="00C43C64">
            <w:pPr>
              <w:pStyle w:val="DOC-TabellaGrassetto"/>
              <w:jc w:val="left"/>
            </w:pPr>
          </w:p>
          <w:p w:rsidR="00C43C64" w:rsidRPr="00493351" w:rsidRDefault="00C43C64" w:rsidP="00C43C64">
            <w:pPr>
              <w:pStyle w:val="DOC-TabellaGrassetto"/>
              <w:jc w:val="left"/>
            </w:pPr>
            <w:r w:rsidRPr="00493351">
              <w:t>QPR-SGR-02</w:t>
            </w:r>
          </w:p>
        </w:tc>
        <w:tc>
          <w:tcPr>
            <w:tcW w:w="3685" w:type="dxa"/>
            <w:tcBorders>
              <w:bottom w:val="single" w:sz="4" w:space="0" w:color="auto"/>
            </w:tcBorders>
            <w:vAlign w:val="bottom"/>
          </w:tcPr>
          <w:p w:rsidR="00C43C64" w:rsidRDefault="00C43C64" w:rsidP="00C43C64">
            <w:pPr>
              <w:rPr>
                <w:color w:val="000000"/>
              </w:rPr>
            </w:pPr>
            <w:r>
              <w:rPr>
                <w:color w:val="000000"/>
              </w:rPr>
              <w:t>2 Archiviazione cartacea</w:t>
            </w:r>
          </w:p>
        </w:tc>
        <w:tc>
          <w:tcPr>
            <w:tcW w:w="4110" w:type="dxa"/>
            <w:tcBorders>
              <w:bottom w:val="single" w:sz="4" w:space="0" w:color="auto"/>
            </w:tcBorders>
            <w:shd w:val="clear" w:color="auto" w:fill="auto"/>
            <w:vAlign w:val="bottom"/>
          </w:tcPr>
          <w:p w:rsidR="00C43C64" w:rsidRDefault="00C43C64" w:rsidP="00C43C64">
            <w:pPr>
              <w:rPr>
                <w:color w:val="000000"/>
              </w:rPr>
            </w:pPr>
            <w:r>
              <w:rPr>
                <w:color w:val="000000"/>
              </w:rPr>
              <w:t>2.1 Ordinamento e archiviazione documentazione</w:t>
            </w:r>
          </w:p>
        </w:tc>
        <w:tc>
          <w:tcPr>
            <w:tcW w:w="640" w:type="dxa"/>
            <w:tcBorders>
              <w:bottom w:val="single" w:sz="4" w:space="0" w:color="auto"/>
            </w:tcBorders>
            <w:vAlign w:val="bottom"/>
          </w:tcPr>
          <w:p w:rsidR="00C43C64" w:rsidRDefault="00C43C64" w:rsidP="00C43C64">
            <w:pPr>
              <w:jc w:val="center"/>
              <w:rPr>
                <w:color w:val="000000"/>
              </w:rPr>
            </w:pPr>
            <w:r>
              <w:rPr>
                <w:color w:val="000000"/>
              </w:rPr>
              <w:t>1</w:t>
            </w:r>
          </w:p>
        </w:tc>
      </w:tr>
    </w:tbl>
    <w:p w:rsidR="00EA5EE6" w:rsidRDefault="00EA5EE6" w:rsidP="00BE30B9">
      <w:pPr>
        <w:pStyle w:val="LG-Titoletto"/>
      </w:pPr>
    </w:p>
    <w:p w:rsidR="00BE30B9" w:rsidRDefault="00BE30B9" w:rsidP="00BE30B9">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607601" w:rsidP="00BE30B9">
            <w:pPr>
              <w:pStyle w:val="DOC-TestoBase"/>
              <w:jc w:val="left"/>
            </w:pPr>
            <w:r>
              <w:t>7</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607601" w:rsidP="00BE30B9">
            <w:pPr>
              <w:pStyle w:val="DOC-TestoBase"/>
              <w:jc w:val="left"/>
            </w:pPr>
            <w:r>
              <w:t>9</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607601" w:rsidP="00BE30B9">
            <w:pPr>
              <w:pStyle w:val="DOC-TestoBase"/>
              <w:jc w:val="left"/>
            </w:pPr>
            <w:r>
              <w:t>Prova unica</w:t>
            </w:r>
          </w:p>
        </w:tc>
      </w:tr>
    </w:tbl>
    <w:p w:rsidR="00C86471" w:rsidRDefault="00C86471" w:rsidP="00BE30B9">
      <w:pPr>
        <w:pStyle w:val="LG-Sezione"/>
      </w:pPr>
    </w:p>
    <w:p w:rsidR="00C86471" w:rsidRDefault="00C86471">
      <w:pPr>
        <w:rPr>
          <w:rFonts w:eastAsiaTheme="minorHAnsi" w:cstheme="minorBidi"/>
          <w:b/>
          <w:caps/>
          <w:color w:val="0070C0"/>
          <w:sz w:val="28"/>
          <w:szCs w:val="22"/>
        </w:rPr>
      </w:pPr>
      <w:r>
        <w:br w:type="page"/>
      </w:r>
    </w:p>
    <w:p w:rsidR="00BE30B9" w:rsidRPr="002B13DD" w:rsidRDefault="00BE30B9" w:rsidP="00BE30B9">
      <w:pPr>
        <w:pStyle w:val="LG-Sezione"/>
      </w:pPr>
      <w:r w:rsidRPr="002B13DD">
        <w:lastRenderedPageBreak/>
        <w:t>Profilo professionale</w:t>
      </w:r>
    </w:p>
    <w:p w:rsidR="00BE30B9" w:rsidRPr="00493351" w:rsidRDefault="00BE30B9" w:rsidP="00BE30B9">
      <w:pPr>
        <w:pStyle w:val="LG-CodiceProfilo"/>
      </w:pPr>
      <w:r w:rsidRPr="00493351">
        <w:t>PROF</w:t>
      </w:r>
      <w:r>
        <w:t>-RIC-03</w:t>
      </w:r>
    </w:p>
    <w:p w:rsidR="00BE30B9" w:rsidRPr="00493351" w:rsidRDefault="00BE30B9" w:rsidP="00BE30B9">
      <w:pPr>
        <w:pStyle w:val="LG-TitoloProfilo"/>
      </w:pPr>
      <w:bookmarkStart w:id="278" w:name="_Toc473638762"/>
      <w:bookmarkStart w:id="279" w:name="_Toc508804790"/>
      <w:bookmarkStart w:id="280" w:name="_Toc2182458"/>
      <w:r>
        <w:t>Addetto all’accoglienza in strutture ricettive e centri benessere</w:t>
      </w:r>
      <w:bookmarkEnd w:id="278"/>
      <w:bookmarkEnd w:id="279"/>
      <w:bookmarkEnd w:id="280"/>
    </w:p>
    <w:p w:rsidR="00BE30B9" w:rsidRPr="00493351" w:rsidRDefault="00BE30B9" w:rsidP="00BE30B9">
      <w:pPr>
        <w:pStyle w:val="LG-Titoletto"/>
      </w:pPr>
      <w:r w:rsidRPr="00493351">
        <w:t>Descrizione sintetica del profilo</w:t>
      </w:r>
    </w:p>
    <w:p w:rsidR="00CE61F6" w:rsidRDefault="00CE61F6" w:rsidP="00BE30B9">
      <w:pPr>
        <w:pStyle w:val="LG-Titoletto"/>
        <w:rPr>
          <w:caps w:val="0"/>
          <w:color w:val="auto"/>
          <w:sz w:val="20"/>
        </w:rPr>
      </w:pPr>
      <w:r w:rsidRPr="00CE61F6">
        <w:rPr>
          <w:caps w:val="0"/>
          <w:color w:val="auto"/>
          <w:sz w:val="20"/>
        </w:rPr>
        <w:t xml:space="preserve">L’ ADDETTO ALL’ACCOGLIENZA IN STRUTTURE RICETTIVE E CENTRI BENESSERE accoglie il cliente al suo arrivo nella struttura ricettiva assistendolo nella fase di prenotazione delle camere, verificandone la disponibilità e procedendo alla loro assegnazione all’arrivo. Ha inoltre il compito di gestire le comunicazioni con il cliente e le sue richieste interagendo con diversi media. Insieme alle attività di accoglienza e reception di tipo organizzativo-gestionale, in strutture ricettive dotate di centro benessere (SPA e Wellness) assiste il cliente nella fruizione dei vari percorsi gestendo direttamente dei servizi a lui rivolti (es. servizio make-up, ricostruzione unghie, tisaneria e acquisto prodotti) e predisponendo gli ambienti per la fruizione del servizio. Opera principalmente nelle strutture turistico-ricettive (alberghi, centri vacanze e campeggi, SPA) e in secondo ordine nelle imprese che prevedono il servizio di reception (centri congressuali e fieristici, centri fitness). </w:t>
      </w:r>
    </w:p>
    <w:p w:rsidR="00BE30B9" w:rsidRPr="00493351" w:rsidRDefault="00BE30B9" w:rsidP="00BE30B9">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C43C64">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rsidRPr="00AB5598">
              <w:t>QPR-RI</w:t>
            </w:r>
            <w:r>
              <w:t>C</w:t>
            </w:r>
            <w:r w:rsidRPr="00AB5598">
              <w:t>-</w:t>
            </w:r>
            <w:r>
              <w:t>03</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rsidRPr="002F4882">
              <w:t>Implementazione del piano di ottimizzazione dei servizi e delle vendite</w:t>
            </w:r>
          </w:p>
        </w:tc>
        <w:tc>
          <w:tcPr>
            <w:tcW w:w="567" w:type="dxa"/>
            <w:tcBorders>
              <w:top w:val="nil"/>
              <w:left w:val="nil"/>
              <w:bottom w:val="nil"/>
              <w:right w:val="nil"/>
            </w:tcBorders>
            <w:vAlign w:val="center"/>
          </w:tcPr>
          <w:p w:rsidR="00BE30B9" w:rsidRPr="001E78C6" w:rsidRDefault="00BE30B9" w:rsidP="00BE30B9">
            <w:pPr>
              <w:pStyle w:val="DOC-TabellaTestoCx"/>
            </w:pPr>
            <w:r>
              <w:t>4</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Default="00BE30B9" w:rsidP="00BE30B9">
            <w:pPr>
              <w:pStyle w:val="DOC-TabellaGrassetto"/>
            </w:pPr>
            <w:r w:rsidRPr="00AB5598">
              <w:t>QPR-RI</w:t>
            </w:r>
            <w:r>
              <w:t>C</w:t>
            </w:r>
            <w:r w:rsidRPr="00AB5598">
              <w:t>-</w:t>
            </w:r>
            <w:r>
              <w:t>04</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rsidRPr="002F4882">
              <w:t>Pianificazione delle attività di ricevimento</w:t>
            </w:r>
          </w:p>
        </w:tc>
        <w:tc>
          <w:tcPr>
            <w:tcW w:w="567" w:type="dxa"/>
            <w:tcBorders>
              <w:top w:val="nil"/>
              <w:left w:val="nil"/>
              <w:bottom w:val="nil"/>
              <w:right w:val="nil"/>
            </w:tcBorders>
            <w:vAlign w:val="center"/>
          </w:tcPr>
          <w:p w:rsidR="00BE30B9" w:rsidRPr="001E78C6" w:rsidRDefault="00BE30B9" w:rsidP="00BE30B9">
            <w:pPr>
              <w:pStyle w:val="DOC-TabellaTestoCx"/>
            </w:pPr>
            <w:r>
              <w:t>4</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Default="00BE30B9" w:rsidP="00BE30B9">
            <w:pPr>
              <w:pStyle w:val="DOC-TabellaGrassetto"/>
            </w:pPr>
            <w:r w:rsidRPr="00AB5598">
              <w:t>QPR-RI</w:t>
            </w:r>
            <w:r>
              <w:t>C</w:t>
            </w:r>
            <w:r w:rsidRPr="00AB5598">
              <w:t>-</w:t>
            </w:r>
            <w:r>
              <w:t>05</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rsidRPr="002F4882">
              <w:t>Rapportarsi con il cliente nelle strutture alberghiere</w:t>
            </w:r>
          </w:p>
        </w:tc>
        <w:tc>
          <w:tcPr>
            <w:tcW w:w="567" w:type="dxa"/>
            <w:tcBorders>
              <w:top w:val="nil"/>
              <w:left w:val="nil"/>
              <w:bottom w:val="nil"/>
              <w:right w:val="nil"/>
            </w:tcBorders>
            <w:vAlign w:val="center"/>
          </w:tcPr>
          <w:p w:rsidR="00BE30B9" w:rsidRPr="001E78C6" w:rsidRDefault="00BE30B9" w:rsidP="00BE30B9">
            <w:pPr>
              <w:pStyle w:val="DOC-TabellaTestoCx"/>
            </w:pPr>
            <w:r>
              <w:t>3</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rsidRPr="00AB5598">
              <w:t>QPR-</w:t>
            </w:r>
            <w:r>
              <w:t>SVA</w:t>
            </w:r>
            <w:r w:rsidRPr="00AB5598">
              <w:t>-</w:t>
            </w:r>
            <w:r>
              <w:t>02</w:t>
            </w:r>
          </w:p>
        </w:tc>
        <w:tc>
          <w:tcPr>
            <w:tcW w:w="5953" w:type="dxa"/>
            <w:tcBorders>
              <w:top w:val="nil"/>
              <w:left w:val="nil"/>
              <w:bottom w:val="nil"/>
              <w:right w:val="nil"/>
            </w:tcBorders>
            <w:shd w:val="clear" w:color="auto" w:fill="auto"/>
            <w:vAlign w:val="center"/>
          </w:tcPr>
          <w:p w:rsidR="00BE30B9" w:rsidRDefault="00BE30B9" w:rsidP="00BE30B9">
            <w:pPr>
              <w:pStyle w:val="DOC-TabellaTesto"/>
            </w:pPr>
            <w:r>
              <w:t>Predisposizione dell’offerta di un pacchetto turistico</w:t>
            </w:r>
          </w:p>
        </w:tc>
        <w:tc>
          <w:tcPr>
            <w:tcW w:w="567" w:type="dxa"/>
            <w:tcBorders>
              <w:top w:val="nil"/>
              <w:left w:val="nil"/>
              <w:bottom w:val="nil"/>
              <w:right w:val="nil"/>
            </w:tcBorders>
            <w:vAlign w:val="center"/>
          </w:tcPr>
          <w:p w:rsidR="00BE30B9" w:rsidRPr="000F6667" w:rsidRDefault="00BE30B9" w:rsidP="00BE30B9">
            <w:pPr>
              <w:pStyle w:val="DOC-TabellaTestoCx"/>
            </w:pPr>
            <w:r>
              <w:t>4</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rsidRPr="00AB5598">
              <w:t>QPR-</w:t>
            </w:r>
            <w:r>
              <w:t>SVA</w:t>
            </w:r>
            <w:r w:rsidRPr="00AB5598">
              <w:t>-</w:t>
            </w:r>
            <w:r>
              <w:t>0</w:t>
            </w:r>
            <w:r w:rsidRPr="00AB5598">
              <w:t>3</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t>Assistenza al cliente nell’acquisto di un servizio turistico</w:t>
            </w:r>
          </w:p>
        </w:tc>
        <w:tc>
          <w:tcPr>
            <w:tcW w:w="567" w:type="dxa"/>
            <w:tcBorders>
              <w:top w:val="nil"/>
              <w:left w:val="nil"/>
              <w:bottom w:val="nil"/>
              <w:right w:val="nil"/>
            </w:tcBorders>
            <w:vAlign w:val="center"/>
          </w:tcPr>
          <w:p w:rsidR="00BE30B9" w:rsidRPr="000F6667" w:rsidRDefault="00BE30B9" w:rsidP="00BE30B9">
            <w:pPr>
              <w:pStyle w:val="DOC-TabellaTestoCx"/>
            </w:pPr>
            <w:r w:rsidRPr="000F6667">
              <w:t>3</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Default="00BE30B9" w:rsidP="00BE30B9">
            <w:pPr>
              <w:pStyle w:val="DOC-TabellaGrassetto"/>
            </w:pPr>
            <w:r w:rsidRPr="00AB5598">
              <w:t>QPR-</w:t>
            </w:r>
            <w:r>
              <w:t>SVA</w:t>
            </w:r>
            <w:r w:rsidRPr="00AB5598">
              <w:t>-</w:t>
            </w:r>
            <w:r>
              <w:t>04</w:t>
            </w:r>
          </w:p>
        </w:tc>
        <w:tc>
          <w:tcPr>
            <w:tcW w:w="5953" w:type="dxa"/>
            <w:tcBorders>
              <w:top w:val="nil"/>
              <w:left w:val="nil"/>
              <w:bottom w:val="nil"/>
              <w:right w:val="nil"/>
            </w:tcBorders>
            <w:shd w:val="clear" w:color="auto" w:fill="auto"/>
            <w:vAlign w:val="center"/>
          </w:tcPr>
          <w:p w:rsidR="00BE30B9" w:rsidRDefault="00BE30B9" w:rsidP="00BE30B9">
            <w:pPr>
              <w:pStyle w:val="DOC-TabellaTesto"/>
            </w:pPr>
            <w:r>
              <w:t>Realizzazione di servizi di accoglienza e accompagnamento turistico</w:t>
            </w:r>
          </w:p>
        </w:tc>
        <w:tc>
          <w:tcPr>
            <w:tcW w:w="567" w:type="dxa"/>
            <w:tcBorders>
              <w:top w:val="nil"/>
              <w:left w:val="nil"/>
              <w:bottom w:val="nil"/>
              <w:right w:val="nil"/>
            </w:tcBorders>
            <w:vAlign w:val="center"/>
          </w:tcPr>
          <w:p w:rsidR="00BE30B9" w:rsidRDefault="00BE30B9" w:rsidP="00BE30B9">
            <w:pPr>
              <w:pStyle w:val="DOC-TabellaTestoCx"/>
            </w:pPr>
            <w:r>
              <w:t>3</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t>QPR-SDC-01</w:t>
            </w:r>
          </w:p>
        </w:tc>
        <w:tc>
          <w:tcPr>
            <w:tcW w:w="5953" w:type="dxa"/>
            <w:tcBorders>
              <w:top w:val="nil"/>
              <w:left w:val="nil"/>
              <w:bottom w:val="nil"/>
              <w:right w:val="nil"/>
            </w:tcBorders>
            <w:shd w:val="clear" w:color="auto" w:fill="auto"/>
            <w:vAlign w:val="center"/>
          </w:tcPr>
          <w:p w:rsidR="00BE30B9" w:rsidRDefault="00BE30B9" w:rsidP="00BE30B9">
            <w:pPr>
              <w:pStyle w:val="DOC-TabellaTesto"/>
            </w:pPr>
            <w:r>
              <w:t>Gestione degli acquisti</w:t>
            </w:r>
          </w:p>
        </w:tc>
        <w:tc>
          <w:tcPr>
            <w:tcW w:w="567" w:type="dxa"/>
            <w:tcBorders>
              <w:top w:val="nil"/>
              <w:left w:val="nil"/>
              <w:bottom w:val="nil"/>
              <w:right w:val="nil"/>
            </w:tcBorders>
            <w:vAlign w:val="center"/>
          </w:tcPr>
          <w:p w:rsidR="00BE30B9" w:rsidRPr="000F6667" w:rsidRDefault="00BE30B9" w:rsidP="00BE30B9">
            <w:pPr>
              <w:pStyle w:val="DOC-TabellaTestoCx"/>
            </w:pPr>
            <w:r>
              <w:t>3</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rsidRPr="00AB5598">
              <w:t>QPR-</w:t>
            </w:r>
            <w:r>
              <w:t>BEN</w:t>
            </w:r>
            <w:r w:rsidRPr="00AB5598">
              <w:t>-1</w:t>
            </w:r>
            <w:r>
              <w:t>8</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t>Esecuzione del make-up</w:t>
            </w:r>
          </w:p>
        </w:tc>
        <w:tc>
          <w:tcPr>
            <w:tcW w:w="567" w:type="dxa"/>
            <w:tcBorders>
              <w:top w:val="nil"/>
              <w:left w:val="nil"/>
              <w:bottom w:val="nil"/>
              <w:right w:val="nil"/>
            </w:tcBorders>
            <w:vAlign w:val="center"/>
          </w:tcPr>
          <w:p w:rsidR="00BE30B9" w:rsidRPr="000F6667" w:rsidRDefault="00BE30B9" w:rsidP="00BE30B9">
            <w:pPr>
              <w:pStyle w:val="DOC-TabellaTestoCx"/>
            </w:pPr>
            <w:r w:rsidRPr="000F6667">
              <w:t>3</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t>QPR-BEN-19</w:t>
            </w:r>
          </w:p>
        </w:tc>
        <w:tc>
          <w:tcPr>
            <w:tcW w:w="5953" w:type="dxa"/>
            <w:tcBorders>
              <w:top w:val="nil"/>
              <w:left w:val="nil"/>
              <w:bottom w:val="nil"/>
              <w:right w:val="nil"/>
            </w:tcBorders>
            <w:shd w:val="clear" w:color="auto" w:fill="auto"/>
            <w:vAlign w:val="center"/>
          </w:tcPr>
          <w:p w:rsidR="00BE30B9" w:rsidRDefault="00BE30B9" w:rsidP="00BE30B9">
            <w:pPr>
              <w:pStyle w:val="DOC-TabellaTesto"/>
            </w:pPr>
            <w:r>
              <w:t>Esecuzione della ricostruzione unghie</w:t>
            </w:r>
          </w:p>
        </w:tc>
        <w:tc>
          <w:tcPr>
            <w:tcW w:w="567" w:type="dxa"/>
            <w:tcBorders>
              <w:top w:val="nil"/>
              <w:left w:val="nil"/>
              <w:bottom w:val="nil"/>
              <w:right w:val="nil"/>
            </w:tcBorders>
            <w:vAlign w:val="center"/>
          </w:tcPr>
          <w:p w:rsidR="00BE30B9" w:rsidRPr="000F6667" w:rsidRDefault="00BE30B9" w:rsidP="00BE30B9">
            <w:pPr>
              <w:pStyle w:val="DOC-TabellaTestoCx"/>
            </w:pPr>
            <w:r>
              <w:t>3</w:t>
            </w:r>
          </w:p>
        </w:tc>
        <w:tc>
          <w:tcPr>
            <w:tcW w:w="1701" w:type="dxa"/>
            <w:tcBorders>
              <w:top w:val="nil"/>
              <w:left w:val="nil"/>
              <w:bottom w:val="nil"/>
              <w:right w:val="nil"/>
            </w:tcBorders>
            <w:vAlign w:val="center"/>
          </w:tcPr>
          <w:p w:rsidR="00BE30B9" w:rsidRDefault="00BE30B9" w:rsidP="00BE30B9">
            <w:pPr>
              <w:pStyle w:val="DOC-TabellaTestoCx"/>
            </w:pPr>
            <w:r>
              <w:t>Completa</w:t>
            </w:r>
          </w:p>
        </w:tc>
      </w:tr>
      <w:tr w:rsidR="00BE30B9" w:rsidRPr="00320140" w:rsidTr="00C43C64">
        <w:trPr>
          <w:trHeight w:hRule="exact" w:val="340"/>
        </w:trPr>
        <w:tc>
          <w:tcPr>
            <w:tcW w:w="1388" w:type="dxa"/>
            <w:tcBorders>
              <w:top w:val="nil"/>
              <w:left w:val="nil"/>
              <w:bottom w:val="single" w:sz="4" w:space="0" w:color="auto"/>
              <w:right w:val="nil"/>
            </w:tcBorders>
            <w:shd w:val="clear" w:color="auto" w:fill="auto"/>
            <w:vAlign w:val="center"/>
          </w:tcPr>
          <w:p w:rsidR="00BE30B9" w:rsidRDefault="00BE30B9" w:rsidP="00BE30B9">
            <w:pPr>
              <w:pStyle w:val="DOC-TabellaGrassetto"/>
            </w:pPr>
            <w:r>
              <w:t>QPR-BEN-22</w:t>
            </w:r>
          </w:p>
        </w:tc>
        <w:tc>
          <w:tcPr>
            <w:tcW w:w="5953" w:type="dxa"/>
            <w:tcBorders>
              <w:top w:val="nil"/>
              <w:left w:val="nil"/>
              <w:bottom w:val="single" w:sz="4" w:space="0" w:color="auto"/>
              <w:right w:val="nil"/>
            </w:tcBorders>
            <w:shd w:val="clear" w:color="auto" w:fill="auto"/>
            <w:vAlign w:val="center"/>
          </w:tcPr>
          <w:p w:rsidR="00BE30B9" w:rsidRDefault="00BE30B9" w:rsidP="00BE30B9">
            <w:pPr>
              <w:pStyle w:val="DOC-TabellaTesto"/>
            </w:pPr>
            <w:r>
              <w:t>Gestione dei percorsi benessere</w:t>
            </w:r>
          </w:p>
        </w:tc>
        <w:tc>
          <w:tcPr>
            <w:tcW w:w="567" w:type="dxa"/>
            <w:tcBorders>
              <w:top w:val="nil"/>
              <w:left w:val="nil"/>
              <w:bottom w:val="single" w:sz="4" w:space="0" w:color="auto"/>
              <w:right w:val="nil"/>
            </w:tcBorders>
            <w:vAlign w:val="center"/>
          </w:tcPr>
          <w:p w:rsidR="00BE30B9" w:rsidRDefault="00BE30B9" w:rsidP="00BE30B9">
            <w:pPr>
              <w:pStyle w:val="DOC-TabellaTestoCx"/>
            </w:pPr>
            <w:r>
              <w:t>4</w:t>
            </w:r>
          </w:p>
        </w:tc>
        <w:tc>
          <w:tcPr>
            <w:tcW w:w="1701" w:type="dxa"/>
            <w:tcBorders>
              <w:top w:val="nil"/>
              <w:left w:val="nil"/>
              <w:bottom w:val="single" w:sz="4" w:space="0" w:color="auto"/>
              <w:right w:val="nil"/>
            </w:tcBorders>
            <w:vAlign w:val="center"/>
          </w:tcPr>
          <w:p w:rsidR="00BE30B9" w:rsidRDefault="00BE30B9" w:rsidP="00BE30B9">
            <w:pPr>
              <w:pStyle w:val="DOC-TabellaTestoCx"/>
            </w:pPr>
            <w:r>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5"/>
        <w:gridCol w:w="3641"/>
        <w:gridCol w:w="4049"/>
        <w:gridCol w:w="632"/>
      </w:tblGrid>
      <w:tr w:rsidR="000B06E1" w:rsidRPr="003179E1" w:rsidTr="000B06E1">
        <w:trPr>
          <w:trHeight w:val="340"/>
        </w:trPr>
        <w:tc>
          <w:tcPr>
            <w:tcW w:w="1395" w:type="dxa"/>
            <w:tcBorders>
              <w:bottom w:val="single" w:sz="4" w:space="0" w:color="auto"/>
            </w:tcBorders>
            <w:shd w:val="clear" w:color="auto" w:fill="auto"/>
            <w:vAlign w:val="bottom"/>
          </w:tcPr>
          <w:p w:rsidR="000B06E1" w:rsidRPr="003179E1" w:rsidRDefault="000B06E1" w:rsidP="000B06E1">
            <w:pPr>
              <w:pStyle w:val="DOC-TabellaIntestazioni"/>
              <w:jc w:val="left"/>
            </w:pPr>
            <w:r w:rsidRPr="003179E1">
              <w:t>Codice</w:t>
            </w:r>
            <w:r>
              <w:t xml:space="preserve"> QPR</w:t>
            </w:r>
          </w:p>
        </w:tc>
        <w:tc>
          <w:tcPr>
            <w:tcW w:w="3641" w:type="dxa"/>
            <w:tcBorders>
              <w:bottom w:val="single" w:sz="4" w:space="0" w:color="auto"/>
            </w:tcBorders>
            <w:vAlign w:val="bottom"/>
          </w:tcPr>
          <w:p w:rsidR="000B06E1" w:rsidRDefault="000B06E1" w:rsidP="000B06E1">
            <w:pPr>
              <w:pStyle w:val="DOC-TabellaIntestazioni"/>
              <w:jc w:val="left"/>
              <w:rPr>
                <w:rFonts w:cs="Calibri"/>
              </w:rPr>
            </w:pPr>
            <w:r>
              <w:t>Codice e titolo della dimensione</w:t>
            </w:r>
          </w:p>
        </w:tc>
        <w:tc>
          <w:tcPr>
            <w:tcW w:w="4049" w:type="dxa"/>
            <w:tcBorders>
              <w:bottom w:val="single" w:sz="4" w:space="0" w:color="auto"/>
            </w:tcBorders>
            <w:shd w:val="clear" w:color="auto" w:fill="auto"/>
            <w:vAlign w:val="bottom"/>
          </w:tcPr>
          <w:p w:rsidR="000B06E1" w:rsidRDefault="000B06E1" w:rsidP="000B06E1">
            <w:pPr>
              <w:pStyle w:val="DOC-TabellaIntestazioni"/>
              <w:jc w:val="left"/>
              <w:rPr>
                <w:rFonts w:cs="Calibri"/>
              </w:rPr>
            </w:pPr>
            <w:r>
              <w:t>Codice e titolo della situazione tipo</w:t>
            </w:r>
          </w:p>
        </w:tc>
        <w:tc>
          <w:tcPr>
            <w:tcW w:w="632" w:type="dxa"/>
            <w:tcBorders>
              <w:bottom w:val="single" w:sz="4" w:space="0" w:color="auto"/>
            </w:tcBorders>
            <w:tcMar>
              <w:left w:w="30" w:type="dxa"/>
              <w:right w:w="30" w:type="dxa"/>
            </w:tcMar>
            <w:vAlign w:val="bottom"/>
          </w:tcPr>
          <w:p w:rsidR="000B06E1" w:rsidRPr="003179E1" w:rsidRDefault="000B06E1" w:rsidP="000B06E1">
            <w:pPr>
              <w:pStyle w:val="DOC-TabellaIntestazioni"/>
            </w:pPr>
            <w:r>
              <w:t>Tipo ST</w:t>
            </w:r>
          </w:p>
        </w:tc>
      </w:tr>
      <w:tr w:rsidR="000B06E1" w:rsidRPr="00493351" w:rsidTr="000B06E1">
        <w:trPr>
          <w:trHeight w:val="340"/>
        </w:trPr>
        <w:tc>
          <w:tcPr>
            <w:tcW w:w="1395" w:type="dxa"/>
            <w:tcBorders>
              <w:top w:val="single" w:sz="4" w:space="0" w:color="auto"/>
            </w:tcBorders>
            <w:shd w:val="clear" w:color="auto" w:fill="auto"/>
            <w:vAlign w:val="bottom"/>
          </w:tcPr>
          <w:p w:rsidR="000B06E1" w:rsidRPr="00AB5598" w:rsidRDefault="000B06E1" w:rsidP="000B06E1">
            <w:pPr>
              <w:pStyle w:val="DOC-TabellaGrassetto"/>
              <w:jc w:val="left"/>
            </w:pPr>
            <w:r w:rsidRPr="00AB5598">
              <w:t>QPR-RI</w:t>
            </w:r>
            <w:r>
              <w:t>C</w:t>
            </w:r>
            <w:r w:rsidRPr="00AB5598">
              <w:t>-</w:t>
            </w:r>
            <w:r>
              <w:t>03</w:t>
            </w:r>
          </w:p>
        </w:tc>
        <w:tc>
          <w:tcPr>
            <w:tcW w:w="3641" w:type="dxa"/>
            <w:tcBorders>
              <w:top w:val="single" w:sz="4" w:space="0" w:color="auto"/>
            </w:tcBorders>
            <w:vAlign w:val="bottom"/>
          </w:tcPr>
          <w:p w:rsidR="000B06E1" w:rsidRDefault="000B06E1" w:rsidP="000B06E1">
            <w:pPr>
              <w:rPr>
                <w:color w:val="000000"/>
              </w:rPr>
            </w:pPr>
            <w:r>
              <w:rPr>
                <w:color w:val="000000"/>
              </w:rPr>
              <w:t>1 Marketing/promozione</w:t>
            </w:r>
          </w:p>
        </w:tc>
        <w:tc>
          <w:tcPr>
            <w:tcW w:w="4049" w:type="dxa"/>
            <w:tcBorders>
              <w:top w:val="single" w:sz="4" w:space="0" w:color="auto"/>
            </w:tcBorders>
            <w:shd w:val="clear" w:color="auto" w:fill="auto"/>
            <w:vAlign w:val="bottom"/>
          </w:tcPr>
          <w:p w:rsidR="000B06E1" w:rsidRDefault="000B06E1" w:rsidP="000B06E1">
            <w:pPr>
              <w:rPr>
                <w:color w:val="000000"/>
              </w:rPr>
            </w:pPr>
            <w:r>
              <w:rPr>
                <w:color w:val="000000"/>
              </w:rPr>
              <w:t>1.1 Monitoraggio reputazione</w:t>
            </w:r>
          </w:p>
        </w:tc>
        <w:tc>
          <w:tcPr>
            <w:tcW w:w="632" w:type="dxa"/>
            <w:tcBorders>
              <w:top w:val="single" w:sz="4" w:space="0" w:color="auto"/>
            </w:tcBorders>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AB5598" w:rsidRDefault="000B06E1" w:rsidP="000B06E1">
            <w:pPr>
              <w:pStyle w:val="DOC-TabellaGrassetto"/>
              <w:jc w:val="left"/>
            </w:pPr>
          </w:p>
        </w:tc>
        <w:tc>
          <w:tcPr>
            <w:tcW w:w="3641" w:type="dxa"/>
            <w:vAlign w:val="bottom"/>
          </w:tcPr>
          <w:p w:rsidR="000B06E1" w:rsidRDefault="000B06E1" w:rsidP="000B06E1">
            <w:pPr>
              <w:rPr>
                <w:color w:val="000000"/>
              </w:rPr>
            </w:pPr>
          </w:p>
        </w:tc>
        <w:tc>
          <w:tcPr>
            <w:tcW w:w="4049" w:type="dxa"/>
            <w:shd w:val="clear" w:color="auto" w:fill="auto"/>
            <w:vAlign w:val="bottom"/>
          </w:tcPr>
          <w:p w:rsidR="000B06E1" w:rsidRDefault="000B06E1" w:rsidP="000B06E1">
            <w:pPr>
              <w:rPr>
                <w:color w:val="000000"/>
              </w:rPr>
            </w:pPr>
            <w:r>
              <w:rPr>
                <w:color w:val="000000"/>
              </w:rPr>
              <w:t>2.2 Indicatori interni ed esterni (occupazione fatturato costo)</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Default="000B06E1" w:rsidP="000B06E1">
            <w:pPr>
              <w:pStyle w:val="DOC-TabellaGrassetto"/>
              <w:jc w:val="left"/>
            </w:pPr>
            <w:r w:rsidRPr="00AB5598">
              <w:t>QPR-RI</w:t>
            </w:r>
            <w:r>
              <w:t>C</w:t>
            </w:r>
            <w:r w:rsidRPr="00AB5598">
              <w:t>-</w:t>
            </w:r>
            <w:r>
              <w:t>05</w:t>
            </w:r>
          </w:p>
        </w:tc>
        <w:tc>
          <w:tcPr>
            <w:tcW w:w="3641" w:type="dxa"/>
            <w:vAlign w:val="bottom"/>
          </w:tcPr>
          <w:p w:rsidR="000B06E1" w:rsidRDefault="000B06E1" w:rsidP="000B06E1">
            <w:pPr>
              <w:rPr>
                <w:color w:val="000000"/>
              </w:rPr>
            </w:pPr>
            <w:r>
              <w:rPr>
                <w:color w:val="000000"/>
              </w:rPr>
              <w:t>1 Fase ante</w:t>
            </w:r>
          </w:p>
        </w:tc>
        <w:tc>
          <w:tcPr>
            <w:tcW w:w="4049" w:type="dxa"/>
            <w:shd w:val="clear" w:color="auto" w:fill="auto"/>
            <w:vAlign w:val="bottom"/>
          </w:tcPr>
          <w:p w:rsidR="000B06E1" w:rsidRDefault="000B06E1" w:rsidP="000B06E1">
            <w:pPr>
              <w:rPr>
                <w:color w:val="000000"/>
              </w:rPr>
            </w:pPr>
            <w:r>
              <w:rPr>
                <w:color w:val="000000"/>
              </w:rPr>
              <w:t>1.1 Per iscritto su moduli fissi</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AB5598" w:rsidRDefault="000B06E1" w:rsidP="000B06E1">
            <w:pPr>
              <w:pStyle w:val="DOC-TabellaGrassetto"/>
              <w:jc w:val="left"/>
            </w:pPr>
          </w:p>
        </w:tc>
        <w:tc>
          <w:tcPr>
            <w:tcW w:w="3641" w:type="dxa"/>
            <w:vAlign w:val="bottom"/>
          </w:tcPr>
          <w:p w:rsidR="000B06E1" w:rsidRDefault="000B06E1" w:rsidP="000B06E1">
            <w:pPr>
              <w:rPr>
                <w:color w:val="000000"/>
              </w:rPr>
            </w:pPr>
            <w:r>
              <w:rPr>
                <w:color w:val="000000"/>
              </w:rPr>
              <w:t>2 Fase check-in</w:t>
            </w:r>
          </w:p>
        </w:tc>
        <w:tc>
          <w:tcPr>
            <w:tcW w:w="4049" w:type="dxa"/>
            <w:shd w:val="clear" w:color="auto" w:fill="auto"/>
            <w:vAlign w:val="bottom"/>
          </w:tcPr>
          <w:p w:rsidR="000B06E1" w:rsidRDefault="000B06E1" w:rsidP="000B06E1">
            <w:pPr>
              <w:rPr>
                <w:color w:val="000000"/>
              </w:rPr>
            </w:pPr>
            <w:r>
              <w:rPr>
                <w:color w:val="000000"/>
              </w:rPr>
              <w:t>2.1 Clienti con prenotazione</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AB5598" w:rsidRDefault="000B06E1" w:rsidP="000B06E1">
            <w:pPr>
              <w:pStyle w:val="DOC-TabellaGrassetto"/>
              <w:jc w:val="left"/>
            </w:pPr>
          </w:p>
        </w:tc>
        <w:tc>
          <w:tcPr>
            <w:tcW w:w="3641" w:type="dxa"/>
            <w:vAlign w:val="bottom"/>
          </w:tcPr>
          <w:p w:rsidR="000B06E1" w:rsidRDefault="000B06E1" w:rsidP="000B06E1">
            <w:pPr>
              <w:rPr>
                <w:color w:val="000000"/>
              </w:rPr>
            </w:pPr>
            <w:r>
              <w:rPr>
                <w:color w:val="000000"/>
              </w:rPr>
              <w:t>3 Fase live-in</w:t>
            </w:r>
          </w:p>
        </w:tc>
        <w:tc>
          <w:tcPr>
            <w:tcW w:w="4049" w:type="dxa"/>
            <w:shd w:val="clear" w:color="auto" w:fill="auto"/>
            <w:vAlign w:val="bottom"/>
          </w:tcPr>
          <w:p w:rsidR="000B06E1" w:rsidRDefault="000B06E1" w:rsidP="000B06E1">
            <w:pPr>
              <w:rPr>
                <w:color w:val="000000"/>
              </w:rPr>
            </w:pPr>
            <w:r>
              <w:rPr>
                <w:color w:val="000000"/>
              </w:rPr>
              <w:t>3.2 Servizi personalizzati</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AB5598" w:rsidRDefault="000B06E1" w:rsidP="000B06E1">
            <w:pPr>
              <w:pStyle w:val="DOC-TabellaGrassetto"/>
              <w:jc w:val="left"/>
            </w:pPr>
            <w:r w:rsidRPr="00AB5598">
              <w:t>QPR-</w:t>
            </w:r>
            <w:r>
              <w:t>SVA</w:t>
            </w:r>
            <w:r w:rsidRPr="00AB5598">
              <w:t>-</w:t>
            </w:r>
            <w:r>
              <w:t>02</w:t>
            </w:r>
          </w:p>
        </w:tc>
        <w:tc>
          <w:tcPr>
            <w:tcW w:w="3641" w:type="dxa"/>
            <w:vAlign w:val="bottom"/>
          </w:tcPr>
          <w:p w:rsidR="000B06E1" w:rsidRDefault="000B06E1" w:rsidP="000B06E1">
            <w:pPr>
              <w:rPr>
                <w:color w:val="000000"/>
              </w:rPr>
            </w:pPr>
            <w:r>
              <w:rPr>
                <w:color w:val="000000"/>
              </w:rPr>
              <w:t>2 Viaggi incoming e outgoing</w:t>
            </w:r>
          </w:p>
        </w:tc>
        <w:tc>
          <w:tcPr>
            <w:tcW w:w="4049" w:type="dxa"/>
            <w:shd w:val="clear" w:color="auto" w:fill="auto"/>
            <w:vAlign w:val="bottom"/>
          </w:tcPr>
          <w:p w:rsidR="000B06E1" w:rsidRDefault="000B06E1" w:rsidP="000B06E1">
            <w:pPr>
              <w:rPr>
                <w:color w:val="000000"/>
              </w:rPr>
            </w:pPr>
            <w:r>
              <w:rPr>
                <w:color w:val="000000"/>
              </w:rPr>
              <w:t>2.1 V</w:t>
            </w:r>
            <w:r w:rsidR="00BF405E">
              <w:rPr>
                <w:color w:val="000000"/>
              </w:rPr>
              <w:t xml:space="preserve">iaggi in </w:t>
            </w:r>
            <w:r>
              <w:rPr>
                <w:color w:val="000000"/>
              </w:rPr>
              <w:t>I</w:t>
            </w:r>
            <w:r w:rsidR="00BF405E">
              <w:rPr>
                <w:color w:val="000000"/>
              </w:rPr>
              <w:t>talia</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992B97" w:rsidRDefault="00992B97" w:rsidP="000B06E1">
            <w:pPr>
              <w:pStyle w:val="DOC-TabellaGrassetto"/>
              <w:jc w:val="left"/>
            </w:pPr>
          </w:p>
          <w:p w:rsidR="000B06E1" w:rsidRPr="00AB5598" w:rsidRDefault="000B06E1" w:rsidP="000B06E1">
            <w:pPr>
              <w:pStyle w:val="DOC-TabellaGrassetto"/>
              <w:jc w:val="left"/>
            </w:pPr>
            <w:r w:rsidRPr="00AB5598">
              <w:t>QPR-</w:t>
            </w:r>
            <w:r>
              <w:t>SVA</w:t>
            </w:r>
            <w:r w:rsidRPr="00AB5598">
              <w:t>-</w:t>
            </w:r>
            <w:r>
              <w:t>0</w:t>
            </w:r>
            <w:r w:rsidRPr="00AB5598">
              <w:t>3</w:t>
            </w:r>
          </w:p>
        </w:tc>
        <w:tc>
          <w:tcPr>
            <w:tcW w:w="3641" w:type="dxa"/>
            <w:vAlign w:val="bottom"/>
          </w:tcPr>
          <w:p w:rsidR="000B06E1" w:rsidRDefault="00BF405E" w:rsidP="000B06E1">
            <w:pPr>
              <w:rPr>
                <w:color w:val="000000"/>
              </w:rPr>
            </w:pPr>
            <w:r>
              <w:rPr>
                <w:color w:val="000000"/>
              </w:rPr>
              <w:t>2 Offerta del servizio</w:t>
            </w:r>
          </w:p>
        </w:tc>
        <w:tc>
          <w:tcPr>
            <w:tcW w:w="4049" w:type="dxa"/>
            <w:shd w:val="clear" w:color="auto" w:fill="auto"/>
            <w:vAlign w:val="bottom"/>
          </w:tcPr>
          <w:p w:rsidR="000B06E1" w:rsidRDefault="000B06E1" w:rsidP="000B06E1">
            <w:pPr>
              <w:rPr>
                <w:color w:val="000000"/>
              </w:rPr>
            </w:pPr>
            <w:r>
              <w:rPr>
                <w:color w:val="000000"/>
              </w:rPr>
              <w:t>2.1 I</w:t>
            </w:r>
            <w:r w:rsidR="00BF405E">
              <w:rPr>
                <w:color w:val="000000"/>
              </w:rPr>
              <w:t>nfo/prenotazioni</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AB5598" w:rsidRDefault="000B06E1" w:rsidP="000B06E1">
            <w:pPr>
              <w:pStyle w:val="DOC-TabellaGrassetto"/>
              <w:jc w:val="left"/>
            </w:pPr>
          </w:p>
        </w:tc>
        <w:tc>
          <w:tcPr>
            <w:tcW w:w="3641" w:type="dxa"/>
            <w:vAlign w:val="bottom"/>
          </w:tcPr>
          <w:p w:rsidR="000B06E1" w:rsidRDefault="000B06E1" w:rsidP="000B06E1">
            <w:pPr>
              <w:rPr>
                <w:color w:val="000000"/>
              </w:rPr>
            </w:pPr>
          </w:p>
        </w:tc>
        <w:tc>
          <w:tcPr>
            <w:tcW w:w="4049" w:type="dxa"/>
            <w:shd w:val="clear" w:color="auto" w:fill="auto"/>
            <w:vAlign w:val="bottom"/>
          </w:tcPr>
          <w:p w:rsidR="000B06E1" w:rsidRDefault="00BF405E" w:rsidP="00BF405E">
            <w:pPr>
              <w:rPr>
                <w:color w:val="000000"/>
              </w:rPr>
            </w:pPr>
            <w:r>
              <w:rPr>
                <w:color w:val="000000"/>
              </w:rPr>
              <w:t>2.2</w:t>
            </w:r>
            <w:r w:rsidR="000B06E1">
              <w:rPr>
                <w:color w:val="000000"/>
              </w:rPr>
              <w:t xml:space="preserve"> </w:t>
            </w:r>
            <w:r>
              <w:rPr>
                <w:color w:val="000000"/>
              </w:rPr>
              <w:t>Servizi standard</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AB5598" w:rsidRDefault="000B06E1" w:rsidP="000B06E1">
            <w:pPr>
              <w:pStyle w:val="DOC-TabellaGrassetto"/>
              <w:jc w:val="left"/>
            </w:pPr>
          </w:p>
        </w:tc>
        <w:tc>
          <w:tcPr>
            <w:tcW w:w="3641" w:type="dxa"/>
            <w:vAlign w:val="bottom"/>
          </w:tcPr>
          <w:p w:rsidR="000B06E1" w:rsidRDefault="00BF405E" w:rsidP="000B06E1">
            <w:pPr>
              <w:rPr>
                <w:color w:val="000000"/>
              </w:rPr>
            </w:pPr>
            <w:r>
              <w:rPr>
                <w:color w:val="000000"/>
              </w:rPr>
              <w:t>3 Preventivo del servizio turistico</w:t>
            </w:r>
          </w:p>
        </w:tc>
        <w:tc>
          <w:tcPr>
            <w:tcW w:w="4049" w:type="dxa"/>
            <w:shd w:val="clear" w:color="auto" w:fill="auto"/>
            <w:vAlign w:val="bottom"/>
          </w:tcPr>
          <w:p w:rsidR="000B06E1" w:rsidRDefault="000B06E1" w:rsidP="00BF405E">
            <w:pPr>
              <w:rPr>
                <w:color w:val="000000"/>
              </w:rPr>
            </w:pPr>
            <w:r>
              <w:rPr>
                <w:color w:val="000000"/>
              </w:rPr>
              <w:t>3.</w:t>
            </w:r>
            <w:r w:rsidR="00BF405E">
              <w:rPr>
                <w:color w:val="000000"/>
              </w:rPr>
              <w:t>1 Diretta</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AB5598" w:rsidRDefault="000B06E1" w:rsidP="000B06E1">
            <w:pPr>
              <w:pStyle w:val="DOC-TabellaGrassetto"/>
              <w:jc w:val="left"/>
            </w:pPr>
            <w:r w:rsidRPr="00AB5598">
              <w:lastRenderedPageBreak/>
              <w:t>QPR-</w:t>
            </w:r>
            <w:r>
              <w:t>BEN</w:t>
            </w:r>
            <w:r w:rsidRPr="00AB5598">
              <w:t>-1</w:t>
            </w:r>
            <w:r>
              <w:t>8</w:t>
            </w:r>
          </w:p>
        </w:tc>
        <w:tc>
          <w:tcPr>
            <w:tcW w:w="3641" w:type="dxa"/>
            <w:vAlign w:val="bottom"/>
          </w:tcPr>
          <w:p w:rsidR="000B06E1" w:rsidRDefault="00BF405E" w:rsidP="000B06E1">
            <w:pPr>
              <w:rPr>
                <w:color w:val="000000"/>
              </w:rPr>
            </w:pPr>
            <w:r>
              <w:rPr>
                <w:color w:val="000000"/>
              </w:rPr>
              <w:t>1 Trucco da giorno</w:t>
            </w:r>
          </w:p>
        </w:tc>
        <w:tc>
          <w:tcPr>
            <w:tcW w:w="4049" w:type="dxa"/>
            <w:shd w:val="clear" w:color="auto" w:fill="auto"/>
            <w:vAlign w:val="bottom"/>
          </w:tcPr>
          <w:p w:rsidR="000B06E1" w:rsidRDefault="000B06E1" w:rsidP="000B06E1">
            <w:pPr>
              <w:rPr>
                <w:color w:val="000000"/>
              </w:rPr>
            </w:pPr>
            <w:r>
              <w:rPr>
                <w:color w:val="000000"/>
              </w:rPr>
              <w:t>1.3 F</w:t>
            </w:r>
            <w:r w:rsidR="00BF405E">
              <w:rPr>
                <w:color w:val="000000"/>
              </w:rPr>
              <w:t>ototipo</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AB5598" w:rsidRDefault="000B06E1" w:rsidP="000B06E1">
            <w:pPr>
              <w:pStyle w:val="DOC-TabellaGrassetto"/>
              <w:jc w:val="left"/>
            </w:pPr>
            <w:r>
              <w:t>QPR-BEN-19</w:t>
            </w:r>
          </w:p>
        </w:tc>
        <w:tc>
          <w:tcPr>
            <w:tcW w:w="3641" w:type="dxa"/>
            <w:vAlign w:val="bottom"/>
          </w:tcPr>
          <w:p w:rsidR="000B06E1" w:rsidRDefault="00BF405E" w:rsidP="000B06E1">
            <w:pPr>
              <w:rPr>
                <w:color w:val="000000"/>
              </w:rPr>
            </w:pPr>
            <w:r>
              <w:rPr>
                <w:color w:val="000000"/>
              </w:rPr>
              <w:t>1 Programmazione</w:t>
            </w:r>
          </w:p>
        </w:tc>
        <w:tc>
          <w:tcPr>
            <w:tcW w:w="4049" w:type="dxa"/>
            <w:shd w:val="clear" w:color="auto" w:fill="auto"/>
            <w:vAlign w:val="bottom"/>
          </w:tcPr>
          <w:p w:rsidR="000B06E1" w:rsidRDefault="000B06E1" w:rsidP="000B06E1">
            <w:pPr>
              <w:rPr>
                <w:color w:val="000000"/>
              </w:rPr>
            </w:pPr>
            <w:r>
              <w:rPr>
                <w:color w:val="000000"/>
              </w:rPr>
              <w:t>1.2 D</w:t>
            </w:r>
            <w:r w:rsidR="00BF405E">
              <w:rPr>
                <w:color w:val="000000"/>
              </w:rPr>
              <w:t>efinizione servizio</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tcBorders>
              <w:bottom w:val="single" w:sz="4" w:space="0" w:color="auto"/>
            </w:tcBorders>
            <w:shd w:val="clear" w:color="auto" w:fill="auto"/>
            <w:vAlign w:val="bottom"/>
          </w:tcPr>
          <w:p w:rsidR="000B06E1" w:rsidRDefault="000B06E1" w:rsidP="000B06E1">
            <w:pPr>
              <w:pStyle w:val="DOC-TabellaGrassetto"/>
              <w:jc w:val="left"/>
            </w:pPr>
          </w:p>
        </w:tc>
        <w:tc>
          <w:tcPr>
            <w:tcW w:w="3641" w:type="dxa"/>
            <w:tcBorders>
              <w:bottom w:val="single" w:sz="4" w:space="0" w:color="auto"/>
            </w:tcBorders>
            <w:vAlign w:val="bottom"/>
          </w:tcPr>
          <w:p w:rsidR="000B06E1" w:rsidRDefault="00BF405E" w:rsidP="000B06E1">
            <w:pPr>
              <w:rPr>
                <w:color w:val="000000"/>
              </w:rPr>
            </w:pPr>
            <w:r>
              <w:rPr>
                <w:color w:val="000000"/>
              </w:rPr>
              <w:t>2 Preparazione dell'unghia</w:t>
            </w:r>
          </w:p>
        </w:tc>
        <w:tc>
          <w:tcPr>
            <w:tcW w:w="4049" w:type="dxa"/>
            <w:tcBorders>
              <w:bottom w:val="single" w:sz="4" w:space="0" w:color="auto"/>
            </w:tcBorders>
            <w:shd w:val="clear" w:color="auto" w:fill="auto"/>
            <w:vAlign w:val="bottom"/>
          </w:tcPr>
          <w:p w:rsidR="000B06E1" w:rsidRDefault="000B06E1" w:rsidP="000B06E1">
            <w:pPr>
              <w:rPr>
                <w:color w:val="000000"/>
              </w:rPr>
            </w:pPr>
            <w:r>
              <w:rPr>
                <w:color w:val="000000"/>
              </w:rPr>
              <w:t>2.1 O</w:t>
            </w:r>
            <w:r w:rsidR="00BF405E">
              <w:rPr>
                <w:color w:val="000000"/>
              </w:rPr>
              <w:t>perazioni preliminari</w:t>
            </w:r>
          </w:p>
        </w:tc>
        <w:tc>
          <w:tcPr>
            <w:tcW w:w="632" w:type="dxa"/>
            <w:tcBorders>
              <w:bottom w:val="single" w:sz="4" w:space="0" w:color="auto"/>
            </w:tcBorders>
            <w:vAlign w:val="bottom"/>
          </w:tcPr>
          <w:p w:rsidR="000B06E1" w:rsidRDefault="000B06E1" w:rsidP="000B06E1">
            <w:pPr>
              <w:jc w:val="center"/>
              <w:rPr>
                <w:color w:val="000000"/>
              </w:rPr>
            </w:pPr>
            <w:r>
              <w:rPr>
                <w:color w:val="000000"/>
              </w:rPr>
              <w:t>1</w:t>
            </w:r>
          </w:p>
        </w:tc>
      </w:tr>
    </w:tbl>
    <w:p w:rsidR="00BE30B9" w:rsidRDefault="00BE30B9" w:rsidP="00BE30B9">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D80093" w:rsidP="00BE30B9">
            <w:pPr>
              <w:pStyle w:val="DOC-TestoBase"/>
              <w:jc w:val="left"/>
            </w:pPr>
            <w:r>
              <w:t>7</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D80093" w:rsidP="00BE30B9">
            <w:pPr>
              <w:pStyle w:val="DOC-TestoBase"/>
              <w:jc w:val="left"/>
            </w:pPr>
            <w:r>
              <w:t>6</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D80093" w:rsidP="00BE30B9">
            <w:pPr>
              <w:pStyle w:val="DOC-TestoBase"/>
              <w:jc w:val="left"/>
            </w:pPr>
            <w:r>
              <w:t>Prova unica</w:t>
            </w:r>
          </w:p>
        </w:tc>
      </w:tr>
    </w:tbl>
    <w:p w:rsidR="00BE30B9" w:rsidRDefault="00BE30B9" w:rsidP="00BE30B9">
      <w:pPr>
        <w:pStyle w:val="DOC-TestoBase"/>
      </w:pPr>
    </w:p>
    <w:p w:rsidR="00BE30B9" w:rsidRDefault="00BE30B9">
      <w:pPr>
        <w:rPr>
          <w:rFonts w:cs="Times New Roman"/>
        </w:rPr>
      </w:pPr>
      <w:r>
        <w:br w:type="page"/>
      </w:r>
    </w:p>
    <w:p w:rsidR="00BE30B9" w:rsidRPr="002B13DD" w:rsidRDefault="00BE30B9" w:rsidP="00BE30B9">
      <w:pPr>
        <w:pStyle w:val="LG-Sezione"/>
      </w:pPr>
      <w:r w:rsidRPr="002B13DD">
        <w:lastRenderedPageBreak/>
        <w:t>Profilo professionale</w:t>
      </w:r>
    </w:p>
    <w:p w:rsidR="00BE30B9" w:rsidRPr="00493351" w:rsidRDefault="00BE30B9" w:rsidP="00BE30B9">
      <w:pPr>
        <w:pStyle w:val="LG-CodiceProfilo"/>
      </w:pPr>
      <w:r w:rsidRPr="00493351">
        <w:t>PROF</w:t>
      </w:r>
      <w:r>
        <w:t>-RIC-04</w:t>
      </w:r>
    </w:p>
    <w:p w:rsidR="00BE30B9" w:rsidRPr="00493351" w:rsidRDefault="00BE30B9" w:rsidP="00BE30B9">
      <w:pPr>
        <w:pStyle w:val="LG-TitoloProfilo"/>
      </w:pPr>
      <w:bookmarkStart w:id="281" w:name="_Toc508804791"/>
      <w:bookmarkStart w:id="282" w:name="_Toc2182459"/>
      <w:r w:rsidRPr="004C2C83">
        <w:t>T</w:t>
      </w:r>
      <w:r>
        <w:t>ecnico dei servizi di promozione e accoglienza</w:t>
      </w:r>
      <w:bookmarkEnd w:id="281"/>
      <w:bookmarkEnd w:id="282"/>
    </w:p>
    <w:p w:rsidR="00BE30B9" w:rsidRPr="00493351" w:rsidRDefault="00BE30B9" w:rsidP="00BE30B9">
      <w:pPr>
        <w:pStyle w:val="LG-Titoletto"/>
      </w:pPr>
      <w:r w:rsidRPr="00493351">
        <w:t>Descrizione sintetica del profilo</w:t>
      </w:r>
    </w:p>
    <w:p w:rsidR="00BE30B9" w:rsidRDefault="00BE30B9" w:rsidP="00BE30B9">
      <w:pPr>
        <w:pStyle w:val="LG-TestoBase"/>
      </w:pPr>
      <w:r w:rsidRPr="004C2C83">
        <w:t>Il Tecnico dei servizi di promozione e accoglienza interviene con autonomia, nel quadro di azione stabilito e delle specifiche assegnate, contribuendo al presidio del processo di erogazione dei servizi di promozione e accoglienza attraverso la partecipazione all’individuazione delle risorse, all’organizzazione operativa, al monitoraggio e alla valutazione del risultato, all’implementazione di procedure di miglioramento continuo, con assunzione di responsabilità relative alla sorveglianza di attività esecutive svolte da altri. La formazione tecnica nell’utilizzo di metodologie, strumenti e informazioni specializzate gli consente di svolgere attività relative alla definizione e promozione di servizi / prodotti e di organizzazione di spazi, strutture ed eventi, con competenze nella predisposizione del piano promozionale e nella cura dei rapporti con il cliente ed i fornitori.</w:t>
      </w:r>
    </w:p>
    <w:p w:rsidR="00BE30B9" w:rsidRPr="00493351" w:rsidRDefault="00BE30B9" w:rsidP="00BE30B9">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BF405E">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320140" w:rsidTr="00BF405E">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rsidRPr="00AB5598">
              <w:t>QPR-RI</w:t>
            </w:r>
            <w:r>
              <w:t>C</w:t>
            </w:r>
            <w:r w:rsidRPr="00AB5598">
              <w:t>-</w:t>
            </w:r>
            <w:r>
              <w:t>03</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rsidRPr="002F4882">
              <w:t>Implementazione del piano di ottimizzazione dei servizi e delle vendite</w:t>
            </w:r>
          </w:p>
        </w:tc>
        <w:tc>
          <w:tcPr>
            <w:tcW w:w="567" w:type="dxa"/>
            <w:tcBorders>
              <w:top w:val="nil"/>
              <w:left w:val="nil"/>
              <w:bottom w:val="nil"/>
              <w:right w:val="nil"/>
            </w:tcBorders>
            <w:vAlign w:val="center"/>
          </w:tcPr>
          <w:p w:rsidR="00BE30B9" w:rsidRPr="001E78C6" w:rsidRDefault="00BE30B9" w:rsidP="00BE30B9">
            <w:pPr>
              <w:pStyle w:val="DOC-TabellaTestoCx"/>
            </w:pPr>
            <w:r>
              <w:t>4</w:t>
            </w:r>
          </w:p>
        </w:tc>
        <w:tc>
          <w:tcPr>
            <w:tcW w:w="1701" w:type="dxa"/>
            <w:tcBorders>
              <w:top w:val="nil"/>
              <w:left w:val="nil"/>
              <w:bottom w:val="nil"/>
              <w:right w:val="nil"/>
            </w:tcBorders>
            <w:vAlign w:val="center"/>
          </w:tcPr>
          <w:p w:rsidR="00BE30B9" w:rsidRDefault="00BE30B9" w:rsidP="00BE30B9">
            <w:pPr>
              <w:pStyle w:val="DOC-TabellaTestoCx"/>
            </w:pPr>
            <w:r>
              <w:t>Completa</w:t>
            </w:r>
          </w:p>
        </w:tc>
      </w:tr>
      <w:tr w:rsidR="00BE30B9" w:rsidRPr="00320140" w:rsidTr="00BF405E">
        <w:trPr>
          <w:trHeight w:hRule="exact" w:val="340"/>
        </w:trPr>
        <w:tc>
          <w:tcPr>
            <w:tcW w:w="1388" w:type="dxa"/>
            <w:tcBorders>
              <w:top w:val="nil"/>
              <w:left w:val="nil"/>
              <w:bottom w:val="nil"/>
              <w:right w:val="nil"/>
            </w:tcBorders>
            <w:shd w:val="clear" w:color="auto" w:fill="auto"/>
            <w:vAlign w:val="center"/>
          </w:tcPr>
          <w:p w:rsidR="00BE30B9" w:rsidRDefault="00BE30B9" w:rsidP="00BE30B9">
            <w:pPr>
              <w:pStyle w:val="DOC-TabellaGrassetto"/>
            </w:pPr>
            <w:r w:rsidRPr="00AB5598">
              <w:t>QPR-RI</w:t>
            </w:r>
            <w:r>
              <w:t>C</w:t>
            </w:r>
            <w:r w:rsidRPr="00AB5598">
              <w:t>-</w:t>
            </w:r>
            <w:r>
              <w:t>04</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rsidRPr="002F4882">
              <w:t>Pianificazione delle attività di ricevimento</w:t>
            </w:r>
          </w:p>
        </w:tc>
        <w:tc>
          <w:tcPr>
            <w:tcW w:w="567" w:type="dxa"/>
            <w:tcBorders>
              <w:top w:val="nil"/>
              <w:left w:val="nil"/>
              <w:bottom w:val="nil"/>
              <w:right w:val="nil"/>
            </w:tcBorders>
            <w:vAlign w:val="center"/>
          </w:tcPr>
          <w:p w:rsidR="00BE30B9" w:rsidRPr="001E78C6" w:rsidRDefault="00BE30B9" w:rsidP="00BE30B9">
            <w:pPr>
              <w:pStyle w:val="DOC-TabellaTestoCx"/>
            </w:pPr>
            <w:r>
              <w:t>4</w:t>
            </w:r>
          </w:p>
        </w:tc>
        <w:tc>
          <w:tcPr>
            <w:tcW w:w="1701" w:type="dxa"/>
            <w:tcBorders>
              <w:top w:val="nil"/>
              <w:left w:val="nil"/>
              <w:bottom w:val="nil"/>
              <w:right w:val="nil"/>
            </w:tcBorders>
            <w:vAlign w:val="center"/>
          </w:tcPr>
          <w:p w:rsidR="00BE30B9" w:rsidRDefault="00BE30B9" w:rsidP="00BE30B9">
            <w:pPr>
              <w:pStyle w:val="DOC-TabellaTestoCx"/>
            </w:pPr>
            <w:r>
              <w:t>Completa</w:t>
            </w:r>
          </w:p>
        </w:tc>
      </w:tr>
      <w:tr w:rsidR="00BE30B9" w:rsidRPr="00320140" w:rsidTr="00BF405E">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rsidRPr="00AB5598">
              <w:t>QPR-</w:t>
            </w:r>
            <w:r>
              <w:t>SVA</w:t>
            </w:r>
            <w:r w:rsidRPr="00AB5598">
              <w:t>-</w:t>
            </w:r>
            <w:r>
              <w:t>02</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t>Predisposizione dell’offerta di un pacchetto turistico</w:t>
            </w:r>
          </w:p>
        </w:tc>
        <w:tc>
          <w:tcPr>
            <w:tcW w:w="567" w:type="dxa"/>
            <w:tcBorders>
              <w:top w:val="nil"/>
              <w:left w:val="nil"/>
              <w:bottom w:val="nil"/>
              <w:right w:val="nil"/>
            </w:tcBorders>
            <w:vAlign w:val="center"/>
          </w:tcPr>
          <w:p w:rsidR="00BE30B9" w:rsidRPr="000F6667" w:rsidRDefault="00BE30B9" w:rsidP="00BE30B9">
            <w:pPr>
              <w:pStyle w:val="DOC-TabellaTestoCx"/>
            </w:pPr>
            <w:r>
              <w:t>4</w:t>
            </w:r>
          </w:p>
        </w:tc>
        <w:tc>
          <w:tcPr>
            <w:tcW w:w="1701" w:type="dxa"/>
            <w:tcBorders>
              <w:top w:val="nil"/>
              <w:left w:val="nil"/>
              <w:bottom w:val="nil"/>
              <w:right w:val="nil"/>
            </w:tcBorders>
            <w:vAlign w:val="center"/>
          </w:tcPr>
          <w:p w:rsidR="00BE30B9" w:rsidRDefault="00BE30B9" w:rsidP="00BE30B9">
            <w:pPr>
              <w:pStyle w:val="DOC-TabellaTestoCx"/>
            </w:pPr>
            <w:r>
              <w:t>Completa</w:t>
            </w:r>
          </w:p>
        </w:tc>
      </w:tr>
      <w:tr w:rsidR="00BE30B9" w:rsidRPr="00320140" w:rsidTr="00BF405E">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rsidRPr="00AB5598">
              <w:t>QPR-</w:t>
            </w:r>
            <w:r>
              <w:t>SVA</w:t>
            </w:r>
            <w:r w:rsidRPr="00AB5598">
              <w:t>-</w:t>
            </w:r>
            <w:r>
              <w:t>04</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t>Realizzazione di servizi di accoglienza e accompagnamento turistico</w:t>
            </w:r>
          </w:p>
        </w:tc>
        <w:tc>
          <w:tcPr>
            <w:tcW w:w="567" w:type="dxa"/>
            <w:tcBorders>
              <w:top w:val="nil"/>
              <w:left w:val="nil"/>
              <w:bottom w:val="nil"/>
              <w:right w:val="nil"/>
            </w:tcBorders>
            <w:vAlign w:val="center"/>
          </w:tcPr>
          <w:p w:rsidR="00BE30B9" w:rsidRPr="000F6667" w:rsidRDefault="00BE30B9" w:rsidP="00BE30B9">
            <w:pPr>
              <w:pStyle w:val="DOC-TabellaTestoCx"/>
            </w:pPr>
            <w:r w:rsidRPr="000F6667">
              <w:t>3</w:t>
            </w:r>
          </w:p>
        </w:tc>
        <w:tc>
          <w:tcPr>
            <w:tcW w:w="1701" w:type="dxa"/>
            <w:tcBorders>
              <w:top w:val="nil"/>
              <w:left w:val="nil"/>
              <w:bottom w:val="nil"/>
              <w:right w:val="nil"/>
            </w:tcBorders>
            <w:vAlign w:val="center"/>
          </w:tcPr>
          <w:p w:rsidR="00BE30B9" w:rsidRDefault="00BE30B9" w:rsidP="00BE30B9">
            <w:pPr>
              <w:pStyle w:val="DOC-TabellaTestoCx"/>
            </w:pPr>
            <w:r>
              <w:t>Completa</w:t>
            </w:r>
          </w:p>
        </w:tc>
      </w:tr>
      <w:tr w:rsidR="00BE30B9" w:rsidRPr="00320140" w:rsidTr="00BF405E">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t>QPR-SDC-01</w:t>
            </w:r>
          </w:p>
        </w:tc>
        <w:tc>
          <w:tcPr>
            <w:tcW w:w="5953" w:type="dxa"/>
            <w:tcBorders>
              <w:top w:val="nil"/>
              <w:left w:val="nil"/>
              <w:bottom w:val="nil"/>
              <w:right w:val="nil"/>
            </w:tcBorders>
            <w:shd w:val="clear" w:color="auto" w:fill="auto"/>
            <w:vAlign w:val="center"/>
          </w:tcPr>
          <w:p w:rsidR="00BE30B9" w:rsidRDefault="00BE30B9" w:rsidP="00BE30B9">
            <w:pPr>
              <w:pStyle w:val="DOC-TabellaTesto"/>
            </w:pPr>
            <w:r>
              <w:t>Gestione degli acquisti</w:t>
            </w:r>
          </w:p>
        </w:tc>
        <w:tc>
          <w:tcPr>
            <w:tcW w:w="567" w:type="dxa"/>
            <w:tcBorders>
              <w:top w:val="nil"/>
              <w:left w:val="nil"/>
              <w:bottom w:val="nil"/>
              <w:right w:val="nil"/>
            </w:tcBorders>
            <w:vAlign w:val="center"/>
          </w:tcPr>
          <w:p w:rsidR="00BE30B9" w:rsidRPr="000F6667" w:rsidRDefault="00BE30B9" w:rsidP="00BE30B9">
            <w:pPr>
              <w:pStyle w:val="DOC-TabellaTestoCx"/>
            </w:pPr>
            <w:r>
              <w:t>3</w:t>
            </w:r>
          </w:p>
        </w:tc>
        <w:tc>
          <w:tcPr>
            <w:tcW w:w="1701" w:type="dxa"/>
            <w:tcBorders>
              <w:top w:val="nil"/>
              <w:left w:val="nil"/>
              <w:bottom w:val="nil"/>
              <w:right w:val="nil"/>
            </w:tcBorders>
            <w:vAlign w:val="center"/>
          </w:tcPr>
          <w:p w:rsidR="00BE30B9" w:rsidRDefault="00BE30B9" w:rsidP="00BE30B9">
            <w:pPr>
              <w:pStyle w:val="DOC-TabellaTestoCx"/>
            </w:pPr>
            <w:r>
              <w:t>Estesa</w:t>
            </w:r>
          </w:p>
        </w:tc>
      </w:tr>
      <w:tr w:rsidR="00BE30B9" w:rsidRPr="00320140" w:rsidTr="00BF405E">
        <w:trPr>
          <w:trHeight w:hRule="exact" w:val="340"/>
        </w:trPr>
        <w:tc>
          <w:tcPr>
            <w:tcW w:w="1388" w:type="dxa"/>
            <w:tcBorders>
              <w:top w:val="nil"/>
              <w:left w:val="nil"/>
              <w:bottom w:val="nil"/>
              <w:right w:val="nil"/>
            </w:tcBorders>
            <w:shd w:val="clear" w:color="auto" w:fill="auto"/>
            <w:vAlign w:val="center"/>
          </w:tcPr>
          <w:p w:rsidR="00BE30B9" w:rsidRPr="003A2AC0" w:rsidRDefault="00BE30B9" w:rsidP="00BE30B9">
            <w:pPr>
              <w:pStyle w:val="DOC-TabellaGrassetto"/>
            </w:pPr>
            <w:r w:rsidRPr="003A2AC0">
              <w:t>QPR-MCP-17</w:t>
            </w:r>
          </w:p>
        </w:tc>
        <w:tc>
          <w:tcPr>
            <w:tcW w:w="5953" w:type="dxa"/>
            <w:tcBorders>
              <w:top w:val="nil"/>
              <w:left w:val="nil"/>
              <w:bottom w:val="nil"/>
              <w:right w:val="nil"/>
            </w:tcBorders>
            <w:shd w:val="clear" w:color="auto" w:fill="auto"/>
            <w:vAlign w:val="center"/>
          </w:tcPr>
          <w:p w:rsidR="00BE30B9" w:rsidRPr="003A2AC0" w:rsidRDefault="00BE30B9" w:rsidP="00BE30B9">
            <w:pPr>
              <w:pStyle w:val="DOC-TabellaTesto"/>
            </w:pPr>
            <w:r w:rsidRPr="003A2AC0">
              <w:t>Organizzazione di eventi e congressi</w:t>
            </w:r>
          </w:p>
        </w:tc>
        <w:tc>
          <w:tcPr>
            <w:tcW w:w="567" w:type="dxa"/>
            <w:tcBorders>
              <w:top w:val="nil"/>
              <w:left w:val="nil"/>
              <w:bottom w:val="nil"/>
              <w:right w:val="nil"/>
            </w:tcBorders>
            <w:vAlign w:val="center"/>
          </w:tcPr>
          <w:p w:rsidR="00BE30B9" w:rsidRPr="003A2AC0" w:rsidRDefault="00BE30B9" w:rsidP="00BE30B9">
            <w:pPr>
              <w:pStyle w:val="DOC-TabellaTestoCx"/>
            </w:pPr>
            <w:r w:rsidRPr="003A2AC0">
              <w:t>4</w:t>
            </w:r>
          </w:p>
        </w:tc>
        <w:tc>
          <w:tcPr>
            <w:tcW w:w="1701" w:type="dxa"/>
            <w:tcBorders>
              <w:top w:val="nil"/>
              <w:left w:val="nil"/>
              <w:bottom w:val="nil"/>
              <w:right w:val="nil"/>
            </w:tcBorders>
            <w:vAlign w:val="center"/>
          </w:tcPr>
          <w:p w:rsidR="00BE30B9" w:rsidRPr="003A2AC0" w:rsidRDefault="00BE30B9" w:rsidP="00BE30B9">
            <w:pPr>
              <w:pStyle w:val="DOC-TabellaTestoCx"/>
            </w:pPr>
            <w:r w:rsidRPr="003A2AC0">
              <w:t>Parziale</w:t>
            </w:r>
          </w:p>
        </w:tc>
      </w:tr>
      <w:tr w:rsidR="00BE30B9" w:rsidRPr="003A2AC0" w:rsidTr="00BF405E">
        <w:trPr>
          <w:trHeight w:hRule="exact" w:val="340"/>
        </w:trPr>
        <w:tc>
          <w:tcPr>
            <w:tcW w:w="1388" w:type="dxa"/>
            <w:tcBorders>
              <w:top w:val="nil"/>
              <w:left w:val="nil"/>
              <w:bottom w:val="single" w:sz="4" w:space="0" w:color="auto"/>
              <w:right w:val="nil"/>
            </w:tcBorders>
            <w:shd w:val="clear" w:color="auto" w:fill="auto"/>
            <w:vAlign w:val="center"/>
          </w:tcPr>
          <w:p w:rsidR="00BE30B9" w:rsidRDefault="00BE30B9" w:rsidP="00BE30B9">
            <w:pPr>
              <w:pStyle w:val="DOC-TabellaGrassetto"/>
            </w:pPr>
            <w:r>
              <w:t>QPR-MCP-18</w:t>
            </w:r>
          </w:p>
        </w:tc>
        <w:tc>
          <w:tcPr>
            <w:tcW w:w="5953" w:type="dxa"/>
            <w:tcBorders>
              <w:top w:val="nil"/>
              <w:left w:val="nil"/>
              <w:bottom w:val="single" w:sz="4" w:space="0" w:color="auto"/>
              <w:right w:val="nil"/>
            </w:tcBorders>
            <w:shd w:val="clear" w:color="auto" w:fill="auto"/>
            <w:vAlign w:val="center"/>
          </w:tcPr>
          <w:p w:rsidR="00BE30B9" w:rsidRDefault="00BE30B9" w:rsidP="00BE30B9">
            <w:pPr>
              <w:pStyle w:val="DOC-TabellaTesto"/>
            </w:pPr>
            <w:r>
              <w:t>Assistenza in attività congressuali</w:t>
            </w:r>
          </w:p>
        </w:tc>
        <w:tc>
          <w:tcPr>
            <w:tcW w:w="567" w:type="dxa"/>
            <w:tcBorders>
              <w:top w:val="nil"/>
              <w:left w:val="nil"/>
              <w:bottom w:val="single" w:sz="4" w:space="0" w:color="auto"/>
              <w:right w:val="nil"/>
            </w:tcBorders>
            <w:vAlign w:val="center"/>
          </w:tcPr>
          <w:p w:rsidR="00BE30B9" w:rsidRDefault="00BE30B9" w:rsidP="00BE30B9">
            <w:pPr>
              <w:pStyle w:val="DOC-TabellaTestoCx"/>
            </w:pPr>
            <w:r>
              <w:t>3</w:t>
            </w:r>
          </w:p>
        </w:tc>
        <w:tc>
          <w:tcPr>
            <w:tcW w:w="1701" w:type="dxa"/>
            <w:tcBorders>
              <w:top w:val="nil"/>
              <w:left w:val="nil"/>
              <w:bottom w:val="single" w:sz="4" w:space="0" w:color="auto"/>
              <w:right w:val="nil"/>
            </w:tcBorders>
            <w:vAlign w:val="center"/>
          </w:tcPr>
          <w:p w:rsidR="00BE30B9" w:rsidRDefault="00BE30B9" w:rsidP="00BE30B9">
            <w:pPr>
              <w:pStyle w:val="DOC-TabellaTestoCx"/>
            </w:pPr>
            <w:r>
              <w:t>Completa</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49"/>
        <w:gridCol w:w="4038"/>
        <w:gridCol w:w="632"/>
      </w:tblGrid>
      <w:tr w:rsidR="00B23BD0" w:rsidRPr="003179E1" w:rsidTr="00BF405E">
        <w:trPr>
          <w:trHeight w:val="340"/>
        </w:trPr>
        <w:tc>
          <w:tcPr>
            <w:tcW w:w="1417" w:type="dxa"/>
            <w:tcBorders>
              <w:bottom w:val="single" w:sz="4" w:space="0" w:color="auto"/>
            </w:tcBorders>
            <w:shd w:val="clear" w:color="auto" w:fill="auto"/>
            <w:vAlign w:val="bottom"/>
          </w:tcPr>
          <w:p w:rsidR="00BF405E" w:rsidRPr="003179E1" w:rsidRDefault="00BF405E" w:rsidP="00BF405E">
            <w:pPr>
              <w:pStyle w:val="DOC-TabellaIntestazioni"/>
              <w:jc w:val="left"/>
            </w:pPr>
            <w:r w:rsidRPr="003179E1">
              <w:t>Codice</w:t>
            </w:r>
            <w:r>
              <w:t xml:space="preserve"> QPR</w:t>
            </w:r>
          </w:p>
        </w:tc>
        <w:tc>
          <w:tcPr>
            <w:tcW w:w="3685" w:type="dxa"/>
            <w:tcBorders>
              <w:bottom w:val="single" w:sz="4" w:space="0" w:color="auto"/>
            </w:tcBorders>
            <w:vAlign w:val="bottom"/>
          </w:tcPr>
          <w:p w:rsidR="00BF405E" w:rsidRDefault="00BF405E" w:rsidP="00BF405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BF405E" w:rsidRDefault="00BF405E" w:rsidP="00BF405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BF405E" w:rsidRPr="003179E1" w:rsidRDefault="00BF405E" w:rsidP="00BF405E">
            <w:pPr>
              <w:pStyle w:val="DOC-TabellaIntestazioni"/>
            </w:pPr>
            <w:r>
              <w:t>Tipo ST</w:t>
            </w:r>
          </w:p>
        </w:tc>
      </w:tr>
      <w:tr w:rsidR="00BF405E" w:rsidRPr="00493351" w:rsidTr="00BF405E">
        <w:trPr>
          <w:trHeight w:val="340"/>
        </w:trPr>
        <w:tc>
          <w:tcPr>
            <w:tcW w:w="1417" w:type="dxa"/>
            <w:tcBorders>
              <w:top w:val="single" w:sz="4" w:space="0" w:color="auto"/>
            </w:tcBorders>
            <w:shd w:val="clear" w:color="auto" w:fill="auto"/>
            <w:vAlign w:val="bottom"/>
          </w:tcPr>
          <w:p w:rsidR="00BF405E" w:rsidRPr="00AB5598" w:rsidRDefault="00BF405E" w:rsidP="00BF405E">
            <w:pPr>
              <w:pStyle w:val="DOC-TabellaGrassetto"/>
              <w:jc w:val="left"/>
            </w:pPr>
            <w:r w:rsidRPr="00AB5598">
              <w:t>QPR-RI</w:t>
            </w:r>
            <w:r>
              <w:t>C</w:t>
            </w:r>
            <w:r w:rsidRPr="00AB5598">
              <w:t>-</w:t>
            </w:r>
            <w:r>
              <w:t>03</w:t>
            </w:r>
          </w:p>
        </w:tc>
        <w:tc>
          <w:tcPr>
            <w:tcW w:w="3685" w:type="dxa"/>
            <w:tcBorders>
              <w:top w:val="single" w:sz="4" w:space="0" w:color="auto"/>
            </w:tcBorders>
            <w:vAlign w:val="bottom"/>
          </w:tcPr>
          <w:p w:rsidR="00BF405E" w:rsidRDefault="00B23BD0" w:rsidP="00BF405E">
            <w:pPr>
              <w:rPr>
                <w:color w:val="000000"/>
              </w:rPr>
            </w:pPr>
            <w:r>
              <w:rPr>
                <w:color w:val="000000"/>
              </w:rPr>
              <w:t>1 Marketing/promozione</w:t>
            </w:r>
          </w:p>
        </w:tc>
        <w:tc>
          <w:tcPr>
            <w:tcW w:w="4110" w:type="dxa"/>
            <w:tcBorders>
              <w:top w:val="single" w:sz="4" w:space="0" w:color="auto"/>
            </w:tcBorders>
            <w:shd w:val="clear" w:color="auto" w:fill="auto"/>
            <w:vAlign w:val="bottom"/>
          </w:tcPr>
          <w:p w:rsidR="00BF405E" w:rsidRDefault="00BF405E" w:rsidP="00BF405E">
            <w:pPr>
              <w:rPr>
                <w:color w:val="000000"/>
              </w:rPr>
            </w:pPr>
            <w:r>
              <w:rPr>
                <w:color w:val="000000"/>
              </w:rPr>
              <w:t>1.1 Monitoraggio reputazione</w:t>
            </w:r>
          </w:p>
        </w:tc>
        <w:tc>
          <w:tcPr>
            <w:tcW w:w="640" w:type="dxa"/>
            <w:tcBorders>
              <w:top w:val="single" w:sz="4" w:space="0" w:color="auto"/>
            </w:tcBorders>
            <w:vAlign w:val="bottom"/>
          </w:tcPr>
          <w:p w:rsidR="00BF405E" w:rsidRDefault="00BF405E" w:rsidP="00BF405E">
            <w:pPr>
              <w:jc w:val="center"/>
              <w:rPr>
                <w:color w:val="000000"/>
              </w:rPr>
            </w:pPr>
            <w:r>
              <w:rPr>
                <w:color w:val="000000"/>
              </w:rPr>
              <w:t>1</w:t>
            </w:r>
          </w:p>
        </w:tc>
      </w:tr>
      <w:tr w:rsidR="00BF405E" w:rsidRPr="00493351" w:rsidTr="00BF405E">
        <w:trPr>
          <w:trHeight w:val="340"/>
        </w:trPr>
        <w:tc>
          <w:tcPr>
            <w:tcW w:w="1417" w:type="dxa"/>
            <w:shd w:val="clear" w:color="auto" w:fill="auto"/>
            <w:vAlign w:val="bottom"/>
          </w:tcPr>
          <w:p w:rsidR="00BF405E" w:rsidRPr="00AB5598" w:rsidRDefault="00BF405E" w:rsidP="00BF405E">
            <w:pPr>
              <w:pStyle w:val="DOC-TabellaGrassetto"/>
              <w:jc w:val="left"/>
            </w:pPr>
          </w:p>
        </w:tc>
        <w:tc>
          <w:tcPr>
            <w:tcW w:w="3685" w:type="dxa"/>
            <w:vAlign w:val="bottom"/>
          </w:tcPr>
          <w:p w:rsidR="00BF405E" w:rsidRDefault="00B23BD0" w:rsidP="00BF405E">
            <w:pPr>
              <w:rPr>
                <w:color w:val="000000"/>
              </w:rPr>
            </w:pPr>
            <w:r>
              <w:rPr>
                <w:color w:val="000000"/>
              </w:rPr>
              <w:t>2 Benchmarking/confronto</w:t>
            </w:r>
          </w:p>
        </w:tc>
        <w:tc>
          <w:tcPr>
            <w:tcW w:w="4110" w:type="dxa"/>
            <w:shd w:val="clear" w:color="auto" w:fill="auto"/>
            <w:vAlign w:val="bottom"/>
          </w:tcPr>
          <w:p w:rsidR="00BF405E" w:rsidRDefault="00BF405E" w:rsidP="00BF405E">
            <w:pPr>
              <w:rPr>
                <w:color w:val="000000"/>
              </w:rPr>
            </w:pPr>
            <w:r>
              <w:rPr>
                <w:color w:val="000000"/>
              </w:rPr>
              <w:t>2.1 Data base storico</w:t>
            </w:r>
          </w:p>
        </w:tc>
        <w:tc>
          <w:tcPr>
            <w:tcW w:w="640" w:type="dxa"/>
            <w:vAlign w:val="bottom"/>
          </w:tcPr>
          <w:p w:rsidR="00BF405E" w:rsidRDefault="00BF405E" w:rsidP="00BF405E">
            <w:pPr>
              <w:jc w:val="center"/>
              <w:rPr>
                <w:color w:val="000000"/>
              </w:rPr>
            </w:pPr>
            <w:r>
              <w:rPr>
                <w:color w:val="000000"/>
              </w:rPr>
              <w:t>1</w:t>
            </w:r>
          </w:p>
        </w:tc>
      </w:tr>
      <w:tr w:rsidR="00BF405E" w:rsidRPr="00493351" w:rsidTr="00BF405E">
        <w:trPr>
          <w:trHeight w:val="340"/>
        </w:trPr>
        <w:tc>
          <w:tcPr>
            <w:tcW w:w="1417" w:type="dxa"/>
            <w:shd w:val="clear" w:color="auto" w:fill="auto"/>
            <w:vAlign w:val="bottom"/>
          </w:tcPr>
          <w:p w:rsidR="00BF405E" w:rsidRDefault="00BF405E" w:rsidP="00BF405E">
            <w:pPr>
              <w:pStyle w:val="DOC-TabellaGrassetto"/>
              <w:jc w:val="left"/>
            </w:pPr>
            <w:r w:rsidRPr="00AB5598">
              <w:t>QPR-RI</w:t>
            </w:r>
            <w:r>
              <w:t>C</w:t>
            </w:r>
            <w:r w:rsidRPr="00AB5598">
              <w:t>-</w:t>
            </w:r>
            <w:r>
              <w:t>04</w:t>
            </w:r>
          </w:p>
        </w:tc>
        <w:tc>
          <w:tcPr>
            <w:tcW w:w="3685" w:type="dxa"/>
            <w:vAlign w:val="bottom"/>
          </w:tcPr>
          <w:p w:rsidR="00BF405E" w:rsidRDefault="00B23BD0" w:rsidP="00BF405E">
            <w:pPr>
              <w:rPr>
                <w:color w:val="000000"/>
              </w:rPr>
            </w:pPr>
            <w:r>
              <w:rPr>
                <w:color w:val="000000"/>
              </w:rPr>
              <w:t>1 Relazionarsi con i clienti</w:t>
            </w:r>
          </w:p>
        </w:tc>
        <w:tc>
          <w:tcPr>
            <w:tcW w:w="4110" w:type="dxa"/>
            <w:shd w:val="clear" w:color="auto" w:fill="auto"/>
            <w:vAlign w:val="bottom"/>
          </w:tcPr>
          <w:p w:rsidR="00BF405E" w:rsidRDefault="00BF405E" w:rsidP="00BF405E">
            <w:pPr>
              <w:rPr>
                <w:color w:val="000000"/>
              </w:rPr>
            </w:pPr>
            <w:r>
              <w:rPr>
                <w:color w:val="000000"/>
              </w:rPr>
              <w:t>1.1 Abituali</w:t>
            </w:r>
          </w:p>
        </w:tc>
        <w:tc>
          <w:tcPr>
            <w:tcW w:w="640" w:type="dxa"/>
            <w:vAlign w:val="bottom"/>
          </w:tcPr>
          <w:p w:rsidR="00BF405E" w:rsidRDefault="00BF405E" w:rsidP="00BF405E">
            <w:pPr>
              <w:jc w:val="center"/>
              <w:rPr>
                <w:color w:val="000000"/>
              </w:rPr>
            </w:pPr>
            <w:r>
              <w:rPr>
                <w:color w:val="000000"/>
              </w:rPr>
              <w:t>1</w:t>
            </w:r>
          </w:p>
        </w:tc>
      </w:tr>
      <w:tr w:rsidR="00BF405E" w:rsidRPr="00493351" w:rsidTr="00BF405E">
        <w:trPr>
          <w:trHeight w:val="340"/>
        </w:trPr>
        <w:tc>
          <w:tcPr>
            <w:tcW w:w="1417" w:type="dxa"/>
            <w:shd w:val="clear" w:color="auto" w:fill="auto"/>
            <w:vAlign w:val="bottom"/>
          </w:tcPr>
          <w:p w:rsidR="00BF405E" w:rsidRPr="00AB5598" w:rsidRDefault="00BF405E" w:rsidP="00BF405E">
            <w:pPr>
              <w:pStyle w:val="DOC-TabellaGrassetto"/>
              <w:jc w:val="left"/>
            </w:pPr>
          </w:p>
        </w:tc>
        <w:tc>
          <w:tcPr>
            <w:tcW w:w="3685" w:type="dxa"/>
            <w:vAlign w:val="bottom"/>
          </w:tcPr>
          <w:p w:rsidR="00BF405E" w:rsidRDefault="00B23BD0" w:rsidP="00BF405E">
            <w:pPr>
              <w:rPr>
                <w:color w:val="000000"/>
              </w:rPr>
            </w:pPr>
            <w:r>
              <w:rPr>
                <w:color w:val="000000"/>
              </w:rPr>
              <w:t>2 Coordinare gli addetti</w:t>
            </w:r>
          </w:p>
        </w:tc>
        <w:tc>
          <w:tcPr>
            <w:tcW w:w="4110" w:type="dxa"/>
            <w:shd w:val="clear" w:color="auto" w:fill="auto"/>
            <w:vAlign w:val="bottom"/>
          </w:tcPr>
          <w:p w:rsidR="00BF405E" w:rsidRDefault="00BF405E" w:rsidP="00BF405E">
            <w:pPr>
              <w:rPr>
                <w:color w:val="000000"/>
              </w:rPr>
            </w:pPr>
            <w:r>
              <w:rPr>
                <w:color w:val="000000"/>
              </w:rPr>
              <w:t>2.1 Strutture di piccole dimensioni</w:t>
            </w:r>
          </w:p>
        </w:tc>
        <w:tc>
          <w:tcPr>
            <w:tcW w:w="640" w:type="dxa"/>
            <w:vAlign w:val="bottom"/>
          </w:tcPr>
          <w:p w:rsidR="00BF405E" w:rsidRDefault="00BF405E" w:rsidP="00BF405E">
            <w:pPr>
              <w:jc w:val="center"/>
              <w:rPr>
                <w:color w:val="000000"/>
              </w:rPr>
            </w:pPr>
            <w:r>
              <w:rPr>
                <w:color w:val="000000"/>
              </w:rPr>
              <w:t>1</w:t>
            </w:r>
          </w:p>
        </w:tc>
      </w:tr>
      <w:tr w:rsidR="00BF405E" w:rsidRPr="00493351" w:rsidTr="00BF405E">
        <w:trPr>
          <w:trHeight w:val="340"/>
        </w:trPr>
        <w:tc>
          <w:tcPr>
            <w:tcW w:w="1417" w:type="dxa"/>
            <w:shd w:val="clear" w:color="auto" w:fill="auto"/>
            <w:vAlign w:val="bottom"/>
          </w:tcPr>
          <w:p w:rsidR="00BF405E" w:rsidRPr="00AB5598" w:rsidRDefault="00BF405E" w:rsidP="00BF405E">
            <w:pPr>
              <w:pStyle w:val="DOC-TabellaGrassetto"/>
              <w:jc w:val="left"/>
            </w:pPr>
            <w:r w:rsidRPr="00AB5598">
              <w:t>QPR-</w:t>
            </w:r>
            <w:r>
              <w:t>SVA</w:t>
            </w:r>
            <w:r w:rsidRPr="00AB5598">
              <w:t>-</w:t>
            </w:r>
            <w:r>
              <w:t>02</w:t>
            </w:r>
          </w:p>
        </w:tc>
        <w:tc>
          <w:tcPr>
            <w:tcW w:w="3685" w:type="dxa"/>
            <w:vAlign w:val="bottom"/>
          </w:tcPr>
          <w:p w:rsidR="00BF405E" w:rsidRDefault="00B23BD0" w:rsidP="00BF405E">
            <w:pPr>
              <w:rPr>
                <w:color w:val="000000"/>
              </w:rPr>
            </w:pPr>
            <w:r>
              <w:rPr>
                <w:color w:val="000000"/>
              </w:rPr>
              <w:t>1 Escursioni</w:t>
            </w:r>
          </w:p>
        </w:tc>
        <w:tc>
          <w:tcPr>
            <w:tcW w:w="4110" w:type="dxa"/>
            <w:shd w:val="clear" w:color="auto" w:fill="auto"/>
            <w:vAlign w:val="bottom"/>
          </w:tcPr>
          <w:p w:rsidR="00BF405E" w:rsidRDefault="00BF405E" w:rsidP="00BF405E">
            <w:pPr>
              <w:rPr>
                <w:color w:val="000000"/>
              </w:rPr>
            </w:pPr>
            <w:r>
              <w:rPr>
                <w:color w:val="000000"/>
              </w:rPr>
              <w:t>1.1 Escursioni giornaliere in Italia</w:t>
            </w:r>
          </w:p>
        </w:tc>
        <w:tc>
          <w:tcPr>
            <w:tcW w:w="640" w:type="dxa"/>
            <w:vAlign w:val="bottom"/>
          </w:tcPr>
          <w:p w:rsidR="00BF405E" w:rsidRDefault="00BF405E" w:rsidP="00BF405E">
            <w:pPr>
              <w:jc w:val="center"/>
              <w:rPr>
                <w:color w:val="000000"/>
              </w:rPr>
            </w:pPr>
            <w:r>
              <w:rPr>
                <w:color w:val="000000"/>
              </w:rPr>
              <w:t>1</w:t>
            </w:r>
          </w:p>
        </w:tc>
      </w:tr>
      <w:tr w:rsidR="00BF405E" w:rsidRPr="00493351" w:rsidTr="00BF405E">
        <w:trPr>
          <w:trHeight w:val="340"/>
        </w:trPr>
        <w:tc>
          <w:tcPr>
            <w:tcW w:w="1417" w:type="dxa"/>
            <w:shd w:val="clear" w:color="auto" w:fill="auto"/>
            <w:vAlign w:val="bottom"/>
          </w:tcPr>
          <w:p w:rsidR="00BF405E" w:rsidRPr="00AB5598" w:rsidRDefault="00BF405E" w:rsidP="00BF405E">
            <w:pPr>
              <w:pStyle w:val="DOC-TabellaGrassetto"/>
              <w:jc w:val="left"/>
            </w:pPr>
          </w:p>
        </w:tc>
        <w:tc>
          <w:tcPr>
            <w:tcW w:w="3685" w:type="dxa"/>
            <w:vAlign w:val="bottom"/>
          </w:tcPr>
          <w:p w:rsidR="00BF405E" w:rsidRDefault="00B23BD0" w:rsidP="00BF405E">
            <w:pPr>
              <w:rPr>
                <w:color w:val="000000"/>
              </w:rPr>
            </w:pPr>
            <w:r>
              <w:rPr>
                <w:color w:val="000000"/>
              </w:rPr>
              <w:t>2 Viaggi incoming e outgoing</w:t>
            </w:r>
          </w:p>
        </w:tc>
        <w:tc>
          <w:tcPr>
            <w:tcW w:w="4110" w:type="dxa"/>
            <w:shd w:val="clear" w:color="auto" w:fill="auto"/>
            <w:vAlign w:val="bottom"/>
          </w:tcPr>
          <w:p w:rsidR="00BF405E" w:rsidRDefault="00BF405E" w:rsidP="00BF405E">
            <w:pPr>
              <w:rPr>
                <w:color w:val="000000"/>
              </w:rPr>
            </w:pPr>
            <w:r>
              <w:rPr>
                <w:color w:val="000000"/>
              </w:rPr>
              <w:t>2.1 Viaggi in Italia</w:t>
            </w:r>
          </w:p>
        </w:tc>
        <w:tc>
          <w:tcPr>
            <w:tcW w:w="640" w:type="dxa"/>
            <w:vAlign w:val="bottom"/>
          </w:tcPr>
          <w:p w:rsidR="00BF405E" w:rsidRDefault="00BF405E" w:rsidP="00BF405E">
            <w:pPr>
              <w:jc w:val="center"/>
              <w:rPr>
                <w:color w:val="000000"/>
              </w:rPr>
            </w:pPr>
            <w:r>
              <w:rPr>
                <w:color w:val="000000"/>
              </w:rPr>
              <w:t>1</w:t>
            </w:r>
          </w:p>
        </w:tc>
      </w:tr>
      <w:tr w:rsidR="00BF405E" w:rsidRPr="00493351" w:rsidTr="00BF405E">
        <w:trPr>
          <w:trHeight w:val="340"/>
        </w:trPr>
        <w:tc>
          <w:tcPr>
            <w:tcW w:w="1417" w:type="dxa"/>
            <w:shd w:val="clear" w:color="auto" w:fill="auto"/>
            <w:vAlign w:val="bottom"/>
          </w:tcPr>
          <w:p w:rsidR="00BF405E" w:rsidRPr="00AB5598" w:rsidRDefault="00BF405E" w:rsidP="00BF405E">
            <w:pPr>
              <w:pStyle w:val="DOC-TabellaGrassetto"/>
              <w:jc w:val="left"/>
            </w:pPr>
          </w:p>
        </w:tc>
        <w:tc>
          <w:tcPr>
            <w:tcW w:w="3685" w:type="dxa"/>
            <w:vAlign w:val="bottom"/>
          </w:tcPr>
          <w:p w:rsidR="00BF405E" w:rsidRDefault="00B23BD0" w:rsidP="00BF405E">
            <w:pPr>
              <w:rPr>
                <w:color w:val="000000"/>
              </w:rPr>
            </w:pPr>
            <w:r>
              <w:rPr>
                <w:color w:val="000000"/>
              </w:rPr>
              <w:t>3 Viaggi on demand</w:t>
            </w:r>
          </w:p>
        </w:tc>
        <w:tc>
          <w:tcPr>
            <w:tcW w:w="4110" w:type="dxa"/>
            <w:shd w:val="clear" w:color="auto" w:fill="auto"/>
            <w:vAlign w:val="bottom"/>
          </w:tcPr>
          <w:p w:rsidR="00BF405E" w:rsidRDefault="00BF405E" w:rsidP="00BF405E">
            <w:pPr>
              <w:rPr>
                <w:color w:val="000000"/>
              </w:rPr>
            </w:pPr>
            <w:r>
              <w:rPr>
                <w:color w:val="000000"/>
              </w:rPr>
              <w:t>3.1 Viaggi tematici</w:t>
            </w:r>
          </w:p>
        </w:tc>
        <w:tc>
          <w:tcPr>
            <w:tcW w:w="640" w:type="dxa"/>
            <w:vAlign w:val="bottom"/>
          </w:tcPr>
          <w:p w:rsidR="00BF405E" w:rsidRDefault="00BF405E" w:rsidP="00BF405E">
            <w:pPr>
              <w:jc w:val="center"/>
              <w:rPr>
                <w:color w:val="000000"/>
              </w:rPr>
            </w:pPr>
            <w:r>
              <w:rPr>
                <w:color w:val="000000"/>
              </w:rPr>
              <w:t>1</w:t>
            </w:r>
          </w:p>
        </w:tc>
      </w:tr>
      <w:tr w:rsidR="00BF405E" w:rsidRPr="00493351" w:rsidTr="00BF405E">
        <w:trPr>
          <w:trHeight w:val="340"/>
        </w:trPr>
        <w:tc>
          <w:tcPr>
            <w:tcW w:w="1417" w:type="dxa"/>
            <w:shd w:val="clear" w:color="auto" w:fill="auto"/>
            <w:vAlign w:val="bottom"/>
          </w:tcPr>
          <w:p w:rsidR="00BF405E" w:rsidRPr="00AB5598" w:rsidRDefault="00BF405E" w:rsidP="00BF405E">
            <w:pPr>
              <w:pStyle w:val="DOC-TabellaGrassetto"/>
              <w:jc w:val="left"/>
            </w:pPr>
            <w:r w:rsidRPr="00AB5598">
              <w:t>QPR-</w:t>
            </w:r>
            <w:r>
              <w:t>SVA</w:t>
            </w:r>
            <w:r w:rsidRPr="00AB5598">
              <w:t>-</w:t>
            </w:r>
            <w:r>
              <w:t>04</w:t>
            </w:r>
          </w:p>
        </w:tc>
        <w:tc>
          <w:tcPr>
            <w:tcW w:w="3685" w:type="dxa"/>
            <w:vAlign w:val="bottom"/>
          </w:tcPr>
          <w:p w:rsidR="00BF405E" w:rsidRDefault="00B23BD0" w:rsidP="00BF405E">
            <w:pPr>
              <w:rPr>
                <w:color w:val="000000"/>
              </w:rPr>
            </w:pPr>
            <w:r>
              <w:rPr>
                <w:color w:val="000000"/>
              </w:rPr>
              <w:t>2 Assistenza</w:t>
            </w:r>
          </w:p>
        </w:tc>
        <w:tc>
          <w:tcPr>
            <w:tcW w:w="4110" w:type="dxa"/>
            <w:shd w:val="clear" w:color="auto" w:fill="auto"/>
            <w:vAlign w:val="bottom"/>
          </w:tcPr>
          <w:p w:rsidR="00BF405E" w:rsidRDefault="00BF405E" w:rsidP="00BF405E">
            <w:pPr>
              <w:rPr>
                <w:color w:val="000000"/>
              </w:rPr>
            </w:pPr>
            <w:r>
              <w:rPr>
                <w:color w:val="000000"/>
              </w:rPr>
              <w:t>2.2 Escursione giornaliera</w:t>
            </w:r>
          </w:p>
        </w:tc>
        <w:tc>
          <w:tcPr>
            <w:tcW w:w="640" w:type="dxa"/>
            <w:vAlign w:val="bottom"/>
          </w:tcPr>
          <w:p w:rsidR="00BF405E" w:rsidRDefault="00BF405E" w:rsidP="00BF405E">
            <w:pPr>
              <w:jc w:val="center"/>
              <w:rPr>
                <w:color w:val="000000"/>
              </w:rPr>
            </w:pPr>
            <w:r>
              <w:rPr>
                <w:color w:val="000000"/>
              </w:rPr>
              <w:t>1</w:t>
            </w:r>
          </w:p>
        </w:tc>
      </w:tr>
      <w:tr w:rsidR="00BF405E" w:rsidRPr="00493351" w:rsidTr="00BF405E">
        <w:trPr>
          <w:trHeight w:val="340"/>
        </w:trPr>
        <w:tc>
          <w:tcPr>
            <w:tcW w:w="1417" w:type="dxa"/>
            <w:shd w:val="clear" w:color="auto" w:fill="auto"/>
            <w:vAlign w:val="bottom"/>
          </w:tcPr>
          <w:p w:rsidR="00BF405E" w:rsidRPr="00AB5598" w:rsidRDefault="00BF405E" w:rsidP="00BF405E">
            <w:pPr>
              <w:pStyle w:val="DOC-TabellaGrassetto"/>
              <w:jc w:val="left"/>
            </w:pPr>
          </w:p>
        </w:tc>
        <w:tc>
          <w:tcPr>
            <w:tcW w:w="3685" w:type="dxa"/>
            <w:vAlign w:val="bottom"/>
          </w:tcPr>
          <w:p w:rsidR="00BF405E" w:rsidRDefault="00B23BD0" w:rsidP="00BF405E">
            <w:pPr>
              <w:rPr>
                <w:color w:val="000000"/>
              </w:rPr>
            </w:pPr>
            <w:r>
              <w:rPr>
                <w:color w:val="000000"/>
              </w:rPr>
              <w:t>3 Supporto</w:t>
            </w:r>
          </w:p>
        </w:tc>
        <w:tc>
          <w:tcPr>
            <w:tcW w:w="4110" w:type="dxa"/>
            <w:shd w:val="clear" w:color="auto" w:fill="auto"/>
            <w:vAlign w:val="bottom"/>
          </w:tcPr>
          <w:p w:rsidR="00BF405E" w:rsidRDefault="00BF405E" w:rsidP="00BF405E">
            <w:pPr>
              <w:rPr>
                <w:color w:val="000000"/>
              </w:rPr>
            </w:pPr>
            <w:r>
              <w:rPr>
                <w:color w:val="000000"/>
              </w:rPr>
              <w:t>3.1 Documenti</w:t>
            </w:r>
          </w:p>
        </w:tc>
        <w:tc>
          <w:tcPr>
            <w:tcW w:w="640" w:type="dxa"/>
            <w:vAlign w:val="bottom"/>
          </w:tcPr>
          <w:p w:rsidR="00BF405E" w:rsidRDefault="00BF405E" w:rsidP="00BF405E">
            <w:pPr>
              <w:jc w:val="center"/>
              <w:rPr>
                <w:color w:val="000000"/>
              </w:rPr>
            </w:pPr>
            <w:r>
              <w:rPr>
                <w:color w:val="000000"/>
              </w:rPr>
              <w:t>1</w:t>
            </w:r>
          </w:p>
        </w:tc>
      </w:tr>
      <w:tr w:rsidR="00BF405E" w:rsidRPr="00493351" w:rsidTr="00BF405E">
        <w:trPr>
          <w:trHeight w:val="340"/>
        </w:trPr>
        <w:tc>
          <w:tcPr>
            <w:tcW w:w="1417" w:type="dxa"/>
            <w:shd w:val="clear" w:color="auto" w:fill="auto"/>
            <w:vAlign w:val="bottom"/>
          </w:tcPr>
          <w:p w:rsidR="00BF405E" w:rsidRPr="00AB5598" w:rsidRDefault="00BF405E" w:rsidP="00BF405E">
            <w:pPr>
              <w:pStyle w:val="DOC-TabellaGrassetto"/>
              <w:jc w:val="left"/>
            </w:pPr>
            <w:r>
              <w:t>QPR-SDC-01</w:t>
            </w:r>
          </w:p>
        </w:tc>
        <w:tc>
          <w:tcPr>
            <w:tcW w:w="3685" w:type="dxa"/>
            <w:vAlign w:val="bottom"/>
          </w:tcPr>
          <w:p w:rsidR="00BF405E" w:rsidRDefault="00B23BD0" w:rsidP="00BF405E">
            <w:pPr>
              <w:rPr>
                <w:color w:val="000000"/>
              </w:rPr>
            </w:pPr>
            <w:r>
              <w:rPr>
                <w:color w:val="000000"/>
              </w:rPr>
              <w:t>2 Ordinativi standard</w:t>
            </w:r>
          </w:p>
        </w:tc>
        <w:tc>
          <w:tcPr>
            <w:tcW w:w="4110" w:type="dxa"/>
            <w:shd w:val="clear" w:color="auto" w:fill="auto"/>
            <w:vAlign w:val="bottom"/>
          </w:tcPr>
          <w:p w:rsidR="00BF405E" w:rsidRDefault="00BF405E" w:rsidP="00BF405E">
            <w:pPr>
              <w:rPr>
                <w:color w:val="000000"/>
              </w:rPr>
            </w:pPr>
            <w:r>
              <w:rPr>
                <w:color w:val="000000"/>
              </w:rPr>
              <w:t>2.2 Elaborazione</w:t>
            </w:r>
          </w:p>
        </w:tc>
        <w:tc>
          <w:tcPr>
            <w:tcW w:w="640" w:type="dxa"/>
            <w:vAlign w:val="bottom"/>
          </w:tcPr>
          <w:p w:rsidR="00BF405E" w:rsidRDefault="00BF405E" w:rsidP="00BF405E">
            <w:pPr>
              <w:jc w:val="center"/>
              <w:rPr>
                <w:color w:val="000000"/>
              </w:rPr>
            </w:pPr>
            <w:r>
              <w:rPr>
                <w:color w:val="000000"/>
              </w:rPr>
              <w:t>1</w:t>
            </w:r>
          </w:p>
        </w:tc>
      </w:tr>
      <w:tr w:rsidR="00BF405E" w:rsidRPr="00493351" w:rsidTr="00BF405E">
        <w:trPr>
          <w:trHeight w:val="340"/>
        </w:trPr>
        <w:tc>
          <w:tcPr>
            <w:tcW w:w="1417" w:type="dxa"/>
            <w:shd w:val="clear" w:color="auto" w:fill="auto"/>
            <w:vAlign w:val="bottom"/>
          </w:tcPr>
          <w:p w:rsidR="00BF405E" w:rsidRPr="003A2AC0" w:rsidRDefault="00BF405E" w:rsidP="00BF405E">
            <w:pPr>
              <w:pStyle w:val="DOC-TabellaGrassetto"/>
              <w:jc w:val="left"/>
            </w:pPr>
            <w:r w:rsidRPr="003A2AC0">
              <w:t>QPR-MCP-17</w:t>
            </w:r>
          </w:p>
        </w:tc>
        <w:tc>
          <w:tcPr>
            <w:tcW w:w="3685" w:type="dxa"/>
            <w:vAlign w:val="bottom"/>
          </w:tcPr>
          <w:p w:rsidR="00BF405E" w:rsidRDefault="00B23BD0" w:rsidP="00BF405E">
            <w:pPr>
              <w:rPr>
                <w:color w:val="000000"/>
              </w:rPr>
            </w:pPr>
            <w:r>
              <w:rPr>
                <w:color w:val="000000"/>
              </w:rPr>
              <w:t>4 Materiale</w:t>
            </w:r>
          </w:p>
        </w:tc>
        <w:tc>
          <w:tcPr>
            <w:tcW w:w="4110" w:type="dxa"/>
            <w:shd w:val="clear" w:color="auto" w:fill="auto"/>
            <w:vAlign w:val="bottom"/>
          </w:tcPr>
          <w:p w:rsidR="00BF405E" w:rsidRPr="001540BE" w:rsidRDefault="00BF405E" w:rsidP="00BF405E">
            <w:pPr>
              <w:rPr>
                <w:color w:val="000000"/>
              </w:rPr>
            </w:pPr>
            <w:r>
              <w:rPr>
                <w:color w:val="000000"/>
              </w:rPr>
              <w:t>4.1 Programma</w:t>
            </w:r>
          </w:p>
        </w:tc>
        <w:tc>
          <w:tcPr>
            <w:tcW w:w="640" w:type="dxa"/>
            <w:vAlign w:val="bottom"/>
          </w:tcPr>
          <w:p w:rsidR="00BF405E" w:rsidRPr="00493351" w:rsidRDefault="00BF405E" w:rsidP="00BF405E">
            <w:pPr>
              <w:pStyle w:val="DOC-TabellaTestoCx"/>
            </w:pPr>
            <w:r>
              <w:t>1</w:t>
            </w:r>
          </w:p>
        </w:tc>
      </w:tr>
      <w:tr w:rsidR="00BF405E" w:rsidRPr="00493351" w:rsidTr="00BF405E">
        <w:trPr>
          <w:trHeight w:val="340"/>
        </w:trPr>
        <w:tc>
          <w:tcPr>
            <w:tcW w:w="1417" w:type="dxa"/>
            <w:shd w:val="clear" w:color="auto" w:fill="auto"/>
            <w:vAlign w:val="bottom"/>
          </w:tcPr>
          <w:p w:rsidR="00BF405E" w:rsidRDefault="00BF405E" w:rsidP="00BF405E">
            <w:pPr>
              <w:pStyle w:val="DOC-TabellaGrassetto"/>
              <w:jc w:val="left"/>
            </w:pPr>
            <w:r>
              <w:t>QPR-MCP-18</w:t>
            </w:r>
          </w:p>
        </w:tc>
        <w:tc>
          <w:tcPr>
            <w:tcW w:w="3685" w:type="dxa"/>
            <w:vAlign w:val="bottom"/>
          </w:tcPr>
          <w:p w:rsidR="00BF405E" w:rsidRDefault="00B23BD0" w:rsidP="00BF405E">
            <w:pPr>
              <w:rPr>
                <w:color w:val="000000"/>
              </w:rPr>
            </w:pPr>
            <w:r>
              <w:rPr>
                <w:color w:val="000000"/>
              </w:rPr>
              <w:t>2 Accoglienza</w:t>
            </w:r>
          </w:p>
        </w:tc>
        <w:tc>
          <w:tcPr>
            <w:tcW w:w="4110" w:type="dxa"/>
            <w:shd w:val="clear" w:color="auto" w:fill="auto"/>
            <w:vAlign w:val="bottom"/>
          </w:tcPr>
          <w:p w:rsidR="00BF405E" w:rsidRPr="001540BE" w:rsidRDefault="00BF405E" w:rsidP="00BF405E">
            <w:pPr>
              <w:rPr>
                <w:color w:val="000000"/>
              </w:rPr>
            </w:pPr>
            <w:r>
              <w:rPr>
                <w:color w:val="000000"/>
              </w:rPr>
              <w:t>2.2 Controllo registrazioni</w:t>
            </w:r>
          </w:p>
        </w:tc>
        <w:tc>
          <w:tcPr>
            <w:tcW w:w="640" w:type="dxa"/>
            <w:vAlign w:val="bottom"/>
          </w:tcPr>
          <w:p w:rsidR="00BF405E" w:rsidRPr="00493351" w:rsidRDefault="00BF405E" w:rsidP="00BF405E">
            <w:pPr>
              <w:pStyle w:val="DOC-TabellaTestoCx"/>
            </w:pPr>
            <w:r>
              <w:t>1</w:t>
            </w:r>
          </w:p>
        </w:tc>
      </w:tr>
      <w:tr w:rsidR="00BF405E" w:rsidRPr="00493351" w:rsidTr="00BF405E">
        <w:trPr>
          <w:trHeight w:val="340"/>
        </w:trPr>
        <w:tc>
          <w:tcPr>
            <w:tcW w:w="1417" w:type="dxa"/>
            <w:tcBorders>
              <w:bottom w:val="single" w:sz="4" w:space="0" w:color="auto"/>
            </w:tcBorders>
            <w:shd w:val="clear" w:color="auto" w:fill="auto"/>
            <w:vAlign w:val="bottom"/>
          </w:tcPr>
          <w:p w:rsidR="00BF405E" w:rsidRDefault="00BF405E" w:rsidP="00BF405E">
            <w:pPr>
              <w:pStyle w:val="DOC-TabellaGrassetto"/>
              <w:jc w:val="left"/>
            </w:pPr>
          </w:p>
        </w:tc>
        <w:tc>
          <w:tcPr>
            <w:tcW w:w="3685" w:type="dxa"/>
            <w:tcBorders>
              <w:bottom w:val="single" w:sz="4" w:space="0" w:color="auto"/>
            </w:tcBorders>
            <w:vAlign w:val="bottom"/>
          </w:tcPr>
          <w:p w:rsidR="00BF405E" w:rsidRDefault="00B23BD0" w:rsidP="00BF405E">
            <w:pPr>
              <w:rPr>
                <w:color w:val="000000"/>
              </w:rPr>
            </w:pPr>
            <w:r>
              <w:rPr>
                <w:color w:val="000000"/>
              </w:rPr>
              <w:t>4 Materiali</w:t>
            </w:r>
          </w:p>
        </w:tc>
        <w:tc>
          <w:tcPr>
            <w:tcW w:w="4110" w:type="dxa"/>
            <w:tcBorders>
              <w:bottom w:val="single" w:sz="4" w:space="0" w:color="auto"/>
            </w:tcBorders>
            <w:shd w:val="clear" w:color="auto" w:fill="auto"/>
            <w:vAlign w:val="bottom"/>
          </w:tcPr>
          <w:p w:rsidR="00BF405E" w:rsidRPr="001540BE" w:rsidRDefault="00BF405E" w:rsidP="00BF405E">
            <w:pPr>
              <w:rPr>
                <w:color w:val="000000"/>
              </w:rPr>
            </w:pPr>
            <w:r>
              <w:rPr>
                <w:color w:val="000000"/>
              </w:rPr>
              <w:t>4.2 Attestazioni</w:t>
            </w:r>
          </w:p>
        </w:tc>
        <w:tc>
          <w:tcPr>
            <w:tcW w:w="640" w:type="dxa"/>
            <w:tcBorders>
              <w:bottom w:val="single" w:sz="4" w:space="0" w:color="auto"/>
            </w:tcBorders>
            <w:vAlign w:val="bottom"/>
          </w:tcPr>
          <w:p w:rsidR="00BF405E" w:rsidRPr="00493351" w:rsidRDefault="00BF405E" w:rsidP="00BF405E">
            <w:pPr>
              <w:pStyle w:val="DOC-TabellaTestoCx"/>
            </w:pPr>
            <w:r>
              <w:t>1</w:t>
            </w:r>
          </w:p>
        </w:tc>
      </w:tr>
    </w:tbl>
    <w:p w:rsidR="00A2390B" w:rsidRDefault="00A2390B" w:rsidP="00BE30B9">
      <w:pPr>
        <w:pStyle w:val="LG-Titoletto"/>
      </w:pPr>
    </w:p>
    <w:p w:rsidR="00BE30B9" w:rsidRDefault="00BE30B9" w:rsidP="00BE30B9">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1540BE" w:rsidP="00BE30B9">
            <w:pPr>
              <w:pStyle w:val="DOC-TestoBase"/>
              <w:jc w:val="left"/>
            </w:pPr>
            <w:r>
              <w:t>9</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1540BE" w:rsidP="00BE30B9">
            <w:pPr>
              <w:pStyle w:val="DOC-TestoBase"/>
              <w:jc w:val="left"/>
            </w:pPr>
            <w:r>
              <w:t>10</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1540BE" w:rsidP="00BE30B9">
            <w:pPr>
              <w:pStyle w:val="DOC-TestoBase"/>
              <w:jc w:val="left"/>
            </w:pPr>
            <w:r>
              <w:t>Prova unica o a sorteggio</w:t>
            </w:r>
          </w:p>
        </w:tc>
      </w:tr>
    </w:tbl>
    <w:p w:rsidR="00BE30B9" w:rsidRDefault="00BE30B9" w:rsidP="00BE30B9">
      <w:pPr>
        <w:pStyle w:val="DOC-TestoBase"/>
      </w:pPr>
    </w:p>
    <w:p w:rsidR="00BE30B9" w:rsidRDefault="00BE30B9">
      <w:pPr>
        <w:rPr>
          <w:rFonts w:cs="Times New Roman"/>
        </w:rPr>
      </w:pPr>
      <w:r>
        <w:br w:type="page"/>
      </w: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Settore"/>
      </w:pPr>
      <w:r w:rsidRPr="00493351">
        <w:t>SETTORE ECONOMICO PROFESSIONALE</w:t>
      </w:r>
    </w:p>
    <w:p w:rsidR="00BE30B9" w:rsidRPr="00493351" w:rsidRDefault="00BE30B9" w:rsidP="00BE30B9">
      <w:pPr>
        <w:pStyle w:val="LG-TitoloSettore"/>
      </w:pPr>
      <w:bookmarkStart w:id="283" w:name="_Toc426017777"/>
      <w:bookmarkStart w:id="284" w:name="_Toc508804792"/>
      <w:bookmarkStart w:id="285" w:name="_Toc2182460"/>
      <w:r w:rsidRPr="00493351">
        <w:t>SERVIZI ALLA PERSONA</w:t>
      </w:r>
      <w:bookmarkEnd w:id="283"/>
      <w:bookmarkEnd w:id="284"/>
      <w:bookmarkEnd w:id="285"/>
    </w:p>
    <w:p w:rsidR="00BE30B9" w:rsidRDefault="00BE30B9">
      <w:pPr>
        <w:rPr>
          <w:rFonts w:cs="Times New Roman"/>
        </w:rPr>
      </w:pPr>
      <w:r>
        <w:br w:type="page"/>
      </w:r>
    </w:p>
    <w:p w:rsidR="00BE30B9" w:rsidRPr="00493351" w:rsidRDefault="00BE30B9" w:rsidP="00BE30B9">
      <w:pPr>
        <w:pStyle w:val="LG-Sezione"/>
      </w:pPr>
      <w:r w:rsidRPr="00493351">
        <w:lastRenderedPageBreak/>
        <w:t>Profilo professionale</w:t>
      </w:r>
    </w:p>
    <w:p w:rsidR="00EA5EE6" w:rsidRDefault="00EA5EE6" w:rsidP="00BE30B9">
      <w:pPr>
        <w:pStyle w:val="LG-CodiceProfilo"/>
      </w:pPr>
      <w:bookmarkStart w:id="286" w:name="_Toc316292499"/>
      <w:bookmarkStart w:id="287" w:name="_Toc426017063"/>
    </w:p>
    <w:p w:rsidR="00BE30B9" w:rsidRPr="00493351" w:rsidRDefault="00BE30B9" w:rsidP="00BE30B9">
      <w:pPr>
        <w:pStyle w:val="LG-CodiceProfilo"/>
      </w:pPr>
      <w:r w:rsidRPr="00493351">
        <w:t>PROF-BEN-01</w:t>
      </w:r>
    </w:p>
    <w:p w:rsidR="00BE30B9" w:rsidRPr="00493351" w:rsidRDefault="00BE30B9" w:rsidP="00BE30B9">
      <w:pPr>
        <w:pStyle w:val="LG-TitoloProfilo"/>
      </w:pPr>
      <w:bookmarkStart w:id="288" w:name="_Toc508804793"/>
      <w:bookmarkStart w:id="289" w:name="_Toc2182461"/>
      <w:r w:rsidRPr="00493351">
        <w:t>Acconciatore</w:t>
      </w:r>
      <w:bookmarkEnd w:id="286"/>
      <w:bookmarkEnd w:id="287"/>
      <w:bookmarkEnd w:id="288"/>
      <w:bookmarkEnd w:id="289"/>
    </w:p>
    <w:p w:rsidR="00BE30B9" w:rsidRPr="00493351" w:rsidRDefault="00BE30B9" w:rsidP="00BE30B9">
      <w:pPr>
        <w:pStyle w:val="LG-Titoletto"/>
      </w:pPr>
      <w:r w:rsidRPr="00493351">
        <w:t>Descrizione sintetica del profilo</w:t>
      </w:r>
    </w:p>
    <w:p w:rsidR="00BE30B9" w:rsidRPr="00493351" w:rsidRDefault="00BE30B9" w:rsidP="00BE30B9">
      <w:pPr>
        <w:pStyle w:val="LG-TestoBase"/>
      </w:pPr>
      <w:r w:rsidRPr="00493351">
        <w:t>L’ACCONCIATORE opera in saloni rivolti a clientela maschile e femminile e si occupa della cura estetica dei capelli e del cuoio capelluto. Esegue principalmente shampoo, trattamenti coloranti e decoloranti, messe in piega e acconciature raccolte, tagli e permanenti. Ha cura delle attrezzature con cui opera e ne assicura igiene ed efficienza. Svolge attività amministrativa-contabile per l’emissione della documentazione fiscale prevista per legge e controlla la quantità dei prodotti a magazzino determinandone il fabbisogno</w:t>
      </w:r>
    </w:p>
    <w:p w:rsidR="00BE30B9" w:rsidRPr="00493351" w:rsidRDefault="00BE30B9" w:rsidP="00BE30B9">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B23BD0">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493351" w:rsidTr="00B23BD0">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QPR-BEN-07</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Detersione e trattamenti specifici dei capelli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B23BD0">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QPR-BEN-08</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di servizi tecnici sui capelli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B23BD0">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QPR-BEN-09</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della messa in piega dei capelli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B23BD0">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QPR-BEN-10</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Acconciature con intrecci, raccolti e posticci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B23BD0">
        <w:trPr>
          <w:trHeight w:hRule="exact" w:val="340"/>
        </w:trPr>
        <w:tc>
          <w:tcPr>
            <w:tcW w:w="1388" w:type="dxa"/>
            <w:tcBorders>
              <w:top w:val="nil"/>
              <w:left w:val="nil"/>
              <w:bottom w:val="single" w:sz="4" w:space="0" w:color="auto"/>
              <w:right w:val="nil"/>
            </w:tcBorders>
            <w:shd w:val="clear" w:color="auto" w:fill="auto"/>
            <w:vAlign w:val="center"/>
          </w:tcPr>
          <w:p w:rsidR="00BE30B9" w:rsidRPr="00493351" w:rsidRDefault="00BE30B9" w:rsidP="00BE30B9">
            <w:pPr>
              <w:pStyle w:val="DOC-TabellaGrassetto"/>
            </w:pPr>
            <w:r w:rsidRPr="00493351">
              <w:t>QPR-BEN-11</w:t>
            </w:r>
          </w:p>
        </w:tc>
        <w:tc>
          <w:tcPr>
            <w:tcW w:w="5953" w:type="dxa"/>
            <w:tcBorders>
              <w:top w:val="nil"/>
              <w:left w:val="nil"/>
              <w:bottom w:val="single" w:sz="4" w:space="0" w:color="auto"/>
              <w:right w:val="nil"/>
            </w:tcBorders>
            <w:shd w:val="clear" w:color="auto" w:fill="auto"/>
            <w:vAlign w:val="center"/>
          </w:tcPr>
          <w:p w:rsidR="00BE30B9" w:rsidRPr="00493351" w:rsidRDefault="00BE30B9" w:rsidP="00BE30B9">
            <w:pPr>
              <w:pStyle w:val="DOC-TabellaTesto"/>
            </w:pPr>
            <w:r w:rsidRPr="00493351">
              <w:t>Taglio dei capelli</w:t>
            </w:r>
          </w:p>
        </w:tc>
        <w:tc>
          <w:tcPr>
            <w:tcW w:w="567" w:type="dxa"/>
            <w:tcBorders>
              <w:top w:val="nil"/>
              <w:left w:val="nil"/>
              <w:bottom w:val="single" w:sz="4" w:space="0" w:color="auto"/>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single" w:sz="4" w:space="0" w:color="auto"/>
              <w:right w:val="nil"/>
            </w:tcBorders>
            <w:vAlign w:val="center"/>
          </w:tcPr>
          <w:p w:rsidR="00BE30B9" w:rsidRPr="00493351" w:rsidRDefault="00BE30B9" w:rsidP="00BE30B9">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27"/>
        <w:gridCol w:w="4059"/>
        <w:gridCol w:w="633"/>
      </w:tblGrid>
      <w:tr w:rsidR="00B23BD0" w:rsidRPr="003179E1" w:rsidTr="006A35B9">
        <w:trPr>
          <w:trHeight w:val="340"/>
        </w:trPr>
        <w:tc>
          <w:tcPr>
            <w:tcW w:w="1398" w:type="dxa"/>
            <w:tcBorders>
              <w:bottom w:val="single" w:sz="4" w:space="0" w:color="auto"/>
            </w:tcBorders>
            <w:shd w:val="clear" w:color="auto" w:fill="auto"/>
            <w:vAlign w:val="bottom"/>
          </w:tcPr>
          <w:p w:rsidR="00B23BD0" w:rsidRPr="003179E1" w:rsidRDefault="00B23BD0" w:rsidP="00B23BD0">
            <w:pPr>
              <w:pStyle w:val="DOC-TabellaIntestazioni"/>
              <w:jc w:val="left"/>
            </w:pPr>
            <w:r w:rsidRPr="003179E1">
              <w:t>Codice</w:t>
            </w:r>
            <w:r>
              <w:t xml:space="preserve"> QPR</w:t>
            </w:r>
          </w:p>
        </w:tc>
        <w:tc>
          <w:tcPr>
            <w:tcW w:w="3627" w:type="dxa"/>
            <w:tcBorders>
              <w:bottom w:val="single" w:sz="4" w:space="0" w:color="auto"/>
            </w:tcBorders>
            <w:vAlign w:val="bottom"/>
          </w:tcPr>
          <w:p w:rsidR="00B23BD0" w:rsidRDefault="00B23BD0" w:rsidP="00B23BD0">
            <w:pPr>
              <w:pStyle w:val="DOC-TabellaIntestazioni"/>
              <w:jc w:val="left"/>
              <w:rPr>
                <w:rFonts w:cs="Calibri"/>
              </w:rPr>
            </w:pPr>
            <w:r>
              <w:t>Codice e titolo della dimensione</w:t>
            </w:r>
          </w:p>
        </w:tc>
        <w:tc>
          <w:tcPr>
            <w:tcW w:w="4059" w:type="dxa"/>
            <w:tcBorders>
              <w:bottom w:val="single" w:sz="4" w:space="0" w:color="auto"/>
            </w:tcBorders>
            <w:shd w:val="clear" w:color="auto" w:fill="auto"/>
            <w:vAlign w:val="bottom"/>
          </w:tcPr>
          <w:p w:rsidR="00B23BD0" w:rsidRDefault="00B23BD0" w:rsidP="00B23BD0">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B23BD0" w:rsidRPr="003179E1" w:rsidRDefault="00B23BD0" w:rsidP="00B23BD0">
            <w:pPr>
              <w:pStyle w:val="DOC-TabellaIntestazioni"/>
            </w:pPr>
            <w:r>
              <w:t>Tipo ST</w:t>
            </w:r>
          </w:p>
        </w:tc>
      </w:tr>
      <w:tr w:rsidR="00B23BD0" w:rsidRPr="00493351" w:rsidTr="006A35B9">
        <w:trPr>
          <w:trHeight w:val="340"/>
        </w:trPr>
        <w:tc>
          <w:tcPr>
            <w:tcW w:w="1398" w:type="dxa"/>
            <w:tcBorders>
              <w:top w:val="single" w:sz="4" w:space="0" w:color="auto"/>
            </w:tcBorders>
            <w:shd w:val="clear" w:color="auto" w:fill="auto"/>
            <w:vAlign w:val="bottom"/>
          </w:tcPr>
          <w:p w:rsidR="00B23BD0" w:rsidRPr="00493351" w:rsidRDefault="00B23BD0" w:rsidP="00B23BD0">
            <w:pPr>
              <w:pStyle w:val="DOC-TabellaGrassetto"/>
              <w:jc w:val="left"/>
            </w:pPr>
            <w:r w:rsidRPr="00493351">
              <w:t>QPR-BEN-07</w:t>
            </w:r>
          </w:p>
        </w:tc>
        <w:tc>
          <w:tcPr>
            <w:tcW w:w="3627" w:type="dxa"/>
            <w:tcBorders>
              <w:top w:val="single" w:sz="4" w:space="0" w:color="auto"/>
            </w:tcBorders>
            <w:vAlign w:val="bottom"/>
          </w:tcPr>
          <w:p w:rsidR="00B23BD0" w:rsidRDefault="00B23BD0" w:rsidP="00B23BD0">
            <w:pPr>
              <w:rPr>
                <w:color w:val="000000"/>
              </w:rPr>
            </w:pPr>
            <w:r>
              <w:rPr>
                <w:color w:val="000000"/>
              </w:rPr>
              <w:t>1 Lavaggio al lavatesta</w:t>
            </w:r>
          </w:p>
        </w:tc>
        <w:tc>
          <w:tcPr>
            <w:tcW w:w="4059" w:type="dxa"/>
            <w:tcBorders>
              <w:top w:val="single" w:sz="4" w:space="0" w:color="auto"/>
            </w:tcBorders>
            <w:shd w:val="clear" w:color="auto" w:fill="auto"/>
            <w:vAlign w:val="bottom"/>
          </w:tcPr>
          <w:p w:rsidR="00B23BD0" w:rsidRDefault="00B23BD0" w:rsidP="00B23BD0">
            <w:pPr>
              <w:rPr>
                <w:color w:val="000000"/>
              </w:rPr>
            </w:pPr>
            <w:r>
              <w:rPr>
                <w:color w:val="000000"/>
              </w:rPr>
              <w:t>1.2 Lavaggio con shampoo specifico</w:t>
            </w:r>
          </w:p>
        </w:tc>
        <w:tc>
          <w:tcPr>
            <w:tcW w:w="633" w:type="dxa"/>
            <w:tcBorders>
              <w:top w:val="single" w:sz="4" w:space="0" w:color="auto"/>
            </w:tcBorders>
            <w:vAlign w:val="bottom"/>
          </w:tcPr>
          <w:p w:rsidR="00B23BD0" w:rsidRDefault="00B23BD0" w:rsidP="00B23BD0">
            <w:pPr>
              <w:jc w:val="center"/>
              <w:rPr>
                <w:color w:val="000000"/>
              </w:rPr>
            </w:pP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B23BD0" w:rsidP="00B23BD0">
            <w:pPr>
              <w:rPr>
                <w:color w:val="000000"/>
              </w:rPr>
            </w:pPr>
            <w:r>
              <w:rPr>
                <w:color w:val="000000"/>
              </w:rPr>
              <w:t>2 Trattamenti in poltrona</w:t>
            </w:r>
          </w:p>
        </w:tc>
        <w:tc>
          <w:tcPr>
            <w:tcW w:w="4059" w:type="dxa"/>
            <w:shd w:val="clear" w:color="auto" w:fill="auto"/>
            <w:vAlign w:val="bottom"/>
          </w:tcPr>
          <w:p w:rsidR="00B23BD0" w:rsidRDefault="00B23BD0" w:rsidP="00B23BD0">
            <w:pPr>
              <w:rPr>
                <w:color w:val="000000"/>
              </w:rPr>
            </w:pPr>
            <w:r>
              <w:rPr>
                <w:color w:val="000000"/>
              </w:rPr>
              <w:t>2.3 Trattamenti con creme</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B23BD0" w:rsidP="00B23BD0">
            <w:pPr>
              <w:rPr>
                <w:color w:val="000000"/>
              </w:rPr>
            </w:pPr>
            <w:r>
              <w:rPr>
                <w:color w:val="000000"/>
              </w:rPr>
              <w:t>3 Massaggio di cute e capelli</w:t>
            </w:r>
          </w:p>
        </w:tc>
        <w:tc>
          <w:tcPr>
            <w:tcW w:w="4059" w:type="dxa"/>
            <w:shd w:val="clear" w:color="auto" w:fill="auto"/>
            <w:vAlign w:val="bottom"/>
          </w:tcPr>
          <w:p w:rsidR="00B23BD0" w:rsidRDefault="00B23BD0" w:rsidP="00B23BD0">
            <w:pPr>
              <w:rPr>
                <w:color w:val="000000"/>
              </w:rPr>
            </w:pPr>
            <w:r>
              <w:rPr>
                <w:color w:val="000000"/>
              </w:rPr>
              <w:t>3.1 Massaggio di detersione e relax</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B23BD0" w:rsidP="00B23BD0">
            <w:pPr>
              <w:rPr>
                <w:color w:val="000000"/>
              </w:rPr>
            </w:pPr>
          </w:p>
        </w:tc>
        <w:tc>
          <w:tcPr>
            <w:tcW w:w="4059" w:type="dxa"/>
            <w:shd w:val="clear" w:color="auto" w:fill="auto"/>
            <w:vAlign w:val="bottom"/>
          </w:tcPr>
          <w:p w:rsidR="00B23BD0" w:rsidRDefault="00B23BD0" w:rsidP="00B23BD0">
            <w:pPr>
              <w:rPr>
                <w:color w:val="000000"/>
              </w:rPr>
            </w:pPr>
            <w:r>
              <w:rPr>
                <w:color w:val="000000"/>
              </w:rPr>
              <w:t>3.2 Massaggio rilassante</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r w:rsidRPr="00493351">
              <w:t>QPR-BEN-08</w:t>
            </w:r>
          </w:p>
        </w:tc>
        <w:tc>
          <w:tcPr>
            <w:tcW w:w="3627" w:type="dxa"/>
            <w:vAlign w:val="bottom"/>
          </w:tcPr>
          <w:p w:rsidR="00B23BD0" w:rsidRDefault="006A35B9" w:rsidP="00B23BD0">
            <w:pPr>
              <w:rPr>
                <w:color w:val="000000"/>
              </w:rPr>
            </w:pPr>
            <w:r>
              <w:rPr>
                <w:color w:val="000000"/>
              </w:rPr>
              <w:t>2 Colorazione ad ossidazione</w:t>
            </w:r>
          </w:p>
        </w:tc>
        <w:tc>
          <w:tcPr>
            <w:tcW w:w="4059" w:type="dxa"/>
            <w:shd w:val="clear" w:color="auto" w:fill="auto"/>
            <w:vAlign w:val="bottom"/>
          </w:tcPr>
          <w:p w:rsidR="00B23BD0" w:rsidRDefault="00B23BD0" w:rsidP="00B23BD0">
            <w:pPr>
              <w:rPr>
                <w:color w:val="000000"/>
              </w:rPr>
            </w:pPr>
            <w:r>
              <w:rPr>
                <w:color w:val="000000"/>
              </w:rPr>
              <w:t>2.2 Copertura/schiaritura</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B23BD0" w:rsidP="00B23BD0">
            <w:pPr>
              <w:rPr>
                <w:color w:val="000000"/>
              </w:rPr>
            </w:pPr>
          </w:p>
        </w:tc>
        <w:tc>
          <w:tcPr>
            <w:tcW w:w="4059" w:type="dxa"/>
            <w:shd w:val="clear" w:color="auto" w:fill="auto"/>
            <w:vAlign w:val="bottom"/>
          </w:tcPr>
          <w:p w:rsidR="00B23BD0" w:rsidRDefault="00B23BD0" w:rsidP="00B23BD0">
            <w:pPr>
              <w:rPr>
                <w:color w:val="000000"/>
              </w:rPr>
            </w:pPr>
            <w:r>
              <w:rPr>
                <w:color w:val="000000"/>
              </w:rPr>
              <w:t>2.3 Capelli bianchi</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3 Meches e colpi di sole</w:t>
            </w:r>
          </w:p>
        </w:tc>
        <w:tc>
          <w:tcPr>
            <w:tcW w:w="4059" w:type="dxa"/>
            <w:shd w:val="clear" w:color="auto" w:fill="auto"/>
            <w:vAlign w:val="bottom"/>
          </w:tcPr>
          <w:p w:rsidR="00B23BD0" w:rsidRDefault="00B23BD0" w:rsidP="00B23BD0">
            <w:pPr>
              <w:rPr>
                <w:color w:val="000000"/>
              </w:rPr>
            </w:pPr>
            <w:r>
              <w:rPr>
                <w:color w:val="000000"/>
              </w:rPr>
              <w:t>3.1 Tecnica classica</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4 Permanente</w:t>
            </w:r>
          </w:p>
        </w:tc>
        <w:tc>
          <w:tcPr>
            <w:tcW w:w="4059" w:type="dxa"/>
            <w:shd w:val="clear" w:color="auto" w:fill="auto"/>
            <w:vAlign w:val="bottom"/>
          </w:tcPr>
          <w:p w:rsidR="00B23BD0" w:rsidRDefault="00B23BD0" w:rsidP="00B23BD0">
            <w:pPr>
              <w:rPr>
                <w:color w:val="000000"/>
              </w:rPr>
            </w:pPr>
            <w:r>
              <w:rPr>
                <w:color w:val="000000"/>
              </w:rPr>
              <w:t>4.1 Avvolgimento tradizionale</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r w:rsidRPr="00493351">
              <w:t>QPR-BEN-09</w:t>
            </w:r>
          </w:p>
        </w:tc>
        <w:tc>
          <w:tcPr>
            <w:tcW w:w="3627" w:type="dxa"/>
            <w:vAlign w:val="bottom"/>
          </w:tcPr>
          <w:p w:rsidR="00B23BD0" w:rsidRDefault="006A35B9" w:rsidP="00B23BD0">
            <w:pPr>
              <w:rPr>
                <w:color w:val="000000"/>
              </w:rPr>
            </w:pPr>
            <w:r>
              <w:rPr>
                <w:color w:val="000000"/>
              </w:rPr>
              <w:t>1 Piega liscia</w:t>
            </w:r>
          </w:p>
        </w:tc>
        <w:tc>
          <w:tcPr>
            <w:tcW w:w="4059" w:type="dxa"/>
            <w:shd w:val="clear" w:color="auto" w:fill="auto"/>
            <w:vAlign w:val="bottom"/>
          </w:tcPr>
          <w:p w:rsidR="00B23BD0" w:rsidRDefault="00B23BD0" w:rsidP="00B23BD0">
            <w:pPr>
              <w:rPr>
                <w:color w:val="000000"/>
              </w:rPr>
            </w:pPr>
            <w:r>
              <w:rPr>
                <w:color w:val="000000"/>
              </w:rPr>
              <w:t>1.4 Piega liscia con associazione di volumi</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2 Piega mossa</w:t>
            </w:r>
          </w:p>
        </w:tc>
        <w:tc>
          <w:tcPr>
            <w:tcW w:w="4059" w:type="dxa"/>
            <w:shd w:val="clear" w:color="auto" w:fill="auto"/>
            <w:vAlign w:val="bottom"/>
          </w:tcPr>
          <w:p w:rsidR="00B23BD0" w:rsidRDefault="00B23BD0" w:rsidP="00B23BD0">
            <w:pPr>
              <w:rPr>
                <w:color w:val="000000"/>
              </w:rPr>
            </w:pPr>
            <w:r>
              <w:rPr>
                <w:color w:val="000000"/>
              </w:rPr>
              <w:t>2.4 Piega mossa in orizzontale</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3 Pieghe composte</w:t>
            </w:r>
          </w:p>
        </w:tc>
        <w:tc>
          <w:tcPr>
            <w:tcW w:w="4059" w:type="dxa"/>
            <w:shd w:val="clear" w:color="auto" w:fill="auto"/>
            <w:vAlign w:val="bottom"/>
          </w:tcPr>
          <w:p w:rsidR="00B23BD0" w:rsidRDefault="00B23BD0" w:rsidP="00B23BD0">
            <w:pPr>
              <w:rPr>
                <w:color w:val="000000"/>
              </w:rPr>
            </w:pPr>
            <w:r>
              <w:rPr>
                <w:color w:val="000000"/>
              </w:rPr>
              <w:t>3.2 Piega in sofficità</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r w:rsidRPr="00493351">
              <w:t>QPR-BEN-10</w:t>
            </w:r>
          </w:p>
        </w:tc>
        <w:tc>
          <w:tcPr>
            <w:tcW w:w="3627" w:type="dxa"/>
            <w:vAlign w:val="bottom"/>
          </w:tcPr>
          <w:p w:rsidR="00B23BD0" w:rsidRDefault="006A35B9" w:rsidP="00B23BD0">
            <w:pPr>
              <w:rPr>
                <w:color w:val="000000"/>
              </w:rPr>
            </w:pPr>
            <w:r>
              <w:rPr>
                <w:color w:val="000000"/>
              </w:rPr>
              <w:t>1 Acconciatura a coda</w:t>
            </w:r>
          </w:p>
        </w:tc>
        <w:tc>
          <w:tcPr>
            <w:tcW w:w="4059" w:type="dxa"/>
            <w:shd w:val="clear" w:color="auto" w:fill="auto"/>
            <w:vAlign w:val="bottom"/>
          </w:tcPr>
          <w:p w:rsidR="00B23BD0" w:rsidRDefault="00B23BD0" w:rsidP="00B23BD0">
            <w:pPr>
              <w:rPr>
                <w:color w:val="000000"/>
              </w:rPr>
            </w:pPr>
            <w:r>
              <w:rPr>
                <w:color w:val="000000"/>
              </w:rPr>
              <w:t>1.3 Coda per eventi</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2 Intrecci</w:t>
            </w:r>
          </w:p>
        </w:tc>
        <w:tc>
          <w:tcPr>
            <w:tcW w:w="4059" w:type="dxa"/>
            <w:shd w:val="clear" w:color="auto" w:fill="auto"/>
            <w:vAlign w:val="bottom"/>
          </w:tcPr>
          <w:p w:rsidR="00B23BD0" w:rsidRDefault="00B23BD0" w:rsidP="00B23BD0">
            <w:pPr>
              <w:rPr>
                <w:color w:val="000000"/>
              </w:rPr>
            </w:pPr>
            <w:r>
              <w:rPr>
                <w:color w:val="000000"/>
              </w:rPr>
              <w:t>2.3 Effetti intrecciati</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3 Raccolti</w:t>
            </w:r>
          </w:p>
        </w:tc>
        <w:tc>
          <w:tcPr>
            <w:tcW w:w="4059" w:type="dxa"/>
            <w:shd w:val="clear" w:color="auto" w:fill="auto"/>
            <w:vAlign w:val="bottom"/>
          </w:tcPr>
          <w:p w:rsidR="00B23BD0" w:rsidRDefault="00B23BD0" w:rsidP="00B23BD0">
            <w:pPr>
              <w:rPr>
                <w:color w:val="000000"/>
              </w:rPr>
            </w:pPr>
            <w:r>
              <w:rPr>
                <w:color w:val="000000"/>
              </w:rPr>
              <w:t>3.2 Acconciatura da giorno</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r w:rsidRPr="00493351">
              <w:t>QPR-BEN-11</w:t>
            </w:r>
          </w:p>
        </w:tc>
        <w:tc>
          <w:tcPr>
            <w:tcW w:w="3627" w:type="dxa"/>
            <w:vAlign w:val="bottom"/>
          </w:tcPr>
          <w:p w:rsidR="00B23BD0" w:rsidRDefault="006A35B9" w:rsidP="00B23BD0">
            <w:pPr>
              <w:rPr>
                <w:color w:val="000000"/>
              </w:rPr>
            </w:pPr>
            <w:r>
              <w:rPr>
                <w:color w:val="000000"/>
              </w:rPr>
              <w:t>1 Taglio con forbice</w:t>
            </w:r>
          </w:p>
        </w:tc>
        <w:tc>
          <w:tcPr>
            <w:tcW w:w="4059" w:type="dxa"/>
            <w:shd w:val="clear" w:color="auto" w:fill="auto"/>
            <w:vAlign w:val="bottom"/>
          </w:tcPr>
          <w:p w:rsidR="00B23BD0" w:rsidRDefault="00B23BD0" w:rsidP="00B23BD0">
            <w:pPr>
              <w:rPr>
                <w:color w:val="000000"/>
              </w:rPr>
            </w:pPr>
            <w:r>
              <w:rPr>
                <w:color w:val="000000"/>
              </w:rPr>
              <w:t>1.2 Tecniche base</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2 Taglio a macchinetta</w:t>
            </w:r>
          </w:p>
        </w:tc>
        <w:tc>
          <w:tcPr>
            <w:tcW w:w="4059" w:type="dxa"/>
            <w:shd w:val="clear" w:color="auto" w:fill="auto"/>
            <w:vAlign w:val="bottom"/>
          </w:tcPr>
          <w:p w:rsidR="00B23BD0" w:rsidRDefault="00B23BD0" w:rsidP="00B23BD0">
            <w:pPr>
              <w:rPr>
                <w:color w:val="000000"/>
              </w:rPr>
            </w:pPr>
            <w:r>
              <w:rPr>
                <w:color w:val="000000"/>
              </w:rPr>
              <w:t>2.1 Rifinitura con macchinetta</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tcBorders>
              <w:bottom w:val="single" w:sz="4" w:space="0" w:color="auto"/>
            </w:tcBorders>
            <w:shd w:val="clear" w:color="auto" w:fill="auto"/>
            <w:vAlign w:val="bottom"/>
          </w:tcPr>
          <w:p w:rsidR="00B23BD0" w:rsidRPr="00493351" w:rsidRDefault="00B23BD0" w:rsidP="00B23BD0">
            <w:pPr>
              <w:pStyle w:val="DOC-TabellaGrassetto"/>
              <w:jc w:val="left"/>
            </w:pPr>
          </w:p>
        </w:tc>
        <w:tc>
          <w:tcPr>
            <w:tcW w:w="3627" w:type="dxa"/>
            <w:tcBorders>
              <w:bottom w:val="single" w:sz="4" w:space="0" w:color="auto"/>
            </w:tcBorders>
            <w:vAlign w:val="bottom"/>
          </w:tcPr>
          <w:p w:rsidR="00B23BD0" w:rsidRDefault="006A35B9" w:rsidP="00B23BD0">
            <w:pPr>
              <w:rPr>
                <w:color w:val="000000"/>
              </w:rPr>
            </w:pPr>
            <w:r>
              <w:rPr>
                <w:color w:val="000000"/>
              </w:rPr>
              <w:t>4 Taglio e sfoltitura con rasoio</w:t>
            </w:r>
          </w:p>
        </w:tc>
        <w:tc>
          <w:tcPr>
            <w:tcW w:w="4059" w:type="dxa"/>
            <w:tcBorders>
              <w:bottom w:val="single" w:sz="4" w:space="0" w:color="auto"/>
            </w:tcBorders>
            <w:shd w:val="clear" w:color="auto" w:fill="auto"/>
            <w:vAlign w:val="bottom"/>
          </w:tcPr>
          <w:p w:rsidR="00B23BD0" w:rsidRDefault="00B23BD0" w:rsidP="00B23BD0">
            <w:pPr>
              <w:rPr>
                <w:color w:val="000000"/>
              </w:rPr>
            </w:pPr>
            <w:r>
              <w:rPr>
                <w:color w:val="000000"/>
              </w:rPr>
              <w:t>4.1 Tecniche abbinate base</w:t>
            </w:r>
          </w:p>
        </w:tc>
        <w:tc>
          <w:tcPr>
            <w:tcW w:w="633" w:type="dxa"/>
            <w:tcBorders>
              <w:bottom w:val="single" w:sz="4" w:space="0" w:color="auto"/>
            </w:tcBorders>
            <w:vAlign w:val="bottom"/>
          </w:tcPr>
          <w:p w:rsidR="00B23BD0" w:rsidRDefault="00B23BD0" w:rsidP="00B23BD0">
            <w:pPr>
              <w:jc w:val="center"/>
              <w:rPr>
                <w:color w:val="000000"/>
              </w:rPr>
            </w:pPr>
            <w:r>
              <w:rPr>
                <w:color w:val="000000"/>
              </w:rPr>
              <w:t>1</w:t>
            </w:r>
          </w:p>
        </w:tc>
      </w:tr>
    </w:tbl>
    <w:p w:rsidR="00EA5EE6" w:rsidRDefault="00EA5EE6" w:rsidP="00BE30B9">
      <w:pPr>
        <w:pStyle w:val="LG-Titoletto"/>
      </w:pPr>
    </w:p>
    <w:p w:rsidR="00BE30B9" w:rsidRDefault="00BE30B9" w:rsidP="00BE30B9">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FD006C" w:rsidP="00BE30B9">
            <w:pPr>
              <w:pStyle w:val="DOC-TestoBase"/>
              <w:jc w:val="left"/>
            </w:pPr>
            <w:r>
              <w:t>9</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FD006C" w:rsidP="00BE30B9">
            <w:pPr>
              <w:pStyle w:val="DOC-TestoBase"/>
              <w:jc w:val="left"/>
            </w:pPr>
            <w:r>
              <w:t>8</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FD006C" w:rsidP="00BE30B9">
            <w:pPr>
              <w:pStyle w:val="DOC-TestoBase"/>
              <w:jc w:val="left"/>
            </w:pPr>
            <w:r>
              <w:t>Prova unica o a sorteggio</w:t>
            </w:r>
          </w:p>
        </w:tc>
      </w:tr>
    </w:tbl>
    <w:p w:rsidR="00BE30B9" w:rsidRDefault="00BE30B9" w:rsidP="00BE30B9">
      <w:pPr>
        <w:pStyle w:val="DOC-TestoBase"/>
      </w:pPr>
    </w:p>
    <w:p w:rsidR="00BE30B9" w:rsidRDefault="00BE30B9">
      <w:pPr>
        <w:rPr>
          <w:rFonts w:cs="Times New Roman"/>
        </w:rPr>
      </w:pPr>
      <w:r>
        <w:br w:type="page"/>
      </w:r>
    </w:p>
    <w:p w:rsidR="00BE30B9" w:rsidRPr="00493351" w:rsidRDefault="00BE30B9" w:rsidP="00BE30B9">
      <w:pPr>
        <w:pStyle w:val="LG-Sezione"/>
      </w:pPr>
      <w:r w:rsidRPr="00493351">
        <w:lastRenderedPageBreak/>
        <w:t>Profilo professionale</w:t>
      </w:r>
    </w:p>
    <w:p w:rsidR="00BE30B9" w:rsidRPr="00493351" w:rsidRDefault="00BE30B9" w:rsidP="00BE30B9">
      <w:pPr>
        <w:pStyle w:val="LG-CodiceProfilo"/>
      </w:pPr>
      <w:r w:rsidRPr="00493351">
        <w:t>PROF-BEN-02</w:t>
      </w:r>
    </w:p>
    <w:p w:rsidR="00BE30B9" w:rsidRPr="00493351" w:rsidRDefault="00BE30B9" w:rsidP="00BE30B9">
      <w:pPr>
        <w:pStyle w:val="LG-TitoloProfilo"/>
      </w:pPr>
      <w:bookmarkStart w:id="290" w:name="_Toc508804794"/>
      <w:bookmarkStart w:id="291" w:name="_Toc2182462"/>
      <w:r w:rsidRPr="00493351">
        <w:t>Tecnico dell’acconciatura</w:t>
      </w:r>
      <w:bookmarkEnd w:id="290"/>
      <w:bookmarkEnd w:id="291"/>
    </w:p>
    <w:p w:rsidR="00BE30B9" w:rsidRPr="00493351" w:rsidRDefault="00BE30B9" w:rsidP="00BE30B9">
      <w:pPr>
        <w:pStyle w:val="LG-Titoletto"/>
      </w:pPr>
      <w:r w:rsidRPr="00493351">
        <w:t>Descrizione sintetica del profilo</w:t>
      </w:r>
    </w:p>
    <w:p w:rsidR="00BE30B9" w:rsidRDefault="00BE30B9" w:rsidP="00BE30B9">
      <w:pPr>
        <w:pStyle w:val="LG-TestoBase"/>
      </w:pPr>
      <w:r w:rsidRPr="00493351">
        <w:t>Il TECNICO DELL’ACCONCIATURA interviene con autonomia, nel quadro di azione stabilito e delle specifiche assegnate, contribuendo al presidio del processo di acconciatura attraverso l’individuazione delle risorse, la programmazione dei servizi e l’organizzazione operativa del lavoro, l’implementazione di procedure di miglioramento continuo, il monitoraggio e la valutazione del risultato, con assunzione di responsabilità di carattere gestionale e relative al coordinamento di attività esecutive svolte da altri. La formazione tecnica nell’utilizzo di metodologie, strumenti e informazioni specializzate gli consente di svolgere attività relative all’analisi e al trattamento del capello e del cuoio capelluto, con competenze relative all’analisi e trattamento cosmetologico/ tricologico del capello e del cuoio capelluto, al taglio e acconciatura ed al funzionamento/ gestione dell’esercizio.</w:t>
      </w:r>
    </w:p>
    <w:p w:rsidR="00BE30B9" w:rsidRPr="00493351" w:rsidRDefault="00BE30B9" w:rsidP="00BE30B9">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6A35B9">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QPR-BEN-02</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Gestione operativa del salone di acconciatura</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QPR-BEN-05</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Programmazione dei servizi di acconciatura in funzione del cliente</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QPR-BEN-07</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Detersione e trattamenti specifici dei capelli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Esteso</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QPR-BEN-08</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di servizi tecnici sui capelli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QPR-BEN-10</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Acconciature con intrecci, raccolti e posticci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QPR-BEN-11</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Taglio dei capelli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6A35B9">
        <w:trPr>
          <w:trHeight w:hRule="exact" w:val="340"/>
        </w:trPr>
        <w:tc>
          <w:tcPr>
            <w:tcW w:w="1388" w:type="dxa"/>
            <w:tcBorders>
              <w:top w:val="nil"/>
              <w:left w:val="nil"/>
              <w:bottom w:val="single" w:sz="4" w:space="0" w:color="auto"/>
              <w:right w:val="nil"/>
            </w:tcBorders>
            <w:shd w:val="clear" w:color="auto" w:fill="auto"/>
            <w:vAlign w:val="center"/>
          </w:tcPr>
          <w:p w:rsidR="00BE30B9" w:rsidRPr="00493351" w:rsidRDefault="00BE30B9" w:rsidP="00BE30B9">
            <w:pPr>
              <w:pStyle w:val="DOC-TabellaGrassetto"/>
            </w:pPr>
            <w:r w:rsidRPr="00493351">
              <w:t>QPR-BEN-12</w:t>
            </w:r>
          </w:p>
        </w:tc>
        <w:tc>
          <w:tcPr>
            <w:tcW w:w="5953" w:type="dxa"/>
            <w:tcBorders>
              <w:top w:val="nil"/>
              <w:left w:val="nil"/>
              <w:bottom w:val="single" w:sz="4" w:space="0" w:color="auto"/>
              <w:right w:val="nil"/>
            </w:tcBorders>
            <w:shd w:val="clear" w:color="auto" w:fill="auto"/>
            <w:vAlign w:val="center"/>
          </w:tcPr>
          <w:p w:rsidR="00BE30B9" w:rsidRPr="00493351" w:rsidRDefault="00BE30B9" w:rsidP="00BE30B9">
            <w:pPr>
              <w:pStyle w:val="DOC-TabellaTesto"/>
            </w:pPr>
            <w:r w:rsidRPr="00493351">
              <w:t>Progettazione, rasatura e taglio della barba</w:t>
            </w:r>
          </w:p>
        </w:tc>
        <w:tc>
          <w:tcPr>
            <w:tcW w:w="567" w:type="dxa"/>
            <w:tcBorders>
              <w:top w:val="nil"/>
              <w:left w:val="nil"/>
              <w:bottom w:val="single" w:sz="4" w:space="0" w:color="auto"/>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single" w:sz="4" w:space="0" w:color="auto"/>
              <w:right w:val="nil"/>
            </w:tcBorders>
            <w:vAlign w:val="center"/>
          </w:tcPr>
          <w:p w:rsidR="00BE30B9" w:rsidRPr="00493351" w:rsidRDefault="00BE30B9" w:rsidP="00BE30B9">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5"/>
        <w:gridCol w:w="3628"/>
        <w:gridCol w:w="4062"/>
        <w:gridCol w:w="632"/>
      </w:tblGrid>
      <w:tr w:rsidR="00251625" w:rsidRPr="003179E1" w:rsidTr="00251625">
        <w:trPr>
          <w:trHeight w:val="340"/>
        </w:trPr>
        <w:tc>
          <w:tcPr>
            <w:tcW w:w="1417" w:type="dxa"/>
            <w:tcBorders>
              <w:bottom w:val="single" w:sz="4" w:space="0" w:color="auto"/>
            </w:tcBorders>
            <w:shd w:val="clear" w:color="auto" w:fill="auto"/>
            <w:vAlign w:val="bottom"/>
          </w:tcPr>
          <w:p w:rsidR="00251625" w:rsidRPr="003179E1" w:rsidRDefault="00251625" w:rsidP="00251625">
            <w:pPr>
              <w:pStyle w:val="DOC-TabellaIntestazioni"/>
              <w:jc w:val="left"/>
            </w:pPr>
            <w:r w:rsidRPr="003179E1">
              <w:t>Codice</w:t>
            </w:r>
            <w:r>
              <w:t xml:space="preserve"> QPR</w:t>
            </w:r>
          </w:p>
        </w:tc>
        <w:tc>
          <w:tcPr>
            <w:tcW w:w="3685" w:type="dxa"/>
            <w:tcBorders>
              <w:bottom w:val="single" w:sz="4" w:space="0" w:color="auto"/>
            </w:tcBorders>
            <w:vAlign w:val="bottom"/>
          </w:tcPr>
          <w:p w:rsidR="00251625" w:rsidRDefault="00251625" w:rsidP="00251625">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251625" w:rsidRDefault="00251625" w:rsidP="00251625">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251625" w:rsidRPr="003179E1" w:rsidRDefault="00251625" w:rsidP="00251625">
            <w:pPr>
              <w:pStyle w:val="DOC-TabellaIntestazioni"/>
            </w:pPr>
            <w:r>
              <w:t>Tipo ST</w:t>
            </w:r>
          </w:p>
        </w:tc>
      </w:tr>
      <w:tr w:rsidR="00251625" w:rsidRPr="00493351" w:rsidTr="00251625">
        <w:trPr>
          <w:trHeight w:val="340"/>
        </w:trPr>
        <w:tc>
          <w:tcPr>
            <w:tcW w:w="1417" w:type="dxa"/>
            <w:tcBorders>
              <w:top w:val="single" w:sz="4" w:space="0" w:color="auto"/>
            </w:tcBorders>
            <w:shd w:val="clear" w:color="auto" w:fill="auto"/>
            <w:vAlign w:val="bottom"/>
          </w:tcPr>
          <w:p w:rsidR="00251625" w:rsidRPr="00493351" w:rsidRDefault="00251625" w:rsidP="00251625">
            <w:pPr>
              <w:pStyle w:val="DOC-TabellaGrassetto"/>
              <w:jc w:val="left"/>
            </w:pPr>
            <w:r w:rsidRPr="00493351">
              <w:t>QPR-BEN-02</w:t>
            </w:r>
          </w:p>
        </w:tc>
        <w:tc>
          <w:tcPr>
            <w:tcW w:w="3685" w:type="dxa"/>
            <w:tcBorders>
              <w:top w:val="single" w:sz="4" w:space="0" w:color="auto"/>
            </w:tcBorders>
            <w:vAlign w:val="bottom"/>
          </w:tcPr>
          <w:p w:rsidR="00251625" w:rsidRDefault="00251625" w:rsidP="00251625">
            <w:pPr>
              <w:rPr>
                <w:color w:val="000000"/>
              </w:rPr>
            </w:pPr>
            <w:r>
              <w:rPr>
                <w:color w:val="000000"/>
              </w:rPr>
              <w:t>4 Vendita prodotti</w:t>
            </w:r>
          </w:p>
        </w:tc>
        <w:tc>
          <w:tcPr>
            <w:tcW w:w="4110" w:type="dxa"/>
            <w:tcBorders>
              <w:top w:val="single" w:sz="4" w:space="0" w:color="auto"/>
            </w:tcBorders>
            <w:shd w:val="clear" w:color="auto" w:fill="auto"/>
            <w:vAlign w:val="bottom"/>
          </w:tcPr>
          <w:p w:rsidR="00251625" w:rsidRDefault="00251625" w:rsidP="00251625">
            <w:pPr>
              <w:rPr>
                <w:color w:val="000000"/>
              </w:rPr>
            </w:pPr>
            <w:r>
              <w:rPr>
                <w:color w:val="000000"/>
              </w:rPr>
              <w:t>4.1 Illustrazione scheda tecnica</w:t>
            </w:r>
          </w:p>
        </w:tc>
        <w:tc>
          <w:tcPr>
            <w:tcW w:w="640" w:type="dxa"/>
            <w:tcBorders>
              <w:top w:val="single" w:sz="4" w:space="0" w:color="auto"/>
            </w:tcBorders>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r w:rsidRPr="00493351">
              <w:t>QPR-BEN-05</w:t>
            </w:r>
          </w:p>
        </w:tc>
        <w:tc>
          <w:tcPr>
            <w:tcW w:w="3685" w:type="dxa"/>
            <w:vAlign w:val="bottom"/>
          </w:tcPr>
          <w:p w:rsidR="00251625" w:rsidRDefault="00251625" w:rsidP="00251625">
            <w:pPr>
              <w:rPr>
                <w:color w:val="000000"/>
              </w:rPr>
            </w:pPr>
            <w:r>
              <w:rPr>
                <w:color w:val="000000"/>
              </w:rPr>
              <w:t>1 Programmazione di un trattamento</w:t>
            </w:r>
          </w:p>
        </w:tc>
        <w:tc>
          <w:tcPr>
            <w:tcW w:w="4110" w:type="dxa"/>
            <w:shd w:val="clear" w:color="auto" w:fill="auto"/>
            <w:vAlign w:val="bottom"/>
          </w:tcPr>
          <w:p w:rsidR="00251625" w:rsidRDefault="00251625" w:rsidP="00251625">
            <w:pPr>
              <w:rPr>
                <w:color w:val="000000"/>
              </w:rPr>
            </w:pPr>
            <w:r>
              <w:rPr>
                <w:color w:val="000000"/>
              </w:rPr>
              <w:t>1.3 Trattamento estetico</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2 Programmazione di un servizio tecnico</w:t>
            </w:r>
          </w:p>
        </w:tc>
        <w:tc>
          <w:tcPr>
            <w:tcW w:w="4110" w:type="dxa"/>
            <w:shd w:val="clear" w:color="auto" w:fill="auto"/>
            <w:vAlign w:val="bottom"/>
          </w:tcPr>
          <w:p w:rsidR="00251625" w:rsidRDefault="00251625" w:rsidP="00251625">
            <w:pPr>
              <w:rPr>
                <w:color w:val="000000"/>
              </w:rPr>
            </w:pPr>
            <w:r>
              <w:rPr>
                <w:color w:val="000000"/>
              </w:rPr>
              <w:t>2.2 Copertura capelli bianchi</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3 Programmazione di un taglio</w:t>
            </w:r>
          </w:p>
        </w:tc>
        <w:tc>
          <w:tcPr>
            <w:tcW w:w="4110" w:type="dxa"/>
            <w:shd w:val="clear" w:color="auto" w:fill="auto"/>
            <w:vAlign w:val="bottom"/>
          </w:tcPr>
          <w:p w:rsidR="00251625" w:rsidRDefault="00251625" w:rsidP="00251625">
            <w:pPr>
              <w:rPr>
                <w:color w:val="000000"/>
              </w:rPr>
            </w:pPr>
            <w:r>
              <w:rPr>
                <w:color w:val="000000"/>
              </w:rPr>
              <w:t>3.2 Taglio moda</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4 Programmazione di una piega</w:t>
            </w:r>
          </w:p>
        </w:tc>
        <w:tc>
          <w:tcPr>
            <w:tcW w:w="4110" w:type="dxa"/>
            <w:shd w:val="clear" w:color="auto" w:fill="auto"/>
            <w:vAlign w:val="bottom"/>
          </w:tcPr>
          <w:p w:rsidR="00251625" w:rsidRDefault="00251625" w:rsidP="00251625">
            <w:pPr>
              <w:rPr>
                <w:color w:val="000000"/>
              </w:rPr>
            </w:pPr>
            <w:r>
              <w:rPr>
                <w:color w:val="000000"/>
              </w:rPr>
              <w:t>4.2 Valorizzazione immagine</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5 Programmazione di un intreccio/raccolto</w:t>
            </w:r>
          </w:p>
        </w:tc>
        <w:tc>
          <w:tcPr>
            <w:tcW w:w="4110" w:type="dxa"/>
            <w:shd w:val="clear" w:color="auto" w:fill="auto"/>
            <w:vAlign w:val="bottom"/>
          </w:tcPr>
          <w:p w:rsidR="00251625" w:rsidRDefault="00251625" w:rsidP="00251625">
            <w:pPr>
              <w:rPr>
                <w:color w:val="000000"/>
              </w:rPr>
            </w:pPr>
            <w:r>
              <w:rPr>
                <w:color w:val="000000"/>
              </w:rPr>
              <w:t>5.1 Raccolto da giorno</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r w:rsidRPr="00493351">
              <w:t>QPR-BEN-07</w:t>
            </w:r>
          </w:p>
        </w:tc>
        <w:tc>
          <w:tcPr>
            <w:tcW w:w="3685" w:type="dxa"/>
            <w:vAlign w:val="bottom"/>
          </w:tcPr>
          <w:p w:rsidR="00251625" w:rsidRDefault="00251625" w:rsidP="00251625">
            <w:pPr>
              <w:rPr>
                <w:color w:val="000000"/>
              </w:rPr>
            </w:pPr>
            <w:r>
              <w:rPr>
                <w:color w:val="000000"/>
              </w:rPr>
              <w:t>2 Trattamenti in poltrona</w:t>
            </w:r>
          </w:p>
        </w:tc>
        <w:tc>
          <w:tcPr>
            <w:tcW w:w="4110" w:type="dxa"/>
            <w:shd w:val="clear" w:color="auto" w:fill="auto"/>
            <w:vAlign w:val="bottom"/>
          </w:tcPr>
          <w:p w:rsidR="00251625" w:rsidRDefault="00251625" w:rsidP="00251625">
            <w:pPr>
              <w:rPr>
                <w:color w:val="000000"/>
              </w:rPr>
            </w:pPr>
            <w:r>
              <w:rPr>
                <w:color w:val="000000"/>
              </w:rPr>
              <w:t>2.4 Trattamento di ricostruzione</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3 Massaggio di cute e capelli</w:t>
            </w:r>
          </w:p>
        </w:tc>
        <w:tc>
          <w:tcPr>
            <w:tcW w:w="4110" w:type="dxa"/>
            <w:shd w:val="clear" w:color="auto" w:fill="auto"/>
            <w:vAlign w:val="bottom"/>
          </w:tcPr>
          <w:p w:rsidR="00251625" w:rsidRDefault="00251625" w:rsidP="00251625">
            <w:pPr>
              <w:rPr>
                <w:color w:val="000000"/>
              </w:rPr>
            </w:pPr>
            <w:r>
              <w:rPr>
                <w:color w:val="000000"/>
              </w:rPr>
              <w:t>3.3 Massaggio specifici</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4 Trattamenti per colata</w:t>
            </w:r>
          </w:p>
        </w:tc>
        <w:tc>
          <w:tcPr>
            <w:tcW w:w="4110" w:type="dxa"/>
            <w:shd w:val="clear" w:color="auto" w:fill="auto"/>
            <w:vAlign w:val="bottom"/>
          </w:tcPr>
          <w:p w:rsidR="00251625" w:rsidRDefault="00251625" w:rsidP="00251625">
            <w:pPr>
              <w:rPr>
                <w:color w:val="000000"/>
              </w:rPr>
            </w:pPr>
            <w:r>
              <w:rPr>
                <w:color w:val="000000"/>
              </w:rPr>
              <w:t>4.1 Trattamento per colata</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r w:rsidRPr="00493351">
              <w:t>QPR-BEN-08</w:t>
            </w:r>
          </w:p>
        </w:tc>
        <w:tc>
          <w:tcPr>
            <w:tcW w:w="3685" w:type="dxa"/>
            <w:vAlign w:val="bottom"/>
          </w:tcPr>
          <w:p w:rsidR="00251625" w:rsidRDefault="00251625" w:rsidP="00251625">
            <w:pPr>
              <w:rPr>
                <w:color w:val="000000"/>
              </w:rPr>
            </w:pPr>
            <w:r>
              <w:rPr>
                <w:color w:val="000000"/>
              </w:rPr>
              <w:t>2 Colorazioni ad ossidazione</w:t>
            </w:r>
          </w:p>
        </w:tc>
        <w:tc>
          <w:tcPr>
            <w:tcW w:w="4110" w:type="dxa"/>
            <w:shd w:val="clear" w:color="auto" w:fill="auto"/>
            <w:vAlign w:val="bottom"/>
          </w:tcPr>
          <w:p w:rsidR="00251625" w:rsidRDefault="00251625" w:rsidP="00251625">
            <w:pPr>
              <w:rPr>
                <w:color w:val="000000"/>
              </w:rPr>
            </w:pPr>
            <w:r>
              <w:rPr>
                <w:color w:val="000000"/>
              </w:rPr>
              <w:t>2.2 Copertura/schiaritura</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p>
        </w:tc>
        <w:tc>
          <w:tcPr>
            <w:tcW w:w="4110" w:type="dxa"/>
            <w:shd w:val="clear" w:color="auto" w:fill="auto"/>
            <w:vAlign w:val="bottom"/>
          </w:tcPr>
          <w:p w:rsidR="00251625" w:rsidRDefault="00251625" w:rsidP="00251625">
            <w:pPr>
              <w:rPr>
                <w:color w:val="000000"/>
              </w:rPr>
            </w:pPr>
            <w:r>
              <w:rPr>
                <w:color w:val="000000"/>
              </w:rPr>
              <w:t>2.4 Decolorazione/decapaggio</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3 Meches e colpi da sole</w:t>
            </w:r>
          </w:p>
        </w:tc>
        <w:tc>
          <w:tcPr>
            <w:tcW w:w="4110" w:type="dxa"/>
            <w:shd w:val="clear" w:color="auto" w:fill="auto"/>
            <w:vAlign w:val="bottom"/>
          </w:tcPr>
          <w:p w:rsidR="00251625" w:rsidRDefault="00251625" w:rsidP="00251625">
            <w:pPr>
              <w:rPr>
                <w:color w:val="000000"/>
              </w:rPr>
            </w:pPr>
            <w:r>
              <w:rPr>
                <w:color w:val="000000"/>
              </w:rPr>
              <w:t>3.2 Tonalizzazione</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4 Permanente</w:t>
            </w:r>
          </w:p>
        </w:tc>
        <w:tc>
          <w:tcPr>
            <w:tcW w:w="4110" w:type="dxa"/>
            <w:shd w:val="clear" w:color="auto" w:fill="auto"/>
            <w:vAlign w:val="bottom"/>
          </w:tcPr>
          <w:p w:rsidR="00251625" w:rsidRDefault="00251625" w:rsidP="00251625">
            <w:pPr>
              <w:rPr>
                <w:color w:val="000000"/>
              </w:rPr>
            </w:pPr>
            <w:r>
              <w:rPr>
                <w:color w:val="000000"/>
              </w:rPr>
              <w:t>4.2 Avvolgimento direzionale a mattone</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r w:rsidRPr="00493351">
              <w:t>QPR-BEN-10</w:t>
            </w:r>
          </w:p>
        </w:tc>
        <w:tc>
          <w:tcPr>
            <w:tcW w:w="3685" w:type="dxa"/>
            <w:vAlign w:val="bottom"/>
          </w:tcPr>
          <w:p w:rsidR="00251625" w:rsidRDefault="00251625" w:rsidP="00251625">
            <w:pPr>
              <w:rPr>
                <w:color w:val="000000"/>
              </w:rPr>
            </w:pPr>
            <w:r>
              <w:rPr>
                <w:color w:val="000000"/>
              </w:rPr>
              <w:t>3 Raccolti</w:t>
            </w:r>
          </w:p>
        </w:tc>
        <w:tc>
          <w:tcPr>
            <w:tcW w:w="4110" w:type="dxa"/>
            <w:shd w:val="clear" w:color="auto" w:fill="auto"/>
            <w:vAlign w:val="bottom"/>
          </w:tcPr>
          <w:p w:rsidR="00251625" w:rsidRDefault="00251625" w:rsidP="00251625">
            <w:pPr>
              <w:rPr>
                <w:color w:val="000000"/>
              </w:rPr>
            </w:pPr>
            <w:r>
              <w:rPr>
                <w:color w:val="000000"/>
              </w:rPr>
              <w:t>3.3 Acconciatura elegante (da sera o per sposa)</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4 Toupè ed extension</w:t>
            </w:r>
          </w:p>
        </w:tc>
        <w:tc>
          <w:tcPr>
            <w:tcW w:w="4110" w:type="dxa"/>
            <w:shd w:val="clear" w:color="auto" w:fill="auto"/>
            <w:vAlign w:val="bottom"/>
          </w:tcPr>
          <w:p w:rsidR="00251625" w:rsidRDefault="00251625" w:rsidP="00251625">
            <w:pPr>
              <w:rPr>
                <w:color w:val="000000"/>
              </w:rPr>
            </w:pPr>
            <w:r>
              <w:rPr>
                <w:color w:val="000000"/>
              </w:rPr>
              <w:t>4.1 Applicazione di toupè</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r w:rsidRPr="00493351">
              <w:lastRenderedPageBreak/>
              <w:t>QPR-BEN-11</w:t>
            </w:r>
          </w:p>
        </w:tc>
        <w:tc>
          <w:tcPr>
            <w:tcW w:w="3685" w:type="dxa"/>
            <w:vAlign w:val="bottom"/>
          </w:tcPr>
          <w:p w:rsidR="00251625" w:rsidRDefault="00251625" w:rsidP="00251625">
            <w:pPr>
              <w:rPr>
                <w:color w:val="000000"/>
              </w:rPr>
            </w:pPr>
            <w:r>
              <w:rPr>
                <w:color w:val="000000"/>
              </w:rPr>
              <w:t>1 Taglio con forbice</w:t>
            </w:r>
          </w:p>
        </w:tc>
        <w:tc>
          <w:tcPr>
            <w:tcW w:w="4110" w:type="dxa"/>
            <w:shd w:val="clear" w:color="auto" w:fill="auto"/>
            <w:vAlign w:val="bottom"/>
          </w:tcPr>
          <w:p w:rsidR="00251625" w:rsidRDefault="00251625" w:rsidP="00251625">
            <w:pPr>
              <w:rPr>
                <w:color w:val="000000"/>
              </w:rPr>
            </w:pPr>
            <w:r>
              <w:rPr>
                <w:color w:val="000000"/>
              </w:rPr>
              <w:t>1.3 Tecniche intermedie</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2 Taglio a macchinetta</w:t>
            </w:r>
          </w:p>
        </w:tc>
        <w:tc>
          <w:tcPr>
            <w:tcW w:w="4110" w:type="dxa"/>
            <w:shd w:val="clear" w:color="auto" w:fill="auto"/>
            <w:vAlign w:val="bottom"/>
          </w:tcPr>
          <w:p w:rsidR="00251625" w:rsidRDefault="00251625" w:rsidP="00251625">
            <w:pPr>
              <w:rPr>
                <w:color w:val="000000"/>
              </w:rPr>
            </w:pPr>
            <w:r>
              <w:rPr>
                <w:color w:val="000000"/>
              </w:rPr>
              <w:t>2.4 Effetto spazzola</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3 3 Sfoltitura con la forbice</w:t>
            </w:r>
          </w:p>
        </w:tc>
        <w:tc>
          <w:tcPr>
            <w:tcW w:w="4110" w:type="dxa"/>
            <w:shd w:val="clear" w:color="auto" w:fill="auto"/>
            <w:vAlign w:val="bottom"/>
          </w:tcPr>
          <w:p w:rsidR="00251625" w:rsidRDefault="00251625" w:rsidP="00251625">
            <w:pPr>
              <w:rPr>
                <w:color w:val="000000"/>
              </w:rPr>
            </w:pPr>
            <w:r>
              <w:rPr>
                <w:color w:val="000000"/>
              </w:rPr>
              <w:t>3.3 Sfoltitura stile e volume</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r w:rsidRPr="00493351">
              <w:t>QPR-BEN-12</w:t>
            </w:r>
          </w:p>
        </w:tc>
        <w:tc>
          <w:tcPr>
            <w:tcW w:w="3685" w:type="dxa"/>
            <w:vAlign w:val="bottom"/>
          </w:tcPr>
          <w:p w:rsidR="00251625" w:rsidRDefault="00251625" w:rsidP="00251625">
            <w:pPr>
              <w:rPr>
                <w:color w:val="000000"/>
              </w:rPr>
            </w:pPr>
            <w:r>
              <w:rPr>
                <w:color w:val="000000"/>
              </w:rPr>
              <w:t>1 Regolazione</w:t>
            </w:r>
          </w:p>
        </w:tc>
        <w:tc>
          <w:tcPr>
            <w:tcW w:w="4110" w:type="dxa"/>
            <w:shd w:val="clear" w:color="auto" w:fill="auto"/>
            <w:vAlign w:val="bottom"/>
          </w:tcPr>
          <w:p w:rsidR="00251625" w:rsidRDefault="00251625" w:rsidP="00251625">
            <w:pPr>
              <w:rPr>
                <w:color w:val="000000"/>
              </w:rPr>
            </w:pPr>
            <w:r>
              <w:rPr>
                <w:color w:val="000000"/>
              </w:rPr>
              <w:t>1.2 Pettine e forbice</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shd w:val="clear" w:color="auto" w:fill="auto"/>
            <w:vAlign w:val="bottom"/>
          </w:tcPr>
          <w:p w:rsidR="00251625" w:rsidRPr="00493351" w:rsidRDefault="00251625" w:rsidP="00251625">
            <w:pPr>
              <w:pStyle w:val="DOC-TabellaGrassetto"/>
              <w:jc w:val="left"/>
            </w:pPr>
          </w:p>
        </w:tc>
        <w:tc>
          <w:tcPr>
            <w:tcW w:w="3685" w:type="dxa"/>
            <w:vAlign w:val="bottom"/>
          </w:tcPr>
          <w:p w:rsidR="00251625" w:rsidRDefault="00251625" w:rsidP="00251625">
            <w:pPr>
              <w:rPr>
                <w:color w:val="000000"/>
              </w:rPr>
            </w:pPr>
            <w:r>
              <w:rPr>
                <w:color w:val="000000"/>
              </w:rPr>
              <w:t>2 Taglio e forma</w:t>
            </w:r>
          </w:p>
        </w:tc>
        <w:tc>
          <w:tcPr>
            <w:tcW w:w="4110" w:type="dxa"/>
            <w:shd w:val="clear" w:color="auto" w:fill="auto"/>
            <w:vAlign w:val="bottom"/>
          </w:tcPr>
          <w:p w:rsidR="00251625" w:rsidRDefault="00251625" w:rsidP="00251625">
            <w:pPr>
              <w:rPr>
                <w:color w:val="000000"/>
              </w:rPr>
            </w:pPr>
            <w:r>
              <w:rPr>
                <w:color w:val="000000"/>
              </w:rPr>
              <w:t>2.2 Forma dei particolari</w:t>
            </w:r>
          </w:p>
        </w:tc>
        <w:tc>
          <w:tcPr>
            <w:tcW w:w="640" w:type="dxa"/>
            <w:vAlign w:val="bottom"/>
          </w:tcPr>
          <w:p w:rsidR="00251625" w:rsidRDefault="00251625" w:rsidP="00251625">
            <w:pPr>
              <w:jc w:val="center"/>
              <w:rPr>
                <w:color w:val="000000"/>
              </w:rPr>
            </w:pPr>
            <w:r>
              <w:rPr>
                <w:color w:val="000000"/>
              </w:rPr>
              <w:t>1</w:t>
            </w:r>
          </w:p>
        </w:tc>
      </w:tr>
      <w:tr w:rsidR="00251625" w:rsidRPr="00493351" w:rsidTr="00251625">
        <w:trPr>
          <w:trHeight w:val="340"/>
        </w:trPr>
        <w:tc>
          <w:tcPr>
            <w:tcW w:w="1417" w:type="dxa"/>
            <w:tcBorders>
              <w:bottom w:val="single" w:sz="4" w:space="0" w:color="auto"/>
            </w:tcBorders>
            <w:shd w:val="clear" w:color="auto" w:fill="auto"/>
            <w:vAlign w:val="bottom"/>
          </w:tcPr>
          <w:p w:rsidR="00251625" w:rsidRPr="00493351" w:rsidRDefault="00251625" w:rsidP="00251625">
            <w:pPr>
              <w:pStyle w:val="DOC-TabellaGrassetto"/>
              <w:jc w:val="left"/>
            </w:pPr>
          </w:p>
        </w:tc>
        <w:tc>
          <w:tcPr>
            <w:tcW w:w="3685" w:type="dxa"/>
            <w:tcBorders>
              <w:bottom w:val="single" w:sz="4" w:space="0" w:color="auto"/>
            </w:tcBorders>
            <w:vAlign w:val="bottom"/>
          </w:tcPr>
          <w:p w:rsidR="00251625" w:rsidRDefault="00251625" w:rsidP="00251625">
            <w:pPr>
              <w:rPr>
                <w:color w:val="000000"/>
              </w:rPr>
            </w:pPr>
            <w:r>
              <w:rPr>
                <w:color w:val="000000"/>
              </w:rPr>
              <w:t>3 Rasatura con rasoio di sicurezza</w:t>
            </w:r>
          </w:p>
        </w:tc>
        <w:tc>
          <w:tcPr>
            <w:tcW w:w="4110" w:type="dxa"/>
            <w:tcBorders>
              <w:bottom w:val="single" w:sz="4" w:space="0" w:color="auto"/>
            </w:tcBorders>
            <w:shd w:val="clear" w:color="auto" w:fill="auto"/>
            <w:vAlign w:val="bottom"/>
          </w:tcPr>
          <w:p w:rsidR="00251625" w:rsidRDefault="00251625" w:rsidP="00251625">
            <w:pPr>
              <w:rPr>
                <w:color w:val="000000"/>
              </w:rPr>
            </w:pPr>
            <w:r>
              <w:rPr>
                <w:color w:val="000000"/>
              </w:rPr>
              <w:t>3.1 Rasatura base</w:t>
            </w:r>
          </w:p>
        </w:tc>
        <w:tc>
          <w:tcPr>
            <w:tcW w:w="640" w:type="dxa"/>
            <w:tcBorders>
              <w:bottom w:val="single" w:sz="4" w:space="0" w:color="auto"/>
            </w:tcBorders>
            <w:vAlign w:val="bottom"/>
          </w:tcPr>
          <w:p w:rsidR="00251625" w:rsidRDefault="00251625" w:rsidP="00251625">
            <w:pPr>
              <w:jc w:val="center"/>
              <w:rPr>
                <w:color w:val="000000"/>
              </w:rPr>
            </w:pPr>
            <w:r>
              <w:rPr>
                <w:color w:val="000000"/>
              </w:rPr>
              <w:t>1</w:t>
            </w:r>
          </w:p>
        </w:tc>
      </w:tr>
    </w:tbl>
    <w:p w:rsidR="00BE30B9" w:rsidRDefault="00BE30B9" w:rsidP="00BE30B9">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224F0E" w:rsidP="00BE30B9">
            <w:pPr>
              <w:pStyle w:val="DOC-TestoBase"/>
              <w:jc w:val="left"/>
            </w:pPr>
            <w:r>
              <w:t>9</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224F0E" w:rsidP="00BE30B9">
            <w:pPr>
              <w:pStyle w:val="DOC-TestoBase"/>
              <w:jc w:val="left"/>
            </w:pPr>
            <w:r>
              <w:t>8</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224F0E" w:rsidP="00BE30B9">
            <w:pPr>
              <w:pStyle w:val="DOC-TestoBase"/>
              <w:jc w:val="left"/>
            </w:pPr>
            <w:r>
              <w:t>Prova unica o a sorteggio</w:t>
            </w:r>
          </w:p>
        </w:tc>
      </w:tr>
    </w:tbl>
    <w:p w:rsidR="00BE30B9" w:rsidRDefault="00BE30B9" w:rsidP="00BE30B9">
      <w:pPr>
        <w:pStyle w:val="DOC-TestoBase"/>
      </w:pPr>
    </w:p>
    <w:p w:rsidR="00BE30B9" w:rsidRDefault="00BE30B9">
      <w:pPr>
        <w:rPr>
          <w:rFonts w:cs="Times New Roman"/>
        </w:rPr>
      </w:pPr>
      <w:r>
        <w:br w:type="page"/>
      </w:r>
    </w:p>
    <w:p w:rsidR="00BE30B9" w:rsidRPr="00493351" w:rsidRDefault="00BE30B9" w:rsidP="00BE30B9">
      <w:pPr>
        <w:pStyle w:val="LG-Sezione"/>
      </w:pPr>
      <w:r w:rsidRPr="00493351">
        <w:lastRenderedPageBreak/>
        <w:t>Profilo professionale</w:t>
      </w:r>
    </w:p>
    <w:p w:rsidR="00BE30B9" w:rsidRPr="00493351" w:rsidRDefault="00BE30B9" w:rsidP="00BE30B9">
      <w:pPr>
        <w:pStyle w:val="LG-CodiceProfilo"/>
      </w:pPr>
      <w:bookmarkStart w:id="292" w:name="_Toc316292500"/>
      <w:bookmarkStart w:id="293" w:name="_Toc426017064"/>
      <w:r w:rsidRPr="00493351">
        <w:t>PROF-BEN-03</w:t>
      </w:r>
    </w:p>
    <w:p w:rsidR="00BE30B9" w:rsidRPr="00493351" w:rsidRDefault="00BE30B9" w:rsidP="00BE30B9">
      <w:pPr>
        <w:pStyle w:val="LG-TitoloProfilo"/>
      </w:pPr>
      <w:bookmarkStart w:id="294" w:name="_Toc508804795"/>
      <w:bookmarkStart w:id="295" w:name="_Toc2182463"/>
      <w:r w:rsidRPr="00493351">
        <w:t>Estetista</w:t>
      </w:r>
      <w:bookmarkEnd w:id="292"/>
      <w:bookmarkEnd w:id="293"/>
      <w:bookmarkEnd w:id="294"/>
      <w:bookmarkEnd w:id="295"/>
    </w:p>
    <w:p w:rsidR="00BE30B9" w:rsidRPr="00493351" w:rsidRDefault="00BE30B9" w:rsidP="00BE30B9">
      <w:pPr>
        <w:pStyle w:val="LG-Titoletto"/>
      </w:pPr>
      <w:r w:rsidRPr="00493351">
        <w:t>Descrizione sintetica del profilo</w:t>
      </w:r>
    </w:p>
    <w:p w:rsidR="00BE30B9" w:rsidRPr="00493351" w:rsidRDefault="00BE30B9" w:rsidP="00BE30B9">
      <w:pPr>
        <w:pStyle w:val="LG-TestoBase"/>
      </w:pPr>
      <w:r w:rsidRPr="00493351">
        <w:t>L’ESTETISTA si occupa della cura della pelle, delle mani e dei piedi per attenuare o eliminare gli inestetismi presenti. Esegue principalmente manicure e pedicure, epilazioni e depilazioni, trattamenti di pulizia del viso, solarium, massaggi e trattamenti del corpo, utilizzando tecniche manuali, ma anche apparecchiature elettromeccaniche per uso estetico. Ha cura delle attrezzature con cui opera e ne assicura igiene ed efficienza. Svolge attività amministrativa-contabile per l’emissione della documentazione fiscale prevista per legge e controlla la quantità dei prodotti a magazzino determinandone il fabbisogno</w:t>
      </w:r>
    </w:p>
    <w:p w:rsidR="00BE30B9" w:rsidRPr="00493351" w:rsidRDefault="00BE30B9" w:rsidP="00EA5EE6">
      <w:pPr>
        <w:pStyle w:val="LG-Titoletto"/>
        <w:spacing w:before="18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251625">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493351" w:rsidTr="00251625">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QPR-BEN-13</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servizi estetici di base (manicure, pedicure, epilazione)</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 xml:space="preserve">Completo </w:t>
            </w:r>
          </w:p>
        </w:tc>
      </w:tr>
      <w:tr w:rsidR="00BE30B9" w:rsidRPr="00493351" w:rsidTr="00251625">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QPR-BEN-14</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trattamenti viso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251625">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QPR-BEN-15</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trattamenti corpo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251625">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QPR-BEN-16</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massaggi estetici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251625">
        <w:trPr>
          <w:trHeight w:hRule="exact" w:val="340"/>
        </w:trPr>
        <w:tc>
          <w:tcPr>
            <w:tcW w:w="1388" w:type="dxa"/>
            <w:tcBorders>
              <w:top w:val="nil"/>
              <w:left w:val="nil"/>
              <w:bottom w:val="single" w:sz="4" w:space="0" w:color="auto"/>
              <w:right w:val="nil"/>
            </w:tcBorders>
            <w:shd w:val="clear" w:color="auto" w:fill="auto"/>
            <w:vAlign w:val="center"/>
          </w:tcPr>
          <w:p w:rsidR="00BE30B9" w:rsidRPr="00493351" w:rsidRDefault="00BE30B9" w:rsidP="00BE30B9">
            <w:pPr>
              <w:pStyle w:val="DOC-TabellaGrassetto"/>
            </w:pPr>
            <w:r w:rsidRPr="00493351">
              <w:t>QPR-BEN-18</w:t>
            </w:r>
          </w:p>
        </w:tc>
        <w:tc>
          <w:tcPr>
            <w:tcW w:w="5953" w:type="dxa"/>
            <w:tcBorders>
              <w:top w:val="nil"/>
              <w:left w:val="nil"/>
              <w:bottom w:val="single" w:sz="4" w:space="0" w:color="auto"/>
              <w:right w:val="nil"/>
            </w:tcBorders>
            <w:shd w:val="clear" w:color="auto" w:fill="auto"/>
            <w:vAlign w:val="center"/>
          </w:tcPr>
          <w:p w:rsidR="00BE30B9" w:rsidRPr="00493351" w:rsidRDefault="00BE30B9" w:rsidP="00BE30B9">
            <w:pPr>
              <w:pStyle w:val="DOC-TabellaTesto"/>
            </w:pPr>
            <w:r w:rsidRPr="00493351">
              <w:t>Esecuzione del make-up</w:t>
            </w:r>
          </w:p>
        </w:tc>
        <w:tc>
          <w:tcPr>
            <w:tcW w:w="567" w:type="dxa"/>
            <w:tcBorders>
              <w:top w:val="nil"/>
              <w:left w:val="nil"/>
              <w:bottom w:val="single" w:sz="4" w:space="0" w:color="auto"/>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single" w:sz="4" w:space="0" w:color="auto"/>
              <w:right w:val="nil"/>
            </w:tcBorders>
            <w:vAlign w:val="center"/>
          </w:tcPr>
          <w:p w:rsidR="00BE30B9" w:rsidRPr="00493351" w:rsidRDefault="00BE30B9" w:rsidP="00BE30B9">
            <w:pPr>
              <w:pStyle w:val="DOC-TabellaTestoCx"/>
            </w:pPr>
            <w:r w:rsidRPr="00493351">
              <w:t>Parziale</w:t>
            </w:r>
          </w:p>
        </w:tc>
      </w:tr>
    </w:tbl>
    <w:p w:rsidR="00D64EBF" w:rsidRDefault="00D64EBF" w:rsidP="00EA5EE6">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3"/>
        <w:gridCol w:w="3656"/>
        <w:gridCol w:w="4037"/>
        <w:gridCol w:w="631"/>
      </w:tblGrid>
      <w:tr w:rsidR="0080193A" w:rsidRPr="003179E1" w:rsidTr="0080193A">
        <w:trPr>
          <w:trHeight w:val="340"/>
        </w:trPr>
        <w:tc>
          <w:tcPr>
            <w:tcW w:w="1417" w:type="dxa"/>
            <w:tcBorders>
              <w:bottom w:val="single" w:sz="4" w:space="0" w:color="auto"/>
            </w:tcBorders>
            <w:shd w:val="clear" w:color="auto" w:fill="auto"/>
            <w:vAlign w:val="bottom"/>
          </w:tcPr>
          <w:p w:rsidR="00251625" w:rsidRPr="003179E1" w:rsidRDefault="00251625" w:rsidP="0080193A">
            <w:pPr>
              <w:pStyle w:val="DOC-TabellaIntestazioni"/>
              <w:jc w:val="left"/>
            </w:pPr>
            <w:r w:rsidRPr="003179E1">
              <w:t>Codice</w:t>
            </w:r>
            <w:r>
              <w:t xml:space="preserve"> QPR</w:t>
            </w:r>
          </w:p>
        </w:tc>
        <w:tc>
          <w:tcPr>
            <w:tcW w:w="3685" w:type="dxa"/>
            <w:tcBorders>
              <w:bottom w:val="single" w:sz="4" w:space="0" w:color="auto"/>
            </w:tcBorders>
            <w:vAlign w:val="bottom"/>
          </w:tcPr>
          <w:p w:rsidR="00251625" w:rsidRDefault="00251625" w:rsidP="0080193A">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251625" w:rsidRDefault="00251625" w:rsidP="0080193A">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251625" w:rsidRPr="003179E1" w:rsidRDefault="00251625" w:rsidP="0080193A">
            <w:pPr>
              <w:pStyle w:val="DOC-TabellaIntestazioni"/>
            </w:pPr>
            <w:r>
              <w:t>Tipo ST</w:t>
            </w:r>
          </w:p>
        </w:tc>
      </w:tr>
      <w:tr w:rsidR="0080193A" w:rsidRPr="00493351" w:rsidTr="0080193A">
        <w:trPr>
          <w:trHeight w:val="340"/>
        </w:trPr>
        <w:tc>
          <w:tcPr>
            <w:tcW w:w="1417" w:type="dxa"/>
            <w:tcBorders>
              <w:top w:val="single" w:sz="4" w:space="0" w:color="auto"/>
            </w:tcBorders>
            <w:shd w:val="clear" w:color="auto" w:fill="auto"/>
            <w:vAlign w:val="bottom"/>
          </w:tcPr>
          <w:p w:rsidR="00251625" w:rsidRPr="00493351" w:rsidRDefault="00251625" w:rsidP="0080193A">
            <w:pPr>
              <w:pStyle w:val="DOC-TabellaGrassetto"/>
              <w:jc w:val="left"/>
            </w:pPr>
            <w:r w:rsidRPr="00493351">
              <w:t>QPR-BEN-13</w:t>
            </w:r>
          </w:p>
        </w:tc>
        <w:tc>
          <w:tcPr>
            <w:tcW w:w="3685" w:type="dxa"/>
            <w:tcBorders>
              <w:top w:val="single" w:sz="4" w:space="0" w:color="auto"/>
            </w:tcBorders>
            <w:vAlign w:val="bottom"/>
          </w:tcPr>
          <w:p w:rsidR="00251625" w:rsidRDefault="0080193A" w:rsidP="0080193A">
            <w:pPr>
              <w:rPr>
                <w:color w:val="000000"/>
              </w:rPr>
            </w:pPr>
            <w:r>
              <w:rPr>
                <w:color w:val="000000"/>
              </w:rPr>
              <w:t>1 Esecuzione manicure</w:t>
            </w:r>
          </w:p>
        </w:tc>
        <w:tc>
          <w:tcPr>
            <w:tcW w:w="4110" w:type="dxa"/>
            <w:tcBorders>
              <w:top w:val="single" w:sz="4" w:space="0" w:color="auto"/>
            </w:tcBorders>
            <w:shd w:val="clear" w:color="auto" w:fill="auto"/>
            <w:vAlign w:val="bottom"/>
          </w:tcPr>
          <w:p w:rsidR="00251625" w:rsidRDefault="00251625" w:rsidP="0080193A">
            <w:pPr>
              <w:rPr>
                <w:color w:val="000000"/>
              </w:rPr>
            </w:pPr>
            <w:r>
              <w:rPr>
                <w:color w:val="000000"/>
              </w:rPr>
              <w:t>1.1 M</w:t>
            </w:r>
            <w:r w:rsidR="0080193A">
              <w:rPr>
                <w:color w:val="000000"/>
              </w:rPr>
              <w:t>anicure base</w:t>
            </w:r>
          </w:p>
        </w:tc>
        <w:tc>
          <w:tcPr>
            <w:tcW w:w="640" w:type="dxa"/>
            <w:tcBorders>
              <w:top w:val="single" w:sz="4" w:space="0" w:color="auto"/>
            </w:tcBorders>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2 Esecuzione pedicure</w:t>
            </w:r>
          </w:p>
        </w:tc>
        <w:tc>
          <w:tcPr>
            <w:tcW w:w="4110" w:type="dxa"/>
            <w:shd w:val="clear" w:color="auto" w:fill="auto"/>
            <w:vAlign w:val="bottom"/>
          </w:tcPr>
          <w:p w:rsidR="00251625" w:rsidRDefault="00251625" w:rsidP="0080193A">
            <w:pPr>
              <w:rPr>
                <w:color w:val="000000"/>
              </w:rPr>
            </w:pPr>
            <w:r>
              <w:rPr>
                <w:color w:val="000000"/>
              </w:rPr>
              <w:t>2.1 P</w:t>
            </w:r>
            <w:r w:rsidR="0080193A">
              <w:rPr>
                <w:color w:val="000000"/>
              </w:rPr>
              <w:t>edicure base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3 Applicazione dello smalto</w:t>
            </w:r>
          </w:p>
        </w:tc>
        <w:tc>
          <w:tcPr>
            <w:tcW w:w="4110" w:type="dxa"/>
            <w:shd w:val="clear" w:color="auto" w:fill="auto"/>
            <w:vAlign w:val="bottom"/>
          </w:tcPr>
          <w:p w:rsidR="00251625" w:rsidRDefault="00251625" w:rsidP="0080193A">
            <w:pPr>
              <w:rPr>
                <w:color w:val="000000"/>
              </w:rPr>
            </w:pPr>
            <w:r>
              <w:rPr>
                <w:color w:val="000000"/>
              </w:rPr>
              <w:t>3.4 S</w:t>
            </w:r>
            <w:r w:rsidR="0080193A">
              <w:rPr>
                <w:color w:val="000000"/>
              </w:rPr>
              <w:t>malto semipermanente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4 Epilazione</w:t>
            </w:r>
          </w:p>
        </w:tc>
        <w:tc>
          <w:tcPr>
            <w:tcW w:w="4110" w:type="dxa"/>
            <w:shd w:val="clear" w:color="auto" w:fill="auto"/>
            <w:vAlign w:val="bottom"/>
          </w:tcPr>
          <w:p w:rsidR="00251625" w:rsidRDefault="00251625" w:rsidP="0080193A">
            <w:pPr>
              <w:rPr>
                <w:color w:val="000000"/>
              </w:rPr>
            </w:pPr>
            <w:r>
              <w:rPr>
                <w:color w:val="000000"/>
              </w:rPr>
              <w:t>4.2 E</w:t>
            </w:r>
            <w:r w:rsidR="0080193A">
              <w:rPr>
                <w:color w:val="000000"/>
              </w:rPr>
              <w:t>pilazione standard su zone sensibili</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r w:rsidRPr="00493351">
              <w:t>QPR-BEN-14</w:t>
            </w:r>
          </w:p>
        </w:tc>
        <w:tc>
          <w:tcPr>
            <w:tcW w:w="3685" w:type="dxa"/>
            <w:vAlign w:val="bottom"/>
          </w:tcPr>
          <w:p w:rsidR="00251625" w:rsidRDefault="0080193A" w:rsidP="0080193A">
            <w:pPr>
              <w:rPr>
                <w:color w:val="000000"/>
              </w:rPr>
            </w:pPr>
            <w:r>
              <w:rPr>
                <w:color w:val="000000"/>
              </w:rPr>
              <w:t>1 Esfoliazione</w:t>
            </w:r>
          </w:p>
        </w:tc>
        <w:tc>
          <w:tcPr>
            <w:tcW w:w="4110" w:type="dxa"/>
            <w:shd w:val="clear" w:color="auto" w:fill="auto"/>
            <w:vAlign w:val="bottom"/>
          </w:tcPr>
          <w:p w:rsidR="00251625" w:rsidRDefault="00251625" w:rsidP="0080193A">
            <w:pPr>
              <w:rPr>
                <w:color w:val="000000"/>
              </w:rPr>
            </w:pPr>
            <w:r>
              <w:rPr>
                <w:color w:val="000000"/>
              </w:rPr>
              <w:t>1.2 C</w:t>
            </w:r>
            <w:r w:rsidR="0080193A">
              <w:rPr>
                <w:color w:val="000000"/>
              </w:rPr>
              <w:t>himica</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3 Sebo-riequilibranti/dermopurificanti</w:t>
            </w:r>
          </w:p>
        </w:tc>
        <w:tc>
          <w:tcPr>
            <w:tcW w:w="4110" w:type="dxa"/>
            <w:shd w:val="clear" w:color="auto" w:fill="auto"/>
            <w:vAlign w:val="bottom"/>
          </w:tcPr>
          <w:p w:rsidR="00251625" w:rsidRDefault="00251625" w:rsidP="0080193A">
            <w:pPr>
              <w:rPr>
                <w:color w:val="000000"/>
              </w:rPr>
            </w:pPr>
            <w:r>
              <w:rPr>
                <w:color w:val="000000"/>
              </w:rPr>
              <w:t>3.1 E</w:t>
            </w:r>
            <w:r w:rsidR="0080193A">
              <w:rPr>
                <w:color w:val="000000"/>
              </w:rPr>
              <w:t>quilibrante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251625" w:rsidP="0080193A">
            <w:pPr>
              <w:rPr>
                <w:color w:val="000000"/>
              </w:rPr>
            </w:pPr>
          </w:p>
        </w:tc>
        <w:tc>
          <w:tcPr>
            <w:tcW w:w="4110" w:type="dxa"/>
            <w:shd w:val="clear" w:color="auto" w:fill="auto"/>
            <w:vAlign w:val="bottom"/>
          </w:tcPr>
          <w:p w:rsidR="00251625" w:rsidRDefault="00251625" w:rsidP="0080193A">
            <w:pPr>
              <w:rPr>
                <w:color w:val="000000"/>
              </w:rPr>
            </w:pPr>
            <w:r>
              <w:rPr>
                <w:color w:val="000000"/>
              </w:rPr>
              <w:t>3.2 B</w:t>
            </w:r>
            <w:r w:rsidR="0080193A">
              <w:rPr>
                <w:color w:val="000000"/>
              </w:rPr>
              <w:t>enessere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4 Dermolenitivi</w:t>
            </w:r>
          </w:p>
        </w:tc>
        <w:tc>
          <w:tcPr>
            <w:tcW w:w="4110" w:type="dxa"/>
            <w:shd w:val="clear" w:color="auto" w:fill="auto"/>
            <w:vAlign w:val="bottom"/>
          </w:tcPr>
          <w:p w:rsidR="00251625" w:rsidRDefault="00251625" w:rsidP="0080193A">
            <w:pPr>
              <w:rPr>
                <w:color w:val="000000"/>
              </w:rPr>
            </w:pPr>
            <w:r>
              <w:rPr>
                <w:color w:val="000000"/>
              </w:rPr>
              <w:t>4.2 B</w:t>
            </w:r>
            <w:r w:rsidR="0080193A">
              <w:rPr>
                <w:color w:val="000000"/>
              </w:rPr>
              <w:t>enessere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5 Antiage</w:t>
            </w:r>
          </w:p>
        </w:tc>
        <w:tc>
          <w:tcPr>
            <w:tcW w:w="4110" w:type="dxa"/>
            <w:shd w:val="clear" w:color="auto" w:fill="auto"/>
            <w:vAlign w:val="bottom"/>
          </w:tcPr>
          <w:p w:rsidR="00251625" w:rsidRDefault="00251625" w:rsidP="0080193A">
            <w:pPr>
              <w:rPr>
                <w:color w:val="000000"/>
              </w:rPr>
            </w:pPr>
            <w:r>
              <w:rPr>
                <w:color w:val="000000"/>
              </w:rPr>
              <w:t>5.1 R</w:t>
            </w:r>
            <w:r w:rsidR="0080193A">
              <w:rPr>
                <w:color w:val="000000"/>
              </w:rPr>
              <w:t>idefinire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251625" w:rsidP="0080193A">
            <w:pPr>
              <w:rPr>
                <w:color w:val="000000"/>
              </w:rPr>
            </w:pPr>
          </w:p>
        </w:tc>
        <w:tc>
          <w:tcPr>
            <w:tcW w:w="4110" w:type="dxa"/>
            <w:shd w:val="clear" w:color="auto" w:fill="auto"/>
            <w:vAlign w:val="bottom"/>
          </w:tcPr>
          <w:p w:rsidR="00251625" w:rsidRDefault="00251625" w:rsidP="0080193A">
            <w:pPr>
              <w:rPr>
                <w:color w:val="000000"/>
              </w:rPr>
            </w:pPr>
            <w:r>
              <w:rPr>
                <w:color w:val="000000"/>
              </w:rPr>
              <w:t>5.2 B</w:t>
            </w:r>
            <w:r w:rsidR="0080193A">
              <w:rPr>
                <w:color w:val="000000"/>
              </w:rPr>
              <w:t>enessere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r w:rsidRPr="00493351">
              <w:t>QPR-BEN-15</w:t>
            </w:r>
          </w:p>
        </w:tc>
        <w:tc>
          <w:tcPr>
            <w:tcW w:w="3685" w:type="dxa"/>
            <w:vAlign w:val="bottom"/>
          </w:tcPr>
          <w:p w:rsidR="00251625" w:rsidRDefault="0080193A" w:rsidP="0080193A">
            <w:pPr>
              <w:rPr>
                <w:color w:val="000000"/>
              </w:rPr>
            </w:pPr>
            <w:r>
              <w:rPr>
                <w:color w:val="000000"/>
              </w:rPr>
              <w:t>1 Esfoliazione</w:t>
            </w:r>
          </w:p>
        </w:tc>
        <w:tc>
          <w:tcPr>
            <w:tcW w:w="4110" w:type="dxa"/>
            <w:shd w:val="clear" w:color="auto" w:fill="auto"/>
            <w:vAlign w:val="bottom"/>
          </w:tcPr>
          <w:p w:rsidR="00251625" w:rsidRDefault="00251625" w:rsidP="0080193A">
            <w:pPr>
              <w:rPr>
                <w:color w:val="000000"/>
              </w:rPr>
            </w:pPr>
            <w:r>
              <w:rPr>
                <w:color w:val="000000"/>
              </w:rPr>
              <w:t>1.2 C</w:t>
            </w:r>
            <w:r w:rsidR="0080193A">
              <w:rPr>
                <w:color w:val="000000"/>
              </w:rPr>
              <w:t>himica</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2 Idratazione</w:t>
            </w:r>
          </w:p>
        </w:tc>
        <w:tc>
          <w:tcPr>
            <w:tcW w:w="4110" w:type="dxa"/>
            <w:shd w:val="clear" w:color="auto" w:fill="auto"/>
            <w:vAlign w:val="bottom"/>
          </w:tcPr>
          <w:p w:rsidR="00251625" w:rsidRDefault="00251625" w:rsidP="0080193A">
            <w:pPr>
              <w:rPr>
                <w:color w:val="000000"/>
              </w:rPr>
            </w:pPr>
            <w:r>
              <w:rPr>
                <w:color w:val="000000"/>
              </w:rPr>
              <w:t>2.2 T</w:t>
            </w:r>
            <w:r w:rsidR="0080193A">
              <w:rPr>
                <w:color w:val="000000"/>
              </w:rPr>
              <w:t>alasso (remineralizzante)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3 Anticellulite e adiposità localizzate</w:t>
            </w:r>
          </w:p>
        </w:tc>
        <w:tc>
          <w:tcPr>
            <w:tcW w:w="4110" w:type="dxa"/>
            <w:shd w:val="clear" w:color="auto" w:fill="auto"/>
            <w:vAlign w:val="bottom"/>
          </w:tcPr>
          <w:p w:rsidR="00251625" w:rsidRDefault="00251625" w:rsidP="0080193A">
            <w:pPr>
              <w:rPr>
                <w:color w:val="000000"/>
              </w:rPr>
            </w:pPr>
            <w:r>
              <w:rPr>
                <w:color w:val="000000"/>
              </w:rPr>
              <w:t>3.3 A</w:t>
            </w:r>
            <w:r w:rsidR="0080193A">
              <w:rPr>
                <w:color w:val="000000"/>
              </w:rPr>
              <w:t>pplicazione a mosaico</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4 Smagliature</w:t>
            </w:r>
          </w:p>
        </w:tc>
        <w:tc>
          <w:tcPr>
            <w:tcW w:w="4110" w:type="dxa"/>
            <w:shd w:val="clear" w:color="auto" w:fill="auto"/>
            <w:vAlign w:val="bottom"/>
          </w:tcPr>
          <w:p w:rsidR="00251625" w:rsidRDefault="00251625" w:rsidP="0080193A">
            <w:pPr>
              <w:rPr>
                <w:color w:val="000000"/>
              </w:rPr>
            </w:pPr>
            <w:r>
              <w:rPr>
                <w:color w:val="000000"/>
              </w:rPr>
              <w:t>4.1 R</w:t>
            </w:r>
            <w:r w:rsidR="0080193A">
              <w:rPr>
                <w:color w:val="000000"/>
              </w:rPr>
              <w:t>innovare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5 Rilassamento</w:t>
            </w:r>
          </w:p>
        </w:tc>
        <w:tc>
          <w:tcPr>
            <w:tcW w:w="4110" w:type="dxa"/>
            <w:shd w:val="clear" w:color="auto" w:fill="auto"/>
            <w:vAlign w:val="bottom"/>
          </w:tcPr>
          <w:p w:rsidR="00251625" w:rsidRDefault="00251625" w:rsidP="0080193A">
            <w:pPr>
              <w:rPr>
                <w:color w:val="000000"/>
              </w:rPr>
            </w:pPr>
            <w:r>
              <w:rPr>
                <w:color w:val="000000"/>
              </w:rPr>
              <w:t>5.2 B</w:t>
            </w:r>
            <w:r w:rsidR="0080193A">
              <w:rPr>
                <w:color w:val="000000"/>
              </w:rPr>
              <w:t>endaggio</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r w:rsidRPr="00493351">
              <w:t>QPR-BEN-16</w:t>
            </w:r>
          </w:p>
        </w:tc>
        <w:tc>
          <w:tcPr>
            <w:tcW w:w="3685" w:type="dxa"/>
            <w:vAlign w:val="bottom"/>
          </w:tcPr>
          <w:p w:rsidR="00251625" w:rsidRDefault="0080193A" w:rsidP="0080193A">
            <w:pPr>
              <w:rPr>
                <w:color w:val="000000"/>
              </w:rPr>
            </w:pPr>
            <w:r>
              <w:rPr>
                <w:color w:val="000000"/>
              </w:rPr>
              <w:t>1 Rilassante</w:t>
            </w:r>
          </w:p>
        </w:tc>
        <w:tc>
          <w:tcPr>
            <w:tcW w:w="4110" w:type="dxa"/>
            <w:shd w:val="clear" w:color="auto" w:fill="auto"/>
            <w:vAlign w:val="bottom"/>
          </w:tcPr>
          <w:p w:rsidR="00251625" w:rsidRDefault="00251625" w:rsidP="0080193A">
            <w:pPr>
              <w:rPr>
                <w:color w:val="000000"/>
              </w:rPr>
            </w:pPr>
            <w:r>
              <w:rPr>
                <w:color w:val="000000"/>
              </w:rPr>
              <w:t>1.2 M</w:t>
            </w:r>
            <w:r w:rsidR="0080193A">
              <w:rPr>
                <w:color w:val="000000"/>
              </w:rPr>
              <w:t>assaggio dolce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2 Stimolante microcircolatorio</w:t>
            </w:r>
          </w:p>
        </w:tc>
        <w:tc>
          <w:tcPr>
            <w:tcW w:w="4110" w:type="dxa"/>
            <w:shd w:val="clear" w:color="auto" w:fill="auto"/>
            <w:vAlign w:val="bottom"/>
          </w:tcPr>
          <w:p w:rsidR="00251625" w:rsidRDefault="00251625" w:rsidP="0080193A">
            <w:pPr>
              <w:rPr>
                <w:color w:val="000000"/>
              </w:rPr>
            </w:pPr>
            <w:r>
              <w:rPr>
                <w:color w:val="000000"/>
              </w:rPr>
              <w:t>2.3 M</w:t>
            </w:r>
            <w:r w:rsidR="0080193A">
              <w:rPr>
                <w:color w:val="000000"/>
              </w:rPr>
              <w:t>assaggio drenante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p>
        </w:tc>
        <w:tc>
          <w:tcPr>
            <w:tcW w:w="3685" w:type="dxa"/>
            <w:vAlign w:val="bottom"/>
          </w:tcPr>
          <w:p w:rsidR="00251625" w:rsidRDefault="0080193A" w:rsidP="0080193A">
            <w:pPr>
              <w:rPr>
                <w:color w:val="000000"/>
              </w:rPr>
            </w:pPr>
            <w:r>
              <w:rPr>
                <w:color w:val="000000"/>
              </w:rPr>
              <w:t>3 Stimolante del trofismo cutaneo</w:t>
            </w:r>
          </w:p>
        </w:tc>
        <w:tc>
          <w:tcPr>
            <w:tcW w:w="4110" w:type="dxa"/>
            <w:shd w:val="clear" w:color="auto" w:fill="auto"/>
            <w:vAlign w:val="bottom"/>
          </w:tcPr>
          <w:p w:rsidR="00251625" w:rsidRDefault="00251625" w:rsidP="0080193A">
            <w:pPr>
              <w:rPr>
                <w:color w:val="000000"/>
              </w:rPr>
            </w:pPr>
            <w:r>
              <w:rPr>
                <w:color w:val="000000"/>
              </w:rPr>
              <w:t>3.3 M</w:t>
            </w:r>
            <w:r w:rsidR="0080193A">
              <w:rPr>
                <w:color w:val="000000"/>
              </w:rPr>
              <w:t>assaggio tonificante</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shd w:val="clear" w:color="auto" w:fill="auto"/>
            <w:vAlign w:val="bottom"/>
          </w:tcPr>
          <w:p w:rsidR="00251625" w:rsidRPr="00493351" w:rsidRDefault="00251625" w:rsidP="0080193A">
            <w:pPr>
              <w:pStyle w:val="DOC-TabellaGrassetto"/>
              <w:jc w:val="left"/>
            </w:pPr>
            <w:r w:rsidRPr="00493351">
              <w:t>QPR-BEN-18</w:t>
            </w:r>
          </w:p>
        </w:tc>
        <w:tc>
          <w:tcPr>
            <w:tcW w:w="3685" w:type="dxa"/>
            <w:vAlign w:val="bottom"/>
          </w:tcPr>
          <w:p w:rsidR="00251625" w:rsidRDefault="0080193A" w:rsidP="0080193A">
            <w:pPr>
              <w:rPr>
                <w:color w:val="000000"/>
              </w:rPr>
            </w:pPr>
            <w:r>
              <w:rPr>
                <w:color w:val="000000"/>
              </w:rPr>
              <w:t>1 Trucco da giorno</w:t>
            </w:r>
          </w:p>
        </w:tc>
        <w:tc>
          <w:tcPr>
            <w:tcW w:w="4110" w:type="dxa"/>
            <w:shd w:val="clear" w:color="auto" w:fill="auto"/>
            <w:vAlign w:val="bottom"/>
          </w:tcPr>
          <w:p w:rsidR="00251625" w:rsidRDefault="00251625" w:rsidP="0080193A">
            <w:pPr>
              <w:rPr>
                <w:color w:val="000000"/>
              </w:rPr>
            </w:pPr>
            <w:r>
              <w:rPr>
                <w:color w:val="000000"/>
              </w:rPr>
              <w:t>1.3 F</w:t>
            </w:r>
            <w:r w:rsidR="0080193A">
              <w:rPr>
                <w:color w:val="000000"/>
              </w:rPr>
              <w:t>ototipo</w:t>
            </w:r>
          </w:p>
        </w:tc>
        <w:tc>
          <w:tcPr>
            <w:tcW w:w="640" w:type="dxa"/>
            <w:vAlign w:val="bottom"/>
          </w:tcPr>
          <w:p w:rsidR="00251625" w:rsidRDefault="00251625" w:rsidP="0080193A">
            <w:pPr>
              <w:jc w:val="center"/>
              <w:rPr>
                <w:color w:val="000000"/>
              </w:rPr>
            </w:pPr>
            <w:r>
              <w:rPr>
                <w:color w:val="000000"/>
              </w:rPr>
              <w:t>1</w:t>
            </w:r>
          </w:p>
        </w:tc>
      </w:tr>
      <w:tr w:rsidR="0080193A" w:rsidRPr="00493351" w:rsidTr="0080193A">
        <w:trPr>
          <w:trHeight w:val="340"/>
        </w:trPr>
        <w:tc>
          <w:tcPr>
            <w:tcW w:w="1417" w:type="dxa"/>
            <w:tcBorders>
              <w:bottom w:val="single" w:sz="4" w:space="0" w:color="auto"/>
            </w:tcBorders>
            <w:shd w:val="clear" w:color="auto" w:fill="auto"/>
            <w:vAlign w:val="bottom"/>
          </w:tcPr>
          <w:p w:rsidR="00251625" w:rsidRPr="00493351" w:rsidRDefault="00251625" w:rsidP="0080193A">
            <w:pPr>
              <w:pStyle w:val="DOC-TabellaGrassetto"/>
              <w:jc w:val="left"/>
            </w:pPr>
          </w:p>
        </w:tc>
        <w:tc>
          <w:tcPr>
            <w:tcW w:w="3685" w:type="dxa"/>
            <w:tcBorders>
              <w:bottom w:val="single" w:sz="4" w:space="0" w:color="auto"/>
            </w:tcBorders>
            <w:vAlign w:val="bottom"/>
          </w:tcPr>
          <w:p w:rsidR="00251625" w:rsidRDefault="0080193A" w:rsidP="0080193A">
            <w:pPr>
              <w:rPr>
                <w:color w:val="000000"/>
              </w:rPr>
            </w:pPr>
            <w:r>
              <w:rPr>
                <w:color w:val="000000"/>
              </w:rPr>
              <w:t>2 Trucco da sera</w:t>
            </w:r>
          </w:p>
        </w:tc>
        <w:tc>
          <w:tcPr>
            <w:tcW w:w="4110" w:type="dxa"/>
            <w:tcBorders>
              <w:bottom w:val="single" w:sz="4" w:space="0" w:color="auto"/>
            </w:tcBorders>
            <w:shd w:val="clear" w:color="auto" w:fill="auto"/>
            <w:vAlign w:val="bottom"/>
          </w:tcPr>
          <w:p w:rsidR="00251625" w:rsidRDefault="00251625" w:rsidP="0080193A">
            <w:pPr>
              <w:rPr>
                <w:color w:val="000000"/>
              </w:rPr>
            </w:pPr>
            <w:r>
              <w:rPr>
                <w:color w:val="000000"/>
              </w:rPr>
              <w:t>2.2 T</w:t>
            </w:r>
            <w:r w:rsidR="0080193A">
              <w:rPr>
                <w:color w:val="000000"/>
              </w:rPr>
              <w:t>rattante</w:t>
            </w:r>
          </w:p>
        </w:tc>
        <w:tc>
          <w:tcPr>
            <w:tcW w:w="640" w:type="dxa"/>
            <w:tcBorders>
              <w:bottom w:val="single" w:sz="4" w:space="0" w:color="auto"/>
            </w:tcBorders>
            <w:vAlign w:val="bottom"/>
          </w:tcPr>
          <w:p w:rsidR="00251625" w:rsidRDefault="00251625" w:rsidP="0080193A">
            <w:pPr>
              <w:jc w:val="center"/>
              <w:rPr>
                <w:color w:val="000000"/>
              </w:rPr>
            </w:pPr>
            <w:r>
              <w:rPr>
                <w:color w:val="000000"/>
              </w:rPr>
              <w:t>1</w:t>
            </w:r>
          </w:p>
        </w:tc>
      </w:tr>
    </w:tbl>
    <w:p w:rsidR="00BE30B9" w:rsidRDefault="00BE30B9" w:rsidP="00BE30B9">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4947BF" w:rsidP="00BE30B9">
            <w:pPr>
              <w:pStyle w:val="DOC-TestoBase"/>
              <w:jc w:val="left"/>
            </w:pPr>
            <w:r>
              <w:t>9</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4947BF" w:rsidP="00BE30B9">
            <w:pPr>
              <w:pStyle w:val="DOC-TestoBase"/>
              <w:jc w:val="left"/>
            </w:pPr>
            <w:r>
              <w:t>8</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4947BF" w:rsidP="00BE30B9">
            <w:pPr>
              <w:pStyle w:val="DOC-TestoBase"/>
              <w:jc w:val="left"/>
            </w:pPr>
            <w:r>
              <w:t>Prova a sorteggio o a rotazione</w:t>
            </w:r>
          </w:p>
        </w:tc>
      </w:tr>
    </w:tbl>
    <w:p w:rsidR="00BE30B9" w:rsidRDefault="00BE30B9" w:rsidP="00BE30B9">
      <w:pPr>
        <w:pStyle w:val="DOC-TestoBase"/>
      </w:pPr>
    </w:p>
    <w:p w:rsidR="00BE30B9" w:rsidRDefault="00BE30B9">
      <w:pPr>
        <w:rPr>
          <w:rFonts w:cs="Times New Roman"/>
        </w:rPr>
      </w:pPr>
      <w:r>
        <w:br w:type="page"/>
      </w:r>
    </w:p>
    <w:p w:rsidR="00BE30B9" w:rsidRPr="00493351" w:rsidRDefault="00BE30B9" w:rsidP="00BE30B9">
      <w:pPr>
        <w:pStyle w:val="LG-Sezione"/>
      </w:pPr>
      <w:r w:rsidRPr="00493351">
        <w:lastRenderedPageBreak/>
        <w:t>Profilo professionale</w:t>
      </w:r>
    </w:p>
    <w:p w:rsidR="00BE30B9" w:rsidRPr="00493351" w:rsidRDefault="00BE30B9" w:rsidP="00BE30B9">
      <w:pPr>
        <w:pStyle w:val="LG-CodiceProfilo"/>
      </w:pPr>
      <w:r w:rsidRPr="00493351">
        <w:t>PROF-BEN-04</w:t>
      </w:r>
    </w:p>
    <w:p w:rsidR="00BE30B9" w:rsidRPr="00493351" w:rsidRDefault="00BE30B9" w:rsidP="00BE30B9">
      <w:pPr>
        <w:pStyle w:val="LG-TitoloProfilo"/>
      </w:pPr>
      <w:bookmarkStart w:id="296" w:name="_Toc508804796"/>
      <w:bookmarkStart w:id="297" w:name="_Toc2182464"/>
      <w:r w:rsidRPr="00493351">
        <w:t>Tecnico dei trattamenti estetici</w:t>
      </w:r>
      <w:bookmarkEnd w:id="296"/>
      <w:bookmarkEnd w:id="297"/>
    </w:p>
    <w:p w:rsidR="00BE30B9" w:rsidRPr="00493351" w:rsidRDefault="00BE30B9" w:rsidP="00BE30B9">
      <w:pPr>
        <w:pStyle w:val="LG-Titoletto"/>
      </w:pPr>
      <w:r w:rsidRPr="00493351">
        <w:t>Descrizione sintetica del profilo</w:t>
      </w:r>
    </w:p>
    <w:p w:rsidR="00BE30B9" w:rsidRDefault="00BE30B9" w:rsidP="00BE30B9">
      <w:pPr>
        <w:pStyle w:val="LG-TestoBase"/>
      </w:pPr>
      <w:r w:rsidRPr="00493351">
        <w:t>Il TECNICO DEI TRATTAMENTI ESTETICI interviene con autonomia, nel quadro di azione stabilito e delle specifiche assegnate, contribuendo al presidio del processo di trattamento estetico della persona attraverso l’individuazione delle risorse, la programmazione dei servizi e l’organizzazione operativa del lavoro, l’implementazione di procedure di miglioramento continuo, il monitoraggio e la valutazione del risultato, con assunzione di responsabilità di carattere gestionale e relative al coordinamento di attività esecutive svolte da altri. La formazione tecnica nell’utilizzo di metodologie, strumenti e informazioni specializzate gli consente di svolgere attività relative ai trattamenti estetici della persona, con competenze relative all’analisi e trattamento delle parti del corpo interessate ed al funzionamento/ gestione dell’esercizio.</w:t>
      </w:r>
    </w:p>
    <w:p w:rsidR="00BE30B9" w:rsidRPr="00493351" w:rsidRDefault="00BE30B9" w:rsidP="00BE30B9">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971D4F">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QPR-BEN-03</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Gestione operativa del centro estetico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QPR-BEN-06</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Programmazione dei servizi di estetica in funzione del cliente</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 xml:space="preserve">Completo </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QPR-BEN-13</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servizi estetici di base (manicure, pedicure, epilazione)</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 xml:space="preserve">Esteso </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QPR-BEN-14</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trattamenti viso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Esteso</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QPR-BEN-15</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trattamenti corpo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Esteso</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QPR-BEN-16</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massaggi estetici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QPR-BEN-17</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Progettazione di un servizio di make-up</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QPR-BEN-18</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del make-up</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QPR-BEN-19</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della ricostruzione delle unghie</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971D4F">
        <w:trPr>
          <w:trHeight w:hRule="exact" w:val="340"/>
        </w:trPr>
        <w:tc>
          <w:tcPr>
            <w:tcW w:w="1388" w:type="dxa"/>
            <w:tcBorders>
              <w:top w:val="nil"/>
              <w:left w:val="nil"/>
              <w:bottom w:val="single" w:sz="4" w:space="0" w:color="auto"/>
              <w:right w:val="nil"/>
            </w:tcBorders>
            <w:shd w:val="clear" w:color="auto" w:fill="auto"/>
            <w:vAlign w:val="center"/>
          </w:tcPr>
          <w:p w:rsidR="00BE30B9" w:rsidRDefault="00BE30B9" w:rsidP="00BE30B9">
            <w:pPr>
              <w:pStyle w:val="DOC-ElencoGrassetto"/>
            </w:pPr>
            <w:r>
              <w:t>QPR-BEN-22</w:t>
            </w:r>
          </w:p>
        </w:tc>
        <w:tc>
          <w:tcPr>
            <w:tcW w:w="5953" w:type="dxa"/>
            <w:tcBorders>
              <w:top w:val="nil"/>
              <w:left w:val="nil"/>
              <w:bottom w:val="single" w:sz="4" w:space="0" w:color="auto"/>
              <w:right w:val="nil"/>
            </w:tcBorders>
            <w:shd w:val="clear" w:color="auto" w:fill="auto"/>
            <w:vAlign w:val="center"/>
          </w:tcPr>
          <w:p w:rsidR="00BE30B9" w:rsidRPr="00A36A48" w:rsidRDefault="00BE30B9" w:rsidP="00BE30B9">
            <w:pPr>
              <w:pStyle w:val="DOC-ELenco"/>
            </w:pPr>
            <w:r>
              <w:t>Gestione dei percorsi benessere</w:t>
            </w:r>
          </w:p>
        </w:tc>
        <w:tc>
          <w:tcPr>
            <w:tcW w:w="567" w:type="dxa"/>
            <w:tcBorders>
              <w:top w:val="nil"/>
              <w:left w:val="nil"/>
              <w:bottom w:val="single" w:sz="4" w:space="0" w:color="auto"/>
              <w:right w:val="nil"/>
            </w:tcBorders>
            <w:vAlign w:val="center"/>
          </w:tcPr>
          <w:p w:rsidR="00BE30B9" w:rsidRPr="000F6667" w:rsidRDefault="00BE30B9" w:rsidP="00BE30B9">
            <w:pPr>
              <w:jc w:val="center"/>
            </w:pPr>
            <w:r>
              <w:t>4</w:t>
            </w:r>
          </w:p>
        </w:tc>
        <w:tc>
          <w:tcPr>
            <w:tcW w:w="1701" w:type="dxa"/>
            <w:tcBorders>
              <w:top w:val="nil"/>
              <w:left w:val="nil"/>
              <w:bottom w:val="single" w:sz="4" w:space="0" w:color="auto"/>
              <w:right w:val="nil"/>
            </w:tcBorders>
            <w:vAlign w:val="center"/>
          </w:tcPr>
          <w:p w:rsidR="00BE30B9" w:rsidRPr="00493351" w:rsidRDefault="00BE30B9" w:rsidP="00BE30B9">
            <w:pPr>
              <w:pStyle w:val="DOC-TabellaTestoCx"/>
            </w:pPr>
            <w:r w:rsidRPr="00493351">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3"/>
        <w:gridCol w:w="3656"/>
        <w:gridCol w:w="4037"/>
        <w:gridCol w:w="631"/>
      </w:tblGrid>
      <w:tr w:rsidR="00971D4F" w:rsidRPr="003179E1" w:rsidTr="00971D4F">
        <w:trPr>
          <w:trHeight w:val="340"/>
        </w:trPr>
        <w:tc>
          <w:tcPr>
            <w:tcW w:w="1417" w:type="dxa"/>
            <w:tcBorders>
              <w:bottom w:val="single" w:sz="4" w:space="0" w:color="auto"/>
            </w:tcBorders>
            <w:shd w:val="clear" w:color="auto" w:fill="auto"/>
            <w:vAlign w:val="bottom"/>
          </w:tcPr>
          <w:p w:rsidR="00971D4F" w:rsidRPr="003179E1" w:rsidRDefault="00971D4F" w:rsidP="00971D4F">
            <w:pPr>
              <w:pStyle w:val="DOC-TabellaIntestazioni"/>
              <w:jc w:val="left"/>
            </w:pPr>
            <w:r w:rsidRPr="003179E1">
              <w:t>Codice</w:t>
            </w:r>
            <w:r>
              <w:t xml:space="preserve"> QPR</w:t>
            </w:r>
          </w:p>
        </w:tc>
        <w:tc>
          <w:tcPr>
            <w:tcW w:w="3685" w:type="dxa"/>
            <w:tcBorders>
              <w:bottom w:val="single" w:sz="4" w:space="0" w:color="auto"/>
            </w:tcBorders>
            <w:vAlign w:val="bottom"/>
          </w:tcPr>
          <w:p w:rsidR="00971D4F" w:rsidRDefault="00971D4F" w:rsidP="00971D4F">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971D4F" w:rsidRDefault="00971D4F" w:rsidP="00971D4F">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971D4F" w:rsidRPr="003179E1" w:rsidRDefault="00971D4F" w:rsidP="00971D4F">
            <w:pPr>
              <w:pStyle w:val="DOC-TabellaIntestazioni"/>
            </w:pPr>
            <w:r>
              <w:t>Tipo ST</w:t>
            </w:r>
          </w:p>
        </w:tc>
      </w:tr>
      <w:tr w:rsidR="00971D4F" w:rsidRPr="00493351" w:rsidTr="00971D4F">
        <w:trPr>
          <w:trHeight w:val="340"/>
        </w:trPr>
        <w:tc>
          <w:tcPr>
            <w:tcW w:w="1417" w:type="dxa"/>
            <w:tcBorders>
              <w:top w:val="single" w:sz="4" w:space="0" w:color="auto"/>
            </w:tcBorders>
            <w:shd w:val="clear" w:color="auto" w:fill="auto"/>
            <w:vAlign w:val="bottom"/>
          </w:tcPr>
          <w:p w:rsidR="00971D4F" w:rsidRPr="00493351" w:rsidRDefault="00971D4F" w:rsidP="00971D4F">
            <w:pPr>
              <w:pStyle w:val="DOC-TabellaGrassetto"/>
              <w:jc w:val="left"/>
            </w:pPr>
            <w:r w:rsidRPr="00493351">
              <w:t>QPR-BEN-0</w:t>
            </w:r>
            <w:r>
              <w:t>6</w:t>
            </w:r>
          </w:p>
        </w:tc>
        <w:tc>
          <w:tcPr>
            <w:tcW w:w="3685" w:type="dxa"/>
            <w:tcBorders>
              <w:top w:val="single" w:sz="4" w:space="0" w:color="auto"/>
            </w:tcBorders>
            <w:vAlign w:val="bottom"/>
          </w:tcPr>
          <w:p w:rsidR="00971D4F" w:rsidRDefault="00971D4F" w:rsidP="00971D4F">
            <w:pPr>
              <w:rPr>
                <w:color w:val="000000"/>
              </w:rPr>
            </w:pPr>
            <w:r>
              <w:rPr>
                <w:color w:val="000000"/>
              </w:rPr>
              <w:t>1 Check-up</w:t>
            </w:r>
          </w:p>
        </w:tc>
        <w:tc>
          <w:tcPr>
            <w:tcW w:w="4110" w:type="dxa"/>
            <w:tcBorders>
              <w:top w:val="single" w:sz="4" w:space="0" w:color="auto"/>
            </w:tcBorders>
            <w:shd w:val="clear" w:color="auto" w:fill="auto"/>
            <w:vAlign w:val="bottom"/>
          </w:tcPr>
          <w:p w:rsidR="00971D4F" w:rsidRDefault="00971D4F" w:rsidP="00971D4F">
            <w:pPr>
              <w:rPr>
                <w:color w:val="000000"/>
              </w:rPr>
            </w:pPr>
            <w:r>
              <w:rPr>
                <w:color w:val="000000"/>
              </w:rPr>
              <w:t>1.1 Check-up tattile-visivo</w:t>
            </w:r>
          </w:p>
        </w:tc>
        <w:tc>
          <w:tcPr>
            <w:tcW w:w="640" w:type="dxa"/>
            <w:tcBorders>
              <w:top w:val="single" w:sz="4" w:space="0" w:color="auto"/>
            </w:tcBorders>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2 Trattamenti di base</w:t>
            </w:r>
          </w:p>
        </w:tc>
        <w:tc>
          <w:tcPr>
            <w:tcW w:w="4110" w:type="dxa"/>
            <w:shd w:val="clear" w:color="auto" w:fill="auto"/>
            <w:vAlign w:val="bottom"/>
          </w:tcPr>
          <w:p w:rsidR="00971D4F" w:rsidRDefault="00971D4F" w:rsidP="00971D4F">
            <w:pPr>
              <w:rPr>
                <w:color w:val="000000"/>
              </w:rPr>
            </w:pPr>
            <w:r>
              <w:rPr>
                <w:color w:val="000000"/>
              </w:rPr>
              <w:t>2.2 Trattamenti con problemi di media entità</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3 Viso e corpo (manuali)</w:t>
            </w:r>
          </w:p>
        </w:tc>
        <w:tc>
          <w:tcPr>
            <w:tcW w:w="4110" w:type="dxa"/>
            <w:shd w:val="clear" w:color="auto" w:fill="auto"/>
            <w:vAlign w:val="bottom"/>
          </w:tcPr>
          <w:p w:rsidR="00971D4F" w:rsidRDefault="00971D4F" w:rsidP="00971D4F">
            <w:pPr>
              <w:rPr>
                <w:color w:val="000000"/>
              </w:rPr>
            </w:pPr>
            <w:r>
              <w:rPr>
                <w:color w:val="000000"/>
              </w:rPr>
              <w:t xml:space="preserve">3.3 Target adulto con </w:t>
            </w:r>
            <w:r w:rsidR="006866A2">
              <w:rPr>
                <w:color w:val="000000"/>
              </w:rPr>
              <w:t>più</w:t>
            </w:r>
            <w:r>
              <w:rPr>
                <w:color w:val="000000"/>
              </w:rPr>
              <w:t xml:space="preserve"> inestetismi</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5 Benessere (olistico)</w:t>
            </w:r>
          </w:p>
        </w:tc>
        <w:tc>
          <w:tcPr>
            <w:tcW w:w="4110" w:type="dxa"/>
            <w:shd w:val="clear" w:color="auto" w:fill="auto"/>
            <w:vAlign w:val="bottom"/>
          </w:tcPr>
          <w:p w:rsidR="00971D4F" w:rsidRDefault="00971D4F" w:rsidP="00971D4F">
            <w:pPr>
              <w:rPr>
                <w:color w:val="000000"/>
              </w:rPr>
            </w:pPr>
            <w:r>
              <w:rPr>
                <w:color w:val="000000"/>
              </w:rPr>
              <w:t>5.1 Centro estetico</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r w:rsidRPr="00493351">
              <w:t>QPR-BEN-13</w:t>
            </w:r>
          </w:p>
        </w:tc>
        <w:tc>
          <w:tcPr>
            <w:tcW w:w="3685" w:type="dxa"/>
            <w:vAlign w:val="bottom"/>
          </w:tcPr>
          <w:p w:rsidR="00971D4F" w:rsidRDefault="00971D4F" w:rsidP="00971D4F">
            <w:pPr>
              <w:rPr>
                <w:color w:val="000000"/>
              </w:rPr>
            </w:pPr>
            <w:r>
              <w:rPr>
                <w:color w:val="000000"/>
              </w:rPr>
              <w:t>1 Esecuzione manicure</w:t>
            </w:r>
          </w:p>
        </w:tc>
        <w:tc>
          <w:tcPr>
            <w:tcW w:w="4110" w:type="dxa"/>
            <w:shd w:val="clear" w:color="auto" w:fill="auto"/>
            <w:vAlign w:val="bottom"/>
          </w:tcPr>
          <w:p w:rsidR="00971D4F" w:rsidRDefault="00971D4F" w:rsidP="00971D4F">
            <w:pPr>
              <w:rPr>
                <w:color w:val="000000"/>
              </w:rPr>
            </w:pPr>
            <w:r>
              <w:rPr>
                <w:color w:val="000000"/>
              </w:rPr>
              <w:t>1.3 Trattamento schiarente</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2 Esecuzione pedicure</w:t>
            </w:r>
          </w:p>
        </w:tc>
        <w:tc>
          <w:tcPr>
            <w:tcW w:w="4110" w:type="dxa"/>
            <w:shd w:val="clear" w:color="auto" w:fill="auto"/>
            <w:vAlign w:val="bottom"/>
          </w:tcPr>
          <w:p w:rsidR="00971D4F" w:rsidRDefault="00971D4F" w:rsidP="00971D4F">
            <w:pPr>
              <w:rPr>
                <w:color w:val="000000"/>
              </w:rPr>
            </w:pPr>
            <w:r>
              <w:rPr>
                <w:color w:val="000000"/>
              </w:rPr>
              <w:t>2.3 Trattamenti cheratolitici e decongestionanti</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3 Applicazione dello smalto</w:t>
            </w:r>
          </w:p>
        </w:tc>
        <w:tc>
          <w:tcPr>
            <w:tcW w:w="4110" w:type="dxa"/>
            <w:shd w:val="clear" w:color="auto" w:fill="auto"/>
            <w:vAlign w:val="bottom"/>
          </w:tcPr>
          <w:p w:rsidR="00971D4F" w:rsidRDefault="00971D4F" w:rsidP="00971D4F">
            <w:pPr>
              <w:rPr>
                <w:color w:val="000000"/>
              </w:rPr>
            </w:pPr>
            <w:r>
              <w:rPr>
                <w:color w:val="000000"/>
              </w:rPr>
              <w:t>3.2 Smalto scuro</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p>
        </w:tc>
        <w:tc>
          <w:tcPr>
            <w:tcW w:w="4110" w:type="dxa"/>
            <w:shd w:val="clear" w:color="auto" w:fill="auto"/>
            <w:vAlign w:val="bottom"/>
          </w:tcPr>
          <w:p w:rsidR="00971D4F" w:rsidRDefault="00971D4F" w:rsidP="00971D4F">
            <w:pPr>
              <w:rPr>
                <w:color w:val="000000"/>
              </w:rPr>
            </w:pPr>
            <w:r>
              <w:rPr>
                <w:color w:val="000000"/>
              </w:rPr>
              <w:t>3.5 Semipermanente con nail art</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4 Epilazione</w:t>
            </w:r>
          </w:p>
        </w:tc>
        <w:tc>
          <w:tcPr>
            <w:tcW w:w="4110" w:type="dxa"/>
            <w:shd w:val="clear" w:color="auto" w:fill="auto"/>
            <w:vAlign w:val="bottom"/>
          </w:tcPr>
          <w:p w:rsidR="00971D4F" w:rsidRDefault="00971D4F" w:rsidP="00971D4F">
            <w:pPr>
              <w:rPr>
                <w:color w:val="000000"/>
              </w:rPr>
            </w:pPr>
            <w:r>
              <w:rPr>
                <w:color w:val="000000"/>
              </w:rPr>
              <w:t>4.3 Con pasta di zucchero</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r w:rsidRPr="00493351">
              <w:t>QPR-BEN-14</w:t>
            </w:r>
          </w:p>
        </w:tc>
        <w:tc>
          <w:tcPr>
            <w:tcW w:w="3685" w:type="dxa"/>
            <w:vAlign w:val="bottom"/>
          </w:tcPr>
          <w:p w:rsidR="00971D4F" w:rsidRDefault="00971D4F" w:rsidP="00971D4F">
            <w:pPr>
              <w:rPr>
                <w:color w:val="000000"/>
              </w:rPr>
            </w:pPr>
            <w:r>
              <w:rPr>
                <w:color w:val="000000"/>
              </w:rPr>
              <w:t>1 Esfoliazione</w:t>
            </w:r>
          </w:p>
        </w:tc>
        <w:tc>
          <w:tcPr>
            <w:tcW w:w="4110" w:type="dxa"/>
            <w:shd w:val="clear" w:color="auto" w:fill="auto"/>
            <w:vAlign w:val="bottom"/>
          </w:tcPr>
          <w:p w:rsidR="00971D4F" w:rsidRDefault="00971D4F" w:rsidP="00971D4F">
            <w:pPr>
              <w:rPr>
                <w:color w:val="000000"/>
              </w:rPr>
            </w:pPr>
            <w:r>
              <w:rPr>
                <w:color w:val="000000"/>
              </w:rPr>
              <w:t>1.2 Chimica</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p>
        </w:tc>
        <w:tc>
          <w:tcPr>
            <w:tcW w:w="4110" w:type="dxa"/>
            <w:shd w:val="clear" w:color="auto" w:fill="auto"/>
            <w:vAlign w:val="bottom"/>
          </w:tcPr>
          <w:p w:rsidR="00971D4F" w:rsidRDefault="00971D4F" w:rsidP="00971D4F">
            <w:pPr>
              <w:rPr>
                <w:color w:val="000000"/>
              </w:rPr>
            </w:pPr>
            <w:r>
              <w:rPr>
                <w:color w:val="000000"/>
              </w:rPr>
              <w:t>1.3 Benessere</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2 Idratanti</w:t>
            </w:r>
          </w:p>
        </w:tc>
        <w:tc>
          <w:tcPr>
            <w:tcW w:w="4110" w:type="dxa"/>
            <w:shd w:val="clear" w:color="auto" w:fill="auto"/>
            <w:vAlign w:val="bottom"/>
          </w:tcPr>
          <w:p w:rsidR="00971D4F" w:rsidRDefault="00971D4F" w:rsidP="00971D4F">
            <w:pPr>
              <w:rPr>
                <w:color w:val="000000"/>
              </w:rPr>
            </w:pPr>
            <w:r>
              <w:rPr>
                <w:color w:val="000000"/>
              </w:rPr>
              <w:t>2.3 Benessere</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3 Sebo-riequilibranti/dermopurificanti</w:t>
            </w:r>
          </w:p>
        </w:tc>
        <w:tc>
          <w:tcPr>
            <w:tcW w:w="4110" w:type="dxa"/>
            <w:shd w:val="clear" w:color="auto" w:fill="auto"/>
            <w:vAlign w:val="bottom"/>
          </w:tcPr>
          <w:p w:rsidR="00971D4F" w:rsidRDefault="00971D4F" w:rsidP="00971D4F">
            <w:pPr>
              <w:rPr>
                <w:color w:val="000000"/>
              </w:rPr>
            </w:pPr>
            <w:r>
              <w:rPr>
                <w:color w:val="000000"/>
              </w:rPr>
              <w:t>3.1 Equilibrante</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4 Dermolenitivi</w:t>
            </w:r>
          </w:p>
        </w:tc>
        <w:tc>
          <w:tcPr>
            <w:tcW w:w="4110" w:type="dxa"/>
            <w:shd w:val="clear" w:color="auto" w:fill="auto"/>
            <w:vAlign w:val="bottom"/>
          </w:tcPr>
          <w:p w:rsidR="00971D4F" w:rsidRDefault="00971D4F" w:rsidP="00971D4F">
            <w:pPr>
              <w:rPr>
                <w:color w:val="000000"/>
              </w:rPr>
            </w:pPr>
            <w:r>
              <w:rPr>
                <w:color w:val="000000"/>
              </w:rPr>
              <w:t>4.1 Lenitivo</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r w:rsidRPr="00493351">
              <w:t>QPR-BEN-15</w:t>
            </w:r>
          </w:p>
        </w:tc>
        <w:tc>
          <w:tcPr>
            <w:tcW w:w="3685" w:type="dxa"/>
            <w:vAlign w:val="bottom"/>
          </w:tcPr>
          <w:p w:rsidR="00971D4F" w:rsidRDefault="00971D4F" w:rsidP="00971D4F">
            <w:pPr>
              <w:rPr>
                <w:color w:val="000000"/>
              </w:rPr>
            </w:pPr>
            <w:r>
              <w:rPr>
                <w:color w:val="000000"/>
              </w:rPr>
              <w:t>1 Esfoliazione</w:t>
            </w:r>
          </w:p>
        </w:tc>
        <w:tc>
          <w:tcPr>
            <w:tcW w:w="4110" w:type="dxa"/>
            <w:shd w:val="clear" w:color="auto" w:fill="auto"/>
            <w:vAlign w:val="bottom"/>
          </w:tcPr>
          <w:p w:rsidR="00971D4F" w:rsidRDefault="00971D4F" w:rsidP="00971D4F">
            <w:pPr>
              <w:rPr>
                <w:color w:val="000000"/>
              </w:rPr>
            </w:pPr>
            <w:r>
              <w:rPr>
                <w:color w:val="000000"/>
              </w:rPr>
              <w:t>1.2 Chimica</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2 Idratazione</w:t>
            </w:r>
          </w:p>
        </w:tc>
        <w:tc>
          <w:tcPr>
            <w:tcW w:w="4110" w:type="dxa"/>
            <w:shd w:val="clear" w:color="auto" w:fill="auto"/>
            <w:vAlign w:val="bottom"/>
          </w:tcPr>
          <w:p w:rsidR="00971D4F" w:rsidRDefault="00971D4F" w:rsidP="00971D4F">
            <w:pPr>
              <w:rPr>
                <w:color w:val="000000"/>
              </w:rPr>
            </w:pPr>
            <w:r>
              <w:rPr>
                <w:color w:val="000000"/>
              </w:rPr>
              <w:t>2.2 Talasso (remineralizzante)</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3 Anticellulite e adiposità localizzate</w:t>
            </w:r>
          </w:p>
        </w:tc>
        <w:tc>
          <w:tcPr>
            <w:tcW w:w="4110" w:type="dxa"/>
            <w:shd w:val="clear" w:color="auto" w:fill="auto"/>
            <w:vAlign w:val="bottom"/>
          </w:tcPr>
          <w:p w:rsidR="00971D4F" w:rsidRDefault="00971D4F" w:rsidP="00971D4F">
            <w:pPr>
              <w:rPr>
                <w:color w:val="000000"/>
              </w:rPr>
            </w:pPr>
            <w:r>
              <w:rPr>
                <w:color w:val="000000"/>
              </w:rPr>
              <w:t>3.2 Bendaggio caldo e/o freddo</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5 Rilassamento</w:t>
            </w:r>
          </w:p>
        </w:tc>
        <w:tc>
          <w:tcPr>
            <w:tcW w:w="4110" w:type="dxa"/>
            <w:shd w:val="clear" w:color="auto" w:fill="auto"/>
            <w:vAlign w:val="bottom"/>
          </w:tcPr>
          <w:p w:rsidR="00971D4F" w:rsidRDefault="00971D4F" w:rsidP="00971D4F">
            <w:pPr>
              <w:rPr>
                <w:color w:val="000000"/>
              </w:rPr>
            </w:pPr>
            <w:r>
              <w:rPr>
                <w:color w:val="000000"/>
              </w:rPr>
              <w:t>5.1 Fango e argilla</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r w:rsidRPr="00493351">
              <w:t>QPR-BEN-16</w:t>
            </w:r>
          </w:p>
        </w:tc>
        <w:tc>
          <w:tcPr>
            <w:tcW w:w="3685" w:type="dxa"/>
            <w:vAlign w:val="bottom"/>
          </w:tcPr>
          <w:p w:rsidR="00971D4F" w:rsidRDefault="00971D4F" w:rsidP="00971D4F">
            <w:pPr>
              <w:rPr>
                <w:color w:val="000000"/>
              </w:rPr>
            </w:pPr>
            <w:r>
              <w:rPr>
                <w:color w:val="000000"/>
              </w:rPr>
              <w:t>1 Rilassante</w:t>
            </w:r>
          </w:p>
        </w:tc>
        <w:tc>
          <w:tcPr>
            <w:tcW w:w="4110" w:type="dxa"/>
            <w:shd w:val="clear" w:color="auto" w:fill="auto"/>
            <w:vAlign w:val="bottom"/>
          </w:tcPr>
          <w:p w:rsidR="00971D4F" w:rsidRDefault="00971D4F" w:rsidP="00971D4F">
            <w:pPr>
              <w:rPr>
                <w:color w:val="000000"/>
              </w:rPr>
            </w:pPr>
            <w:r>
              <w:rPr>
                <w:color w:val="000000"/>
              </w:rPr>
              <w:t>1.3 Massaggio relax</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 xml:space="preserve">2 Stimolante </w:t>
            </w:r>
            <w:r w:rsidR="006866A2">
              <w:rPr>
                <w:color w:val="000000"/>
              </w:rPr>
              <w:t>micro circolatorio</w:t>
            </w:r>
          </w:p>
        </w:tc>
        <w:tc>
          <w:tcPr>
            <w:tcW w:w="4110" w:type="dxa"/>
            <w:shd w:val="clear" w:color="auto" w:fill="auto"/>
            <w:vAlign w:val="bottom"/>
          </w:tcPr>
          <w:p w:rsidR="00971D4F" w:rsidRDefault="00971D4F" w:rsidP="00971D4F">
            <w:pPr>
              <w:rPr>
                <w:color w:val="000000"/>
              </w:rPr>
            </w:pPr>
            <w:r>
              <w:rPr>
                <w:color w:val="000000"/>
              </w:rPr>
              <w:t>2.3 Massaggio drenante</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4 Riattivante muscolare</w:t>
            </w:r>
          </w:p>
        </w:tc>
        <w:tc>
          <w:tcPr>
            <w:tcW w:w="4110" w:type="dxa"/>
            <w:shd w:val="clear" w:color="auto" w:fill="auto"/>
            <w:vAlign w:val="bottom"/>
          </w:tcPr>
          <w:p w:rsidR="00971D4F" w:rsidRDefault="00971D4F" w:rsidP="00971D4F">
            <w:pPr>
              <w:rPr>
                <w:color w:val="000000"/>
              </w:rPr>
            </w:pPr>
            <w:r>
              <w:rPr>
                <w:color w:val="000000"/>
              </w:rPr>
              <w:t>4.2 Massaggio defaticante</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r w:rsidRPr="00493351">
              <w:t>QPR-BEN-17</w:t>
            </w:r>
          </w:p>
        </w:tc>
        <w:tc>
          <w:tcPr>
            <w:tcW w:w="3685" w:type="dxa"/>
            <w:vAlign w:val="bottom"/>
          </w:tcPr>
          <w:p w:rsidR="00971D4F" w:rsidRDefault="00971D4F" w:rsidP="00971D4F">
            <w:pPr>
              <w:rPr>
                <w:color w:val="000000"/>
              </w:rPr>
            </w:pPr>
            <w:r>
              <w:rPr>
                <w:color w:val="000000"/>
              </w:rPr>
              <w:t>1 Analisi</w:t>
            </w:r>
          </w:p>
        </w:tc>
        <w:tc>
          <w:tcPr>
            <w:tcW w:w="4110" w:type="dxa"/>
            <w:shd w:val="clear" w:color="auto" w:fill="auto"/>
            <w:vAlign w:val="bottom"/>
          </w:tcPr>
          <w:p w:rsidR="00971D4F" w:rsidRDefault="00971D4F" w:rsidP="00971D4F">
            <w:pPr>
              <w:rPr>
                <w:color w:val="000000"/>
              </w:rPr>
            </w:pPr>
            <w:r>
              <w:rPr>
                <w:color w:val="000000"/>
              </w:rPr>
              <w:t>1.2 In presenza di una richiesta non coerente</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2 Progettazione</w:t>
            </w:r>
          </w:p>
        </w:tc>
        <w:tc>
          <w:tcPr>
            <w:tcW w:w="4110" w:type="dxa"/>
            <w:shd w:val="clear" w:color="auto" w:fill="auto"/>
            <w:vAlign w:val="bottom"/>
          </w:tcPr>
          <w:p w:rsidR="00971D4F" w:rsidRDefault="00971D4F" w:rsidP="00971D4F">
            <w:pPr>
              <w:rPr>
                <w:color w:val="000000"/>
              </w:rPr>
            </w:pPr>
            <w:r>
              <w:rPr>
                <w:color w:val="000000"/>
              </w:rPr>
              <w:t>2.2 Make-up correttivo</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3 Proposta</w:t>
            </w:r>
          </w:p>
        </w:tc>
        <w:tc>
          <w:tcPr>
            <w:tcW w:w="4110" w:type="dxa"/>
            <w:shd w:val="clear" w:color="auto" w:fill="auto"/>
            <w:vAlign w:val="bottom"/>
          </w:tcPr>
          <w:p w:rsidR="00971D4F" w:rsidRDefault="00971D4F" w:rsidP="00971D4F">
            <w:pPr>
              <w:rPr>
                <w:color w:val="000000"/>
              </w:rPr>
            </w:pPr>
            <w:r>
              <w:rPr>
                <w:color w:val="000000"/>
              </w:rPr>
              <w:t>3.1 Presentazione alla cliente</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r w:rsidRPr="00493351">
              <w:t>QPR-BEN-18</w:t>
            </w:r>
          </w:p>
        </w:tc>
        <w:tc>
          <w:tcPr>
            <w:tcW w:w="3685" w:type="dxa"/>
            <w:vAlign w:val="bottom"/>
          </w:tcPr>
          <w:p w:rsidR="00971D4F" w:rsidRDefault="00971D4F" w:rsidP="00971D4F">
            <w:pPr>
              <w:rPr>
                <w:color w:val="000000"/>
              </w:rPr>
            </w:pPr>
            <w:r>
              <w:rPr>
                <w:color w:val="000000"/>
              </w:rPr>
              <w:t>1 Trucco da giorno</w:t>
            </w:r>
          </w:p>
        </w:tc>
        <w:tc>
          <w:tcPr>
            <w:tcW w:w="4110" w:type="dxa"/>
            <w:shd w:val="clear" w:color="auto" w:fill="auto"/>
            <w:vAlign w:val="bottom"/>
          </w:tcPr>
          <w:p w:rsidR="00971D4F" w:rsidRDefault="00971D4F" w:rsidP="00971D4F">
            <w:pPr>
              <w:rPr>
                <w:color w:val="000000"/>
              </w:rPr>
            </w:pPr>
            <w:r>
              <w:rPr>
                <w:color w:val="000000"/>
              </w:rPr>
              <w:t>1.4 Correttivo</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971D4F" w:rsidP="00971D4F">
            <w:pPr>
              <w:rPr>
                <w:color w:val="000000"/>
              </w:rPr>
            </w:pPr>
            <w:r>
              <w:rPr>
                <w:color w:val="000000"/>
              </w:rPr>
              <w:t>2 Trucco da sera</w:t>
            </w:r>
          </w:p>
        </w:tc>
        <w:tc>
          <w:tcPr>
            <w:tcW w:w="4110" w:type="dxa"/>
            <w:shd w:val="clear" w:color="auto" w:fill="auto"/>
            <w:vAlign w:val="bottom"/>
          </w:tcPr>
          <w:p w:rsidR="00971D4F" w:rsidRDefault="000B5106" w:rsidP="000B5106">
            <w:pPr>
              <w:rPr>
                <w:color w:val="000000"/>
              </w:rPr>
            </w:pPr>
            <w:r>
              <w:rPr>
                <w:color w:val="000000"/>
              </w:rPr>
              <w:t>2.2</w:t>
            </w:r>
            <w:r w:rsidR="00971D4F">
              <w:rPr>
                <w:color w:val="000000"/>
              </w:rPr>
              <w:t xml:space="preserve"> T</w:t>
            </w:r>
            <w:r>
              <w:rPr>
                <w:color w:val="000000"/>
              </w:rPr>
              <w:t>rattante</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p>
        </w:tc>
        <w:tc>
          <w:tcPr>
            <w:tcW w:w="3685" w:type="dxa"/>
            <w:vAlign w:val="bottom"/>
          </w:tcPr>
          <w:p w:rsidR="00971D4F" w:rsidRDefault="000B5106" w:rsidP="00971D4F">
            <w:pPr>
              <w:rPr>
                <w:color w:val="000000"/>
              </w:rPr>
            </w:pPr>
            <w:r>
              <w:rPr>
                <w:color w:val="000000"/>
              </w:rPr>
              <w:t>3 Trucco per sposa</w:t>
            </w:r>
          </w:p>
        </w:tc>
        <w:tc>
          <w:tcPr>
            <w:tcW w:w="4110" w:type="dxa"/>
            <w:shd w:val="clear" w:color="auto" w:fill="auto"/>
            <w:vAlign w:val="bottom"/>
          </w:tcPr>
          <w:p w:rsidR="00971D4F" w:rsidRDefault="00971D4F" w:rsidP="00971D4F">
            <w:pPr>
              <w:rPr>
                <w:color w:val="000000"/>
              </w:rPr>
            </w:pPr>
            <w:r>
              <w:rPr>
                <w:color w:val="000000"/>
              </w:rPr>
              <w:t>3.2 Effetto correttivo</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shd w:val="clear" w:color="auto" w:fill="auto"/>
            <w:vAlign w:val="bottom"/>
          </w:tcPr>
          <w:p w:rsidR="00971D4F" w:rsidRPr="00493351" w:rsidRDefault="00971D4F" w:rsidP="00971D4F">
            <w:pPr>
              <w:pStyle w:val="DOC-TabellaGrassetto"/>
              <w:jc w:val="left"/>
            </w:pPr>
            <w:r w:rsidRPr="00493351">
              <w:t>QPR-BEN-19</w:t>
            </w:r>
          </w:p>
        </w:tc>
        <w:tc>
          <w:tcPr>
            <w:tcW w:w="3685" w:type="dxa"/>
            <w:vAlign w:val="bottom"/>
          </w:tcPr>
          <w:p w:rsidR="00971D4F" w:rsidRDefault="000B5106" w:rsidP="00971D4F">
            <w:pPr>
              <w:rPr>
                <w:color w:val="000000"/>
              </w:rPr>
            </w:pPr>
            <w:r>
              <w:rPr>
                <w:color w:val="000000"/>
              </w:rPr>
              <w:t>1 Programmazione</w:t>
            </w:r>
          </w:p>
        </w:tc>
        <w:tc>
          <w:tcPr>
            <w:tcW w:w="4110" w:type="dxa"/>
            <w:shd w:val="clear" w:color="auto" w:fill="auto"/>
            <w:vAlign w:val="bottom"/>
          </w:tcPr>
          <w:p w:rsidR="00971D4F" w:rsidRDefault="00971D4F" w:rsidP="00971D4F">
            <w:pPr>
              <w:rPr>
                <w:color w:val="000000"/>
              </w:rPr>
            </w:pPr>
            <w:r>
              <w:rPr>
                <w:color w:val="000000"/>
              </w:rPr>
              <w:t>1.2 Definizione servizio</w:t>
            </w:r>
          </w:p>
        </w:tc>
        <w:tc>
          <w:tcPr>
            <w:tcW w:w="640" w:type="dxa"/>
            <w:vAlign w:val="bottom"/>
          </w:tcPr>
          <w:p w:rsidR="00971D4F" w:rsidRDefault="00971D4F" w:rsidP="00971D4F">
            <w:pPr>
              <w:jc w:val="center"/>
              <w:rPr>
                <w:color w:val="000000"/>
              </w:rPr>
            </w:pPr>
            <w:r>
              <w:rPr>
                <w:color w:val="000000"/>
              </w:rPr>
              <w:t>1</w:t>
            </w:r>
          </w:p>
        </w:tc>
      </w:tr>
      <w:tr w:rsidR="00971D4F" w:rsidRPr="00493351" w:rsidTr="00971D4F">
        <w:trPr>
          <w:trHeight w:val="340"/>
        </w:trPr>
        <w:tc>
          <w:tcPr>
            <w:tcW w:w="1417" w:type="dxa"/>
            <w:tcBorders>
              <w:bottom w:val="single" w:sz="4" w:space="0" w:color="auto"/>
            </w:tcBorders>
            <w:shd w:val="clear" w:color="auto" w:fill="auto"/>
            <w:vAlign w:val="bottom"/>
          </w:tcPr>
          <w:p w:rsidR="00971D4F" w:rsidRDefault="00971D4F" w:rsidP="00971D4F">
            <w:pPr>
              <w:pStyle w:val="DOC-ElencoGrassetto"/>
              <w:jc w:val="left"/>
            </w:pPr>
          </w:p>
        </w:tc>
        <w:tc>
          <w:tcPr>
            <w:tcW w:w="3685" w:type="dxa"/>
            <w:tcBorders>
              <w:bottom w:val="single" w:sz="4" w:space="0" w:color="auto"/>
            </w:tcBorders>
            <w:vAlign w:val="bottom"/>
          </w:tcPr>
          <w:p w:rsidR="00971D4F" w:rsidRDefault="000B5106" w:rsidP="00971D4F">
            <w:pPr>
              <w:rPr>
                <w:color w:val="000000"/>
              </w:rPr>
            </w:pPr>
            <w:r>
              <w:rPr>
                <w:color w:val="000000"/>
              </w:rPr>
              <w:t>2 Preparazione dell'unghia</w:t>
            </w:r>
          </w:p>
        </w:tc>
        <w:tc>
          <w:tcPr>
            <w:tcW w:w="4110" w:type="dxa"/>
            <w:tcBorders>
              <w:bottom w:val="single" w:sz="4" w:space="0" w:color="auto"/>
            </w:tcBorders>
            <w:shd w:val="clear" w:color="auto" w:fill="auto"/>
            <w:vAlign w:val="bottom"/>
          </w:tcPr>
          <w:p w:rsidR="00971D4F" w:rsidRDefault="00971D4F" w:rsidP="00971D4F">
            <w:pPr>
              <w:rPr>
                <w:color w:val="000000"/>
              </w:rPr>
            </w:pPr>
            <w:r>
              <w:rPr>
                <w:color w:val="000000"/>
              </w:rPr>
              <w:t>2.1 Operazioni preliminari</w:t>
            </w:r>
          </w:p>
        </w:tc>
        <w:tc>
          <w:tcPr>
            <w:tcW w:w="640" w:type="dxa"/>
            <w:tcBorders>
              <w:bottom w:val="single" w:sz="4" w:space="0" w:color="auto"/>
            </w:tcBorders>
            <w:vAlign w:val="bottom"/>
          </w:tcPr>
          <w:p w:rsidR="00971D4F" w:rsidRDefault="00971D4F" w:rsidP="00971D4F">
            <w:pPr>
              <w:jc w:val="center"/>
              <w:rPr>
                <w:color w:val="000000"/>
              </w:rPr>
            </w:pPr>
            <w:r>
              <w:rPr>
                <w:color w:val="000000"/>
              </w:rPr>
              <w:t>1</w:t>
            </w:r>
          </w:p>
        </w:tc>
      </w:tr>
    </w:tbl>
    <w:p w:rsidR="00BE30B9" w:rsidRDefault="00BE30B9" w:rsidP="00BE30B9">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ED6182" w:rsidP="00BE30B9">
            <w:pPr>
              <w:pStyle w:val="DOC-TestoBase"/>
              <w:jc w:val="left"/>
            </w:pPr>
            <w:r>
              <w:t>10</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ED6182" w:rsidP="00BE30B9">
            <w:pPr>
              <w:pStyle w:val="DOC-TestoBase"/>
              <w:jc w:val="left"/>
            </w:pPr>
            <w:r>
              <w:t>8</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ED6182" w:rsidP="00BE30B9">
            <w:pPr>
              <w:pStyle w:val="DOC-TestoBase"/>
              <w:jc w:val="left"/>
            </w:pPr>
            <w:r>
              <w:t>Prova unica o a rotazione</w:t>
            </w:r>
          </w:p>
        </w:tc>
      </w:tr>
    </w:tbl>
    <w:p w:rsidR="00BE30B9" w:rsidRDefault="00BE30B9" w:rsidP="00BE30B9">
      <w:pPr>
        <w:pStyle w:val="DOC-TestoBase"/>
      </w:pPr>
    </w:p>
    <w:p w:rsidR="00BE30B9" w:rsidRDefault="00BE30B9">
      <w:pPr>
        <w:rPr>
          <w:rFonts w:cs="Times New Roman"/>
        </w:rPr>
      </w:pPr>
      <w:r>
        <w:br w:type="page"/>
      </w: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Settore"/>
      </w:pPr>
      <w:r w:rsidRPr="00493351">
        <w:t>SETTORE ECONOMICO PROFESSIONALE</w:t>
      </w:r>
    </w:p>
    <w:p w:rsidR="0083132F" w:rsidRPr="00493351" w:rsidRDefault="0083132F" w:rsidP="0083132F">
      <w:pPr>
        <w:pStyle w:val="LG-TitoloSettore"/>
      </w:pPr>
      <w:bookmarkStart w:id="298" w:name="_Toc426017765"/>
      <w:bookmarkStart w:id="299" w:name="_Toc508804797"/>
      <w:bookmarkStart w:id="300" w:name="_Toc2182465"/>
      <w:r w:rsidRPr="00493351">
        <w:t>AREA COMUNE</w:t>
      </w:r>
      <w:bookmarkEnd w:id="298"/>
      <w:bookmarkEnd w:id="299"/>
      <w:bookmarkEnd w:id="300"/>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bookmarkStart w:id="301" w:name="_Toc316292480"/>
      <w:bookmarkStart w:id="302" w:name="_Toc426017045"/>
      <w:r w:rsidRPr="00493351">
        <w:t>PROF-AC-01</w:t>
      </w:r>
    </w:p>
    <w:p w:rsidR="0083132F" w:rsidRPr="00493351" w:rsidRDefault="0083132F" w:rsidP="0083132F">
      <w:pPr>
        <w:pStyle w:val="LG-TitoloProfilo"/>
      </w:pPr>
      <w:bookmarkStart w:id="303" w:name="_Toc508804798"/>
      <w:bookmarkStart w:id="304" w:name="_Toc2182466"/>
      <w:r w:rsidRPr="00493351">
        <w:t>Addetto alla segreteria</w:t>
      </w:r>
      <w:bookmarkEnd w:id="301"/>
      <w:bookmarkEnd w:id="302"/>
      <w:bookmarkEnd w:id="303"/>
      <w:bookmarkEnd w:id="304"/>
    </w:p>
    <w:p w:rsidR="0083132F" w:rsidRPr="00493351" w:rsidRDefault="0083132F" w:rsidP="0083132F">
      <w:pPr>
        <w:pStyle w:val="LG-Titoletto"/>
      </w:pPr>
      <w:r w:rsidRPr="00493351">
        <w:t>Descrizione sintetica del profilo</w:t>
      </w:r>
    </w:p>
    <w:p w:rsidR="0083132F" w:rsidRPr="00493351" w:rsidRDefault="0083132F" w:rsidP="0083132F">
      <w:pPr>
        <w:pStyle w:val="LG-TestoBase"/>
      </w:pPr>
      <w:r w:rsidRPr="00493351">
        <w:t>L’ADDETTO ALLA SEGRETERIA gestisce attività di segreteria e fornisce supporto alle attività contabili e di amministrazione del personale. Programma le attività di segreteria, gestisce la corrispondenza e gli archivi. Organizza eventi ed assiste la direzione o il titolare negli adempimenti normativi e statutari. Fornisce supporto alle attività amministrativo-contabili sia per quanto riguarda le attività di ricezione e archiviazione, sia per quelle di emissione, registrazione e controllo. Opera utilizzando abitualmente attrezzature informatiche, utilizza software specifici, gestisce operazioni di incasso e pagamento e si relaziona con continuità sia con colleghi che con clienti e fornitori.</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42"/>
        <w:gridCol w:w="5811"/>
        <w:gridCol w:w="567"/>
        <w:gridCol w:w="1701"/>
      </w:tblGrid>
      <w:tr w:rsidR="0083132F" w:rsidRPr="00493351" w:rsidTr="000B5106">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53" w:type="dxa"/>
            <w:gridSpan w:val="2"/>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567"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701"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0B5106">
        <w:trPr>
          <w:trHeight w:hRule="exact" w:val="340"/>
        </w:trPr>
        <w:tc>
          <w:tcPr>
            <w:tcW w:w="1530" w:type="dxa"/>
            <w:gridSpan w:val="2"/>
            <w:tcBorders>
              <w:top w:val="nil"/>
              <w:left w:val="nil"/>
              <w:bottom w:val="nil"/>
              <w:right w:val="nil"/>
            </w:tcBorders>
            <w:shd w:val="clear" w:color="auto" w:fill="auto"/>
            <w:vAlign w:val="center"/>
          </w:tcPr>
          <w:p w:rsidR="0083132F" w:rsidRPr="00493351" w:rsidRDefault="0083132F" w:rsidP="0083132F">
            <w:pPr>
              <w:pStyle w:val="DOC-TabellaGrassetto"/>
            </w:pPr>
            <w:r w:rsidRPr="00493351">
              <w:t>QPR-AMM-01</w:t>
            </w:r>
          </w:p>
        </w:tc>
        <w:tc>
          <w:tcPr>
            <w:tcW w:w="5811" w:type="dxa"/>
            <w:tcBorders>
              <w:top w:val="nil"/>
              <w:left w:val="nil"/>
              <w:bottom w:val="nil"/>
              <w:right w:val="nil"/>
            </w:tcBorders>
            <w:shd w:val="clear" w:color="auto" w:fill="auto"/>
            <w:vAlign w:val="center"/>
          </w:tcPr>
          <w:p w:rsidR="0083132F" w:rsidRPr="00493351" w:rsidRDefault="0083132F" w:rsidP="0083132F">
            <w:pPr>
              <w:pStyle w:val="DOC-TabellaTesto"/>
            </w:pPr>
            <w:r w:rsidRPr="00493351">
              <w:t>Gestione dei documenti contabili ricevuti e in emissione</w:t>
            </w:r>
          </w:p>
        </w:tc>
        <w:tc>
          <w:tcPr>
            <w:tcW w:w="567" w:type="dxa"/>
            <w:tcBorders>
              <w:top w:val="nil"/>
              <w:left w:val="nil"/>
              <w:bottom w:val="nil"/>
              <w:right w:val="nil"/>
            </w:tcBorders>
            <w:vAlign w:val="center"/>
          </w:tcPr>
          <w:p w:rsidR="0083132F" w:rsidRPr="00493351" w:rsidRDefault="0083132F" w:rsidP="0083132F">
            <w:pPr>
              <w:pStyle w:val="DOC-TabellaTestoCx"/>
            </w:pPr>
            <w:r w:rsidRPr="00493351">
              <w:t>3</w:t>
            </w:r>
          </w:p>
        </w:tc>
        <w:tc>
          <w:tcPr>
            <w:tcW w:w="1701" w:type="dxa"/>
            <w:tcBorders>
              <w:top w:val="nil"/>
              <w:left w:val="nil"/>
              <w:bottom w:val="nil"/>
              <w:right w:val="nil"/>
            </w:tcBorders>
            <w:vAlign w:val="center"/>
          </w:tcPr>
          <w:p w:rsidR="0083132F" w:rsidRPr="00493351" w:rsidRDefault="0083132F" w:rsidP="0083132F">
            <w:pPr>
              <w:pStyle w:val="DOC-TabellaTestoCx"/>
            </w:pPr>
            <w:r w:rsidRPr="00493351">
              <w:t>Completo</w:t>
            </w:r>
          </w:p>
        </w:tc>
      </w:tr>
      <w:tr w:rsidR="0083132F" w:rsidRPr="00493351" w:rsidTr="000B5106">
        <w:trPr>
          <w:trHeight w:hRule="exact" w:val="340"/>
        </w:trPr>
        <w:tc>
          <w:tcPr>
            <w:tcW w:w="1530" w:type="dxa"/>
            <w:gridSpan w:val="2"/>
            <w:tcBorders>
              <w:top w:val="nil"/>
              <w:left w:val="nil"/>
              <w:bottom w:val="nil"/>
              <w:right w:val="nil"/>
            </w:tcBorders>
            <w:shd w:val="clear" w:color="auto" w:fill="auto"/>
            <w:vAlign w:val="center"/>
          </w:tcPr>
          <w:p w:rsidR="0083132F" w:rsidRPr="00493351" w:rsidRDefault="0083132F" w:rsidP="0083132F">
            <w:pPr>
              <w:pStyle w:val="DOC-TabellaGrassetto"/>
              <w:rPr>
                <w:bCs/>
                <w:color w:val="000000"/>
              </w:rPr>
            </w:pPr>
            <w:r w:rsidRPr="00493351">
              <w:t>QPR-SGR-01</w:t>
            </w:r>
          </w:p>
        </w:tc>
        <w:tc>
          <w:tcPr>
            <w:tcW w:w="5811" w:type="dxa"/>
            <w:tcBorders>
              <w:top w:val="nil"/>
              <w:left w:val="nil"/>
              <w:bottom w:val="nil"/>
              <w:right w:val="nil"/>
            </w:tcBorders>
            <w:shd w:val="clear" w:color="auto" w:fill="auto"/>
            <w:vAlign w:val="center"/>
          </w:tcPr>
          <w:p w:rsidR="0083132F" w:rsidRPr="00493351" w:rsidRDefault="0083132F" w:rsidP="0083132F">
            <w:pPr>
              <w:pStyle w:val="DOC-TabellaTesto"/>
            </w:pPr>
            <w:r w:rsidRPr="00493351">
              <w:t>Gestione dei flussi informativi e comunicativi</w:t>
            </w:r>
          </w:p>
        </w:tc>
        <w:tc>
          <w:tcPr>
            <w:tcW w:w="567" w:type="dxa"/>
            <w:tcBorders>
              <w:top w:val="nil"/>
              <w:left w:val="nil"/>
              <w:bottom w:val="nil"/>
              <w:right w:val="nil"/>
            </w:tcBorders>
            <w:vAlign w:val="center"/>
          </w:tcPr>
          <w:p w:rsidR="0083132F" w:rsidRPr="00493351" w:rsidRDefault="0083132F" w:rsidP="0083132F">
            <w:pPr>
              <w:pStyle w:val="DOC-TabellaTestoCx"/>
            </w:pPr>
            <w:r w:rsidRPr="00493351">
              <w:t>3</w:t>
            </w:r>
          </w:p>
        </w:tc>
        <w:tc>
          <w:tcPr>
            <w:tcW w:w="1701" w:type="dxa"/>
            <w:tcBorders>
              <w:top w:val="nil"/>
              <w:left w:val="nil"/>
              <w:bottom w:val="nil"/>
              <w:right w:val="nil"/>
            </w:tcBorders>
            <w:vAlign w:val="center"/>
          </w:tcPr>
          <w:p w:rsidR="0083132F" w:rsidRPr="00493351" w:rsidRDefault="0083132F" w:rsidP="0083132F">
            <w:pPr>
              <w:pStyle w:val="DOC-TabellaTestoCx"/>
            </w:pPr>
            <w:r>
              <w:t>Esteso</w:t>
            </w:r>
          </w:p>
        </w:tc>
      </w:tr>
      <w:tr w:rsidR="0083132F" w:rsidRPr="00493351" w:rsidTr="000B5106">
        <w:trPr>
          <w:trHeight w:hRule="exact" w:val="340"/>
        </w:trPr>
        <w:tc>
          <w:tcPr>
            <w:tcW w:w="1530" w:type="dxa"/>
            <w:gridSpan w:val="2"/>
            <w:tcBorders>
              <w:top w:val="nil"/>
              <w:left w:val="nil"/>
              <w:bottom w:val="nil"/>
              <w:right w:val="nil"/>
            </w:tcBorders>
            <w:shd w:val="clear" w:color="auto" w:fill="auto"/>
            <w:vAlign w:val="center"/>
          </w:tcPr>
          <w:p w:rsidR="0083132F" w:rsidRPr="00493351" w:rsidRDefault="0083132F" w:rsidP="0083132F">
            <w:pPr>
              <w:pStyle w:val="DOC-TabellaGrassetto"/>
              <w:rPr>
                <w:bCs/>
                <w:color w:val="000000"/>
              </w:rPr>
            </w:pPr>
            <w:r w:rsidRPr="00493351">
              <w:t>QPR-SGR-02</w:t>
            </w:r>
          </w:p>
        </w:tc>
        <w:tc>
          <w:tcPr>
            <w:tcW w:w="5811" w:type="dxa"/>
            <w:tcBorders>
              <w:top w:val="nil"/>
              <w:left w:val="nil"/>
              <w:bottom w:val="nil"/>
              <w:right w:val="nil"/>
            </w:tcBorders>
            <w:shd w:val="clear" w:color="auto" w:fill="auto"/>
            <w:vAlign w:val="center"/>
          </w:tcPr>
          <w:p w:rsidR="0083132F" w:rsidRPr="00493351" w:rsidRDefault="0083132F" w:rsidP="0083132F">
            <w:pPr>
              <w:pStyle w:val="DOC-TabellaTesto"/>
            </w:pPr>
            <w:r w:rsidRPr="00493351">
              <w:t>Gestione del protocollo e dell’archiviazione della corrispondenza</w:t>
            </w:r>
          </w:p>
        </w:tc>
        <w:tc>
          <w:tcPr>
            <w:tcW w:w="567" w:type="dxa"/>
            <w:tcBorders>
              <w:top w:val="nil"/>
              <w:left w:val="nil"/>
              <w:bottom w:val="nil"/>
              <w:right w:val="nil"/>
            </w:tcBorders>
            <w:vAlign w:val="center"/>
          </w:tcPr>
          <w:p w:rsidR="0083132F" w:rsidRPr="00493351" w:rsidRDefault="0083132F" w:rsidP="0083132F">
            <w:pPr>
              <w:pStyle w:val="DOC-TabellaTestoCx"/>
            </w:pPr>
            <w:r w:rsidRPr="00493351">
              <w:t>3</w:t>
            </w:r>
          </w:p>
        </w:tc>
        <w:tc>
          <w:tcPr>
            <w:tcW w:w="1701" w:type="dxa"/>
            <w:tcBorders>
              <w:top w:val="nil"/>
              <w:left w:val="nil"/>
              <w:bottom w:val="nil"/>
              <w:right w:val="nil"/>
            </w:tcBorders>
            <w:vAlign w:val="center"/>
          </w:tcPr>
          <w:p w:rsidR="0083132F" w:rsidRPr="00493351" w:rsidRDefault="0083132F" w:rsidP="0083132F">
            <w:pPr>
              <w:pStyle w:val="DOC-TabellaTestoCx"/>
            </w:pPr>
            <w:r w:rsidRPr="00493351">
              <w:t>Completo</w:t>
            </w:r>
          </w:p>
        </w:tc>
      </w:tr>
      <w:tr w:rsidR="0083132F" w:rsidRPr="00493351" w:rsidTr="000B5106">
        <w:trPr>
          <w:trHeight w:hRule="exact" w:val="539"/>
        </w:trPr>
        <w:tc>
          <w:tcPr>
            <w:tcW w:w="1530" w:type="dxa"/>
            <w:gridSpan w:val="2"/>
            <w:tcBorders>
              <w:top w:val="nil"/>
              <w:left w:val="nil"/>
              <w:bottom w:val="nil"/>
              <w:right w:val="nil"/>
            </w:tcBorders>
            <w:shd w:val="clear" w:color="auto" w:fill="auto"/>
            <w:vAlign w:val="center"/>
          </w:tcPr>
          <w:p w:rsidR="0083132F" w:rsidRPr="00493351" w:rsidRDefault="0083132F" w:rsidP="0083132F">
            <w:pPr>
              <w:pStyle w:val="DOC-TabellaGrassetto"/>
              <w:rPr>
                <w:bCs/>
                <w:color w:val="000000"/>
              </w:rPr>
            </w:pPr>
            <w:r w:rsidRPr="00493351">
              <w:t>QPR-SGR-03</w:t>
            </w:r>
          </w:p>
        </w:tc>
        <w:tc>
          <w:tcPr>
            <w:tcW w:w="5811" w:type="dxa"/>
            <w:tcBorders>
              <w:top w:val="nil"/>
              <w:left w:val="nil"/>
              <w:bottom w:val="nil"/>
              <w:right w:val="nil"/>
            </w:tcBorders>
            <w:shd w:val="clear" w:color="auto" w:fill="auto"/>
            <w:vAlign w:val="center"/>
          </w:tcPr>
          <w:p w:rsidR="0083132F" w:rsidRPr="00493351" w:rsidRDefault="0083132F" w:rsidP="0083132F">
            <w:pPr>
              <w:pStyle w:val="DOC-TabellaTesto"/>
            </w:pPr>
            <w:r w:rsidRPr="00493351">
              <w:t>Assistenza alla direzione nella gestione di agenda, verbali e libri sociali</w:t>
            </w:r>
          </w:p>
        </w:tc>
        <w:tc>
          <w:tcPr>
            <w:tcW w:w="567" w:type="dxa"/>
            <w:tcBorders>
              <w:top w:val="nil"/>
              <w:left w:val="nil"/>
              <w:bottom w:val="nil"/>
              <w:right w:val="nil"/>
            </w:tcBorders>
            <w:vAlign w:val="center"/>
          </w:tcPr>
          <w:p w:rsidR="0083132F" w:rsidRPr="00493351" w:rsidRDefault="0083132F" w:rsidP="0083132F">
            <w:pPr>
              <w:pStyle w:val="DOC-TabellaTestoCx"/>
            </w:pPr>
            <w:r w:rsidRPr="00493351">
              <w:t>4</w:t>
            </w:r>
          </w:p>
        </w:tc>
        <w:tc>
          <w:tcPr>
            <w:tcW w:w="1701" w:type="dxa"/>
            <w:tcBorders>
              <w:top w:val="nil"/>
              <w:left w:val="nil"/>
              <w:bottom w:val="nil"/>
              <w:right w:val="nil"/>
            </w:tcBorders>
            <w:vAlign w:val="center"/>
          </w:tcPr>
          <w:p w:rsidR="0083132F" w:rsidRPr="00493351" w:rsidRDefault="0083132F" w:rsidP="0083132F">
            <w:pPr>
              <w:pStyle w:val="DOC-TabellaTestoCx"/>
            </w:pPr>
            <w:r w:rsidRPr="00493351">
              <w:t>Parziale</w:t>
            </w:r>
          </w:p>
        </w:tc>
      </w:tr>
      <w:tr w:rsidR="0083132F" w:rsidRPr="00493351" w:rsidTr="000B5106">
        <w:trPr>
          <w:trHeight w:hRule="exact" w:val="340"/>
        </w:trPr>
        <w:tc>
          <w:tcPr>
            <w:tcW w:w="1530" w:type="dxa"/>
            <w:gridSpan w:val="2"/>
            <w:tcBorders>
              <w:top w:val="nil"/>
              <w:left w:val="nil"/>
              <w:bottom w:val="nil"/>
              <w:right w:val="nil"/>
            </w:tcBorders>
            <w:shd w:val="clear" w:color="auto" w:fill="auto"/>
            <w:vAlign w:val="center"/>
          </w:tcPr>
          <w:p w:rsidR="0083132F" w:rsidRPr="00493351" w:rsidRDefault="0083132F" w:rsidP="0083132F">
            <w:pPr>
              <w:pStyle w:val="DOC-TabellaGrassetto"/>
              <w:rPr>
                <w:bCs/>
                <w:color w:val="000000"/>
              </w:rPr>
            </w:pPr>
            <w:r w:rsidRPr="00493351">
              <w:t>QPR-GRU-01</w:t>
            </w:r>
          </w:p>
        </w:tc>
        <w:tc>
          <w:tcPr>
            <w:tcW w:w="5811" w:type="dxa"/>
            <w:tcBorders>
              <w:top w:val="nil"/>
              <w:left w:val="nil"/>
              <w:bottom w:val="nil"/>
              <w:right w:val="nil"/>
            </w:tcBorders>
            <w:shd w:val="clear" w:color="auto" w:fill="auto"/>
            <w:vAlign w:val="center"/>
          </w:tcPr>
          <w:p w:rsidR="0083132F" w:rsidRPr="00493351" w:rsidRDefault="0083132F" w:rsidP="0083132F">
            <w:pPr>
              <w:pStyle w:val="DOC-TabellaTesto"/>
            </w:pPr>
            <w:r w:rsidRPr="00493351">
              <w:t>Gestione della documentazione del personale</w:t>
            </w:r>
          </w:p>
        </w:tc>
        <w:tc>
          <w:tcPr>
            <w:tcW w:w="567" w:type="dxa"/>
            <w:tcBorders>
              <w:top w:val="nil"/>
              <w:left w:val="nil"/>
              <w:bottom w:val="nil"/>
              <w:right w:val="nil"/>
            </w:tcBorders>
            <w:vAlign w:val="center"/>
          </w:tcPr>
          <w:p w:rsidR="0083132F" w:rsidRPr="00493351" w:rsidRDefault="0083132F" w:rsidP="0083132F">
            <w:pPr>
              <w:pStyle w:val="DOC-TabellaTestoCx"/>
            </w:pPr>
            <w:r w:rsidRPr="00493351">
              <w:t>3</w:t>
            </w:r>
          </w:p>
        </w:tc>
        <w:tc>
          <w:tcPr>
            <w:tcW w:w="1701" w:type="dxa"/>
            <w:tcBorders>
              <w:top w:val="nil"/>
              <w:left w:val="nil"/>
              <w:bottom w:val="nil"/>
              <w:right w:val="nil"/>
            </w:tcBorders>
            <w:vAlign w:val="center"/>
          </w:tcPr>
          <w:p w:rsidR="0083132F" w:rsidRPr="00493351" w:rsidRDefault="0083132F" w:rsidP="0083132F">
            <w:pPr>
              <w:pStyle w:val="DOC-TabellaTestoCx"/>
            </w:pPr>
            <w:r w:rsidRPr="00493351">
              <w:t>Completo</w:t>
            </w:r>
          </w:p>
        </w:tc>
      </w:tr>
      <w:tr w:rsidR="0083132F" w:rsidRPr="00493351" w:rsidTr="000B5106">
        <w:trPr>
          <w:trHeight w:hRule="exact" w:val="340"/>
        </w:trPr>
        <w:tc>
          <w:tcPr>
            <w:tcW w:w="1530" w:type="dxa"/>
            <w:gridSpan w:val="2"/>
            <w:tcBorders>
              <w:top w:val="nil"/>
              <w:left w:val="nil"/>
              <w:bottom w:val="single" w:sz="4" w:space="0" w:color="auto"/>
              <w:right w:val="nil"/>
            </w:tcBorders>
            <w:shd w:val="clear" w:color="auto" w:fill="auto"/>
            <w:vAlign w:val="center"/>
          </w:tcPr>
          <w:p w:rsidR="0083132F" w:rsidRPr="00493351" w:rsidRDefault="0083132F" w:rsidP="0083132F">
            <w:pPr>
              <w:pStyle w:val="DOC-TabellaGrassetto"/>
              <w:rPr>
                <w:bCs/>
                <w:color w:val="000000"/>
              </w:rPr>
            </w:pPr>
            <w:r w:rsidRPr="00493351">
              <w:t>QPR-GRU-02</w:t>
            </w:r>
          </w:p>
        </w:tc>
        <w:tc>
          <w:tcPr>
            <w:tcW w:w="5811" w:type="dxa"/>
            <w:tcBorders>
              <w:top w:val="nil"/>
              <w:left w:val="nil"/>
              <w:bottom w:val="single" w:sz="4" w:space="0" w:color="auto"/>
              <w:right w:val="nil"/>
            </w:tcBorders>
            <w:shd w:val="clear" w:color="auto" w:fill="auto"/>
            <w:vAlign w:val="center"/>
          </w:tcPr>
          <w:p w:rsidR="0083132F" w:rsidRPr="00493351" w:rsidRDefault="0083132F" w:rsidP="0083132F">
            <w:pPr>
              <w:pStyle w:val="DOC-TabellaTesto"/>
            </w:pPr>
            <w:r w:rsidRPr="00493351">
              <w:t>Gestione delle retribuzioni per il personale</w:t>
            </w:r>
          </w:p>
        </w:tc>
        <w:tc>
          <w:tcPr>
            <w:tcW w:w="567" w:type="dxa"/>
            <w:tcBorders>
              <w:top w:val="nil"/>
              <w:left w:val="nil"/>
              <w:bottom w:val="single" w:sz="4" w:space="0" w:color="auto"/>
              <w:right w:val="nil"/>
            </w:tcBorders>
            <w:vAlign w:val="center"/>
          </w:tcPr>
          <w:p w:rsidR="0083132F" w:rsidRPr="00493351" w:rsidRDefault="0083132F" w:rsidP="0083132F">
            <w:pPr>
              <w:pStyle w:val="DOC-TabellaTestoCx"/>
            </w:pPr>
            <w:r w:rsidRPr="00493351">
              <w:t>4</w:t>
            </w:r>
          </w:p>
        </w:tc>
        <w:tc>
          <w:tcPr>
            <w:tcW w:w="1701" w:type="dxa"/>
            <w:tcBorders>
              <w:top w:val="nil"/>
              <w:left w:val="nil"/>
              <w:bottom w:val="single" w:sz="4" w:space="0" w:color="auto"/>
              <w:right w:val="nil"/>
            </w:tcBorders>
            <w:vAlign w:val="center"/>
          </w:tcPr>
          <w:p w:rsidR="0083132F" w:rsidRPr="00493351" w:rsidRDefault="0083132F" w:rsidP="0083132F">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31"/>
        <w:gridCol w:w="4053"/>
        <w:gridCol w:w="632"/>
      </w:tblGrid>
      <w:tr w:rsidR="000B5106" w:rsidRPr="003179E1" w:rsidTr="000B5106">
        <w:trPr>
          <w:trHeight w:val="340"/>
        </w:trPr>
        <w:tc>
          <w:tcPr>
            <w:tcW w:w="1417" w:type="dxa"/>
            <w:tcBorders>
              <w:bottom w:val="single" w:sz="4" w:space="0" w:color="auto"/>
            </w:tcBorders>
            <w:shd w:val="clear" w:color="auto" w:fill="auto"/>
            <w:vAlign w:val="bottom"/>
          </w:tcPr>
          <w:p w:rsidR="000B5106" w:rsidRPr="003179E1" w:rsidRDefault="000B5106" w:rsidP="000B5106">
            <w:pPr>
              <w:pStyle w:val="DOC-TabellaIntestazioni"/>
              <w:jc w:val="left"/>
            </w:pPr>
            <w:r w:rsidRPr="003179E1">
              <w:t>Codice</w:t>
            </w:r>
            <w:r>
              <w:t xml:space="preserve"> QPR</w:t>
            </w:r>
          </w:p>
        </w:tc>
        <w:tc>
          <w:tcPr>
            <w:tcW w:w="3685" w:type="dxa"/>
            <w:tcBorders>
              <w:bottom w:val="single" w:sz="4" w:space="0" w:color="auto"/>
            </w:tcBorders>
            <w:vAlign w:val="bottom"/>
          </w:tcPr>
          <w:p w:rsidR="000B5106" w:rsidRDefault="000B5106" w:rsidP="000B5106">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0B5106" w:rsidRDefault="000B5106" w:rsidP="000B5106">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0B5106" w:rsidRPr="003179E1" w:rsidRDefault="000B5106" w:rsidP="000B5106">
            <w:pPr>
              <w:pStyle w:val="DOC-TabellaIntestazioni"/>
            </w:pPr>
            <w:r>
              <w:t>Tipo ST</w:t>
            </w:r>
          </w:p>
        </w:tc>
      </w:tr>
      <w:tr w:rsidR="000B5106" w:rsidRPr="00493351" w:rsidTr="000B5106">
        <w:trPr>
          <w:trHeight w:val="340"/>
        </w:trPr>
        <w:tc>
          <w:tcPr>
            <w:tcW w:w="1417" w:type="dxa"/>
            <w:tcBorders>
              <w:top w:val="single" w:sz="4" w:space="0" w:color="auto"/>
            </w:tcBorders>
            <w:shd w:val="clear" w:color="auto" w:fill="auto"/>
            <w:vAlign w:val="bottom"/>
          </w:tcPr>
          <w:p w:rsidR="000B5106" w:rsidRPr="00493351" w:rsidRDefault="000B5106" w:rsidP="000B5106">
            <w:pPr>
              <w:pStyle w:val="DOC-TabellaGrassetto"/>
              <w:jc w:val="left"/>
            </w:pPr>
            <w:r w:rsidRPr="00493351">
              <w:t>QPR-AMM-01</w:t>
            </w:r>
          </w:p>
        </w:tc>
        <w:tc>
          <w:tcPr>
            <w:tcW w:w="3685" w:type="dxa"/>
            <w:tcBorders>
              <w:top w:val="single" w:sz="4" w:space="0" w:color="auto"/>
            </w:tcBorders>
            <w:vAlign w:val="bottom"/>
          </w:tcPr>
          <w:p w:rsidR="000B5106" w:rsidRPr="00F81D1C" w:rsidRDefault="000B5106" w:rsidP="000B5106">
            <w:pPr>
              <w:pStyle w:val="DOC-TabellaTesto"/>
              <w:jc w:val="left"/>
            </w:pPr>
            <w:r>
              <w:t>1 Ricezione e registrazione dei documenti contabili</w:t>
            </w:r>
          </w:p>
        </w:tc>
        <w:tc>
          <w:tcPr>
            <w:tcW w:w="4110" w:type="dxa"/>
            <w:tcBorders>
              <w:top w:val="single" w:sz="4" w:space="0" w:color="auto"/>
            </w:tcBorders>
            <w:shd w:val="clear" w:color="auto" w:fill="auto"/>
            <w:vAlign w:val="bottom"/>
          </w:tcPr>
          <w:p w:rsidR="000B5106" w:rsidRPr="00493351" w:rsidRDefault="000B5106" w:rsidP="000B5106">
            <w:pPr>
              <w:pStyle w:val="DOC-TabellaTesto"/>
              <w:jc w:val="left"/>
            </w:pPr>
            <w:r w:rsidRPr="00F81D1C">
              <w:t>1.3 Cedolini personale</w:t>
            </w:r>
          </w:p>
        </w:tc>
        <w:tc>
          <w:tcPr>
            <w:tcW w:w="640" w:type="dxa"/>
            <w:tcBorders>
              <w:top w:val="single" w:sz="4" w:space="0" w:color="auto"/>
            </w:tcBorders>
            <w:vAlign w:val="bottom"/>
          </w:tcPr>
          <w:p w:rsidR="000B5106" w:rsidRPr="00493351" w:rsidRDefault="000B5106" w:rsidP="000B5106">
            <w:pPr>
              <w:pStyle w:val="DOC-TabellaTestoCx"/>
            </w:pPr>
            <w:r>
              <w:t>1</w:t>
            </w:r>
          </w:p>
        </w:tc>
      </w:tr>
      <w:tr w:rsidR="000B5106" w:rsidRPr="00493351" w:rsidTr="000B5106">
        <w:trPr>
          <w:trHeight w:val="340"/>
        </w:trPr>
        <w:tc>
          <w:tcPr>
            <w:tcW w:w="1417" w:type="dxa"/>
            <w:shd w:val="clear" w:color="auto" w:fill="auto"/>
            <w:vAlign w:val="bottom"/>
          </w:tcPr>
          <w:p w:rsidR="000B5106" w:rsidRPr="00493351" w:rsidRDefault="000B5106" w:rsidP="000B5106">
            <w:pPr>
              <w:pStyle w:val="DOC-TabellaGrassetto"/>
              <w:jc w:val="left"/>
            </w:pPr>
          </w:p>
        </w:tc>
        <w:tc>
          <w:tcPr>
            <w:tcW w:w="3685" w:type="dxa"/>
            <w:vAlign w:val="bottom"/>
          </w:tcPr>
          <w:p w:rsidR="000B5106" w:rsidRPr="00C615B5" w:rsidRDefault="000B5106" w:rsidP="000B5106">
            <w:pPr>
              <w:pStyle w:val="DOC-TabellaTesto"/>
              <w:jc w:val="left"/>
            </w:pPr>
            <w:r>
              <w:t>2 Emissione e registrazione dei documenti contabili</w:t>
            </w:r>
          </w:p>
        </w:tc>
        <w:tc>
          <w:tcPr>
            <w:tcW w:w="4110" w:type="dxa"/>
            <w:shd w:val="clear" w:color="auto" w:fill="auto"/>
            <w:vAlign w:val="bottom"/>
          </w:tcPr>
          <w:p w:rsidR="000B5106" w:rsidRPr="00493351" w:rsidRDefault="000B5106" w:rsidP="000B5106">
            <w:pPr>
              <w:pStyle w:val="DOC-TabellaTesto"/>
              <w:jc w:val="left"/>
            </w:pPr>
            <w:r w:rsidRPr="00C615B5">
              <w:t>2.3 Elaborazione di modelli f24 per il versamento di tributi, contributi e premi</w:t>
            </w:r>
          </w:p>
        </w:tc>
        <w:tc>
          <w:tcPr>
            <w:tcW w:w="640" w:type="dxa"/>
            <w:vAlign w:val="bottom"/>
          </w:tcPr>
          <w:p w:rsidR="000B5106" w:rsidRPr="00493351" w:rsidRDefault="000B5106" w:rsidP="000B5106">
            <w:pPr>
              <w:pStyle w:val="DOC-TabellaTestoCx"/>
            </w:pPr>
            <w:r>
              <w:t>1</w:t>
            </w:r>
          </w:p>
        </w:tc>
      </w:tr>
      <w:tr w:rsidR="000B5106" w:rsidRPr="00493351" w:rsidTr="000B5106">
        <w:trPr>
          <w:trHeight w:val="340"/>
        </w:trPr>
        <w:tc>
          <w:tcPr>
            <w:tcW w:w="1417" w:type="dxa"/>
            <w:shd w:val="clear" w:color="auto" w:fill="auto"/>
            <w:vAlign w:val="bottom"/>
          </w:tcPr>
          <w:p w:rsidR="006866A2" w:rsidRDefault="006866A2" w:rsidP="000B5106">
            <w:pPr>
              <w:pStyle w:val="DOC-TabellaGrassetto"/>
              <w:jc w:val="left"/>
            </w:pPr>
          </w:p>
          <w:p w:rsidR="000B5106" w:rsidRPr="00493351" w:rsidRDefault="000B5106" w:rsidP="000B5106">
            <w:pPr>
              <w:pStyle w:val="DOC-TabellaGrassetto"/>
              <w:jc w:val="left"/>
              <w:rPr>
                <w:bCs/>
                <w:color w:val="000000"/>
              </w:rPr>
            </w:pPr>
            <w:r w:rsidRPr="00493351">
              <w:t>QPR-SGR-01</w:t>
            </w:r>
          </w:p>
        </w:tc>
        <w:tc>
          <w:tcPr>
            <w:tcW w:w="3685" w:type="dxa"/>
            <w:vAlign w:val="bottom"/>
          </w:tcPr>
          <w:p w:rsidR="000B5106" w:rsidRPr="00C615B5" w:rsidRDefault="000C2E72" w:rsidP="000B5106">
            <w:pPr>
              <w:pStyle w:val="DOC-TabellaTesto"/>
              <w:jc w:val="left"/>
            </w:pPr>
            <w:r>
              <w:t>1 Comunicazione scritta</w:t>
            </w:r>
          </w:p>
        </w:tc>
        <w:tc>
          <w:tcPr>
            <w:tcW w:w="4110" w:type="dxa"/>
            <w:shd w:val="clear" w:color="auto" w:fill="auto"/>
            <w:vAlign w:val="bottom"/>
          </w:tcPr>
          <w:p w:rsidR="000B5106" w:rsidRPr="00493351" w:rsidRDefault="000B5106" w:rsidP="000B5106">
            <w:pPr>
              <w:pStyle w:val="DOC-TabellaTesto"/>
              <w:jc w:val="left"/>
            </w:pPr>
            <w:r w:rsidRPr="00C615B5">
              <w:t>1.3 Comunicazione via email</w:t>
            </w:r>
          </w:p>
        </w:tc>
        <w:tc>
          <w:tcPr>
            <w:tcW w:w="640" w:type="dxa"/>
            <w:vAlign w:val="bottom"/>
          </w:tcPr>
          <w:p w:rsidR="000B5106" w:rsidRPr="00493351" w:rsidRDefault="000B5106" w:rsidP="000B5106">
            <w:pPr>
              <w:pStyle w:val="DOC-TabellaTestoCx"/>
            </w:pPr>
            <w:r>
              <w:t>1</w:t>
            </w:r>
          </w:p>
        </w:tc>
      </w:tr>
      <w:tr w:rsidR="000B5106" w:rsidRPr="00493351" w:rsidTr="000B5106">
        <w:trPr>
          <w:trHeight w:val="340"/>
        </w:trPr>
        <w:tc>
          <w:tcPr>
            <w:tcW w:w="1417" w:type="dxa"/>
            <w:shd w:val="clear" w:color="auto" w:fill="auto"/>
            <w:vAlign w:val="bottom"/>
          </w:tcPr>
          <w:p w:rsidR="000B5106" w:rsidRPr="00493351" w:rsidRDefault="000B5106" w:rsidP="000B5106">
            <w:pPr>
              <w:pStyle w:val="DOC-TabellaGrassetto"/>
              <w:jc w:val="left"/>
            </w:pPr>
          </w:p>
        </w:tc>
        <w:tc>
          <w:tcPr>
            <w:tcW w:w="3685" w:type="dxa"/>
            <w:vAlign w:val="bottom"/>
          </w:tcPr>
          <w:p w:rsidR="000B5106" w:rsidRPr="00C615B5" w:rsidRDefault="000C2E72" w:rsidP="000B5106">
            <w:pPr>
              <w:pStyle w:val="DOC-TabellaTesto"/>
              <w:jc w:val="left"/>
            </w:pPr>
            <w:r>
              <w:t>2 Comunicazione telefonica</w:t>
            </w:r>
          </w:p>
        </w:tc>
        <w:tc>
          <w:tcPr>
            <w:tcW w:w="4110" w:type="dxa"/>
            <w:shd w:val="clear" w:color="auto" w:fill="auto"/>
            <w:vAlign w:val="bottom"/>
          </w:tcPr>
          <w:p w:rsidR="000B5106" w:rsidRPr="00493351" w:rsidRDefault="000B5106" w:rsidP="000B5106">
            <w:pPr>
              <w:pStyle w:val="DOC-TabellaTesto"/>
              <w:jc w:val="left"/>
            </w:pPr>
            <w:r w:rsidRPr="00C615B5">
              <w:t>2.4 Risposta/chiarimenti</w:t>
            </w:r>
          </w:p>
        </w:tc>
        <w:tc>
          <w:tcPr>
            <w:tcW w:w="640" w:type="dxa"/>
            <w:vAlign w:val="bottom"/>
          </w:tcPr>
          <w:p w:rsidR="000B5106" w:rsidRPr="00493351" w:rsidRDefault="000B5106" w:rsidP="000B5106">
            <w:pPr>
              <w:pStyle w:val="DOC-TabellaTestoCx"/>
            </w:pPr>
            <w:r>
              <w:t>1</w:t>
            </w:r>
          </w:p>
        </w:tc>
      </w:tr>
      <w:tr w:rsidR="000B5106" w:rsidRPr="00493351" w:rsidTr="000B5106">
        <w:trPr>
          <w:trHeight w:val="340"/>
        </w:trPr>
        <w:tc>
          <w:tcPr>
            <w:tcW w:w="1417" w:type="dxa"/>
            <w:shd w:val="clear" w:color="auto" w:fill="auto"/>
            <w:vAlign w:val="bottom"/>
          </w:tcPr>
          <w:p w:rsidR="000B5106" w:rsidRPr="00493351" w:rsidRDefault="000B5106" w:rsidP="000B5106">
            <w:pPr>
              <w:pStyle w:val="DOC-TabellaGrassetto"/>
              <w:jc w:val="left"/>
            </w:pPr>
          </w:p>
        </w:tc>
        <w:tc>
          <w:tcPr>
            <w:tcW w:w="3685" w:type="dxa"/>
            <w:vAlign w:val="bottom"/>
          </w:tcPr>
          <w:p w:rsidR="000B5106" w:rsidRPr="00C615B5" w:rsidRDefault="000C2E72" w:rsidP="000B5106">
            <w:pPr>
              <w:pStyle w:val="DOC-TabellaTesto"/>
              <w:jc w:val="left"/>
            </w:pPr>
            <w:r>
              <w:t>3 Comunicazione diretta</w:t>
            </w:r>
          </w:p>
        </w:tc>
        <w:tc>
          <w:tcPr>
            <w:tcW w:w="4110" w:type="dxa"/>
            <w:shd w:val="clear" w:color="auto" w:fill="auto"/>
            <w:vAlign w:val="bottom"/>
          </w:tcPr>
          <w:p w:rsidR="000B5106" w:rsidRPr="00493351" w:rsidRDefault="000B5106" w:rsidP="000B5106">
            <w:pPr>
              <w:pStyle w:val="DOC-TabellaTesto"/>
              <w:jc w:val="left"/>
            </w:pPr>
            <w:r w:rsidRPr="00C615B5">
              <w:t>3.3 Risposta/chiarimenti</w:t>
            </w:r>
          </w:p>
        </w:tc>
        <w:tc>
          <w:tcPr>
            <w:tcW w:w="640" w:type="dxa"/>
            <w:vAlign w:val="bottom"/>
          </w:tcPr>
          <w:p w:rsidR="000B5106" w:rsidRPr="00493351" w:rsidRDefault="000B5106" w:rsidP="000B5106">
            <w:pPr>
              <w:pStyle w:val="DOC-TabellaTestoCx"/>
            </w:pPr>
            <w:r>
              <w:t>1</w:t>
            </w:r>
          </w:p>
        </w:tc>
      </w:tr>
      <w:tr w:rsidR="000B5106" w:rsidRPr="00493351" w:rsidTr="000B5106">
        <w:trPr>
          <w:trHeight w:val="340"/>
        </w:trPr>
        <w:tc>
          <w:tcPr>
            <w:tcW w:w="1417" w:type="dxa"/>
            <w:shd w:val="clear" w:color="auto" w:fill="auto"/>
            <w:vAlign w:val="bottom"/>
          </w:tcPr>
          <w:p w:rsidR="006866A2" w:rsidRDefault="006866A2" w:rsidP="000B5106">
            <w:pPr>
              <w:pStyle w:val="DOC-TabellaGrassetto"/>
              <w:jc w:val="left"/>
            </w:pPr>
          </w:p>
          <w:p w:rsidR="000B5106" w:rsidRPr="00493351" w:rsidRDefault="000B5106" w:rsidP="000B5106">
            <w:pPr>
              <w:pStyle w:val="DOC-TabellaGrassetto"/>
              <w:jc w:val="left"/>
              <w:rPr>
                <w:bCs/>
                <w:color w:val="000000"/>
              </w:rPr>
            </w:pPr>
            <w:r w:rsidRPr="00493351">
              <w:t>QPR-SGR-02</w:t>
            </w:r>
          </w:p>
        </w:tc>
        <w:tc>
          <w:tcPr>
            <w:tcW w:w="3685" w:type="dxa"/>
            <w:vAlign w:val="bottom"/>
          </w:tcPr>
          <w:p w:rsidR="000B5106" w:rsidRPr="00C615B5" w:rsidRDefault="000C2E72" w:rsidP="000B5106">
            <w:pPr>
              <w:pStyle w:val="DOC-TabellaTesto"/>
              <w:jc w:val="left"/>
            </w:pPr>
            <w:r>
              <w:t>1 Protocollo e smistamento</w:t>
            </w:r>
          </w:p>
        </w:tc>
        <w:tc>
          <w:tcPr>
            <w:tcW w:w="4110" w:type="dxa"/>
            <w:shd w:val="clear" w:color="auto" w:fill="auto"/>
            <w:vAlign w:val="bottom"/>
          </w:tcPr>
          <w:p w:rsidR="000B5106" w:rsidRPr="00493351" w:rsidRDefault="000B5106" w:rsidP="000B5106">
            <w:pPr>
              <w:pStyle w:val="DOC-TabellaTesto"/>
              <w:jc w:val="left"/>
            </w:pPr>
            <w:r w:rsidRPr="00C615B5">
              <w:t>1.3 Controllo dei protocolli in uscita</w:t>
            </w:r>
          </w:p>
        </w:tc>
        <w:tc>
          <w:tcPr>
            <w:tcW w:w="640" w:type="dxa"/>
            <w:vAlign w:val="bottom"/>
          </w:tcPr>
          <w:p w:rsidR="000B5106" w:rsidRPr="00493351" w:rsidRDefault="000B5106" w:rsidP="000B5106">
            <w:pPr>
              <w:pStyle w:val="DOC-TabellaTestoCx"/>
            </w:pPr>
            <w:r>
              <w:t>1</w:t>
            </w:r>
          </w:p>
        </w:tc>
      </w:tr>
      <w:tr w:rsidR="000B5106" w:rsidRPr="00493351" w:rsidTr="000B5106">
        <w:trPr>
          <w:trHeight w:val="340"/>
        </w:trPr>
        <w:tc>
          <w:tcPr>
            <w:tcW w:w="1417" w:type="dxa"/>
            <w:shd w:val="clear" w:color="auto" w:fill="auto"/>
            <w:vAlign w:val="bottom"/>
          </w:tcPr>
          <w:p w:rsidR="000B5106" w:rsidRPr="00493351" w:rsidRDefault="000B5106" w:rsidP="000B5106">
            <w:pPr>
              <w:pStyle w:val="DOC-TabellaGrassetto"/>
              <w:jc w:val="left"/>
            </w:pPr>
          </w:p>
        </w:tc>
        <w:tc>
          <w:tcPr>
            <w:tcW w:w="3685" w:type="dxa"/>
            <w:vAlign w:val="bottom"/>
          </w:tcPr>
          <w:p w:rsidR="000B5106" w:rsidRPr="00C615B5" w:rsidRDefault="000C2E72" w:rsidP="000B5106">
            <w:pPr>
              <w:pStyle w:val="DOC-TabellaTesto"/>
              <w:jc w:val="left"/>
            </w:pPr>
            <w:r>
              <w:t>2 Archiviazione cartacea</w:t>
            </w:r>
          </w:p>
        </w:tc>
        <w:tc>
          <w:tcPr>
            <w:tcW w:w="4110" w:type="dxa"/>
            <w:shd w:val="clear" w:color="auto" w:fill="auto"/>
            <w:vAlign w:val="bottom"/>
          </w:tcPr>
          <w:p w:rsidR="000B5106" w:rsidRPr="00493351" w:rsidRDefault="000B5106" w:rsidP="000B5106">
            <w:pPr>
              <w:pStyle w:val="DOC-TabellaTesto"/>
              <w:jc w:val="left"/>
            </w:pPr>
            <w:r w:rsidRPr="00C615B5">
              <w:t>2.1 Ordinamento e archiviazione documentazione</w:t>
            </w:r>
          </w:p>
        </w:tc>
        <w:tc>
          <w:tcPr>
            <w:tcW w:w="640" w:type="dxa"/>
            <w:vAlign w:val="bottom"/>
          </w:tcPr>
          <w:p w:rsidR="000B5106" w:rsidRPr="00493351" w:rsidRDefault="000B5106" w:rsidP="000B5106">
            <w:pPr>
              <w:pStyle w:val="DOC-TabellaTestoCx"/>
            </w:pPr>
            <w:r>
              <w:t>1</w:t>
            </w:r>
          </w:p>
        </w:tc>
      </w:tr>
      <w:tr w:rsidR="000B5106" w:rsidRPr="00493351" w:rsidTr="000B5106">
        <w:trPr>
          <w:trHeight w:val="340"/>
        </w:trPr>
        <w:tc>
          <w:tcPr>
            <w:tcW w:w="1417" w:type="dxa"/>
            <w:shd w:val="clear" w:color="auto" w:fill="auto"/>
            <w:vAlign w:val="bottom"/>
          </w:tcPr>
          <w:p w:rsidR="000B5106" w:rsidRPr="00493351" w:rsidRDefault="000B5106" w:rsidP="000B5106">
            <w:pPr>
              <w:pStyle w:val="DOC-TabellaGrassetto"/>
              <w:jc w:val="left"/>
            </w:pPr>
          </w:p>
        </w:tc>
        <w:tc>
          <w:tcPr>
            <w:tcW w:w="3685" w:type="dxa"/>
            <w:vAlign w:val="bottom"/>
          </w:tcPr>
          <w:p w:rsidR="000B5106" w:rsidRPr="00C615B5" w:rsidRDefault="000C2E72" w:rsidP="000B5106">
            <w:pPr>
              <w:pStyle w:val="DOC-TabellaTesto"/>
              <w:jc w:val="left"/>
            </w:pPr>
            <w:r>
              <w:t>3 Archiviazione elettronica</w:t>
            </w:r>
          </w:p>
        </w:tc>
        <w:tc>
          <w:tcPr>
            <w:tcW w:w="4110" w:type="dxa"/>
            <w:shd w:val="clear" w:color="auto" w:fill="auto"/>
            <w:vAlign w:val="bottom"/>
          </w:tcPr>
          <w:p w:rsidR="000B5106" w:rsidRPr="00493351" w:rsidRDefault="000B5106" w:rsidP="000B5106">
            <w:pPr>
              <w:pStyle w:val="DOC-TabellaTesto"/>
              <w:jc w:val="left"/>
            </w:pPr>
            <w:r w:rsidRPr="00C615B5">
              <w:t>3.2 Ricerca ed export dati</w:t>
            </w:r>
          </w:p>
        </w:tc>
        <w:tc>
          <w:tcPr>
            <w:tcW w:w="640" w:type="dxa"/>
            <w:vAlign w:val="bottom"/>
          </w:tcPr>
          <w:p w:rsidR="000B5106" w:rsidRPr="00493351" w:rsidRDefault="000B5106" w:rsidP="000B5106">
            <w:pPr>
              <w:pStyle w:val="DOC-TabellaTestoCx"/>
            </w:pPr>
            <w:r>
              <w:t>1</w:t>
            </w:r>
          </w:p>
        </w:tc>
      </w:tr>
      <w:tr w:rsidR="000B5106" w:rsidRPr="00493351" w:rsidTr="000B5106">
        <w:trPr>
          <w:trHeight w:val="340"/>
        </w:trPr>
        <w:tc>
          <w:tcPr>
            <w:tcW w:w="1417" w:type="dxa"/>
            <w:shd w:val="clear" w:color="auto" w:fill="auto"/>
            <w:vAlign w:val="bottom"/>
          </w:tcPr>
          <w:p w:rsidR="000B5106" w:rsidRPr="00493351" w:rsidRDefault="000B5106" w:rsidP="000B5106">
            <w:pPr>
              <w:pStyle w:val="DOC-TabellaGrassetto"/>
              <w:jc w:val="left"/>
              <w:rPr>
                <w:bCs/>
                <w:color w:val="000000"/>
              </w:rPr>
            </w:pPr>
            <w:r w:rsidRPr="00493351">
              <w:t>QPR-SGR-03</w:t>
            </w:r>
          </w:p>
        </w:tc>
        <w:tc>
          <w:tcPr>
            <w:tcW w:w="3685" w:type="dxa"/>
            <w:vAlign w:val="bottom"/>
          </w:tcPr>
          <w:p w:rsidR="000B5106" w:rsidRPr="00C615B5" w:rsidRDefault="000C2E72" w:rsidP="000B5106">
            <w:pPr>
              <w:pStyle w:val="DOC-TabellaTesto"/>
              <w:jc w:val="left"/>
            </w:pPr>
            <w:r>
              <w:t>1 Contatti e appuntamenti</w:t>
            </w:r>
          </w:p>
        </w:tc>
        <w:tc>
          <w:tcPr>
            <w:tcW w:w="4110" w:type="dxa"/>
            <w:shd w:val="clear" w:color="auto" w:fill="auto"/>
            <w:vAlign w:val="bottom"/>
          </w:tcPr>
          <w:p w:rsidR="000B5106" w:rsidRPr="00493351" w:rsidRDefault="000B5106" w:rsidP="000B5106">
            <w:pPr>
              <w:pStyle w:val="DOC-TabellaTesto"/>
              <w:jc w:val="left"/>
            </w:pPr>
            <w:r w:rsidRPr="00C615B5">
              <w:t>1.3 Agenda digitale</w:t>
            </w:r>
          </w:p>
        </w:tc>
        <w:tc>
          <w:tcPr>
            <w:tcW w:w="640" w:type="dxa"/>
            <w:vAlign w:val="bottom"/>
          </w:tcPr>
          <w:p w:rsidR="000B5106" w:rsidRPr="00493351" w:rsidRDefault="000B5106" w:rsidP="000B5106">
            <w:pPr>
              <w:pStyle w:val="DOC-TabellaTestoCx"/>
            </w:pPr>
            <w:r>
              <w:t>1</w:t>
            </w:r>
          </w:p>
        </w:tc>
      </w:tr>
      <w:tr w:rsidR="000B5106" w:rsidRPr="00493351" w:rsidTr="000B5106">
        <w:trPr>
          <w:trHeight w:val="340"/>
        </w:trPr>
        <w:tc>
          <w:tcPr>
            <w:tcW w:w="1417" w:type="dxa"/>
            <w:shd w:val="clear" w:color="auto" w:fill="auto"/>
            <w:vAlign w:val="bottom"/>
          </w:tcPr>
          <w:p w:rsidR="000B5106" w:rsidRPr="00493351" w:rsidRDefault="000B5106" w:rsidP="000B5106">
            <w:pPr>
              <w:pStyle w:val="DOC-TabellaGrassetto"/>
              <w:jc w:val="left"/>
            </w:pPr>
          </w:p>
        </w:tc>
        <w:tc>
          <w:tcPr>
            <w:tcW w:w="3685" w:type="dxa"/>
            <w:vAlign w:val="bottom"/>
          </w:tcPr>
          <w:p w:rsidR="000B5106" w:rsidRPr="00C615B5" w:rsidRDefault="000C2E72" w:rsidP="000B5106">
            <w:pPr>
              <w:pStyle w:val="DOC-TabellaTesto"/>
              <w:jc w:val="left"/>
            </w:pPr>
            <w:r>
              <w:t>3 Viaggi di lavoro</w:t>
            </w:r>
          </w:p>
        </w:tc>
        <w:tc>
          <w:tcPr>
            <w:tcW w:w="4110" w:type="dxa"/>
            <w:shd w:val="clear" w:color="auto" w:fill="auto"/>
            <w:vAlign w:val="bottom"/>
          </w:tcPr>
          <w:p w:rsidR="000B5106" w:rsidRPr="00493351" w:rsidRDefault="000B5106" w:rsidP="000B5106">
            <w:pPr>
              <w:pStyle w:val="DOC-TabellaTesto"/>
              <w:jc w:val="left"/>
            </w:pPr>
            <w:r w:rsidRPr="00C615B5">
              <w:t>3.2 Prenotazione pernottamenti</w:t>
            </w:r>
          </w:p>
        </w:tc>
        <w:tc>
          <w:tcPr>
            <w:tcW w:w="640" w:type="dxa"/>
            <w:vAlign w:val="bottom"/>
          </w:tcPr>
          <w:p w:rsidR="000B5106" w:rsidRPr="00493351" w:rsidRDefault="000B5106" w:rsidP="000B5106">
            <w:pPr>
              <w:pStyle w:val="DOC-TabellaTestoCx"/>
            </w:pPr>
            <w:r>
              <w:t>1</w:t>
            </w:r>
          </w:p>
        </w:tc>
      </w:tr>
      <w:tr w:rsidR="000B5106" w:rsidRPr="00493351" w:rsidTr="000B5106">
        <w:trPr>
          <w:trHeight w:val="340"/>
        </w:trPr>
        <w:tc>
          <w:tcPr>
            <w:tcW w:w="1417" w:type="dxa"/>
            <w:shd w:val="clear" w:color="auto" w:fill="auto"/>
            <w:vAlign w:val="bottom"/>
          </w:tcPr>
          <w:p w:rsidR="006866A2" w:rsidRDefault="006866A2" w:rsidP="000B5106">
            <w:pPr>
              <w:pStyle w:val="DOC-TabellaGrassetto"/>
              <w:jc w:val="left"/>
            </w:pPr>
          </w:p>
          <w:p w:rsidR="000B5106" w:rsidRPr="00493351" w:rsidRDefault="000B5106" w:rsidP="000B5106">
            <w:pPr>
              <w:pStyle w:val="DOC-TabellaGrassetto"/>
              <w:jc w:val="left"/>
              <w:rPr>
                <w:bCs/>
                <w:color w:val="000000"/>
              </w:rPr>
            </w:pPr>
            <w:r w:rsidRPr="00493351">
              <w:t>QPR-GRU-01</w:t>
            </w:r>
          </w:p>
        </w:tc>
        <w:tc>
          <w:tcPr>
            <w:tcW w:w="3685" w:type="dxa"/>
            <w:vAlign w:val="bottom"/>
          </w:tcPr>
          <w:p w:rsidR="000B5106" w:rsidRPr="00C615B5" w:rsidRDefault="000C2E72" w:rsidP="000B5106">
            <w:pPr>
              <w:pStyle w:val="DOC-TabellaTesto"/>
              <w:jc w:val="left"/>
            </w:pPr>
            <w:r>
              <w:t>1 Anagrafica</w:t>
            </w:r>
          </w:p>
        </w:tc>
        <w:tc>
          <w:tcPr>
            <w:tcW w:w="4110" w:type="dxa"/>
            <w:shd w:val="clear" w:color="auto" w:fill="auto"/>
            <w:vAlign w:val="bottom"/>
          </w:tcPr>
          <w:p w:rsidR="000B5106" w:rsidRPr="00493351" w:rsidRDefault="000B5106" w:rsidP="000B5106">
            <w:pPr>
              <w:pStyle w:val="DOC-TabellaTesto"/>
              <w:jc w:val="left"/>
            </w:pPr>
            <w:r w:rsidRPr="00C615B5">
              <w:t>1.2 Documentazione accessoria</w:t>
            </w:r>
          </w:p>
        </w:tc>
        <w:tc>
          <w:tcPr>
            <w:tcW w:w="640" w:type="dxa"/>
            <w:vAlign w:val="bottom"/>
          </w:tcPr>
          <w:p w:rsidR="000B5106" w:rsidRPr="00493351" w:rsidRDefault="000B5106" w:rsidP="000B5106">
            <w:pPr>
              <w:pStyle w:val="DOC-TabellaTestoCx"/>
            </w:pPr>
            <w:r>
              <w:t>1</w:t>
            </w:r>
          </w:p>
        </w:tc>
      </w:tr>
      <w:tr w:rsidR="000B5106" w:rsidRPr="00493351" w:rsidTr="000B5106">
        <w:trPr>
          <w:trHeight w:val="340"/>
        </w:trPr>
        <w:tc>
          <w:tcPr>
            <w:tcW w:w="1417" w:type="dxa"/>
            <w:shd w:val="clear" w:color="auto" w:fill="auto"/>
            <w:vAlign w:val="bottom"/>
          </w:tcPr>
          <w:p w:rsidR="000B5106" w:rsidRPr="00493351" w:rsidRDefault="000B5106" w:rsidP="000B5106">
            <w:pPr>
              <w:pStyle w:val="DOC-TabellaGrassetto"/>
              <w:jc w:val="left"/>
            </w:pPr>
          </w:p>
        </w:tc>
        <w:tc>
          <w:tcPr>
            <w:tcW w:w="3685" w:type="dxa"/>
            <w:vAlign w:val="bottom"/>
          </w:tcPr>
          <w:p w:rsidR="000B5106" w:rsidRPr="00C615B5" w:rsidRDefault="000C2E72" w:rsidP="000B5106">
            <w:pPr>
              <w:pStyle w:val="DOC-TabellaTesto"/>
              <w:jc w:val="left"/>
            </w:pPr>
            <w:r>
              <w:t>2 Documentazione aziendale</w:t>
            </w:r>
          </w:p>
        </w:tc>
        <w:tc>
          <w:tcPr>
            <w:tcW w:w="4110" w:type="dxa"/>
            <w:shd w:val="clear" w:color="auto" w:fill="auto"/>
            <w:vAlign w:val="bottom"/>
          </w:tcPr>
          <w:p w:rsidR="000B5106" w:rsidRPr="00C615B5" w:rsidRDefault="000B5106" w:rsidP="000B5106">
            <w:pPr>
              <w:pStyle w:val="DOC-TabellaTesto"/>
              <w:jc w:val="left"/>
            </w:pPr>
            <w:r w:rsidRPr="00C615B5">
              <w:t>2.2 Gestione documentazione dipendenti</w:t>
            </w:r>
          </w:p>
        </w:tc>
        <w:tc>
          <w:tcPr>
            <w:tcW w:w="640" w:type="dxa"/>
            <w:vAlign w:val="bottom"/>
          </w:tcPr>
          <w:p w:rsidR="000B5106" w:rsidRPr="00493351" w:rsidRDefault="000B5106" w:rsidP="000B5106">
            <w:pPr>
              <w:pStyle w:val="DOC-TabellaTestoCx"/>
            </w:pPr>
            <w:r>
              <w:t>1</w:t>
            </w:r>
          </w:p>
        </w:tc>
      </w:tr>
      <w:tr w:rsidR="000B5106" w:rsidRPr="00493351" w:rsidTr="000B5106">
        <w:trPr>
          <w:trHeight w:val="340"/>
        </w:trPr>
        <w:tc>
          <w:tcPr>
            <w:tcW w:w="1417" w:type="dxa"/>
            <w:tcBorders>
              <w:bottom w:val="single" w:sz="4" w:space="0" w:color="auto"/>
            </w:tcBorders>
            <w:shd w:val="clear" w:color="auto" w:fill="auto"/>
            <w:vAlign w:val="bottom"/>
          </w:tcPr>
          <w:p w:rsidR="006866A2" w:rsidRDefault="006866A2" w:rsidP="000B5106">
            <w:pPr>
              <w:pStyle w:val="DOC-TabellaGrassetto"/>
              <w:jc w:val="left"/>
            </w:pPr>
          </w:p>
          <w:p w:rsidR="000B5106" w:rsidRPr="00493351" w:rsidRDefault="000B5106" w:rsidP="000B5106">
            <w:pPr>
              <w:pStyle w:val="DOC-TabellaGrassetto"/>
              <w:jc w:val="left"/>
              <w:rPr>
                <w:bCs/>
                <w:color w:val="000000"/>
              </w:rPr>
            </w:pPr>
            <w:r w:rsidRPr="00493351">
              <w:t>QPR-GRU-02</w:t>
            </w:r>
          </w:p>
        </w:tc>
        <w:tc>
          <w:tcPr>
            <w:tcW w:w="3685" w:type="dxa"/>
            <w:tcBorders>
              <w:bottom w:val="single" w:sz="4" w:space="0" w:color="auto"/>
            </w:tcBorders>
            <w:vAlign w:val="bottom"/>
          </w:tcPr>
          <w:p w:rsidR="000B5106" w:rsidRPr="00C615B5" w:rsidRDefault="000C2E72" w:rsidP="000B5106">
            <w:pPr>
              <w:pStyle w:val="DOC-TabellaTesto"/>
              <w:jc w:val="left"/>
            </w:pPr>
            <w:r>
              <w:t>1 Mensile</w:t>
            </w:r>
          </w:p>
        </w:tc>
        <w:tc>
          <w:tcPr>
            <w:tcW w:w="4110" w:type="dxa"/>
            <w:tcBorders>
              <w:bottom w:val="single" w:sz="4" w:space="0" w:color="auto"/>
            </w:tcBorders>
            <w:shd w:val="clear" w:color="auto" w:fill="auto"/>
            <w:vAlign w:val="bottom"/>
          </w:tcPr>
          <w:p w:rsidR="000B5106" w:rsidRPr="00493351" w:rsidRDefault="000B5106" w:rsidP="000B5106">
            <w:pPr>
              <w:pStyle w:val="DOC-TabellaTesto"/>
              <w:jc w:val="left"/>
            </w:pPr>
            <w:r w:rsidRPr="00C615B5">
              <w:t>1.4 Contributi e ritenute</w:t>
            </w:r>
          </w:p>
        </w:tc>
        <w:tc>
          <w:tcPr>
            <w:tcW w:w="640" w:type="dxa"/>
            <w:tcBorders>
              <w:bottom w:val="single" w:sz="4" w:space="0" w:color="auto"/>
            </w:tcBorders>
            <w:vAlign w:val="bottom"/>
          </w:tcPr>
          <w:p w:rsidR="000B5106" w:rsidRPr="00493351" w:rsidRDefault="000B5106" w:rsidP="000B5106">
            <w:pPr>
              <w:pStyle w:val="DOC-TabellaTestoCx"/>
            </w:pPr>
            <w:r>
              <w:t>1</w:t>
            </w:r>
          </w:p>
        </w:tc>
      </w:tr>
    </w:tbl>
    <w:p w:rsidR="006866A2" w:rsidRDefault="006866A2" w:rsidP="00E81586">
      <w:pPr>
        <w:pStyle w:val="LG-Titoletto"/>
      </w:pPr>
    </w:p>
    <w:p w:rsidR="00E81586" w:rsidRDefault="00E81586" w:rsidP="00E81586">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7</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9</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rsidP="0083132F">
      <w:pPr>
        <w:pStyle w:val="DOC-TestoBase"/>
      </w:pPr>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bookmarkStart w:id="305" w:name="_Toc316292481"/>
      <w:bookmarkStart w:id="306" w:name="_Toc426017046"/>
      <w:r w:rsidRPr="00493351">
        <w:t>PROF-AC-02</w:t>
      </w:r>
    </w:p>
    <w:p w:rsidR="0083132F" w:rsidRPr="00493351" w:rsidRDefault="0083132F" w:rsidP="00C674BD">
      <w:pPr>
        <w:pStyle w:val="LG-TitoloProfilo"/>
        <w:spacing w:after="240"/>
      </w:pPr>
      <w:bookmarkStart w:id="307" w:name="_Toc508804799"/>
      <w:bookmarkStart w:id="308" w:name="_Toc2182467"/>
      <w:r w:rsidRPr="00493351">
        <w:t>Addetto alla contabilità</w:t>
      </w:r>
      <w:bookmarkEnd w:id="305"/>
      <w:bookmarkEnd w:id="306"/>
      <w:bookmarkEnd w:id="307"/>
      <w:bookmarkEnd w:id="308"/>
    </w:p>
    <w:p w:rsidR="0083132F" w:rsidRPr="00493351" w:rsidRDefault="0083132F" w:rsidP="0083132F">
      <w:pPr>
        <w:pStyle w:val="LG-Titoletto"/>
      </w:pPr>
      <w:r w:rsidRPr="00493351">
        <w:t>Descrizione sintetica del profilo</w:t>
      </w:r>
    </w:p>
    <w:p w:rsidR="0083132F" w:rsidRPr="00493351" w:rsidRDefault="0083132F" w:rsidP="0083132F">
      <w:pPr>
        <w:pStyle w:val="LG-TestoBase"/>
      </w:pPr>
      <w:r w:rsidRPr="00493351">
        <w:t>L’ADDETTO ALLA CONTABILITÀ si occupa di gestire attività contabili e di amministrazione del personale, fornendo anche prestazioni di supporto alla segreteria. Programma la gestione della contabilità e del bilancio e gestisce con continuità operazioni di incasso e pagamento. Cura la ricezione, emissione e registrazione dei documenti contabili dalla prima nota alla redazione del bilancio annuale applicando il metodo della partita doppia. Opera utilizzando abitualmente attrezzature informatiche, utilizza software specifici, gestisce la corrispondenza e si relaziona con continuità sia con colleghi che con clienti e fornitori.</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619"/>
        <w:gridCol w:w="503"/>
        <w:gridCol w:w="1100"/>
      </w:tblGrid>
      <w:tr w:rsidR="0083132F" w:rsidRPr="00493351" w:rsidTr="000C2E72">
        <w:trPr>
          <w:trHeight w:hRule="exact" w:val="340"/>
        </w:trPr>
        <w:tc>
          <w:tcPr>
            <w:tcW w:w="138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6619"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503"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100"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br/>
            </w:r>
            <w:r w:rsidRPr="003179E1">
              <w:t xml:space="preserve"> in modo:</w:t>
            </w:r>
          </w:p>
        </w:tc>
      </w:tr>
      <w:tr w:rsidR="0083132F" w:rsidRPr="00493351" w:rsidTr="000C2E72">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pPr>
            <w:r w:rsidRPr="00493351">
              <w:t>QPR-AMM-01</w:t>
            </w:r>
          </w:p>
        </w:tc>
        <w:tc>
          <w:tcPr>
            <w:tcW w:w="6619"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pPr>
            <w:r w:rsidRPr="00493351">
              <w:t>Gestione dei documenti contabili ricevuti e in emissione</w:t>
            </w:r>
          </w:p>
        </w:tc>
        <w:tc>
          <w:tcPr>
            <w:tcW w:w="503"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3</w:t>
            </w:r>
          </w:p>
        </w:tc>
        <w:tc>
          <w:tcPr>
            <w:tcW w:w="1100"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Completo</w:t>
            </w:r>
          </w:p>
        </w:tc>
      </w:tr>
      <w:tr w:rsidR="0083132F" w:rsidRPr="00493351" w:rsidTr="000C2E72">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pPr>
            <w:r w:rsidRPr="00493351">
              <w:t>QPR-AMM-03</w:t>
            </w:r>
          </w:p>
        </w:tc>
        <w:tc>
          <w:tcPr>
            <w:tcW w:w="6619"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pPr>
            <w:r w:rsidRPr="00493351">
              <w:t>Gestione dei rapporti con il sistema finanziario e dei relativi strumenti operativi</w:t>
            </w:r>
          </w:p>
        </w:tc>
        <w:tc>
          <w:tcPr>
            <w:tcW w:w="503"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4</w:t>
            </w:r>
          </w:p>
        </w:tc>
        <w:tc>
          <w:tcPr>
            <w:tcW w:w="1100"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Parziale</w:t>
            </w:r>
          </w:p>
        </w:tc>
      </w:tr>
      <w:tr w:rsidR="0083132F" w:rsidRPr="00493351" w:rsidTr="000C2E72">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pPr>
            <w:r w:rsidRPr="00493351">
              <w:t>QPR-AMM-04</w:t>
            </w:r>
          </w:p>
        </w:tc>
        <w:tc>
          <w:tcPr>
            <w:tcW w:w="6619"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pPr>
            <w:r w:rsidRPr="00493351">
              <w:t>Gestione del bilancio annuale</w:t>
            </w:r>
          </w:p>
        </w:tc>
        <w:tc>
          <w:tcPr>
            <w:tcW w:w="503"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4</w:t>
            </w:r>
          </w:p>
        </w:tc>
        <w:tc>
          <w:tcPr>
            <w:tcW w:w="1100"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Parziale</w:t>
            </w:r>
          </w:p>
        </w:tc>
      </w:tr>
      <w:tr w:rsidR="0083132F" w:rsidRPr="00493351" w:rsidTr="000C2E72">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bCs/>
                <w:color w:val="000000"/>
              </w:rPr>
            </w:pPr>
            <w:r w:rsidRPr="00493351">
              <w:t>QPR-SGR-01</w:t>
            </w:r>
          </w:p>
        </w:tc>
        <w:tc>
          <w:tcPr>
            <w:tcW w:w="6619"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pPr>
            <w:r w:rsidRPr="00493351">
              <w:t>Gestione dei flussi informativi e comunicativi</w:t>
            </w:r>
          </w:p>
        </w:tc>
        <w:tc>
          <w:tcPr>
            <w:tcW w:w="503"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3</w:t>
            </w:r>
          </w:p>
        </w:tc>
        <w:tc>
          <w:tcPr>
            <w:tcW w:w="1100"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Parziale</w:t>
            </w:r>
          </w:p>
        </w:tc>
      </w:tr>
      <w:tr w:rsidR="0083132F" w:rsidRPr="00493351" w:rsidTr="000C2E72">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bCs/>
                <w:color w:val="000000"/>
              </w:rPr>
            </w:pPr>
            <w:r w:rsidRPr="00493351">
              <w:t>QPR-SGR-02</w:t>
            </w:r>
          </w:p>
        </w:tc>
        <w:tc>
          <w:tcPr>
            <w:tcW w:w="6619"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pPr>
            <w:r w:rsidRPr="00493351">
              <w:t>Gestione del protocollo e dell’archiviazione della corrispondenza</w:t>
            </w:r>
          </w:p>
        </w:tc>
        <w:tc>
          <w:tcPr>
            <w:tcW w:w="503"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3</w:t>
            </w:r>
          </w:p>
        </w:tc>
        <w:tc>
          <w:tcPr>
            <w:tcW w:w="1100"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Parziale</w:t>
            </w:r>
          </w:p>
        </w:tc>
      </w:tr>
      <w:tr w:rsidR="0083132F" w:rsidRPr="00493351" w:rsidTr="000C2E72">
        <w:trPr>
          <w:trHeight w:hRule="exact" w:val="340"/>
        </w:trPr>
        <w:tc>
          <w:tcPr>
            <w:tcW w:w="1387"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Grassetto"/>
              <w:rPr>
                <w:bCs/>
                <w:color w:val="000000"/>
              </w:rPr>
            </w:pPr>
            <w:r w:rsidRPr="00493351">
              <w:t>QPR-GRU-02</w:t>
            </w:r>
          </w:p>
        </w:tc>
        <w:tc>
          <w:tcPr>
            <w:tcW w:w="6619"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Testo"/>
            </w:pPr>
            <w:r w:rsidRPr="00493351">
              <w:t>Gestione delle retribuzioni per il personale</w:t>
            </w:r>
          </w:p>
        </w:tc>
        <w:tc>
          <w:tcPr>
            <w:tcW w:w="503"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pPr>
            <w:r w:rsidRPr="00493351">
              <w:t>4</w:t>
            </w:r>
          </w:p>
        </w:tc>
        <w:tc>
          <w:tcPr>
            <w:tcW w:w="1100"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pPr>
            <w:r w:rsidRPr="00493351">
              <w:t>Parziale</w:t>
            </w:r>
          </w:p>
        </w:tc>
      </w:tr>
    </w:tbl>
    <w:p w:rsidR="00D64EBF" w:rsidRDefault="00D64EBF" w:rsidP="00C674BD">
      <w:pPr>
        <w:pStyle w:val="LG-Titoletto"/>
        <w:spacing w:before="18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20"/>
        <w:gridCol w:w="4064"/>
        <w:gridCol w:w="633"/>
      </w:tblGrid>
      <w:tr w:rsidR="000C2E72" w:rsidRPr="003179E1" w:rsidTr="000C2E72">
        <w:trPr>
          <w:trHeight w:val="340"/>
        </w:trPr>
        <w:tc>
          <w:tcPr>
            <w:tcW w:w="1400" w:type="dxa"/>
            <w:tcBorders>
              <w:bottom w:val="single" w:sz="4" w:space="0" w:color="auto"/>
            </w:tcBorders>
            <w:shd w:val="clear" w:color="auto" w:fill="auto"/>
            <w:vAlign w:val="bottom"/>
          </w:tcPr>
          <w:p w:rsidR="000C2E72" w:rsidRPr="003179E1" w:rsidRDefault="000C2E72" w:rsidP="000C2E72">
            <w:pPr>
              <w:pStyle w:val="DOC-TabellaIntestazioni"/>
              <w:jc w:val="left"/>
            </w:pPr>
            <w:r w:rsidRPr="003179E1">
              <w:t>Codice</w:t>
            </w:r>
            <w:r>
              <w:t xml:space="preserve"> QPR</w:t>
            </w:r>
          </w:p>
        </w:tc>
        <w:tc>
          <w:tcPr>
            <w:tcW w:w="3620" w:type="dxa"/>
            <w:tcBorders>
              <w:bottom w:val="single" w:sz="4" w:space="0" w:color="auto"/>
            </w:tcBorders>
            <w:vAlign w:val="bottom"/>
          </w:tcPr>
          <w:p w:rsidR="000C2E72" w:rsidRDefault="000C2E72" w:rsidP="000C2E72">
            <w:pPr>
              <w:pStyle w:val="DOC-TabellaIntestazioni"/>
              <w:jc w:val="left"/>
              <w:rPr>
                <w:rFonts w:cs="Calibri"/>
              </w:rPr>
            </w:pPr>
            <w:r>
              <w:t>Codice e titolo della dimensione</w:t>
            </w:r>
          </w:p>
        </w:tc>
        <w:tc>
          <w:tcPr>
            <w:tcW w:w="4064" w:type="dxa"/>
            <w:tcBorders>
              <w:bottom w:val="single" w:sz="4" w:space="0" w:color="auto"/>
            </w:tcBorders>
            <w:shd w:val="clear" w:color="auto" w:fill="auto"/>
            <w:vAlign w:val="bottom"/>
          </w:tcPr>
          <w:p w:rsidR="000C2E72" w:rsidRDefault="000C2E72" w:rsidP="000C2E72">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0C2E72" w:rsidRPr="003179E1" w:rsidRDefault="000C2E72" w:rsidP="000C2E72">
            <w:pPr>
              <w:pStyle w:val="DOC-TabellaIntestazioni"/>
            </w:pPr>
            <w:r>
              <w:t>Tipo ST</w:t>
            </w:r>
          </w:p>
        </w:tc>
      </w:tr>
      <w:tr w:rsidR="000C2E72" w:rsidRPr="00493351" w:rsidTr="000C2E72">
        <w:trPr>
          <w:trHeight w:val="340"/>
        </w:trPr>
        <w:tc>
          <w:tcPr>
            <w:tcW w:w="1400" w:type="dxa"/>
            <w:tcBorders>
              <w:top w:val="single" w:sz="4" w:space="0" w:color="auto"/>
            </w:tcBorders>
            <w:shd w:val="clear" w:color="auto" w:fill="auto"/>
            <w:vAlign w:val="bottom"/>
          </w:tcPr>
          <w:p w:rsidR="000C2E72" w:rsidRPr="00493351" w:rsidRDefault="000C2E72" w:rsidP="000C2E72">
            <w:pPr>
              <w:pStyle w:val="DOC-TabellaGrassetto"/>
              <w:jc w:val="left"/>
            </w:pPr>
            <w:r w:rsidRPr="00493351">
              <w:t>QPR-AMM-01</w:t>
            </w:r>
          </w:p>
        </w:tc>
        <w:tc>
          <w:tcPr>
            <w:tcW w:w="3620" w:type="dxa"/>
            <w:tcBorders>
              <w:top w:val="single" w:sz="4" w:space="0" w:color="auto"/>
            </w:tcBorders>
            <w:vAlign w:val="bottom"/>
          </w:tcPr>
          <w:p w:rsidR="000C2E72" w:rsidRPr="00F81D1C" w:rsidRDefault="000C2E72" w:rsidP="000C2E72">
            <w:pPr>
              <w:pStyle w:val="DOC-TabellaTesto"/>
              <w:jc w:val="left"/>
            </w:pPr>
            <w:r>
              <w:t>1 Ricezione e registrazione dei documenti contabili</w:t>
            </w:r>
          </w:p>
        </w:tc>
        <w:tc>
          <w:tcPr>
            <w:tcW w:w="4064" w:type="dxa"/>
            <w:tcBorders>
              <w:top w:val="single" w:sz="4" w:space="0" w:color="auto"/>
            </w:tcBorders>
            <w:shd w:val="clear" w:color="auto" w:fill="auto"/>
            <w:vAlign w:val="bottom"/>
          </w:tcPr>
          <w:p w:rsidR="000C2E72" w:rsidRPr="00493351" w:rsidRDefault="000C2E72" w:rsidP="000C2E72">
            <w:pPr>
              <w:pStyle w:val="DOC-TabellaTesto"/>
              <w:jc w:val="left"/>
            </w:pPr>
            <w:r w:rsidRPr="0076276D">
              <w:t>1.3 Cedolini personale</w:t>
            </w:r>
          </w:p>
        </w:tc>
        <w:tc>
          <w:tcPr>
            <w:tcW w:w="633" w:type="dxa"/>
            <w:tcBorders>
              <w:top w:val="single" w:sz="4" w:space="0" w:color="auto"/>
            </w:tcBorders>
            <w:vAlign w:val="bottom"/>
          </w:tcPr>
          <w:p w:rsidR="000C2E72" w:rsidRPr="00493351" w:rsidRDefault="000C2E72" w:rsidP="000C2E72">
            <w:pPr>
              <w:pStyle w:val="DOC-TabellaTestoCx"/>
            </w:pPr>
            <w:r>
              <w:t>1</w:t>
            </w:r>
          </w:p>
        </w:tc>
      </w:tr>
      <w:tr w:rsidR="000C2E72" w:rsidRPr="00493351" w:rsidTr="000C2E72">
        <w:trPr>
          <w:trHeight w:val="340"/>
        </w:trPr>
        <w:tc>
          <w:tcPr>
            <w:tcW w:w="1400" w:type="dxa"/>
            <w:shd w:val="clear" w:color="auto" w:fill="auto"/>
            <w:vAlign w:val="bottom"/>
          </w:tcPr>
          <w:p w:rsidR="000C2E72" w:rsidRPr="00493351" w:rsidRDefault="000C2E72" w:rsidP="000C2E72">
            <w:pPr>
              <w:pStyle w:val="DOC-TabellaGrassetto"/>
              <w:jc w:val="left"/>
            </w:pPr>
          </w:p>
        </w:tc>
        <w:tc>
          <w:tcPr>
            <w:tcW w:w="3620" w:type="dxa"/>
            <w:vAlign w:val="bottom"/>
          </w:tcPr>
          <w:p w:rsidR="000C2E72" w:rsidRPr="00C615B5" w:rsidRDefault="000C2E72" w:rsidP="000C2E72">
            <w:pPr>
              <w:pStyle w:val="DOC-TabellaTesto"/>
              <w:jc w:val="left"/>
            </w:pPr>
            <w:r>
              <w:t>2 Emissione e registrazione dei documenti contabili</w:t>
            </w:r>
          </w:p>
        </w:tc>
        <w:tc>
          <w:tcPr>
            <w:tcW w:w="4064" w:type="dxa"/>
            <w:shd w:val="clear" w:color="auto" w:fill="auto"/>
            <w:vAlign w:val="bottom"/>
          </w:tcPr>
          <w:p w:rsidR="000C2E72" w:rsidRPr="00493351" w:rsidRDefault="000C2E72" w:rsidP="000C2E72">
            <w:pPr>
              <w:pStyle w:val="DOC-TabellaTesto"/>
              <w:jc w:val="left"/>
            </w:pPr>
            <w:r w:rsidRPr="0076276D">
              <w:t>2.2 Emissione e registrazione di fatture</w:t>
            </w:r>
          </w:p>
        </w:tc>
        <w:tc>
          <w:tcPr>
            <w:tcW w:w="633" w:type="dxa"/>
            <w:vAlign w:val="bottom"/>
          </w:tcPr>
          <w:p w:rsidR="000C2E72" w:rsidRPr="00493351" w:rsidRDefault="000C2E72" w:rsidP="000C2E72">
            <w:pPr>
              <w:pStyle w:val="DOC-TabellaTestoCx"/>
            </w:pPr>
            <w:r>
              <w:t>1</w:t>
            </w:r>
          </w:p>
        </w:tc>
      </w:tr>
      <w:tr w:rsidR="000C2E72" w:rsidRPr="00493351" w:rsidTr="000C2E72">
        <w:trPr>
          <w:trHeight w:val="340"/>
        </w:trPr>
        <w:tc>
          <w:tcPr>
            <w:tcW w:w="1400" w:type="dxa"/>
            <w:shd w:val="clear" w:color="auto" w:fill="auto"/>
            <w:vAlign w:val="bottom"/>
          </w:tcPr>
          <w:p w:rsidR="000C2E72" w:rsidRPr="00493351" w:rsidRDefault="000C2E72" w:rsidP="000C2E72">
            <w:pPr>
              <w:pStyle w:val="DOC-TabellaGrassetto"/>
              <w:jc w:val="left"/>
            </w:pPr>
          </w:p>
        </w:tc>
        <w:tc>
          <w:tcPr>
            <w:tcW w:w="3620" w:type="dxa"/>
            <w:vAlign w:val="bottom"/>
          </w:tcPr>
          <w:p w:rsidR="000C2E72" w:rsidRPr="0076276D" w:rsidRDefault="000C2E72" w:rsidP="000C2E72">
            <w:pPr>
              <w:pStyle w:val="DOC-TabellaTesto"/>
              <w:jc w:val="left"/>
            </w:pPr>
            <w:r>
              <w:t>3 Archiviazione documenti contabili</w:t>
            </w:r>
          </w:p>
        </w:tc>
        <w:tc>
          <w:tcPr>
            <w:tcW w:w="4064" w:type="dxa"/>
            <w:shd w:val="clear" w:color="auto" w:fill="auto"/>
            <w:vAlign w:val="bottom"/>
          </w:tcPr>
          <w:p w:rsidR="000C2E72" w:rsidRPr="00493351" w:rsidRDefault="000C2E72" w:rsidP="000C2E72">
            <w:pPr>
              <w:pStyle w:val="DOC-TabellaTesto"/>
              <w:jc w:val="left"/>
            </w:pPr>
            <w:r w:rsidRPr="0076276D">
              <w:t>3.2 Archiviazione digitale dei documenti contabili ricevuti/emessi</w:t>
            </w:r>
          </w:p>
        </w:tc>
        <w:tc>
          <w:tcPr>
            <w:tcW w:w="633" w:type="dxa"/>
            <w:vAlign w:val="bottom"/>
          </w:tcPr>
          <w:p w:rsidR="000C2E72" w:rsidRPr="00493351" w:rsidRDefault="000C2E72" w:rsidP="000C2E72">
            <w:pPr>
              <w:pStyle w:val="DOC-TabellaTestoCx"/>
            </w:pPr>
            <w:r>
              <w:t>1</w:t>
            </w:r>
          </w:p>
        </w:tc>
      </w:tr>
      <w:tr w:rsidR="000C2E72" w:rsidRPr="00493351" w:rsidTr="000C2E72">
        <w:trPr>
          <w:trHeight w:val="340"/>
        </w:trPr>
        <w:tc>
          <w:tcPr>
            <w:tcW w:w="1400" w:type="dxa"/>
            <w:shd w:val="clear" w:color="auto" w:fill="auto"/>
            <w:vAlign w:val="bottom"/>
          </w:tcPr>
          <w:p w:rsidR="006866A2" w:rsidRDefault="006866A2" w:rsidP="000C2E72">
            <w:pPr>
              <w:pStyle w:val="DOC-TabellaGrassetto"/>
              <w:jc w:val="left"/>
            </w:pPr>
          </w:p>
          <w:p w:rsidR="000C2E72" w:rsidRPr="00493351" w:rsidRDefault="000C2E72" w:rsidP="000C2E72">
            <w:pPr>
              <w:pStyle w:val="DOC-TabellaGrassetto"/>
              <w:jc w:val="left"/>
            </w:pPr>
            <w:r w:rsidRPr="00493351">
              <w:t>QPR-AMM-03</w:t>
            </w:r>
          </w:p>
        </w:tc>
        <w:tc>
          <w:tcPr>
            <w:tcW w:w="3620" w:type="dxa"/>
            <w:vAlign w:val="bottom"/>
          </w:tcPr>
          <w:p w:rsidR="000C2E72" w:rsidRPr="0076276D" w:rsidRDefault="00C674BD" w:rsidP="000C2E72">
            <w:pPr>
              <w:pStyle w:val="DOC-TabellaTesto"/>
              <w:jc w:val="left"/>
            </w:pPr>
            <w:r>
              <w:t>1 Gestione dei rapporti di conto corrente</w:t>
            </w:r>
          </w:p>
        </w:tc>
        <w:tc>
          <w:tcPr>
            <w:tcW w:w="4064" w:type="dxa"/>
            <w:shd w:val="clear" w:color="auto" w:fill="auto"/>
            <w:vAlign w:val="bottom"/>
          </w:tcPr>
          <w:p w:rsidR="000C2E72" w:rsidRPr="00493351" w:rsidRDefault="000C2E72" w:rsidP="000C2E72">
            <w:pPr>
              <w:pStyle w:val="DOC-TabellaTesto"/>
              <w:jc w:val="left"/>
            </w:pPr>
            <w:r w:rsidRPr="0076276D">
              <w:t>1.1 Controllo delle condizioni di conto corrente</w:t>
            </w:r>
          </w:p>
        </w:tc>
        <w:tc>
          <w:tcPr>
            <w:tcW w:w="633" w:type="dxa"/>
            <w:vAlign w:val="bottom"/>
          </w:tcPr>
          <w:p w:rsidR="000C2E72" w:rsidRPr="00493351" w:rsidRDefault="000C2E72" w:rsidP="000C2E72">
            <w:pPr>
              <w:pStyle w:val="DOC-TabellaTestoCx"/>
            </w:pPr>
            <w:r>
              <w:t>1</w:t>
            </w:r>
          </w:p>
        </w:tc>
      </w:tr>
      <w:tr w:rsidR="000C2E72" w:rsidRPr="00493351" w:rsidTr="000C2E72">
        <w:trPr>
          <w:trHeight w:val="340"/>
        </w:trPr>
        <w:tc>
          <w:tcPr>
            <w:tcW w:w="1400" w:type="dxa"/>
            <w:shd w:val="clear" w:color="auto" w:fill="auto"/>
            <w:vAlign w:val="bottom"/>
          </w:tcPr>
          <w:p w:rsidR="006866A2" w:rsidRDefault="006866A2" w:rsidP="000C2E72">
            <w:pPr>
              <w:pStyle w:val="DOC-TabellaGrassetto"/>
              <w:jc w:val="left"/>
            </w:pPr>
          </w:p>
          <w:p w:rsidR="006866A2" w:rsidRDefault="006866A2" w:rsidP="000C2E72">
            <w:pPr>
              <w:pStyle w:val="DOC-TabellaGrassetto"/>
              <w:jc w:val="left"/>
            </w:pPr>
          </w:p>
          <w:p w:rsidR="00BD7037" w:rsidRDefault="00BD7037" w:rsidP="000C2E72">
            <w:pPr>
              <w:pStyle w:val="DOC-TabellaGrassetto"/>
              <w:jc w:val="left"/>
            </w:pPr>
          </w:p>
          <w:p w:rsidR="000C2E72" w:rsidRPr="00493351" w:rsidRDefault="000C2E72" w:rsidP="000C2E72">
            <w:pPr>
              <w:pStyle w:val="DOC-TabellaGrassetto"/>
              <w:jc w:val="left"/>
            </w:pPr>
            <w:r w:rsidRPr="00493351">
              <w:t>QPR-AMM-04</w:t>
            </w:r>
          </w:p>
        </w:tc>
        <w:tc>
          <w:tcPr>
            <w:tcW w:w="3620" w:type="dxa"/>
            <w:vAlign w:val="bottom"/>
          </w:tcPr>
          <w:p w:rsidR="00BD7037" w:rsidRDefault="00BD7037" w:rsidP="000C2E72">
            <w:pPr>
              <w:pStyle w:val="DOC-TabellaTesto"/>
              <w:jc w:val="left"/>
            </w:pPr>
          </w:p>
          <w:p w:rsidR="000C2E72" w:rsidRPr="0076276D" w:rsidRDefault="00C674BD" w:rsidP="000C2E72">
            <w:pPr>
              <w:pStyle w:val="DOC-TabellaTesto"/>
              <w:jc w:val="left"/>
            </w:pPr>
            <w:r>
              <w:t>1 Preparazione dei dati per il bilancio annuale</w:t>
            </w:r>
          </w:p>
        </w:tc>
        <w:tc>
          <w:tcPr>
            <w:tcW w:w="4064" w:type="dxa"/>
            <w:shd w:val="clear" w:color="auto" w:fill="auto"/>
            <w:vAlign w:val="bottom"/>
          </w:tcPr>
          <w:p w:rsidR="000C2E72" w:rsidRPr="00493351" w:rsidRDefault="000C2E72" w:rsidP="000C2E72">
            <w:pPr>
              <w:pStyle w:val="DOC-TabellaTesto"/>
              <w:jc w:val="left"/>
            </w:pPr>
            <w:r w:rsidRPr="0076276D">
              <w:t xml:space="preserve">1.1 Controlli di quadratura dei mastrini di </w:t>
            </w:r>
            <w:r w:rsidR="006866A2" w:rsidRPr="0076276D">
              <w:t>contabilità</w:t>
            </w:r>
          </w:p>
        </w:tc>
        <w:tc>
          <w:tcPr>
            <w:tcW w:w="633" w:type="dxa"/>
            <w:vAlign w:val="bottom"/>
          </w:tcPr>
          <w:p w:rsidR="000C2E72" w:rsidRPr="00493351" w:rsidRDefault="000C2E72" w:rsidP="000C2E72">
            <w:pPr>
              <w:pStyle w:val="DOC-TabellaTestoCx"/>
            </w:pPr>
            <w:r>
              <w:t>1</w:t>
            </w:r>
          </w:p>
        </w:tc>
      </w:tr>
      <w:tr w:rsidR="000C2E72" w:rsidRPr="00493351" w:rsidTr="000C2E72">
        <w:trPr>
          <w:trHeight w:val="340"/>
        </w:trPr>
        <w:tc>
          <w:tcPr>
            <w:tcW w:w="1400" w:type="dxa"/>
            <w:shd w:val="clear" w:color="auto" w:fill="auto"/>
            <w:vAlign w:val="bottom"/>
          </w:tcPr>
          <w:p w:rsidR="000C2E72" w:rsidRPr="00493351" w:rsidRDefault="000C2E72" w:rsidP="000C2E72">
            <w:pPr>
              <w:pStyle w:val="DOC-TabellaGrassetto"/>
              <w:jc w:val="left"/>
            </w:pPr>
          </w:p>
        </w:tc>
        <w:tc>
          <w:tcPr>
            <w:tcW w:w="3620" w:type="dxa"/>
            <w:vAlign w:val="bottom"/>
          </w:tcPr>
          <w:p w:rsidR="000C2E72" w:rsidRPr="0076276D" w:rsidRDefault="000C2E72" w:rsidP="000C2E72">
            <w:pPr>
              <w:pStyle w:val="DOC-TabellaTesto"/>
              <w:jc w:val="left"/>
            </w:pPr>
          </w:p>
        </w:tc>
        <w:tc>
          <w:tcPr>
            <w:tcW w:w="4064" w:type="dxa"/>
            <w:shd w:val="clear" w:color="auto" w:fill="auto"/>
            <w:vAlign w:val="bottom"/>
          </w:tcPr>
          <w:p w:rsidR="000C2E72" w:rsidRPr="00493351" w:rsidRDefault="000C2E72" w:rsidP="000C2E72">
            <w:pPr>
              <w:pStyle w:val="DOC-TabellaTesto"/>
              <w:jc w:val="left"/>
            </w:pPr>
            <w:r w:rsidRPr="0076276D">
              <w:t>1.3 Scritture di integrazione</w:t>
            </w:r>
          </w:p>
        </w:tc>
        <w:tc>
          <w:tcPr>
            <w:tcW w:w="633" w:type="dxa"/>
            <w:vAlign w:val="bottom"/>
          </w:tcPr>
          <w:p w:rsidR="000C2E72" w:rsidRPr="00493351" w:rsidRDefault="000C2E72" w:rsidP="000C2E72">
            <w:pPr>
              <w:pStyle w:val="DOC-TabellaTestoCx"/>
            </w:pPr>
            <w:r>
              <w:t>1</w:t>
            </w:r>
          </w:p>
        </w:tc>
      </w:tr>
      <w:tr w:rsidR="000C2E72" w:rsidRPr="00493351" w:rsidTr="000C2E72">
        <w:trPr>
          <w:trHeight w:val="340"/>
        </w:trPr>
        <w:tc>
          <w:tcPr>
            <w:tcW w:w="1400" w:type="dxa"/>
            <w:shd w:val="clear" w:color="auto" w:fill="auto"/>
            <w:vAlign w:val="bottom"/>
          </w:tcPr>
          <w:p w:rsidR="006866A2" w:rsidRDefault="006866A2" w:rsidP="000C2E72">
            <w:pPr>
              <w:pStyle w:val="DOC-TabellaGrassetto"/>
              <w:jc w:val="left"/>
            </w:pPr>
          </w:p>
          <w:p w:rsidR="000C2E72" w:rsidRPr="00493351" w:rsidRDefault="000C2E72" w:rsidP="000C2E72">
            <w:pPr>
              <w:pStyle w:val="DOC-TabellaGrassetto"/>
              <w:jc w:val="left"/>
              <w:rPr>
                <w:bCs/>
                <w:color w:val="000000"/>
              </w:rPr>
            </w:pPr>
            <w:r w:rsidRPr="00493351">
              <w:t>QPR-SGR-01</w:t>
            </w:r>
          </w:p>
        </w:tc>
        <w:tc>
          <w:tcPr>
            <w:tcW w:w="3620" w:type="dxa"/>
            <w:vAlign w:val="bottom"/>
          </w:tcPr>
          <w:p w:rsidR="000C2E72" w:rsidRPr="0076276D" w:rsidRDefault="00C674BD" w:rsidP="000C2E72">
            <w:pPr>
              <w:pStyle w:val="DOC-TabellaTesto"/>
              <w:jc w:val="left"/>
            </w:pPr>
            <w:r>
              <w:t>1 Comunicazione scritta</w:t>
            </w:r>
          </w:p>
        </w:tc>
        <w:tc>
          <w:tcPr>
            <w:tcW w:w="4064" w:type="dxa"/>
            <w:shd w:val="clear" w:color="auto" w:fill="auto"/>
            <w:vAlign w:val="bottom"/>
          </w:tcPr>
          <w:p w:rsidR="000C2E72" w:rsidRPr="00493351" w:rsidRDefault="000C2E72" w:rsidP="000C2E72">
            <w:pPr>
              <w:pStyle w:val="DOC-TabellaTesto"/>
              <w:jc w:val="left"/>
            </w:pPr>
            <w:r w:rsidRPr="0076276D">
              <w:t>1.3 Comunicazione via email</w:t>
            </w:r>
          </w:p>
        </w:tc>
        <w:tc>
          <w:tcPr>
            <w:tcW w:w="633" w:type="dxa"/>
            <w:vAlign w:val="bottom"/>
          </w:tcPr>
          <w:p w:rsidR="000C2E72" w:rsidRPr="00493351" w:rsidRDefault="000C2E72" w:rsidP="000C2E72">
            <w:pPr>
              <w:pStyle w:val="DOC-TabellaTestoCx"/>
            </w:pPr>
            <w:r>
              <w:t>1</w:t>
            </w:r>
          </w:p>
        </w:tc>
      </w:tr>
      <w:tr w:rsidR="000C2E72" w:rsidRPr="00493351" w:rsidTr="000C2E72">
        <w:trPr>
          <w:trHeight w:val="340"/>
        </w:trPr>
        <w:tc>
          <w:tcPr>
            <w:tcW w:w="1400" w:type="dxa"/>
            <w:shd w:val="clear" w:color="auto" w:fill="auto"/>
            <w:vAlign w:val="bottom"/>
          </w:tcPr>
          <w:p w:rsidR="000C2E72" w:rsidRPr="00493351" w:rsidRDefault="000C2E72" w:rsidP="000C2E72">
            <w:pPr>
              <w:pStyle w:val="DOC-TabellaGrassetto"/>
              <w:jc w:val="left"/>
            </w:pPr>
          </w:p>
        </w:tc>
        <w:tc>
          <w:tcPr>
            <w:tcW w:w="3620" w:type="dxa"/>
            <w:vAlign w:val="bottom"/>
          </w:tcPr>
          <w:p w:rsidR="000C2E72" w:rsidRPr="0076276D" w:rsidRDefault="00C674BD" w:rsidP="000C2E72">
            <w:pPr>
              <w:pStyle w:val="DOC-TabellaTesto"/>
              <w:jc w:val="left"/>
            </w:pPr>
            <w:r>
              <w:t>2 Comunicazione telefonica</w:t>
            </w:r>
          </w:p>
        </w:tc>
        <w:tc>
          <w:tcPr>
            <w:tcW w:w="4064" w:type="dxa"/>
            <w:shd w:val="clear" w:color="auto" w:fill="auto"/>
            <w:vAlign w:val="bottom"/>
          </w:tcPr>
          <w:p w:rsidR="000C2E72" w:rsidRPr="0076276D" w:rsidRDefault="000C2E72" w:rsidP="000C2E72">
            <w:pPr>
              <w:pStyle w:val="DOC-TabellaTesto"/>
              <w:jc w:val="left"/>
            </w:pPr>
            <w:r w:rsidRPr="0076276D">
              <w:t>2.1 Prime informazioni/indicazioni</w:t>
            </w:r>
          </w:p>
        </w:tc>
        <w:tc>
          <w:tcPr>
            <w:tcW w:w="633" w:type="dxa"/>
            <w:vAlign w:val="bottom"/>
          </w:tcPr>
          <w:p w:rsidR="000C2E72" w:rsidRPr="00493351" w:rsidRDefault="000C2E72" w:rsidP="000C2E72">
            <w:pPr>
              <w:pStyle w:val="DOC-TabellaTestoCx"/>
            </w:pPr>
            <w:r>
              <w:t>1</w:t>
            </w:r>
          </w:p>
        </w:tc>
      </w:tr>
      <w:tr w:rsidR="000C2E72" w:rsidRPr="00493351" w:rsidTr="000C2E72">
        <w:trPr>
          <w:trHeight w:val="340"/>
        </w:trPr>
        <w:tc>
          <w:tcPr>
            <w:tcW w:w="1400" w:type="dxa"/>
            <w:shd w:val="clear" w:color="auto" w:fill="auto"/>
            <w:vAlign w:val="bottom"/>
          </w:tcPr>
          <w:p w:rsidR="000C2E72" w:rsidRPr="00493351" w:rsidRDefault="000C2E72" w:rsidP="000C2E72">
            <w:pPr>
              <w:pStyle w:val="DOC-TabellaGrassetto"/>
              <w:jc w:val="left"/>
              <w:rPr>
                <w:bCs/>
                <w:color w:val="000000"/>
              </w:rPr>
            </w:pPr>
            <w:r w:rsidRPr="00493351">
              <w:t>QPR-SGR-02</w:t>
            </w:r>
          </w:p>
        </w:tc>
        <w:tc>
          <w:tcPr>
            <w:tcW w:w="3620" w:type="dxa"/>
            <w:vAlign w:val="bottom"/>
          </w:tcPr>
          <w:p w:rsidR="000C2E72" w:rsidRPr="0076276D" w:rsidRDefault="00C674BD" w:rsidP="000C2E72">
            <w:pPr>
              <w:pStyle w:val="DOC-TabellaTesto"/>
              <w:jc w:val="left"/>
            </w:pPr>
            <w:r>
              <w:t>1 Protocollo e smistamento</w:t>
            </w:r>
          </w:p>
        </w:tc>
        <w:tc>
          <w:tcPr>
            <w:tcW w:w="4064" w:type="dxa"/>
            <w:shd w:val="clear" w:color="auto" w:fill="auto"/>
            <w:vAlign w:val="bottom"/>
          </w:tcPr>
          <w:p w:rsidR="000C2E72" w:rsidRPr="00493351" w:rsidRDefault="000C2E72" w:rsidP="000C2E72">
            <w:pPr>
              <w:pStyle w:val="DOC-TabellaTesto"/>
              <w:jc w:val="left"/>
            </w:pPr>
            <w:r w:rsidRPr="0076276D">
              <w:t>1.2 Corrispondenza in entrata</w:t>
            </w:r>
          </w:p>
        </w:tc>
        <w:tc>
          <w:tcPr>
            <w:tcW w:w="633" w:type="dxa"/>
            <w:vAlign w:val="bottom"/>
          </w:tcPr>
          <w:p w:rsidR="000C2E72" w:rsidRPr="00493351" w:rsidRDefault="000C2E72" w:rsidP="000C2E72">
            <w:pPr>
              <w:pStyle w:val="DOC-TabellaTestoCx"/>
            </w:pPr>
            <w:r>
              <w:t>1</w:t>
            </w:r>
          </w:p>
        </w:tc>
      </w:tr>
      <w:tr w:rsidR="000C2E72" w:rsidRPr="00493351" w:rsidTr="000C2E72">
        <w:trPr>
          <w:trHeight w:val="340"/>
        </w:trPr>
        <w:tc>
          <w:tcPr>
            <w:tcW w:w="1400" w:type="dxa"/>
            <w:shd w:val="clear" w:color="auto" w:fill="auto"/>
            <w:vAlign w:val="bottom"/>
          </w:tcPr>
          <w:p w:rsidR="000C2E72" w:rsidRPr="00493351" w:rsidRDefault="000C2E72" w:rsidP="000C2E72">
            <w:pPr>
              <w:pStyle w:val="DOC-TabellaGrassetto"/>
              <w:jc w:val="left"/>
            </w:pPr>
          </w:p>
        </w:tc>
        <w:tc>
          <w:tcPr>
            <w:tcW w:w="3620" w:type="dxa"/>
            <w:vAlign w:val="bottom"/>
          </w:tcPr>
          <w:p w:rsidR="000C2E72" w:rsidRPr="0076276D" w:rsidRDefault="00C674BD" w:rsidP="000C2E72">
            <w:pPr>
              <w:pStyle w:val="DOC-TabellaTesto"/>
              <w:jc w:val="left"/>
            </w:pPr>
            <w:r>
              <w:t>2 Archiviazione cartacea</w:t>
            </w:r>
          </w:p>
        </w:tc>
        <w:tc>
          <w:tcPr>
            <w:tcW w:w="4064" w:type="dxa"/>
            <w:shd w:val="clear" w:color="auto" w:fill="auto"/>
            <w:vAlign w:val="bottom"/>
          </w:tcPr>
          <w:p w:rsidR="000C2E72" w:rsidRPr="0076276D" w:rsidRDefault="000C2E72" w:rsidP="000C2E72">
            <w:pPr>
              <w:pStyle w:val="DOC-TabellaTesto"/>
              <w:jc w:val="left"/>
            </w:pPr>
            <w:r w:rsidRPr="0076276D">
              <w:t>2.1 Ordinamento e archiviazione documentazione</w:t>
            </w:r>
          </w:p>
        </w:tc>
        <w:tc>
          <w:tcPr>
            <w:tcW w:w="633" w:type="dxa"/>
            <w:vAlign w:val="bottom"/>
          </w:tcPr>
          <w:p w:rsidR="000C2E72" w:rsidRPr="00493351" w:rsidRDefault="000C2E72" w:rsidP="000C2E72">
            <w:pPr>
              <w:pStyle w:val="DOC-TabellaTestoCx"/>
            </w:pPr>
            <w:r>
              <w:t>1</w:t>
            </w:r>
          </w:p>
        </w:tc>
      </w:tr>
      <w:tr w:rsidR="000C2E72" w:rsidRPr="00493351" w:rsidTr="000C2E72">
        <w:trPr>
          <w:trHeight w:val="340"/>
        </w:trPr>
        <w:tc>
          <w:tcPr>
            <w:tcW w:w="1400" w:type="dxa"/>
            <w:tcBorders>
              <w:bottom w:val="single" w:sz="4" w:space="0" w:color="auto"/>
            </w:tcBorders>
            <w:shd w:val="clear" w:color="auto" w:fill="auto"/>
            <w:vAlign w:val="bottom"/>
          </w:tcPr>
          <w:p w:rsidR="000C2E72" w:rsidRPr="00493351" w:rsidRDefault="000C2E72" w:rsidP="000C2E72">
            <w:pPr>
              <w:pStyle w:val="DOC-TabellaGrassetto"/>
              <w:jc w:val="left"/>
              <w:rPr>
                <w:bCs/>
                <w:color w:val="000000"/>
              </w:rPr>
            </w:pPr>
            <w:r w:rsidRPr="00493351">
              <w:t>QPR-GRU-02</w:t>
            </w:r>
          </w:p>
        </w:tc>
        <w:tc>
          <w:tcPr>
            <w:tcW w:w="3620" w:type="dxa"/>
            <w:tcBorders>
              <w:bottom w:val="single" w:sz="4" w:space="0" w:color="auto"/>
            </w:tcBorders>
            <w:vAlign w:val="bottom"/>
          </w:tcPr>
          <w:p w:rsidR="000C2E72" w:rsidRPr="0076276D" w:rsidRDefault="00C674BD" w:rsidP="000C2E72">
            <w:pPr>
              <w:pStyle w:val="DOC-TabellaTesto"/>
              <w:jc w:val="left"/>
            </w:pPr>
            <w:r>
              <w:t>1 Mensile</w:t>
            </w:r>
          </w:p>
        </w:tc>
        <w:tc>
          <w:tcPr>
            <w:tcW w:w="4064" w:type="dxa"/>
            <w:tcBorders>
              <w:bottom w:val="single" w:sz="4" w:space="0" w:color="auto"/>
            </w:tcBorders>
            <w:shd w:val="clear" w:color="auto" w:fill="auto"/>
            <w:vAlign w:val="bottom"/>
          </w:tcPr>
          <w:p w:rsidR="000C2E72" w:rsidRPr="00493351" w:rsidRDefault="000C2E72" w:rsidP="000C2E72">
            <w:pPr>
              <w:pStyle w:val="DOC-TabellaTesto"/>
              <w:jc w:val="left"/>
            </w:pPr>
            <w:r w:rsidRPr="0076276D">
              <w:t>1.2 Cedolino paga</w:t>
            </w:r>
          </w:p>
        </w:tc>
        <w:tc>
          <w:tcPr>
            <w:tcW w:w="633" w:type="dxa"/>
            <w:tcBorders>
              <w:bottom w:val="single" w:sz="4" w:space="0" w:color="auto"/>
            </w:tcBorders>
            <w:vAlign w:val="bottom"/>
          </w:tcPr>
          <w:p w:rsidR="000C2E72" w:rsidRPr="00493351" w:rsidRDefault="000C2E72" w:rsidP="000C2E72">
            <w:pPr>
              <w:pStyle w:val="DOC-TabellaTestoCx"/>
            </w:pPr>
            <w:r>
              <w:t>1</w:t>
            </w:r>
          </w:p>
        </w:tc>
      </w:tr>
    </w:tbl>
    <w:p w:rsidR="00BD7037" w:rsidRDefault="00BD7037" w:rsidP="00C674BD">
      <w:pPr>
        <w:pStyle w:val="LG-Titoletto"/>
        <w:spacing w:before="180"/>
      </w:pPr>
    </w:p>
    <w:p w:rsidR="00BD7037" w:rsidRDefault="00BD7037" w:rsidP="00C674BD">
      <w:pPr>
        <w:pStyle w:val="LG-Titoletto"/>
        <w:spacing w:before="180"/>
      </w:pPr>
    </w:p>
    <w:p w:rsidR="00E81586" w:rsidRDefault="00E81586" w:rsidP="00C674BD">
      <w:pPr>
        <w:pStyle w:val="LG-Titoletto"/>
        <w:spacing w:before="180"/>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9</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C86471" w:rsidRDefault="00C86471" w:rsidP="0083132F">
      <w:pPr>
        <w:pStyle w:val="LG-Sezione"/>
      </w:pPr>
    </w:p>
    <w:p w:rsidR="00C86471" w:rsidRDefault="00C86471">
      <w:pPr>
        <w:rPr>
          <w:rFonts w:eastAsiaTheme="minorHAnsi" w:cstheme="minorBidi"/>
          <w:b/>
          <w:caps/>
          <w:color w:val="0070C0"/>
          <w:sz w:val="28"/>
          <w:szCs w:val="22"/>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PROF-AC-03</w:t>
      </w:r>
    </w:p>
    <w:p w:rsidR="0083132F" w:rsidRPr="00493351" w:rsidRDefault="0083132F" w:rsidP="0083132F">
      <w:pPr>
        <w:pStyle w:val="LG-TitoloProfilo"/>
      </w:pPr>
      <w:bookmarkStart w:id="309" w:name="_Toc508804800"/>
      <w:bookmarkStart w:id="310" w:name="_Toc2182468"/>
      <w:r w:rsidRPr="00493351">
        <w:t>Tecnico dell’amministrazione</w:t>
      </w:r>
      <w:r w:rsidRPr="00493351">
        <w:br/>
        <w:t>economico-finanziaria</w:t>
      </w:r>
      <w:bookmarkEnd w:id="309"/>
      <w:bookmarkEnd w:id="310"/>
    </w:p>
    <w:p w:rsidR="0083132F" w:rsidRPr="00493351" w:rsidRDefault="0083132F" w:rsidP="0083132F">
      <w:pPr>
        <w:pStyle w:val="LG-Titoletto"/>
      </w:pPr>
      <w:r w:rsidRPr="00493351">
        <w:t>Descrizione sintetica del profilo</w:t>
      </w:r>
    </w:p>
    <w:p w:rsidR="0083132F" w:rsidRDefault="0083132F" w:rsidP="0083132F">
      <w:pPr>
        <w:pStyle w:val="LG-TestoBase"/>
      </w:pPr>
      <w:r w:rsidRPr="00493351">
        <w:t>Il TECNICO DELL’AMMINISTRAZIONE ECONOMICO-FINANZIARIA è un contabile avanzato in grado di gestire il sistema contabile aziendale attraverso la corretta tenuta delle scritture contabili e di redazione dei bilanci, la realizzazione dei relativi adempimenti amministrativi e fiscali, l’analisi e la classificazione dei conti e dei costi per supportare gli specialisti nell’individuazione e attuazione delle modalità di controllo di gestione più opportune per l’impresa. Conosce l’organizzazione e i processi aziendali e si relaziona costantemente con clienti/fornitori e con il responsabile amministrativo. Utilizza abitualmente attrezzature informatiche e software dedicati alla gestione aziendale.</w:t>
      </w:r>
    </w:p>
    <w:p w:rsidR="0083132F" w:rsidRPr="00493351" w:rsidRDefault="0083132F" w:rsidP="0083132F">
      <w:pPr>
        <w:pStyle w:val="LG-Titoletto"/>
      </w:pPr>
      <w:r w:rsidRPr="00493351">
        <w:t>Competenze professionali caratterizzanti il profilo regionale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618"/>
        <w:gridCol w:w="507"/>
        <w:gridCol w:w="1100"/>
      </w:tblGrid>
      <w:tr w:rsidR="0083132F" w:rsidRPr="00493351" w:rsidTr="00C674BD">
        <w:trPr>
          <w:trHeight w:hRule="exact" w:val="340"/>
        </w:trPr>
        <w:tc>
          <w:tcPr>
            <w:tcW w:w="1522" w:type="dxa"/>
            <w:tcBorders>
              <w:top w:val="nil"/>
              <w:left w:val="nil"/>
              <w:bottom w:val="single" w:sz="4" w:space="0" w:color="auto"/>
              <w:right w:val="nil"/>
            </w:tcBorders>
            <w:shd w:val="clear" w:color="auto" w:fill="auto"/>
            <w:vAlign w:val="center"/>
          </w:tcPr>
          <w:p w:rsidR="0083132F" w:rsidRPr="00493351" w:rsidRDefault="0083132F" w:rsidP="0083132F">
            <w:pPr>
              <w:pStyle w:val="DOC-TabellaIntestazioni"/>
            </w:pPr>
            <w:r w:rsidRPr="00493351">
              <w:t>Codice</w:t>
            </w:r>
          </w:p>
        </w:tc>
        <w:tc>
          <w:tcPr>
            <w:tcW w:w="6618" w:type="dxa"/>
            <w:tcBorders>
              <w:top w:val="nil"/>
              <w:left w:val="nil"/>
              <w:bottom w:val="single" w:sz="4" w:space="0" w:color="auto"/>
              <w:right w:val="nil"/>
            </w:tcBorders>
            <w:shd w:val="clear" w:color="auto" w:fill="auto"/>
            <w:vAlign w:val="center"/>
          </w:tcPr>
          <w:p w:rsidR="0083132F" w:rsidRPr="00493351" w:rsidRDefault="0083132F" w:rsidP="0083132F">
            <w:pPr>
              <w:pStyle w:val="DOC-TabellaIntestazioni"/>
            </w:pPr>
            <w:r w:rsidRPr="00493351">
              <w:t>Titolo del QPR</w:t>
            </w:r>
          </w:p>
        </w:tc>
        <w:tc>
          <w:tcPr>
            <w:tcW w:w="507" w:type="dxa"/>
            <w:tcBorders>
              <w:top w:val="nil"/>
              <w:left w:val="nil"/>
              <w:bottom w:val="single" w:sz="4" w:space="0" w:color="auto"/>
              <w:right w:val="nil"/>
            </w:tcBorders>
            <w:vAlign w:val="center"/>
          </w:tcPr>
          <w:p w:rsidR="0083132F" w:rsidRPr="00493351" w:rsidRDefault="0083132F" w:rsidP="0083132F">
            <w:pPr>
              <w:pStyle w:val="DOC-TabellaIntestazioni"/>
            </w:pPr>
            <w:r w:rsidRPr="00493351">
              <w:t>EQF</w:t>
            </w:r>
          </w:p>
        </w:tc>
        <w:tc>
          <w:tcPr>
            <w:tcW w:w="1100" w:type="dxa"/>
            <w:tcBorders>
              <w:top w:val="nil"/>
              <w:left w:val="nil"/>
              <w:bottom w:val="single" w:sz="4" w:space="0" w:color="auto"/>
              <w:right w:val="nil"/>
            </w:tcBorders>
            <w:vAlign w:val="center"/>
          </w:tcPr>
          <w:p w:rsidR="0083132F" w:rsidRPr="00493351" w:rsidRDefault="0083132F" w:rsidP="0083132F">
            <w:pPr>
              <w:pStyle w:val="DOC-TabellaIntestazioni"/>
            </w:pPr>
            <w:r w:rsidRPr="00493351">
              <w:t>Sviluppat</w:t>
            </w:r>
            <w:r>
              <w:t>o</w:t>
            </w:r>
            <w:r w:rsidRPr="00493351">
              <w:t xml:space="preserve"> </w:t>
            </w:r>
            <w:r>
              <w:br/>
            </w:r>
            <w:r w:rsidRPr="00493351">
              <w:t>in modo:</w:t>
            </w:r>
          </w:p>
        </w:tc>
      </w:tr>
      <w:tr w:rsidR="0083132F" w:rsidRPr="00493351" w:rsidTr="00C674BD">
        <w:trPr>
          <w:trHeight w:hRule="exact" w:val="340"/>
        </w:trPr>
        <w:tc>
          <w:tcPr>
            <w:tcW w:w="1522"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 AMM-01</w:t>
            </w:r>
          </w:p>
        </w:tc>
        <w:tc>
          <w:tcPr>
            <w:tcW w:w="661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dei documenti contabili ricevuti e in emissione</w:t>
            </w:r>
          </w:p>
        </w:tc>
        <w:tc>
          <w:tcPr>
            <w:tcW w:w="507"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3</w:t>
            </w:r>
          </w:p>
        </w:tc>
        <w:tc>
          <w:tcPr>
            <w:tcW w:w="1100"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Completo</w:t>
            </w:r>
          </w:p>
        </w:tc>
      </w:tr>
      <w:tr w:rsidR="0083132F" w:rsidRPr="00493351" w:rsidTr="00C674BD">
        <w:trPr>
          <w:trHeight w:hRule="exact" w:val="340"/>
        </w:trPr>
        <w:tc>
          <w:tcPr>
            <w:tcW w:w="1522"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QPR-AMM-02</w:t>
            </w:r>
          </w:p>
        </w:tc>
        <w:tc>
          <w:tcPr>
            <w:tcW w:w="661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dei modelli avanzati di contabilità</w:t>
            </w:r>
          </w:p>
        </w:tc>
        <w:tc>
          <w:tcPr>
            <w:tcW w:w="507"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4</w:t>
            </w:r>
          </w:p>
        </w:tc>
        <w:tc>
          <w:tcPr>
            <w:tcW w:w="1100"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Parziale</w:t>
            </w:r>
          </w:p>
        </w:tc>
      </w:tr>
      <w:tr w:rsidR="0083132F" w:rsidRPr="00493351" w:rsidTr="00C674BD">
        <w:trPr>
          <w:trHeight w:hRule="exact" w:val="340"/>
        </w:trPr>
        <w:tc>
          <w:tcPr>
            <w:tcW w:w="1522"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QPR-AMM-03</w:t>
            </w:r>
          </w:p>
        </w:tc>
        <w:tc>
          <w:tcPr>
            <w:tcW w:w="661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dei rapporti con il sistema finanziario e dei relativi strumenti operativi</w:t>
            </w:r>
          </w:p>
        </w:tc>
        <w:tc>
          <w:tcPr>
            <w:tcW w:w="507"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4</w:t>
            </w:r>
          </w:p>
        </w:tc>
        <w:tc>
          <w:tcPr>
            <w:tcW w:w="1100"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Parziale</w:t>
            </w:r>
          </w:p>
        </w:tc>
      </w:tr>
      <w:tr w:rsidR="0083132F" w:rsidRPr="00493351" w:rsidTr="00C674BD">
        <w:trPr>
          <w:trHeight w:hRule="exact" w:val="340"/>
        </w:trPr>
        <w:tc>
          <w:tcPr>
            <w:tcW w:w="1522"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QPR-AMM-04</w:t>
            </w:r>
          </w:p>
        </w:tc>
        <w:tc>
          <w:tcPr>
            <w:tcW w:w="6618"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del bilancio annuale</w:t>
            </w:r>
          </w:p>
        </w:tc>
        <w:tc>
          <w:tcPr>
            <w:tcW w:w="507"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pPr>
            <w:r w:rsidRPr="00493351">
              <w:t>4</w:t>
            </w:r>
          </w:p>
        </w:tc>
        <w:tc>
          <w:tcPr>
            <w:tcW w:w="1100"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889" w:type="dxa"/>
        <w:tblInd w:w="-34" w:type="dxa"/>
        <w:tblLook w:val="04A0" w:firstRow="1" w:lastRow="0" w:firstColumn="1" w:lastColumn="0" w:noHBand="0" w:noVBand="1"/>
      </w:tblPr>
      <w:tblGrid>
        <w:gridCol w:w="1423"/>
        <w:gridCol w:w="3699"/>
        <w:gridCol w:w="4125"/>
        <w:gridCol w:w="642"/>
      </w:tblGrid>
      <w:tr w:rsidR="00C674BD" w:rsidRPr="003179E1" w:rsidTr="00C674BD">
        <w:trPr>
          <w:trHeight w:val="340"/>
        </w:trPr>
        <w:tc>
          <w:tcPr>
            <w:tcW w:w="1417" w:type="dxa"/>
            <w:tcBorders>
              <w:bottom w:val="single" w:sz="4" w:space="0" w:color="auto"/>
            </w:tcBorders>
            <w:shd w:val="clear" w:color="auto" w:fill="auto"/>
            <w:vAlign w:val="bottom"/>
          </w:tcPr>
          <w:p w:rsidR="00C674BD" w:rsidRPr="003179E1" w:rsidRDefault="00C674BD" w:rsidP="00C674BD">
            <w:pPr>
              <w:pStyle w:val="DOC-TabellaIntestazioni"/>
              <w:jc w:val="left"/>
            </w:pPr>
            <w:r w:rsidRPr="003179E1">
              <w:t>Codice</w:t>
            </w:r>
            <w:r>
              <w:t xml:space="preserve"> QPR</w:t>
            </w:r>
          </w:p>
        </w:tc>
        <w:tc>
          <w:tcPr>
            <w:tcW w:w="3685" w:type="dxa"/>
            <w:tcBorders>
              <w:bottom w:val="single" w:sz="4" w:space="0" w:color="auto"/>
            </w:tcBorders>
            <w:vAlign w:val="bottom"/>
          </w:tcPr>
          <w:p w:rsidR="00C674BD" w:rsidRDefault="00C674BD" w:rsidP="00C674BD">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C674BD" w:rsidRDefault="00C674BD" w:rsidP="00C674BD">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C674BD" w:rsidRPr="003179E1" w:rsidRDefault="00C674BD" w:rsidP="00C674BD">
            <w:pPr>
              <w:pStyle w:val="DOC-TabellaIntestazioni"/>
            </w:pPr>
            <w:r>
              <w:t>Tipo ST</w:t>
            </w:r>
          </w:p>
        </w:tc>
      </w:tr>
      <w:tr w:rsidR="00C674BD" w:rsidRPr="00493351" w:rsidTr="00C674BD">
        <w:trPr>
          <w:trHeight w:val="340"/>
        </w:trPr>
        <w:tc>
          <w:tcPr>
            <w:tcW w:w="1417" w:type="dxa"/>
            <w:tcBorders>
              <w:top w:val="single" w:sz="4" w:space="0" w:color="auto"/>
            </w:tcBorders>
            <w:shd w:val="clear" w:color="auto" w:fill="auto"/>
            <w:vAlign w:val="bottom"/>
          </w:tcPr>
          <w:p w:rsidR="00C674BD" w:rsidRPr="00493351" w:rsidRDefault="00C674BD" w:rsidP="00C674BD">
            <w:pPr>
              <w:pStyle w:val="DOC-TabellaGrassetto"/>
              <w:jc w:val="left"/>
              <w:rPr>
                <w:lang w:eastAsia="it-IT"/>
              </w:rPr>
            </w:pPr>
            <w:r w:rsidRPr="00493351">
              <w:rPr>
                <w:lang w:eastAsia="it-IT"/>
              </w:rPr>
              <w:t>QPR- AMM-01</w:t>
            </w:r>
          </w:p>
        </w:tc>
        <w:tc>
          <w:tcPr>
            <w:tcW w:w="3685" w:type="dxa"/>
            <w:tcBorders>
              <w:top w:val="single" w:sz="4" w:space="0" w:color="auto"/>
            </w:tcBorders>
            <w:vAlign w:val="bottom"/>
          </w:tcPr>
          <w:p w:rsidR="00C674BD" w:rsidRPr="00953298" w:rsidRDefault="00C674BD" w:rsidP="00C674BD">
            <w:pPr>
              <w:pStyle w:val="DOC-TabellaTesto"/>
              <w:jc w:val="left"/>
            </w:pPr>
            <w:r>
              <w:t>1 Ricezione e registrazione dei documenti contabili</w:t>
            </w:r>
          </w:p>
        </w:tc>
        <w:tc>
          <w:tcPr>
            <w:tcW w:w="4110" w:type="dxa"/>
            <w:tcBorders>
              <w:top w:val="single" w:sz="4" w:space="0" w:color="auto"/>
            </w:tcBorders>
            <w:shd w:val="clear" w:color="auto" w:fill="auto"/>
            <w:vAlign w:val="bottom"/>
          </w:tcPr>
          <w:p w:rsidR="00C674BD" w:rsidRPr="00493351" w:rsidRDefault="00C674BD" w:rsidP="00C674BD">
            <w:pPr>
              <w:pStyle w:val="DOC-TabellaTesto"/>
              <w:jc w:val="left"/>
            </w:pPr>
            <w:r w:rsidRPr="00953298">
              <w:t>1.2 Ricezione e registrazione di fatture relative a operazioni da Italia</w:t>
            </w:r>
          </w:p>
        </w:tc>
        <w:tc>
          <w:tcPr>
            <w:tcW w:w="640" w:type="dxa"/>
            <w:tcBorders>
              <w:top w:val="single" w:sz="4" w:space="0" w:color="auto"/>
            </w:tcBorders>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p>
        </w:tc>
        <w:tc>
          <w:tcPr>
            <w:tcW w:w="4110" w:type="dxa"/>
            <w:shd w:val="clear" w:color="auto" w:fill="auto"/>
            <w:vAlign w:val="bottom"/>
          </w:tcPr>
          <w:p w:rsidR="00C674BD" w:rsidRPr="00493351" w:rsidRDefault="00C674BD" w:rsidP="00C674BD">
            <w:pPr>
              <w:pStyle w:val="DOC-TabellaTesto"/>
              <w:jc w:val="left"/>
            </w:pPr>
            <w:r w:rsidRPr="00953298">
              <w:t>1.3 Cedolini personale</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p>
        </w:tc>
        <w:tc>
          <w:tcPr>
            <w:tcW w:w="4110" w:type="dxa"/>
            <w:shd w:val="clear" w:color="auto" w:fill="auto"/>
            <w:vAlign w:val="bottom"/>
          </w:tcPr>
          <w:p w:rsidR="00C674BD" w:rsidRPr="00493351" w:rsidRDefault="00C674BD" w:rsidP="00C674BD">
            <w:pPr>
              <w:pStyle w:val="DOC-TabellaTesto"/>
              <w:jc w:val="left"/>
            </w:pPr>
            <w:r w:rsidRPr="00953298">
              <w:t>1.4 Ricezione e registrazione di fatture relative a operazioni da estero</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r>
              <w:t xml:space="preserve">2 Emissione e registrazione di documenti contabili </w:t>
            </w:r>
          </w:p>
        </w:tc>
        <w:tc>
          <w:tcPr>
            <w:tcW w:w="4110" w:type="dxa"/>
            <w:shd w:val="clear" w:color="auto" w:fill="auto"/>
            <w:vAlign w:val="bottom"/>
          </w:tcPr>
          <w:p w:rsidR="00C674BD" w:rsidRPr="00493351" w:rsidRDefault="00C674BD" w:rsidP="00C674BD">
            <w:pPr>
              <w:pStyle w:val="DOC-TabellaTesto"/>
              <w:jc w:val="left"/>
            </w:pPr>
            <w:r w:rsidRPr="00953298">
              <w:t>2.2 Emissione e registrazione di fatture</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p>
        </w:tc>
        <w:tc>
          <w:tcPr>
            <w:tcW w:w="4110" w:type="dxa"/>
            <w:shd w:val="clear" w:color="auto" w:fill="auto"/>
            <w:vAlign w:val="bottom"/>
          </w:tcPr>
          <w:p w:rsidR="00C674BD" w:rsidRPr="00953298" w:rsidRDefault="00C674BD" w:rsidP="00C674BD">
            <w:pPr>
              <w:pStyle w:val="DOC-TabellaTesto"/>
              <w:jc w:val="left"/>
            </w:pPr>
            <w:r w:rsidRPr="00953298">
              <w:t>2.3 Elaborazione di Modelli F24 per il versamento di tributi, contributi e premi</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6866A2" w:rsidRDefault="006866A2" w:rsidP="00C674BD">
            <w:pPr>
              <w:pStyle w:val="DOC-TabellaGrassetto"/>
              <w:jc w:val="left"/>
              <w:rPr>
                <w:lang w:eastAsia="it-IT"/>
              </w:rPr>
            </w:pPr>
          </w:p>
          <w:p w:rsidR="00BD7037" w:rsidRDefault="00BD7037" w:rsidP="00C674BD">
            <w:pPr>
              <w:pStyle w:val="DOC-TabellaGrassetto"/>
              <w:jc w:val="left"/>
              <w:rPr>
                <w:lang w:eastAsia="it-IT"/>
              </w:rPr>
            </w:pPr>
          </w:p>
          <w:p w:rsidR="00C674BD" w:rsidRPr="00493351" w:rsidRDefault="00C674BD" w:rsidP="00C674BD">
            <w:pPr>
              <w:pStyle w:val="DOC-TabellaGrassetto"/>
              <w:jc w:val="left"/>
              <w:rPr>
                <w:lang w:eastAsia="it-IT"/>
              </w:rPr>
            </w:pPr>
            <w:r w:rsidRPr="00493351">
              <w:rPr>
                <w:lang w:eastAsia="it-IT"/>
              </w:rPr>
              <w:t>QPR-AMM-02</w:t>
            </w:r>
          </w:p>
        </w:tc>
        <w:tc>
          <w:tcPr>
            <w:tcW w:w="3685" w:type="dxa"/>
            <w:vAlign w:val="bottom"/>
          </w:tcPr>
          <w:p w:rsidR="00C674BD" w:rsidRPr="00953298" w:rsidRDefault="00C674BD" w:rsidP="00C674BD">
            <w:pPr>
              <w:pStyle w:val="DOC-TabellaTesto"/>
              <w:jc w:val="left"/>
            </w:pPr>
            <w:r>
              <w:t>1 Predisposizione dei budget</w:t>
            </w:r>
          </w:p>
        </w:tc>
        <w:tc>
          <w:tcPr>
            <w:tcW w:w="4110" w:type="dxa"/>
            <w:shd w:val="clear" w:color="auto" w:fill="auto"/>
            <w:vAlign w:val="bottom"/>
          </w:tcPr>
          <w:p w:rsidR="00C674BD" w:rsidRPr="00493351" w:rsidRDefault="00C674BD" w:rsidP="00C674BD">
            <w:pPr>
              <w:pStyle w:val="DOC-TabellaTesto"/>
              <w:jc w:val="left"/>
            </w:pPr>
            <w:r w:rsidRPr="00953298">
              <w:t>1.1 Predisposizione dei budget per centri di responsabilit</w:t>
            </w:r>
            <w:r>
              <w:t>à</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r>
              <w:t>2 Codifica dei documenti contabili per centri di costo</w:t>
            </w:r>
          </w:p>
        </w:tc>
        <w:tc>
          <w:tcPr>
            <w:tcW w:w="4110" w:type="dxa"/>
            <w:shd w:val="clear" w:color="auto" w:fill="auto"/>
            <w:vAlign w:val="bottom"/>
          </w:tcPr>
          <w:p w:rsidR="00C674BD" w:rsidRPr="00953298" w:rsidRDefault="00C674BD" w:rsidP="00C674BD">
            <w:pPr>
              <w:pStyle w:val="DOC-TabellaTesto"/>
              <w:jc w:val="left"/>
            </w:pPr>
            <w:r w:rsidRPr="00953298">
              <w:t>2.1 Codifica dei documenti contabi</w:t>
            </w:r>
            <w:r>
              <w:t>li per centri di responsabilità</w:t>
            </w:r>
            <w:r w:rsidRPr="00953298">
              <w:t xml:space="preserve"> o per oggetto di misurazione (</w:t>
            </w:r>
            <w:r w:rsidR="006866A2" w:rsidRPr="00953298">
              <w:t>attività</w:t>
            </w:r>
            <w:r w:rsidRPr="00953298">
              <w:t>-clientela)</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r>
              <w:t>3 Elaborazione e analisi dati, preparazione report per la direzione</w:t>
            </w:r>
          </w:p>
        </w:tc>
        <w:tc>
          <w:tcPr>
            <w:tcW w:w="4110" w:type="dxa"/>
            <w:shd w:val="clear" w:color="auto" w:fill="auto"/>
            <w:vAlign w:val="bottom"/>
          </w:tcPr>
          <w:p w:rsidR="00C674BD" w:rsidRPr="00953298" w:rsidRDefault="00C674BD" w:rsidP="00C674BD">
            <w:pPr>
              <w:pStyle w:val="DOC-TabellaTesto"/>
              <w:jc w:val="left"/>
            </w:pPr>
            <w:r w:rsidRPr="00953298">
              <w:t>3.3 Elaborazione e analisi di indicatori sintetici di misurazione della performance</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6866A2" w:rsidRDefault="006866A2" w:rsidP="00C674BD">
            <w:pPr>
              <w:pStyle w:val="DOC-TabellaGrassetto"/>
              <w:jc w:val="left"/>
              <w:rPr>
                <w:lang w:eastAsia="it-IT"/>
              </w:rPr>
            </w:pPr>
          </w:p>
          <w:p w:rsidR="00BD7037" w:rsidRDefault="00BD7037" w:rsidP="00C674BD">
            <w:pPr>
              <w:pStyle w:val="DOC-TabellaGrassetto"/>
              <w:jc w:val="left"/>
              <w:rPr>
                <w:lang w:eastAsia="it-IT"/>
              </w:rPr>
            </w:pPr>
          </w:p>
          <w:p w:rsidR="00C674BD" w:rsidRPr="00493351" w:rsidRDefault="00C674BD" w:rsidP="00C674BD">
            <w:pPr>
              <w:pStyle w:val="DOC-TabellaGrassetto"/>
              <w:jc w:val="left"/>
              <w:rPr>
                <w:lang w:eastAsia="it-IT"/>
              </w:rPr>
            </w:pPr>
            <w:r w:rsidRPr="00493351">
              <w:rPr>
                <w:lang w:eastAsia="it-IT"/>
              </w:rPr>
              <w:t>QPR-AMM-03</w:t>
            </w:r>
          </w:p>
        </w:tc>
        <w:tc>
          <w:tcPr>
            <w:tcW w:w="3685" w:type="dxa"/>
            <w:vAlign w:val="bottom"/>
          </w:tcPr>
          <w:p w:rsidR="00C674BD" w:rsidRPr="00953298" w:rsidRDefault="00C674BD" w:rsidP="00C674BD">
            <w:pPr>
              <w:pStyle w:val="DOC-TabellaTesto"/>
              <w:jc w:val="left"/>
            </w:pPr>
            <w:r>
              <w:t>1 Gestione di rapporti di conto corrente</w:t>
            </w:r>
          </w:p>
        </w:tc>
        <w:tc>
          <w:tcPr>
            <w:tcW w:w="4110" w:type="dxa"/>
            <w:shd w:val="clear" w:color="auto" w:fill="auto"/>
            <w:vAlign w:val="bottom"/>
          </w:tcPr>
          <w:p w:rsidR="00C674BD" w:rsidRPr="00493351" w:rsidRDefault="00C674BD" w:rsidP="00C674BD">
            <w:pPr>
              <w:pStyle w:val="DOC-TabellaTesto"/>
              <w:jc w:val="left"/>
            </w:pPr>
            <w:r w:rsidRPr="00953298">
              <w:t>1.2 Gestione di più rapporti di conto corrente</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D30F7E" w:rsidP="00C674BD">
            <w:pPr>
              <w:pStyle w:val="DOC-TabellaTesto"/>
              <w:jc w:val="left"/>
            </w:pPr>
            <w:r>
              <w:t>2 Gestione dei canali e degli strumenti di finanziamento</w:t>
            </w:r>
          </w:p>
        </w:tc>
        <w:tc>
          <w:tcPr>
            <w:tcW w:w="4110" w:type="dxa"/>
            <w:shd w:val="clear" w:color="auto" w:fill="auto"/>
            <w:vAlign w:val="bottom"/>
          </w:tcPr>
          <w:p w:rsidR="00C674BD" w:rsidRPr="00953298" w:rsidRDefault="00C674BD" w:rsidP="00C674BD">
            <w:pPr>
              <w:pStyle w:val="DOC-TabellaTesto"/>
              <w:jc w:val="left"/>
            </w:pPr>
            <w:r w:rsidRPr="00953298">
              <w:t>2.2 Gestione dei mutui e dei leasing</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6866A2" w:rsidRDefault="006866A2" w:rsidP="00C674BD">
            <w:pPr>
              <w:pStyle w:val="DOC-TabellaGrassetto"/>
              <w:jc w:val="left"/>
              <w:rPr>
                <w:lang w:eastAsia="it-IT"/>
              </w:rPr>
            </w:pPr>
          </w:p>
          <w:p w:rsidR="006866A2" w:rsidRDefault="006866A2" w:rsidP="00C674BD">
            <w:pPr>
              <w:pStyle w:val="DOC-TabellaGrassetto"/>
              <w:jc w:val="left"/>
              <w:rPr>
                <w:lang w:eastAsia="it-IT"/>
              </w:rPr>
            </w:pPr>
          </w:p>
          <w:p w:rsidR="00BD7037" w:rsidRDefault="00BD7037" w:rsidP="00C674BD">
            <w:pPr>
              <w:pStyle w:val="DOC-TabellaGrassetto"/>
              <w:jc w:val="left"/>
              <w:rPr>
                <w:lang w:eastAsia="it-IT"/>
              </w:rPr>
            </w:pPr>
          </w:p>
          <w:p w:rsidR="00C674BD" w:rsidRPr="00493351" w:rsidRDefault="00C674BD" w:rsidP="00C674BD">
            <w:pPr>
              <w:pStyle w:val="DOC-TabellaGrassetto"/>
              <w:jc w:val="left"/>
              <w:rPr>
                <w:lang w:eastAsia="it-IT"/>
              </w:rPr>
            </w:pPr>
            <w:r w:rsidRPr="00493351">
              <w:rPr>
                <w:lang w:eastAsia="it-IT"/>
              </w:rPr>
              <w:t>QPR-AMM-04</w:t>
            </w:r>
          </w:p>
        </w:tc>
        <w:tc>
          <w:tcPr>
            <w:tcW w:w="3685" w:type="dxa"/>
            <w:vAlign w:val="bottom"/>
          </w:tcPr>
          <w:p w:rsidR="006866A2" w:rsidRDefault="006866A2" w:rsidP="00C674BD">
            <w:pPr>
              <w:pStyle w:val="DOC-TabellaTesto"/>
              <w:jc w:val="left"/>
            </w:pPr>
          </w:p>
          <w:p w:rsidR="00C674BD" w:rsidRPr="00953298" w:rsidRDefault="00D30F7E" w:rsidP="00C674BD">
            <w:pPr>
              <w:pStyle w:val="DOC-TabellaTesto"/>
              <w:jc w:val="left"/>
            </w:pPr>
            <w:r>
              <w:t>1 Preparazione dei dati per il bilancio annuale</w:t>
            </w:r>
          </w:p>
        </w:tc>
        <w:tc>
          <w:tcPr>
            <w:tcW w:w="4110" w:type="dxa"/>
            <w:shd w:val="clear" w:color="auto" w:fill="auto"/>
            <w:vAlign w:val="bottom"/>
          </w:tcPr>
          <w:p w:rsidR="006866A2" w:rsidRDefault="006866A2" w:rsidP="00C674BD">
            <w:pPr>
              <w:pStyle w:val="DOC-TabellaTesto"/>
              <w:jc w:val="left"/>
            </w:pPr>
          </w:p>
          <w:p w:rsidR="006866A2" w:rsidRDefault="006866A2" w:rsidP="00C674BD">
            <w:pPr>
              <w:pStyle w:val="DOC-TabellaTesto"/>
              <w:jc w:val="left"/>
            </w:pPr>
          </w:p>
          <w:p w:rsidR="00C674BD" w:rsidRPr="00493351" w:rsidRDefault="00C674BD" w:rsidP="00C674BD">
            <w:pPr>
              <w:pStyle w:val="DOC-TabellaTesto"/>
              <w:jc w:val="left"/>
            </w:pPr>
            <w:r w:rsidRPr="00953298">
              <w:t>1.3 Scritture di integrazione</w:t>
            </w:r>
          </w:p>
        </w:tc>
        <w:tc>
          <w:tcPr>
            <w:tcW w:w="640" w:type="dxa"/>
            <w:vAlign w:val="bottom"/>
          </w:tcPr>
          <w:p w:rsidR="006866A2" w:rsidRDefault="006866A2" w:rsidP="00C674BD">
            <w:pPr>
              <w:pStyle w:val="DOC-TabellaTestoCx"/>
            </w:pPr>
          </w:p>
          <w:p w:rsidR="006866A2" w:rsidRDefault="006866A2" w:rsidP="00C674BD">
            <w:pPr>
              <w:pStyle w:val="DOC-TabellaTestoCx"/>
            </w:pPr>
          </w:p>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p>
        </w:tc>
        <w:tc>
          <w:tcPr>
            <w:tcW w:w="4110" w:type="dxa"/>
            <w:shd w:val="clear" w:color="auto" w:fill="auto"/>
            <w:vAlign w:val="bottom"/>
          </w:tcPr>
          <w:p w:rsidR="00C674BD" w:rsidRPr="00953298" w:rsidRDefault="00C674BD" w:rsidP="00C674BD">
            <w:pPr>
              <w:pStyle w:val="DOC-TabellaTesto"/>
              <w:jc w:val="left"/>
            </w:pPr>
            <w:r w:rsidRPr="00953298">
              <w:t>1.4 Scritture di rettifica</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tcBorders>
              <w:bottom w:val="single" w:sz="4" w:space="0" w:color="auto"/>
            </w:tcBorders>
            <w:shd w:val="clear" w:color="auto" w:fill="auto"/>
            <w:vAlign w:val="bottom"/>
          </w:tcPr>
          <w:p w:rsidR="00C674BD" w:rsidRPr="00493351" w:rsidRDefault="00C674BD" w:rsidP="00C674BD">
            <w:pPr>
              <w:pStyle w:val="DOC-TabellaGrassetto"/>
              <w:jc w:val="left"/>
              <w:rPr>
                <w:lang w:eastAsia="it-IT"/>
              </w:rPr>
            </w:pPr>
          </w:p>
        </w:tc>
        <w:tc>
          <w:tcPr>
            <w:tcW w:w="3685" w:type="dxa"/>
            <w:tcBorders>
              <w:bottom w:val="single" w:sz="4" w:space="0" w:color="auto"/>
            </w:tcBorders>
            <w:vAlign w:val="bottom"/>
          </w:tcPr>
          <w:p w:rsidR="00C674BD" w:rsidRPr="00953298" w:rsidRDefault="00D30F7E" w:rsidP="00C674BD">
            <w:pPr>
              <w:pStyle w:val="DOC-TabellaTesto"/>
              <w:jc w:val="left"/>
            </w:pPr>
            <w:r>
              <w:t>2 Predisposizione del bilancio riclassificato</w:t>
            </w:r>
          </w:p>
        </w:tc>
        <w:tc>
          <w:tcPr>
            <w:tcW w:w="4110" w:type="dxa"/>
            <w:tcBorders>
              <w:bottom w:val="single" w:sz="4" w:space="0" w:color="auto"/>
            </w:tcBorders>
            <w:shd w:val="clear" w:color="auto" w:fill="auto"/>
            <w:vAlign w:val="bottom"/>
          </w:tcPr>
          <w:p w:rsidR="00C674BD" w:rsidRPr="00953298" w:rsidRDefault="00C674BD" w:rsidP="00C674BD">
            <w:pPr>
              <w:pStyle w:val="DOC-TabellaTesto"/>
              <w:jc w:val="left"/>
            </w:pPr>
            <w:r w:rsidRPr="00953298">
              <w:t>2.1 Bilancio ante-imposte e calcolo tributi</w:t>
            </w:r>
          </w:p>
        </w:tc>
        <w:tc>
          <w:tcPr>
            <w:tcW w:w="640" w:type="dxa"/>
            <w:tcBorders>
              <w:bottom w:val="single" w:sz="4" w:space="0" w:color="auto"/>
            </w:tcBorders>
            <w:vAlign w:val="bottom"/>
          </w:tcPr>
          <w:p w:rsidR="00C674BD" w:rsidRPr="00493351" w:rsidRDefault="00C674BD" w:rsidP="00C674BD">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rsidP="0083132F">
      <w:pPr>
        <w:pStyle w:val="DOC-TestoBase"/>
      </w:pPr>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PROF-AC-04</w:t>
      </w:r>
    </w:p>
    <w:p w:rsidR="0083132F" w:rsidRPr="00493351" w:rsidRDefault="0083132F" w:rsidP="0083132F">
      <w:pPr>
        <w:pStyle w:val="LG-TitoloProfilo"/>
      </w:pPr>
      <w:bookmarkStart w:id="311" w:name="_Toc508804801"/>
      <w:bookmarkStart w:id="312" w:name="_Toc2182469"/>
      <w:r w:rsidRPr="00493351">
        <w:t>Tecnico dell’amministrazione del personale</w:t>
      </w:r>
      <w:bookmarkEnd w:id="311"/>
      <w:bookmarkEnd w:id="312"/>
    </w:p>
    <w:p w:rsidR="0083132F" w:rsidRPr="00493351" w:rsidRDefault="0083132F" w:rsidP="0083132F">
      <w:pPr>
        <w:pStyle w:val="LG-Titoletto"/>
      </w:pPr>
      <w:r w:rsidRPr="00493351">
        <w:t>Descrizione sintetica del profilo</w:t>
      </w:r>
    </w:p>
    <w:p w:rsidR="0083132F" w:rsidRDefault="0083132F" w:rsidP="0083132F">
      <w:pPr>
        <w:pStyle w:val="LG-TestoBase"/>
      </w:pPr>
      <w:r w:rsidRPr="00493351">
        <w:t>Il TECNICO DELL'AMMINISTRAZIONE DEL PERSONALE svolge tutti gli adempimenti tutti gli adempimenti connessi alla gestione del rapporto di lavoro, in base alla normativa vigente. In particolare predispone e gestisce la documentazione relativa al rapporto di lavoro (assunzione, trasformazione, cessazione), effettua le comunicazioni formalmente previste dalla normativa vigente; controlla l'orario di lavoro effettuato da ogni singolo dipendente;, contabilizza le ferie, gli straordinari; provvede all'elaborazione degli stipendi, producendo i cedolini-paga, e al calcolo dei relativi versamenti fiscali, sia per i periodi lavorati, che per le assenze; svolge annualmente le attività connesse alla chiusura della contabilità del personale, compilando modelli fiscali e registrando i dati relativi al costo globale del personale.</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567"/>
        <w:gridCol w:w="1707"/>
      </w:tblGrid>
      <w:tr w:rsidR="0083132F" w:rsidRPr="00493351" w:rsidTr="00E348DC">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567"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707"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E348DC">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QPR-AMM-01</w:t>
            </w:r>
          </w:p>
        </w:tc>
        <w:tc>
          <w:tcPr>
            <w:tcW w:w="594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dei documenti contabili ricevuti e in emissione</w:t>
            </w:r>
          </w:p>
        </w:tc>
        <w:tc>
          <w:tcPr>
            <w:tcW w:w="567"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3</w:t>
            </w:r>
          </w:p>
        </w:tc>
        <w:tc>
          <w:tcPr>
            <w:tcW w:w="1707"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Parziale</w:t>
            </w:r>
          </w:p>
        </w:tc>
      </w:tr>
      <w:tr w:rsidR="0083132F" w:rsidRPr="00493351" w:rsidTr="00E348DC">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QPR-GRU-01</w:t>
            </w:r>
          </w:p>
        </w:tc>
        <w:tc>
          <w:tcPr>
            <w:tcW w:w="594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della documentazione del personale</w:t>
            </w:r>
          </w:p>
        </w:tc>
        <w:tc>
          <w:tcPr>
            <w:tcW w:w="567"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3</w:t>
            </w:r>
          </w:p>
        </w:tc>
        <w:tc>
          <w:tcPr>
            <w:tcW w:w="1707"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Completa</w:t>
            </w:r>
          </w:p>
        </w:tc>
      </w:tr>
      <w:tr w:rsidR="0083132F" w:rsidRPr="00493351" w:rsidTr="00E348DC">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QPR-GRU-02</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delle retribuzioni del personale</w:t>
            </w:r>
          </w:p>
        </w:tc>
        <w:tc>
          <w:tcPr>
            <w:tcW w:w="567"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4</w:t>
            </w:r>
          </w:p>
        </w:tc>
        <w:tc>
          <w:tcPr>
            <w:tcW w:w="1707"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Completa</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34"/>
        <w:gridCol w:w="4049"/>
        <w:gridCol w:w="633"/>
      </w:tblGrid>
      <w:tr w:rsidR="00E348DC" w:rsidRPr="003179E1" w:rsidTr="00887901">
        <w:trPr>
          <w:trHeight w:val="340"/>
        </w:trPr>
        <w:tc>
          <w:tcPr>
            <w:tcW w:w="1417" w:type="dxa"/>
            <w:tcBorders>
              <w:bottom w:val="single" w:sz="4" w:space="0" w:color="auto"/>
            </w:tcBorders>
            <w:shd w:val="clear" w:color="auto" w:fill="auto"/>
            <w:vAlign w:val="bottom"/>
          </w:tcPr>
          <w:p w:rsidR="00E348DC" w:rsidRPr="003179E1" w:rsidRDefault="00E348DC" w:rsidP="00887901">
            <w:pPr>
              <w:pStyle w:val="DOC-TabellaIntestazioni"/>
              <w:jc w:val="left"/>
            </w:pPr>
            <w:r w:rsidRPr="003179E1">
              <w:t>Codice</w:t>
            </w:r>
            <w:r>
              <w:t xml:space="preserve"> QPR</w:t>
            </w:r>
          </w:p>
        </w:tc>
        <w:tc>
          <w:tcPr>
            <w:tcW w:w="3685" w:type="dxa"/>
            <w:tcBorders>
              <w:bottom w:val="single" w:sz="4" w:space="0" w:color="auto"/>
            </w:tcBorders>
            <w:vAlign w:val="bottom"/>
          </w:tcPr>
          <w:p w:rsidR="00E348DC" w:rsidRDefault="00E348DC" w:rsidP="00887901">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E348DC" w:rsidRDefault="00E348DC" w:rsidP="00887901">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E348DC" w:rsidRPr="003179E1" w:rsidRDefault="00E348DC" w:rsidP="00887901">
            <w:pPr>
              <w:pStyle w:val="DOC-TabellaIntestazioni"/>
            </w:pPr>
            <w:r>
              <w:t>Tipo ST</w:t>
            </w:r>
          </w:p>
        </w:tc>
      </w:tr>
      <w:tr w:rsidR="00E348DC" w:rsidRPr="00493351" w:rsidTr="00887901">
        <w:trPr>
          <w:trHeight w:val="340"/>
        </w:trPr>
        <w:tc>
          <w:tcPr>
            <w:tcW w:w="1417" w:type="dxa"/>
            <w:tcBorders>
              <w:top w:val="single" w:sz="4" w:space="0" w:color="auto"/>
            </w:tcBorders>
            <w:shd w:val="clear" w:color="auto" w:fill="auto"/>
            <w:vAlign w:val="bottom"/>
          </w:tcPr>
          <w:p w:rsidR="00E348DC" w:rsidRPr="00493351" w:rsidRDefault="00E348DC" w:rsidP="00887901">
            <w:pPr>
              <w:pStyle w:val="DOC-TabellaGrassetto"/>
              <w:jc w:val="left"/>
              <w:rPr>
                <w:lang w:eastAsia="it-IT"/>
              </w:rPr>
            </w:pPr>
            <w:r w:rsidRPr="00493351">
              <w:rPr>
                <w:lang w:eastAsia="it-IT"/>
              </w:rPr>
              <w:t>QPR-AMM-01</w:t>
            </w:r>
          </w:p>
        </w:tc>
        <w:tc>
          <w:tcPr>
            <w:tcW w:w="3685" w:type="dxa"/>
            <w:tcBorders>
              <w:top w:val="single" w:sz="4" w:space="0" w:color="auto"/>
            </w:tcBorders>
            <w:vAlign w:val="bottom"/>
          </w:tcPr>
          <w:p w:rsidR="00E348DC" w:rsidRPr="00F40C60" w:rsidRDefault="00887901" w:rsidP="00887901">
            <w:pPr>
              <w:pStyle w:val="DOC-TabellaTesto"/>
              <w:jc w:val="left"/>
            </w:pPr>
            <w:r>
              <w:t>1 Ricezione e registrazione dei documenti contabili</w:t>
            </w:r>
          </w:p>
        </w:tc>
        <w:tc>
          <w:tcPr>
            <w:tcW w:w="4110" w:type="dxa"/>
            <w:tcBorders>
              <w:top w:val="single" w:sz="4" w:space="0" w:color="auto"/>
            </w:tcBorders>
            <w:shd w:val="clear" w:color="auto" w:fill="auto"/>
            <w:vAlign w:val="bottom"/>
          </w:tcPr>
          <w:p w:rsidR="00E348DC" w:rsidRPr="00493351" w:rsidRDefault="00E348DC" w:rsidP="00887901">
            <w:pPr>
              <w:pStyle w:val="DOC-TabellaTesto"/>
              <w:jc w:val="left"/>
            </w:pPr>
            <w:r w:rsidRPr="00F40C60">
              <w:t>1.3 C</w:t>
            </w:r>
            <w:r w:rsidR="00A148E5" w:rsidRPr="00F40C60">
              <w:t>edolini personale</w:t>
            </w:r>
          </w:p>
        </w:tc>
        <w:tc>
          <w:tcPr>
            <w:tcW w:w="640" w:type="dxa"/>
            <w:tcBorders>
              <w:top w:val="single" w:sz="4" w:space="0" w:color="auto"/>
            </w:tcBorders>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887901" w:rsidP="00887901">
            <w:pPr>
              <w:pStyle w:val="DOC-TabellaTesto"/>
              <w:jc w:val="left"/>
            </w:pPr>
            <w:r>
              <w:t>2 Emissione e registrazione dei documenti contabili</w:t>
            </w:r>
          </w:p>
        </w:tc>
        <w:tc>
          <w:tcPr>
            <w:tcW w:w="4110" w:type="dxa"/>
            <w:shd w:val="clear" w:color="auto" w:fill="auto"/>
            <w:vAlign w:val="bottom"/>
          </w:tcPr>
          <w:p w:rsidR="00E348DC" w:rsidRPr="00493351" w:rsidRDefault="00E348DC" w:rsidP="00887901">
            <w:pPr>
              <w:pStyle w:val="DOC-TabellaTesto"/>
              <w:jc w:val="left"/>
            </w:pPr>
            <w:r w:rsidRPr="00F40C60">
              <w:t>2.3 E</w:t>
            </w:r>
            <w:r w:rsidR="00A148E5" w:rsidRPr="00F40C60">
              <w:t xml:space="preserve">laborazione di Modelli </w:t>
            </w:r>
            <w:r w:rsidRPr="00F40C60">
              <w:t xml:space="preserve">F24 </w:t>
            </w:r>
            <w:r w:rsidR="00A148E5" w:rsidRPr="00F40C60">
              <w:t>per il versamento di tributi, contributi e premi</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BD7037" w:rsidRDefault="00BD7037" w:rsidP="00887901">
            <w:pPr>
              <w:pStyle w:val="DOC-TabellaGrassetto"/>
              <w:jc w:val="left"/>
              <w:rPr>
                <w:lang w:eastAsia="it-IT"/>
              </w:rPr>
            </w:pPr>
          </w:p>
          <w:p w:rsidR="00E348DC" w:rsidRPr="00493351" w:rsidRDefault="00E348DC" w:rsidP="00887901">
            <w:pPr>
              <w:pStyle w:val="DOC-TabellaGrassetto"/>
              <w:jc w:val="left"/>
              <w:rPr>
                <w:lang w:eastAsia="it-IT"/>
              </w:rPr>
            </w:pPr>
            <w:r w:rsidRPr="00493351">
              <w:rPr>
                <w:lang w:eastAsia="it-IT"/>
              </w:rPr>
              <w:t>QPR-GRU-01</w:t>
            </w:r>
          </w:p>
        </w:tc>
        <w:tc>
          <w:tcPr>
            <w:tcW w:w="3685" w:type="dxa"/>
            <w:vAlign w:val="bottom"/>
          </w:tcPr>
          <w:p w:rsidR="00E348DC" w:rsidRPr="00F40C60" w:rsidRDefault="00887901" w:rsidP="00887901">
            <w:pPr>
              <w:pStyle w:val="DOC-TabellaTesto"/>
              <w:jc w:val="left"/>
            </w:pPr>
            <w:r>
              <w:t>1 Anagrafica</w:t>
            </w:r>
          </w:p>
        </w:tc>
        <w:tc>
          <w:tcPr>
            <w:tcW w:w="4110" w:type="dxa"/>
            <w:shd w:val="clear" w:color="auto" w:fill="auto"/>
            <w:vAlign w:val="bottom"/>
          </w:tcPr>
          <w:p w:rsidR="00E348DC" w:rsidRPr="00493351" w:rsidRDefault="00E348DC" w:rsidP="00887901">
            <w:pPr>
              <w:pStyle w:val="DOC-TabellaTesto"/>
              <w:jc w:val="left"/>
            </w:pPr>
            <w:r w:rsidRPr="00F40C60">
              <w:t>1.2 D</w:t>
            </w:r>
            <w:r w:rsidR="00A148E5" w:rsidRPr="00F40C60">
              <w:t>ocumentazione accessoria</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887901" w:rsidP="00887901">
            <w:pPr>
              <w:pStyle w:val="DOC-TabellaTesto"/>
              <w:jc w:val="left"/>
            </w:pPr>
            <w:r>
              <w:t>2 Documentazione aziendale</w:t>
            </w:r>
          </w:p>
        </w:tc>
        <w:tc>
          <w:tcPr>
            <w:tcW w:w="4110" w:type="dxa"/>
            <w:shd w:val="clear" w:color="auto" w:fill="auto"/>
            <w:vAlign w:val="bottom"/>
          </w:tcPr>
          <w:p w:rsidR="00E348DC" w:rsidRPr="00F40C60" w:rsidRDefault="00E348DC" w:rsidP="00887901">
            <w:pPr>
              <w:pStyle w:val="DOC-TabellaTesto"/>
              <w:jc w:val="left"/>
            </w:pPr>
            <w:r w:rsidRPr="00F40C60">
              <w:t>2.1 I</w:t>
            </w:r>
            <w:r w:rsidR="00A148E5" w:rsidRPr="00F40C60">
              <w:t>nstaurazione contratto di lavoro</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887901" w:rsidP="00887901">
            <w:pPr>
              <w:pStyle w:val="DOC-TabellaTesto"/>
              <w:jc w:val="left"/>
            </w:pPr>
            <w:r>
              <w:t>3 Comunicazioni enti</w:t>
            </w:r>
          </w:p>
        </w:tc>
        <w:tc>
          <w:tcPr>
            <w:tcW w:w="4110" w:type="dxa"/>
            <w:shd w:val="clear" w:color="auto" w:fill="auto"/>
            <w:vAlign w:val="bottom"/>
          </w:tcPr>
          <w:p w:rsidR="00E348DC" w:rsidRPr="00F40C60" w:rsidRDefault="00E348DC" w:rsidP="00887901">
            <w:pPr>
              <w:pStyle w:val="DOC-TabellaTesto"/>
              <w:jc w:val="left"/>
            </w:pPr>
            <w:r w:rsidRPr="00F40C60">
              <w:t>3.1 I</w:t>
            </w:r>
            <w:r w:rsidR="00A148E5" w:rsidRPr="00F40C60">
              <w:t>niziali</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E348DC" w:rsidP="00887901">
            <w:pPr>
              <w:pStyle w:val="DOC-TabellaTesto"/>
              <w:jc w:val="left"/>
            </w:pPr>
          </w:p>
        </w:tc>
        <w:tc>
          <w:tcPr>
            <w:tcW w:w="4110" w:type="dxa"/>
            <w:shd w:val="clear" w:color="auto" w:fill="auto"/>
            <w:vAlign w:val="bottom"/>
          </w:tcPr>
          <w:p w:rsidR="00E348DC" w:rsidRPr="00F40C60" w:rsidRDefault="00E348DC" w:rsidP="00887901">
            <w:pPr>
              <w:pStyle w:val="DOC-TabellaTesto"/>
              <w:jc w:val="left"/>
            </w:pPr>
            <w:r w:rsidRPr="00F40C60">
              <w:t>3.2 P</w:t>
            </w:r>
            <w:r w:rsidR="00A148E5" w:rsidRPr="00F40C60">
              <w:t>eriodiche</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E348DC" w:rsidP="00887901">
            <w:pPr>
              <w:pStyle w:val="DOC-TabellaTesto"/>
              <w:jc w:val="left"/>
            </w:pPr>
          </w:p>
        </w:tc>
        <w:tc>
          <w:tcPr>
            <w:tcW w:w="4110" w:type="dxa"/>
            <w:shd w:val="clear" w:color="auto" w:fill="auto"/>
            <w:vAlign w:val="bottom"/>
          </w:tcPr>
          <w:p w:rsidR="00E348DC" w:rsidRPr="00F40C60" w:rsidRDefault="00E348DC" w:rsidP="00887901">
            <w:pPr>
              <w:pStyle w:val="DOC-TabellaTesto"/>
              <w:jc w:val="left"/>
            </w:pPr>
            <w:r w:rsidRPr="00F40C60">
              <w:t>3.3 V</w:t>
            </w:r>
            <w:r w:rsidR="00A148E5" w:rsidRPr="00F40C60">
              <w:t>ariazioni</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r w:rsidRPr="00493351">
              <w:rPr>
                <w:lang w:eastAsia="it-IT"/>
              </w:rPr>
              <w:t>QPR-GRU-02</w:t>
            </w:r>
          </w:p>
        </w:tc>
        <w:tc>
          <w:tcPr>
            <w:tcW w:w="3685" w:type="dxa"/>
            <w:vAlign w:val="bottom"/>
          </w:tcPr>
          <w:p w:rsidR="00E348DC" w:rsidRPr="00F40C60" w:rsidRDefault="00887901" w:rsidP="00887901">
            <w:pPr>
              <w:pStyle w:val="DOC-TabellaTesto"/>
              <w:jc w:val="left"/>
            </w:pPr>
            <w:r>
              <w:t>1 Mensile</w:t>
            </w:r>
          </w:p>
        </w:tc>
        <w:tc>
          <w:tcPr>
            <w:tcW w:w="4110" w:type="dxa"/>
            <w:shd w:val="clear" w:color="auto" w:fill="auto"/>
            <w:vAlign w:val="bottom"/>
          </w:tcPr>
          <w:p w:rsidR="00E348DC" w:rsidRPr="00493351" w:rsidRDefault="00E348DC" w:rsidP="00887901">
            <w:pPr>
              <w:pStyle w:val="DOC-TabellaTesto"/>
              <w:jc w:val="left"/>
            </w:pPr>
            <w:r w:rsidRPr="00F40C60">
              <w:t>1.2 C</w:t>
            </w:r>
            <w:r w:rsidR="00A148E5" w:rsidRPr="00F40C60">
              <w:t>edolino paga</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E348DC" w:rsidP="00887901">
            <w:pPr>
              <w:pStyle w:val="DOC-TabellaTesto"/>
              <w:jc w:val="left"/>
            </w:pPr>
          </w:p>
        </w:tc>
        <w:tc>
          <w:tcPr>
            <w:tcW w:w="4110" w:type="dxa"/>
            <w:shd w:val="clear" w:color="auto" w:fill="auto"/>
            <w:vAlign w:val="bottom"/>
          </w:tcPr>
          <w:p w:rsidR="00E348DC" w:rsidRPr="00F40C60" w:rsidRDefault="00E348DC" w:rsidP="00887901">
            <w:pPr>
              <w:pStyle w:val="DOC-TabellaTesto"/>
              <w:jc w:val="left"/>
            </w:pPr>
            <w:r w:rsidRPr="00F40C60">
              <w:t>1.3 P</w:t>
            </w:r>
            <w:r w:rsidR="00A148E5" w:rsidRPr="00F40C60">
              <w:t>rospetto contabilità</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887901" w:rsidP="00887901">
            <w:pPr>
              <w:pStyle w:val="DOC-TabellaTesto"/>
              <w:jc w:val="left"/>
            </w:pPr>
            <w:r>
              <w:t>3 Annuale</w:t>
            </w:r>
          </w:p>
        </w:tc>
        <w:tc>
          <w:tcPr>
            <w:tcW w:w="4110" w:type="dxa"/>
            <w:shd w:val="clear" w:color="auto" w:fill="auto"/>
            <w:vAlign w:val="bottom"/>
          </w:tcPr>
          <w:p w:rsidR="00E348DC" w:rsidRPr="00F40C60" w:rsidRDefault="00E348DC" w:rsidP="00887901">
            <w:pPr>
              <w:pStyle w:val="DOC-TabellaTesto"/>
              <w:jc w:val="left"/>
            </w:pPr>
            <w:r w:rsidRPr="00F40C60">
              <w:t>3.2 A</w:t>
            </w:r>
            <w:r w:rsidR="00A148E5" w:rsidRPr="00F40C60">
              <w:t xml:space="preserve">utoliquidazione </w:t>
            </w:r>
            <w:r w:rsidRPr="00F40C60">
              <w:t>INAIL</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tcBorders>
              <w:bottom w:val="single" w:sz="4" w:space="0" w:color="auto"/>
            </w:tcBorders>
            <w:shd w:val="clear" w:color="auto" w:fill="auto"/>
            <w:vAlign w:val="bottom"/>
          </w:tcPr>
          <w:p w:rsidR="00E348DC" w:rsidRPr="00493351" w:rsidRDefault="00E348DC" w:rsidP="00887901">
            <w:pPr>
              <w:pStyle w:val="DOC-TabellaGrassetto"/>
              <w:jc w:val="left"/>
              <w:rPr>
                <w:lang w:eastAsia="it-IT"/>
              </w:rPr>
            </w:pPr>
          </w:p>
        </w:tc>
        <w:tc>
          <w:tcPr>
            <w:tcW w:w="3685" w:type="dxa"/>
            <w:tcBorders>
              <w:bottom w:val="single" w:sz="4" w:space="0" w:color="auto"/>
            </w:tcBorders>
            <w:vAlign w:val="bottom"/>
          </w:tcPr>
          <w:p w:rsidR="00E348DC" w:rsidRPr="00F40C60" w:rsidRDefault="00E348DC" w:rsidP="00887901">
            <w:pPr>
              <w:pStyle w:val="DOC-TabellaTesto"/>
              <w:jc w:val="left"/>
            </w:pPr>
          </w:p>
        </w:tc>
        <w:tc>
          <w:tcPr>
            <w:tcW w:w="4110" w:type="dxa"/>
            <w:tcBorders>
              <w:bottom w:val="single" w:sz="4" w:space="0" w:color="auto"/>
            </w:tcBorders>
            <w:shd w:val="clear" w:color="auto" w:fill="auto"/>
            <w:vAlign w:val="bottom"/>
          </w:tcPr>
          <w:p w:rsidR="00E348DC" w:rsidRPr="00F40C60" w:rsidRDefault="00E348DC" w:rsidP="00887901">
            <w:pPr>
              <w:pStyle w:val="DOC-TabellaTesto"/>
              <w:jc w:val="left"/>
            </w:pPr>
            <w:r w:rsidRPr="00F40C60">
              <w:t>3.3 D</w:t>
            </w:r>
            <w:r w:rsidR="00A148E5" w:rsidRPr="00F40C60">
              <w:t>ichiarazioni fiscali</w:t>
            </w:r>
          </w:p>
        </w:tc>
        <w:tc>
          <w:tcPr>
            <w:tcW w:w="640" w:type="dxa"/>
            <w:tcBorders>
              <w:bottom w:val="single" w:sz="4" w:space="0" w:color="auto"/>
            </w:tcBorders>
            <w:vAlign w:val="bottom"/>
          </w:tcPr>
          <w:p w:rsidR="00E348DC" w:rsidRPr="00493351" w:rsidRDefault="00E348DC" w:rsidP="00887901">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rsidP="0083132F">
      <w:pPr>
        <w:pStyle w:val="DOC-TestoBase"/>
      </w:pPr>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PROF-AC-05</w:t>
      </w:r>
    </w:p>
    <w:p w:rsidR="0083132F" w:rsidRPr="00493351" w:rsidRDefault="0083132F" w:rsidP="0083132F">
      <w:pPr>
        <w:pStyle w:val="LG-TitoloProfilo"/>
      </w:pPr>
      <w:bookmarkStart w:id="313" w:name="_Toc508804802"/>
      <w:bookmarkStart w:id="314" w:name="_Toc2182470"/>
      <w:r w:rsidRPr="00493351">
        <w:t>Tecnico della produzione manifatturiera</w:t>
      </w:r>
      <w:bookmarkEnd w:id="313"/>
      <w:bookmarkEnd w:id="314"/>
    </w:p>
    <w:p w:rsidR="0083132F" w:rsidRPr="00493351" w:rsidRDefault="0083132F" w:rsidP="0083132F">
      <w:pPr>
        <w:pStyle w:val="LG-Titoletto"/>
      </w:pPr>
      <w:r w:rsidRPr="00493351">
        <w:t>Descrizione sintetica del profilo</w:t>
      </w:r>
    </w:p>
    <w:p w:rsidR="0083132F" w:rsidRDefault="0083132F" w:rsidP="0083132F">
      <w:pPr>
        <w:pStyle w:val="LG-TestoBase"/>
      </w:pPr>
      <w:r w:rsidRPr="00493351">
        <w:t>Il TECNICO DELLA PRODUZIONE MANIFATTURIERA (gestione reparto/unità produttiva) collabora alla pianificazione delle attività e organizza, all’interno del budget assegnato e nel rispetto dei vincoli e delle procedure (inclusi gli aspetti di sicurezza/ ambiente), la produzione nei volumi, nella qualità e nei tempi previsti ottimizzando le risorse (tecniche, tecnologiche, umane) a sua disposizione; propone, recepisce ed elabora soluzioni migliorative e inoltre cura i rapporti del reparto con le altre funzioni produttive (es. logistica e approvvigionamenti).</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887901">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887901">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QPR-GPP-01</w:t>
            </w:r>
          </w:p>
        </w:tc>
        <w:tc>
          <w:tcPr>
            <w:tcW w:w="594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Pianificazione strategica della produzione</w:t>
            </w:r>
          </w:p>
        </w:tc>
        <w:tc>
          <w:tcPr>
            <w:tcW w:w="608"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Parziale</w:t>
            </w:r>
          </w:p>
        </w:tc>
      </w:tr>
      <w:tr w:rsidR="0083132F" w:rsidRPr="00493351" w:rsidTr="00887901">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QPR-GPP-02</w:t>
            </w:r>
          </w:p>
        </w:tc>
        <w:tc>
          <w:tcPr>
            <w:tcW w:w="594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Programmazione della produzione</w:t>
            </w:r>
          </w:p>
        </w:tc>
        <w:tc>
          <w:tcPr>
            <w:tcW w:w="608"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Complet</w:t>
            </w:r>
            <w:r>
              <w:rPr>
                <w:lang w:eastAsia="it-IT"/>
              </w:rPr>
              <w:t>o</w:t>
            </w:r>
          </w:p>
        </w:tc>
      </w:tr>
      <w:tr w:rsidR="0083132F" w:rsidRPr="00493351" w:rsidTr="00887901">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QPR-GPP-03</w:t>
            </w:r>
          </w:p>
        </w:tc>
        <w:tc>
          <w:tcPr>
            <w:tcW w:w="594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Coordinamento della produzione</w:t>
            </w:r>
          </w:p>
        </w:tc>
        <w:tc>
          <w:tcPr>
            <w:tcW w:w="608"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Complet</w:t>
            </w:r>
            <w:r>
              <w:rPr>
                <w:lang w:eastAsia="it-IT"/>
              </w:rPr>
              <w:t>o</w:t>
            </w:r>
          </w:p>
        </w:tc>
      </w:tr>
      <w:tr w:rsidR="0083132F" w:rsidRPr="00493351" w:rsidTr="00887901">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QPR-GPP-04</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Controllo della produzione</w:t>
            </w:r>
          </w:p>
        </w:tc>
        <w:tc>
          <w:tcPr>
            <w:tcW w:w="608"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ADA-DescrittoriCx"/>
              <w:rPr>
                <w:lang w:eastAsia="it-IT"/>
              </w:rPr>
            </w:pPr>
            <w:r w:rsidRPr="00493351">
              <w:rPr>
                <w:lang w:eastAsia="it-IT"/>
              </w:rPr>
              <w:t>Complet</w:t>
            </w:r>
            <w:r>
              <w:rPr>
                <w:lang w:eastAsia="it-IT"/>
              </w:rPr>
              <w: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6"/>
        <w:gridCol w:w="4049"/>
        <w:gridCol w:w="633"/>
      </w:tblGrid>
      <w:tr w:rsidR="00887901" w:rsidRPr="003179E1" w:rsidTr="00887901">
        <w:trPr>
          <w:trHeight w:val="340"/>
        </w:trPr>
        <w:tc>
          <w:tcPr>
            <w:tcW w:w="1417" w:type="dxa"/>
            <w:tcBorders>
              <w:bottom w:val="single" w:sz="4" w:space="0" w:color="auto"/>
            </w:tcBorders>
            <w:shd w:val="clear" w:color="auto" w:fill="auto"/>
            <w:vAlign w:val="bottom"/>
          </w:tcPr>
          <w:p w:rsidR="00887901" w:rsidRPr="003179E1" w:rsidRDefault="00887901" w:rsidP="00E45865">
            <w:pPr>
              <w:pStyle w:val="DOC-TabellaIntestazioni"/>
              <w:jc w:val="left"/>
            </w:pPr>
            <w:r w:rsidRPr="003179E1">
              <w:t>Codice</w:t>
            </w:r>
            <w:r>
              <w:t xml:space="preserve"> QPR</w:t>
            </w:r>
          </w:p>
        </w:tc>
        <w:tc>
          <w:tcPr>
            <w:tcW w:w="3685" w:type="dxa"/>
            <w:tcBorders>
              <w:bottom w:val="single" w:sz="4" w:space="0" w:color="auto"/>
            </w:tcBorders>
            <w:vAlign w:val="bottom"/>
          </w:tcPr>
          <w:p w:rsidR="00887901" w:rsidRDefault="00887901" w:rsidP="00E45865">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887901" w:rsidRDefault="00887901" w:rsidP="00E45865">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887901" w:rsidRPr="003179E1" w:rsidRDefault="00887901" w:rsidP="00E45865">
            <w:pPr>
              <w:pStyle w:val="DOC-TabellaIntestazioni"/>
            </w:pPr>
            <w:r>
              <w:t>Tipo ST</w:t>
            </w:r>
          </w:p>
        </w:tc>
      </w:tr>
      <w:tr w:rsidR="00887901" w:rsidRPr="00493351" w:rsidTr="00887901">
        <w:trPr>
          <w:trHeight w:val="340"/>
        </w:trPr>
        <w:tc>
          <w:tcPr>
            <w:tcW w:w="1417" w:type="dxa"/>
            <w:tcBorders>
              <w:top w:val="single" w:sz="4" w:space="0" w:color="auto"/>
            </w:tcBorders>
            <w:shd w:val="clear" w:color="auto" w:fill="auto"/>
            <w:vAlign w:val="bottom"/>
          </w:tcPr>
          <w:p w:rsidR="00887901" w:rsidRPr="00493351" w:rsidRDefault="00887901" w:rsidP="00887901">
            <w:pPr>
              <w:pStyle w:val="DOC-TabellaGrassetto"/>
              <w:jc w:val="left"/>
              <w:rPr>
                <w:lang w:eastAsia="it-IT"/>
              </w:rPr>
            </w:pPr>
            <w:r w:rsidRPr="00493351">
              <w:rPr>
                <w:lang w:eastAsia="it-IT"/>
              </w:rPr>
              <w:t>QPR-GPP-01</w:t>
            </w:r>
          </w:p>
        </w:tc>
        <w:tc>
          <w:tcPr>
            <w:tcW w:w="3685" w:type="dxa"/>
            <w:tcBorders>
              <w:top w:val="single" w:sz="4" w:space="0" w:color="auto"/>
            </w:tcBorders>
            <w:vAlign w:val="bottom"/>
          </w:tcPr>
          <w:p w:rsidR="00887901" w:rsidRPr="00EC7C0F" w:rsidRDefault="00887901" w:rsidP="00887901">
            <w:pPr>
              <w:pStyle w:val="DOC-TabellaTesto"/>
              <w:jc w:val="left"/>
            </w:pPr>
            <w:r>
              <w:t>1 Analisi dello storico delle vendite</w:t>
            </w:r>
          </w:p>
        </w:tc>
        <w:tc>
          <w:tcPr>
            <w:tcW w:w="4110" w:type="dxa"/>
            <w:tcBorders>
              <w:top w:val="single" w:sz="4" w:space="0" w:color="auto"/>
            </w:tcBorders>
            <w:shd w:val="clear" w:color="auto" w:fill="auto"/>
            <w:vAlign w:val="bottom"/>
          </w:tcPr>
          <w:p w:rsidR="00887901" w:rsidRPr="00493351" w:rsidRDefault="00887901" w:rsidP="00887901">
            <w:pPr>
              <w:pStyle w:val="DOC-TabellaTesto"/>
              <w:jc w:val="left"/>
            </w:pPr>
            <w:r w:rsidRPr="00EC7C0F">
              <w:t>1.2 Analisi dello storico delle vendite</w:t>
            </w:r>
          </w:p>
        </w:tc>
        <w:tc>
          <w:tcPr>
            <w:tcW w:w="640" w:type="dxa"/>
            <w:tcBorders>
              <w:top w:val="single" w:sz="4" w:space="0" w:color="auto"/>
            </w:tcBorders>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r w:rsidRPr="00493351">
              <w:rPr>
                <w:lang w:eastAsia="it-IT"/>
              </w:rPr>
              <w:t>QPR-GPP-02</w:t>
            </w:r>
          </w:p>
        </w:tc>
        <w:tc>
          <w:tcPr>
            <w:tcW w:w="3685" w:type="dxa"/>
            <w:vAlign w:val="bottom"/>
          </w:tcPr>
          <w:p w:rsidR="00887901" w:rsidRPr="00EC7C0F" w:rsidRDefault="00887901" w:rsidP="00887901">
            <w:pPr>
              <w:pStyle w:val="DOC-TabellaTesto"/>
              <w:jc w:val="left"/>
            </w:pPr>
            <w:r>
              <w:t>1 Definizione dei dati di base</w:t>
            </w:r>
          </w:p>
        </w:tc>
        <w:tc>
          <w:tcPr>
            <w:tcW w:w="4110" w:type="dxa"/>
            <w:shd w:val="clear" w:color="auto" w:fill="auto"/>
            <w:vAlign w:val="bottom"/>
          </w:tcPr>
          <w:p w:rsidR="00887901" w:rsidRPr="00493351" w:rsidRDefault="00887901" w:rsidP="00887901">
            <w:pPr>
              <w:pStyle w:val="DOC-TabellaTesto"/>
              <w:jc w:val="left"/>
            </w:pPr>
            <w:r w:rsidRPr="00EC7C0F">
              <w:t>1.1 Definizione distinte base</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887901" w:rsidP="00887901">
            <w:pPr>
              <w:pStyle w:val="DOC-TabellaTesto"/>
              <w:jc w:val="left"/>
            </w:pPr>
          </w:p>
        </w:tc>
        <w:tc>
          <w:tcPr>
            <w:tcW w:w="4110" w:type="dxa"/>
            <w:shd w:val="clear" w:color="auto" w:fill="auto"/>
            <w:vAlign w:val="bottom"/>
          </w:tcPr>
          <w:p w:rsidR="00887901" w:rsidRPr="00EC7C0F" w:rsidRDefault="00887901" w:rsidP="00887901">
            <w:pPr>
              <w:pStyle w:val="DOC-TabellaTesto"/>
              <w:jc w:val="left"/>
            </w:pPr>
            <w:r w:rsidRPr="00EC7C0F">
              <w:t>1.3 Predisposizione anagrafiche</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887901" w:rsidP="00887901">
            <w:pPr>
              <w:pStyle w:val="DOC-TabellaTesto"/>
              <w:jc w:val="left"/>
            </w:pPr>
            <w:r>
              <w:t>2 Piano principale di produzione</w:t>
            </w:r>
          </w:p>
        </w:tc>
        <w:tc>
          <w:tcPr>
            <w:tcW w:w="4110" w:type="dxa"/>
            <w:shd w:val="clear" w:color="auto" w:fill="auto"/>
            <w:vAlign w:val="bottom"/>
          </w:tcPr>
          <w:p w:rsidR="00887901" w:rsidRPr="00EC7C0F" w:rsidRDefault="00887901" w:rsidP="00887901">
            <w:pPr>
              <w:pStyle w:val="DOC-TabellaTesto"/>
              <w:jc w:val="left"/>
            </w:pPr>
            <w:r w:rsidRPr="00EC7C0F">
              <w:t>2.2 D</w:t>
            </w:r>
            <w:r>
              <w:t>efinizione delle capacità</w:t>
            </w:r>
            <w:r w:rsidRPr="00EC7C0F">
              <w:t xml:space="preserve"> produttive necessarie</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887901" w:rsidP="00887901">
            <w:pPr>
              <w:pStyle w:val="DOC-TabellaTesto"/>
              <w:jc w:val="left"/>
            </w:pPr>
            <w:r>
              <w:t>3 Programmazione della produzione</w:t>
            </w:r>
          </w:p>
        </w:tc>
        <w:tc>
          <w:tcPr>
            <w:tcW w:w="4110" w:type="dxa"/>
            <w:shd w:val="clear" w:color="auto" w:fill="auto"/>
            <w:vAlign w:val="bottom"/>
          </w:tcPr>
          <w:p w:rsidR="00887901" w:rsidRPr="00EC7C0F" w:rsidRDefault="00887901" w:rsidP="00887901">
            <w:pPr>
              <w:pStyle w:val="DOC-TabellaTesto"/>
              <w:jc w:val="left"/>
            </w:pPr>
            <w:r w:rsidRPr="00EC7C0F">
              <w:t>3.2 A</w:t>
            </w:r>
            <w:r>
              <w:t>nalisi delle capacità</w:t>
            </w:r>
            <w:r w:rsidRPr="00EC7C0F">
              <w:t xml:space="preserve"> produttive</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BD7037" w:rsidRDefault="00BD7037" w:rsidP="00887901">
            <w:pPr>
              <w:pStyle w:val="DOC-TabellaGrassetto"/>
              <w:jc w:val="left"/>
              <w:rPr>
                <w:lang w:eastAsia="it-IT"/>
              </w:rPr>
            </w:pPr>
          </w:p>
          <w:p w:rsidR="00887901" w:rsidRPr="00493351" w:rsidRDefault="00887901" w:rsidP="00887901">
            <w:pPr>
              <w:pStyle w:val="DOC-TabellaGrassetto"/>
              <w:jc w:val="left"/>
              <w:rPr>
                <w:lang w:eastAsia="it-IT"/>
              </w:rPr>
            </w:pPr>
            <w:r w:rsidRPr="00493351">
              <w:rPr>
                <w:lang w:eastAsia="it-IT"/>
              </w:rPr>
              <w:t>QPR-GPP-03</w:t>
            </w:r>
          </w:p>
        </w:tc>
        <w:tc>
          <w:tcPr>
            <w:tcW w:w="3685" w:type="dxa"/>
            <w:vAlign w:val="bottom"/>
          </w:tcPr>
          <w:p w:rsidR="00887901" w:rsidRPr="00EC7C0F" w:rsidRDefault="00045DF3" w:rsidP="00887901">
            <w:pPr>
              <w:pStyle w:val="DOC-TabellaTesto"/>
              <w:jc w:val="left"/>
            </w:pPr>
            <w:r>
              <w:t>1 Risorse umane</w:t>
            </w:r>
          </w:p>
        </w:tc>
        <w:tc>
          <w:tcPr>
            <w:tcW w:w="4110" w:type="dxa"/>
            <w:shd w:val="clear" w:color="auto" w:fill="auto"/>
            <w:vAlign w:val="bottom"/>
          </w:tcPr>
          <w:p w:rsidR="00887901" w:rsidRPr="00493351" w:rsidRDefault="00887901" w:rsidP="00887901">
            <w:pPr>
              <w:pStyle w:val="DOC-TabellaTesto"/>
              <w:jc w:val="left"/>
            </w:pPr>
            <w:r w:rsidRPr="00EC7C0F">
              <w:t>1.1 Organizzazione di squadre e turni di lavoro</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045DF3" w:rsidP="00887901">
            <w:pPr>
              <w:pStyle w:val="DOC-TabellaTesto"/>
              <w:jc w:val="left"/>
            </w:pPr>
            <w:r>
              <w:t>3 Manutenzione degli impianti</w:t>
            </w:r>
          </w:p>
        </w:tc>
        <w:tc>
          <w:tcPr>
            <w:tcW w:w="4110" w:type="dxa"/>
            <w:shd w:val="clear" w:color="auto" w:fill="auto"/>
            <w:vAlign w:val="bottom"/>
          </w:tcPr>
          <w:p w:rsidR="00887901" w:rsidRPr="00EC7C0F" w:rsidRDefault="00887901" w:rsidP="00887901">
            <w:pPr>
              <w:pStyle w:val="DOC-TabellaTesto"/>
              <w:jc w:val="left"/>
            </w:pPr>
            <w:r w:rsidRPr="00EC7C0F">
              <w:t>3.2 Manutenzione preventiva</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045DF3" w:rsidP="00887901">
            <w:pPr>
              <w:pStyle w:val="DOC-TabellaTesto"/>
              <w:jc w:val="left"/>
            </w:pPr>
            <w:r>
              <w:t>4 Coordinamento della logistica</w:t>
            </w:r>
          </w:p>
        </w:tc>
        <w:tc>
          <w:tcPr>
            <w:tcW w:w="4110" w:type="dxa"/>
            <w:shd w:val="clear" w:color="auto" w:fill="auto"/>
            <w:vAlign w:val="bottom"/>
          </w:tcPr>
          <w:p w:rsidR="00887901" w:rsidRPr="00EC7C0F" w:rsidRDefault="00887901" w:rsidP="00887901">
            <w:pPr>
              <w:pStyle w:val="DOC-TabellaTesto"/>
              <w:jc w:val="left"/>
            </w:pPr>
            <w:r w:rsidRPr="00EC7C0F">
              <w:t>4.1 Analisi materiali mancanti</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BD7037" w:rsidRDefault="00BD7037" w:rsidP="00887901">
            <w:pPr>
              <w:pStyle w:val="DOC-TabellaGrassetto"/>
              <w:jc w:val="left"/>
              <w:rPr>
                <w:lang w:eastAsia="it-IT"/>
              </w:rPr>
            </w:pPr>
          </w:p>
          <w:p w:rsidR="00BD7037" w:rsidRDefault="00BD7037" w:rsidP="00887901">
            <w:pPr>
              <w:pStyle w:val="DOC-TabellaGrassetto"/>
              <w:jc w:val="left"/>
              <w:rPr>
                <w:lang w:eastAsia="it-IT"/>
              </w:rPr>
            </w:pPr>
          </w:p>
          <w:p w:rsidR="00887901" w:rsidRPr="00493351" w:rsidRDefault="00887901" w:rsidP="00887901">
            <w:pPr>
              <w:pStyle w:val="DOC-TabellaGrassetto"/>
              <w:jc w:val="left"/>
              <w:rPr>
                <w:lang w:eastAsia="it-IT"/>
              </w:rPr>
            </w:pPr>
            <w:r w:rsidRPr="00493351">
              <w:rPr>
                <w:lang w:eastAsia="it-IT"/>
              </w:rPr>
              <w:t>QPR-GPP-04</w:t>
            </w:r>
          </w:p>
        </w:tc>
        <w:tc>
          <w:tcPr>
            <w:tcW w:w="3685" w:type="dxa"/>
            <w:vAlign w:val="bottom"/>
          </w:tcPr>
          <w:p w:rsidR="00887901" w:rsidRPr="00EC7C0F" w:rsidRDefault="00045DF3" w:rsidP="00887901">
            <w:pPr>
              <w:pStyle w:val="DOC-TabellaTesto"/>
              <w:jc w:val="left"/>
            </w:pPr>
            <w:r>
              <w:t>1 Definizione del piano di controllo</w:t>
            </w:r>
          </w:p>
        </w:tc>
        <w:tc>
          <w:tcPr>
            <w:tcW w:w="4110" w:type="dxa"/>
            <w:shd w:val="clear" w:color="auto" w:fill="auto"/>
            <w:vAlign w:val="bottom"/>
          </w:tcPr>
          <w:p w:rsidR="00887901" w:rsidRPr="00493351" w:rsidRDefault="00887901" w:rsidP="00887901">
            <w:pPr>
              <w:pStyle w:val="DOC-TabellaTesto"/>
              <w:jc w:val="left"/>
            </w:pPr>
            <w:r w:rsidRPr="00EC7C0F">
              <w:t>1.1 Identificazione degli indicatori relativi agli obiettivi di produzione</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887901" w:rsidP="00887901">
            <w:pPr>
              <w:pStyle w:val="DOC-TabellaTesto"/>
              <w:jc w:val="left"/>
            </w:pPr>
          </w:p>
        </w:tc>
        <w:tc>
          <w:tcPr>
            <w:tcW w:w="4110" w:type="dxa"/>
            <w:shd w:val="clear" w:color="auto" w:fill="auto"/>
            <w:vAlign w:val="bottom"/>
          </w:tcPr>
          <w:p w:rsidR="00887901" w:rsidRPr="00EC7C0F" w:rsidRDefault="00887901" w:rsidP="00887901">
            <w:pPr>
              <w:pStyle w:val="DOC-TabellaTesto"/>
              <w:jc w:val="left"/>
            </w:pPr>
            <w:r w:rsidRPr="00EC7C0F">
              <w:t>1.2 Identificazione degli indicatori relativi agli obiettivi di qualit</w:t>
            </w:r>
            <w:r>
              <w:t>à</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tcBorders>
              <w:bottom w:val="single" w:sz="4" w:space="0" w:color="auto"/>
            </w:tcBorders>
            <w:shd w:val="clear" w:color="auto" w:fill="auto"/>
            <w:vAlign w:val="bottom"/>
          </w:tcPr>
          <w:p w:rsidR="00887901" w:rsidRPr="00493351" w:rsidRDefault="00887901" w:rsidP="00887901">
            <w:pPr>
              <w:pStyle w:val="DOC-TabellaGrassetto"/>
              <w:jc w:val="left"/>
              <w:rPr>
                <w:lang w:eastAsia="it-IT"/>
              </w:rPr>
            </w:pPr>
          </w:p>
        </w:tc>
        <w:tc>
          <w:tcPr>
            <w:tcW w:w="3685" w:type="dxa"/>
            <w:tcBorders>
              <w:bottom w:val="single" w:sz="4" w:space="0" w:color="auto"/>
            </w:tcBorders>
            <w:vAlign w:val="bottom"/>
          </w:tcPr>
          <w:p w:rsidR="00887901" w:rsidRPr="00EC7C0F" w:rsidRDefault="00045DF3" w:rsidP="00887901">
            <w:pPr>
              <w:pStyle w:val="DOC-TabellaTesto"/>
              <w:jc w:val="left"/>
            </w:pPr>
            <w:r>
              <w:t>4 Analisi scostamenti e correzioni</w:t>
            </w:r>
          </w:p>
        </w:tc>
        <w:tc>
          <w:tcPr>
            <w:tcW w:w="4110" w:type="dxa"/>
            <w:tcBorders>
              <w:bottom w:val="single" w:sz="4" w:space="0" w:color="auto"/>
            </w:tcBorders>
            <w:shd w:val="clear" w:color="auto" w:fill="auto"/>
            <w:vAlign w:val="bottom"/>
          </w:tcPr>
          <w:p w:rsidR="00887901" w:rsidRPr="00EC7C0F" w:rsidRDefault="00887901" w:rsidP="00887901">
            <w:pPr>
              <w:pStyle w:val="DOC-TabellaTesto"/>
              <w:jc w:val="left"/>
            </w:pPr>
            <w:r w:rsidRPr="00EC7C0F">
              <w:t>4.1 Elaborazione e verifica accettabi</w:t>
            </w:r>
            <w:r>
              <w:t>lità</w:t>
            </w:r>
            <w:r w:rsidRPr="00EC7C0F">
              <w:t xml:space="preserve"> dei dati</w:t>
            </w:r>
          </w:p>
        </w:tc>
        <w:tc>
          <w:tcPr>
            <w:tcW w:w="640" w:type="dxa"/>
            <w:tcBorders>
              <w:bottom w:val="single" w:sz="4" w:space="0" w:color="auto"/>
            </w:tcBorders>
            <w:vAlign w:val="bottom"/>
          </w:tcPr>
          <w:p w:rsidR="00887901" w:rsidRPr="00493351" w:rsidRDefault="00887901" w:rsidP="00887901">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4</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rsidP="0083132F">
      <w:pPr>
        <w:pStyle w:val="DOC-TestoBase"/>
      </w:pPr>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PROF-AC-0</w:t>
      </w:r>
      <w:r>
        <w:t>6</w:t>
      </w:r>
    </w:p>
    <w:p w:rsidR="0083132F" w:rsidRPr="00493351" w:rsidRDefault="0083132F" w:rsidP="0083132F">
      <w:pPr>
        <w:pStyle w:val="LG-TitoloProfilo"/>
      </w:pPr>
      <w:bookmarkStart w:id="315" w:name="_Toc508804803"/>
      <w:bookmarkStart w:id="316" w:name="_Toc2182471"/>
      <w:r w:rsidRPr="00493351">
        <w:t xml:space="preserve">Tecnico </w:t>
      </w:r>
      <w:r>
        <w:t>commerciale-marketing</w:t>
      </w:r>
      <w:bookmarkEnd w:id="315"/>
      <w:bookmarkEnd w:id="316"/>
    </w:p>
    <w:p w:rsidR="0083132F" w:rsidRPr="00493351" w:rsidRDefault="0083132F" w:rsidP="0083132F">
      <w:pPr>
        <w:pStyle w:val="LG-Titoletto"/>
      </w:pPr>
      <w:r w:rsidRPr="00493351">
        <w:t>Descrizione sintetica del profilo</w:t>
      </w:r>
    </w:p>
    <w:p w:rsidR="0083132F" w:rsidRPr="0025629C" w:rsidRDefault="0083132F" w:rsidP="0083132F">
      <w:pPr>
        <w:pStyle w:val="LG-TestoBase"/>
      </w:pPr>
      <w:r w:rsidRPr="0025629C">
        <w:t>Il TECNICO COMMERCIALE-MARKETING si occupa di promuovere e vendere il prodotto aziendale, offrendo una consulenza personalizzata volta ad offrire soluzioni orientate alle richieste del cliente. Si relaziona con il mercato esterno (nazionale o internazionale) e con le funzioni interne aziendali, con particolare riferimento alla produzione. Gestisce i rapporti con clienti e fornitori, promuovendo il catalogo dei prodotti aziendali, attraverso modalità tradizionali e/o online, gestendo la trattativa commerciale e predisponendo la documentazione necessaria alla vendita e al trasporto della merce.</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045DF3">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045DF3">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rsidRPr="00B0454E">
              <w:t>QPR-MCP-03</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rsidRPr="00B0454E">
              <w:t>Marketing operativo</w:t>
            </w:r>
          </w:p>
        </w:tc>
        <w:tc>
          <w:tcPr>
            <w:tcW w:w="608" w:type="dxa"/>
            <w:tcBorders>
              <w:top w:val="nil"/>
              <w:left w:val="nil"/>
              <w:bottom w:val="nil"/>
              <w:right w:val="nil"/>
            </w:tcBorders>
            <w:tcMar>
              <w:left w:w="57" w:type="dxa"/>
              <w:right w:w="57" w:type="dxa"/>
            </w:tcMar>
            <w:vAlign w:val="center"/>
          </w:tcPr>
          <w:p w:rsidR="0083132F" w:rsidRPr="000F6667"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045DF3">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rsidRPr="00B0454E">
              <w:t>QPR-MCP-07</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t>G</w:t>
            </w:r>
            <w:r w:rsidRPr="00B0454E">
              <w:t>estione della rete di vendita diretta</w:t>
            </w:r>
          </w:p>
        </w:tc>
        <w:tc>
          <w:tcPr>
            <w:tcW w:w="608" w:type="dxa"/>
            <w:tcBorders>
              <w:top w:val="nil"/>
              <w:left w:val="nil"/>
              <w:bottom w:val="nil"/>
              <w:right w:val="nil"/>
            </w:tcBorders>
            <w:tcMar>
              <w:left w:w="57" w:type="dxa"/>
              <w:right w:w="57" w:type="dxa"/>
            </w:tcMar>
            <w:vAlign w:val="center"/>
          </w:tcPr>
          <w:p w:rsidR="0083132F" w:rsidRPr="000F6667"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Parziale</w:t>
            </w:r>
          </w:p>
        </w:tc>
      </w:tr>
      <w:tr w:rsidR="0083132F" w:rsidRPr="00493351" w:rsidTr="00045DF3">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rsidRPr="00B0454E">
              <w:t>QPR-MCP-08</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t>G</w:t>
            </w:r>
            <w:r w:rsidRPr="00B0454E">
              <w:t>estione della rete di vendita online</w:t>
            </w:r>
          </w:p>
        </w:tc>
        <w:tc>
          <w:tcPr>
            <w:tcW w:w="608" w:type="dxa"/>
            <w:tcBorders>
              <w:top w:val="nil"/>
              <w:left w:val="nil"/>
              <w:bottom w:val="nil"/>
              <w:right w:val="nil"/>
            </w:tcBorders>
            <w:tcMar>
              <w:left w:w="57" w:type="dxa"/>
              <w:right w:w="57" w:type="dxa"/>
            </w:tcMar>
            <w:vAlign w:val="center"/>
          </w:tcPr>
          <w:p w:rsidR="0083132F" w:rsidRPr="000F6667"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045DF3">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t>QPR-MCP-16</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t>Gestione dell’offerta commerciale</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045DF3">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76506E" w:rsidRDefault="0083132F" w:rsidP="0083132F">
            <w:pPr>
              <w:pStyle w:val="DOC-ElencoGrassetto"/>
            </w:pPr>
            <w:r w:rsidRPr="0076506E">
              <w:t>QPR-LOG-02</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13638F" w:rsidRDefault="0083132F" w:rsidP="0083132F">
            <w:pPr>
              <w:pStyle w:val="DOC-ELenco"/>
            </w:pPr>
            <w:r>
              <w:t xml:space="preserve">Gestione amministrativa </w:t>
            </w:r>
            <w:r w:rsidRPr="0013638F">
              <w:t>di servizi di spedizione e trasporto merci</w:t>
            </w:r>
          </w:p>
        </w:tc>
        <w:tc>
          <w:tcPr>
            <w:tcW w:w="608" w:type="dxa"/>
            <w:tcBorders>
              <w:top w:val="nil"/>
              <w:left w:val="nil"/>
              <w:bottom w:val="single" w:sz="4" w:space="0" w:color="auto"/>
              <w:right w:val="nil"/>
            </w:tcBorders>
            <w:tcMar>
              <w:left w:w="57" w:type="dxa"/>
              <w:right w:w="57" w:type="dxa"/>
            </w:tcMar>
            <w:vAlign w:val="center"/>
          </w:tcPr>
          <w:p w:rsidR="0083132F" w:rsidRPr="00404CA1" w:rsidRDefault="0083132F" w:rsidP="0083132F">
            <w:pPr>
              <w:pStyle w:val="DOC-ElencoCx"/>
            </w:pPr>
            <w:r>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7"/>
        <w:gridCol w:w="4048"/>
        <w:gridCol w:w="633"/>
      </w:tblGrid>
      <w:tr w:rsidR="00045DF3" w:rsidRPr="003179E1" w:rsidTr="00045DF3">
        <w:trPr>
          <w:trHeight w:val="340"/>
        </w:trPr>
        <w:tc>
          <w:tcPr>
            <w:tcW w:w="1417" w:type="dxa"/>
            <w:tcBorders>
              <w:bottom w:val="single" w:sz="4" w:space="0" w:color="auto"/>
            </w:tcBorders>
            <w:shd w:val="clear" w:color="auto" w:fill="auto"/>
            <w:vAlign w:val="bottom"/>
          </w:tcPr>
          <w:p w:rsidR="00045DF3" w:rsidRPr="003179E1" w:rsidRDefault="00045DF3" w:rsidP="00045DF3">
            <w:pPr>
              <w:pStyle w:val="DOC-TabellaIntestazioni"/>
              <w:jc w:val="left"/>
            </w:pPr>
            <w:r w:rsidRPr="003179E1">
              <w:t>Codice</w:t>
            </w:r>
            <w:r>
              <w:t xml:space="preserve"> QPR</w:t>
            </w:r>
          </w:p>
        </w:tc>
        <w:tc>
          <w:tcPr>
            <w:tcW w:w="3685" w:type="dxa"/>
            <w:tcBorders>
              <w:bottom w:val="single" w:sz="4" w:space="0" w:color="auto"/>
            </w:tcBorders>
            <w:vAlign w:val="bottom"/>
          </w:tcPr>
          <w:p w:rsidR="00045DF3" w:rsidRDefault="00045DF3" w:rsidP="00045DF3">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045DF3" w:rsidRDefault="00045DF3" w:rsidP="00045DF3">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045DF3" w:rsidRPr="003179E1" w:rsidRDefault="00045DF3" w:rsidP="00045DF3">
            <w:pPr>
              <w:pStyle w:val="DOC-TabellaIntestazioni"/>
            </w:pPr>
            <w:r>
              <w:t>Tipo ST</w:t>
            </w:r>
          </w:p>
        </w:tc>
      </w:tr>
      <w:tr w:rsidR="00045DF3" w:rsidRPr="00493351" w:rsidTr="00045DF3">
        <w:trPr>
          <w:trHeight w:val="340"/>
        </w:trPr>
        <w:tc>
          <w:tcPr>
            <w:tcW w:w="1417" w:type="dxa"/>
            <w:tcBorders>
              <w:top w:val="single" w:sz="4" w:space="0" w:color="auto"/>
            </w:tcBorders>
            <w:shd w:val="clear" w:color="auto" w:fill="auto"/>
            <w:vAlign w:val="bottom"/>
          </w:tcPr>
          <w:p w:rsidR="00045DF3" w:rsidRPr="00B0454E" w:rsidRDefault="00045DF3" w:rsidP="00045DF3">
            <w:pPr>
              <w:pStyle w:val="DOC-ElencoGrassetto"/>
              <w:jc w:val="left"/>
            </w:pPr>
            <w:r w:rsidRPr="00B0454E">
              <w:t>QPR-MCP-03</w:t>
            </w:r>
          </w:p>
        </w:tc>
        <w:tc>
          <w:tcPr>
            <w:tcW w:w="3685" w:type="dxa"/>
            <w:tcBorders>
              <w:top w:val="single" w:sz="4" w:space="0" w:color="auto"/>
            </w:tcBorders>
            <w:vAlign w:val="bottom"/>
          </w:tcPr>
          <w:p w:rsidR="00045DF3" w:rsidRPr="00DD56B9" w:rsidRDefault="00045DF3" w:rsidP="00045DF3">
            <w:pPr>
              <w:pStyle w:val="DOC-TabellaTesto"/>
              <w:jc w:val="left"/>
            </w:pPr>
            <w:r>
              <w:t>1 Determinazione listino prezzi</w:t>
            </w:r>
          </w:p>
        </w:tc>
        <w:tc>
          <w:tcPr>
            <w:tcW w:w="4110" w:type="dxa"/>
            <w:tcBorders>
              <w:top w:val="single" w:sz="4" w:space="0" w:color="auto"/>
            </w:tcBorders>
            <w:shd w:val="clear" w:color="auto" w:fill="auto"/>
            <w:vAlign w:val="bottom"/>
          </w:tcPr>
          <w:p w:rsidR="00045DF3" w:rsidRPr="00493351" w:rsidRDefault="00045DF3" w:rsidP="00045DF3">
            <w:pPr>
              <w:pStyle w:val="DOC-TabellaTesto"/>
              <w:jc w:val="left"/>
            </w:pPr>
            <w:r w:rsidRPr="00DD56B9">
              <w:t>1.3 Metodi basati sul confronto competitivo</w:t>
            </w:r>
          </w:p>
        </w:tc>
        <w:tc>
          <w:tcPr>
            <w:tcW w:w="640" w:type="dxa"/>
            <w:tcBorders>
              <w:top w:val="single" w:sz="4" w:space="0" w:color="auto"/>
            </w:tcBorders>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2 Politiche di prezzo</w:t>
            </w:r>
          </w:p>
        </w:tc>
        <w:tc>
          <w:tcPr>
            <w:tcW w:w="4110" w:type="dxa"/>
            <w:shd w:val="clear" w:color="auto" w:fill="auto"/>
            <w:vAlign w:val="bottom"/>
          </w:tcPr>
          <w:p w:rsidR="00045DF3" w:rsidRPr="00493351" w:rsidRDefault="00045DF3" w:rsidP="00045DF3">
            <w:pPr>
              <w:pStyle w:val="DOC-TabellaTesto"/>
              <w:jc w:val="left"/>
            </w:pPr>
            <w:r w:rsidRPr="00DD56B9">
              <w:t>2.1 Politiche di prezzi promozionali</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3 Piano di prodotto</w:t>
            </w:r>
          </w:p>
        </w:tc>
        <w:tc>
          <w:tcPr>
            <w:tcW w:w="4110" w:type="dxa"/>
            <w:shd w:val="clear" w:color="auto" w:fill="auto"/>
            <w:vAlign w:val="bottom"/>
          </w:tcPr>
          <w:p w:rsidR="00045DF3" w:rsidRPr="00493351" w:rsidRDefault="00045DF3" w:rsidP="00045DF3">
            <w:pPr>
              <w:pStyle w:val="DOC-TabellaTesto"/>
              <w:jc w:val="left"/>
            </w:pPr>
            <w:r w:rsidRPr="00DD56B9">
              <w:t>3.2 Definizione della linea e della gamma di prodotti</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4 Piano di comunicazione</w:t>
            </w:r>
          </w:p>
        </w:tc>
        <w:tc>
          <w:tcPr>
            <w:tcW w:w="4110" w:type="dxa"/>
            <w:shd w:val="clear" w:color="auto" w:fill="auto"/>
            <w:vAlign w:val="bottom"/>
          </w:tcPr>
          <w:p w:rsidR="00045DF3" w:rsidRPr="00493351" w:rsidRDefault="00045DF3" w:rsidP="00045DF3">
            <w:pPr>
              <w:pStyle w:val="DOC-TabellaTesto"/>
              <w:jc w:val="left"/>
            </w:pPr>
            <w:r w:rsidRPr="00DD56B9">
              <w:t>4.1 Interventi di comunicazione di prodotto</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5 Piano di distribuzione</w:t>
            </w:r>
          </w:p>
        </w:tc>
        <w:tc>
          <w:tcPr>
            <w:tcW w:w="4110" w:type="dxa"/>
            <w:shd w:val="clear" w:color="auto" w:fill="auto"/>
            <w:vAlign w:val="bottom"/>
          </w:tcPr>
          <w:p w:rsidR="00045DF3" w:rsidRPr="00493351" w:rsidRDefault="00045DF3" w:rsidP="00045DF3">
            <w:pPr>
              <w:pStyle w:val="DOC-TabellaTesto"/>
              <w:jc w:val="left"/>
            </w:pPr>
            <w:r w:rsidRPr="00DD56B9">
              <w:t>5.2 Definizione della copertura distributiva</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r w:rsidRPr="00B0454E">
              <w:t>QPR-MCP-07</w:t>
            </w:r>
          </w:p>
        </w:tc>
        <w:tc>
          <w:tcPr>
            <w:tcW w:w="3685" w:type="dxa"/>
            <w:vAlign w:val="bottom"/>
          </w:tcPr>
          <w:p w:rsidR="00045DF3" w:rsidRPr="00DD56B9" w:rsidRDefault="00045DF3" w:rsidP="00045DF3">
            <w:pPr>
              <w:pStyle w:val="DOC-TabellaTesto"/>
              <w:jc w:val="left"/>
            </w:pPr>
            <w:r>
              <w:t>1 Programmazione</w:t>
            </w:r>
          </w:p>
        </w:tc>
        <w:tc>
          <w:tcPr>
            <w:tcW w:w="4110" w:type="dxa"/>
            <w:shd w:val="clear" w:color="auto" w:fill="auto"/>
            <w:vAlign w:val="bottom"/>
          </w:tcPr>
          <w:p w:rsidR="00045DF3" w:rsidRPr="00493351" w:rsidRDefault="00045DF3" w:rsidP="00045DF3">
            <w:pPr>
              <w:pStyle w:val="DOC-TabellaTesto"/>
              <w:jc w:val="left"/>
            </w:pPr>
            <w:r w:rsidRPr="00DD56B9">
              <w:t>1.2 Piano di azione commerciale</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2 Gestione operativa</w:t>
            </w:r>
          </w:p>
        </w:tc>
        <w:tc>
          <w:tcPr>
            <w:tcW w:w="4110" w:type="dxa"/>
            <w:shd w:val="clear" w:color="auto" w:fill="auto"/>
            <w:vAlign w:val="bottom"/>
          </w:tcPr>
          <w:p w:rsidR="00045DF3" w:rsidRPr="00DD56B9" w:rsidRDefault="00045DF3" w:rsidP="00045DF3">
            <w:pPr>
              <w:pStyle w:val="DOC-TabellaTesto"/>
              <w:jc w:val="left"/>
            </w:pPr>
            <w:r w:rsidRPr="00DD56B9">
              <w:t>3.1 Report sulle performance</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r w:rsidRPr="00B0454E">
              <w:t>QPR-MCP-08</w:t>
            </w:r>
          </w:p>
        </w:tc>
        <w:tc>
          <w:tcPr>
            <w:tcW w:w="3685" w:type="dxa"/>
            <w:vAlign w:val="bottom"/>
          </w:tcPr>
          <w:p w:rsidR="00045DF3" w:rsidRPr="00DD56B9" w:rsidRDefault="00045DF3" w:rsidP="00045DF3">
            <w:pPr>
              <w:pStyle w:val="DOC-TabellaTesto"/>
              <w:jc w:val="left"/>
            </w:pPr>
            <w:r>
              <w:t>1 Programmazione</w:t>
            </w:r>
          </w:p>
        </w:tc>
        <w:tc>
          <w:tcPr>
            <w:tcW w:w="4110" w:type="dxa"/>
            <w:shd w:val="clear" w:color="auto" w:fill="auto"/>
            <w:vAlign w:val="bottom"/>
          </w:tcPr>
          <w:p w:rsidR="00045DF3" w:rsidRPr="00493351" w:rsidRDefault="00045DF3" w:rsidP="00045DF3">
            <w:pPr>
              <w:pStyle w:val="DOC-TabellaTesto"/>
              <w:jc w:val="left"/>
            </w:pPr>
            <w:r w:rsidRPr="00DD56B9">
              <w:t>1.2 Piano di azione commerciale</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2 Gestione operativa</w:t>
            </w:r>
          </w:p>
        </w:tc>
        <w:tc>
          <w:tcPr>
            <w:tcW w:w="4110" w:type="dxa"/>
            <w:shd w:val="clear" w:color="auto" w:fill="auto"/>
            <w:vAlign w:val="bottom"/>
          </w:tcPr>
          <w:p w:rsidR="00045DF3" w:rsidRPr="00DD56B9" w:rsidRDefault="00045DF3" w:rsidP="00045DF3">
            <w:pPr>
              <w:pStyle w:val="DOC-TabellaTesto"/>
              <w:jc w:val="left"/>
            </w:pPr>
            <w:r w:rsidRPr="00DD56B9">
              <w:t>2.3 Evasione degli ordini</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3 Monitoraggio</w:t>
            </w:r>
          </w:p>
        </w:tc>
        <w:tc>
          <w:tcPr>
            <w:tcW w:w="4110" w:type="dxa"/>
            <w:shd w:val="clear" w:color="auto" w:fill="auto"/>
            <w:vAlign w:val="bottom"/>
          </w:tcPr>
          <w:p w:rsidR="00045DF3" w:rsidRPr="00DD56B9" w:rsidRDefault="00045DF3" w:rsidP="00045DF3">
            <w:pPr>
              <w:pStyle w:val="DOC-TabellaTesto"/>
              <w:jc w:val="left"/>
            </w:pPr>
            <w:r w:rsidRPr="00DD56B9">
              <w:t>3.2 Statistiche d’accesso e vendita</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r>
              <w:t>QPR-MCP-16</w:t>
            </w:r>
          </w:p>
        </w:tc>
        <w:tc>
          <w:tcPr>
            <w:tcW w:w="3685" w:type="dxa"/>
            <w:vAlign w:val="bottom"/>
          </w:tcPr>
          <w:p w:rsidR="00045DF3" w:rsidRPr="00DD56B9" w:rsidRDefault="00045DF3" w:rsidP="00045DF3">
            <w:pPr>
              <w:pStyle w:val="DOC-TabellaTesto"/>
              <w:jc w:val="left"/>
            </w:pPr>
            <w:r>
              <w:t>1 Catalogo</w:t>
            </w:r>
          </w:p>
        </w:tc>
        <w:tc>
          <w:tcPr>
            <w:tcW w:w="4110" w:type="dxa"/>
            <w:shd w:val="clear" w:color="auto" w:fill="auto"/>
            <w:vAlign w:val="bottom"/>
          </w:tcPr>
          <w:p w:rsidR="00045DF3" w:rsidRPr="00493351" w:rsidRDefault="00045DF3" w:rsidP="00045DF3">
            <w:pPr>
              <w:pStyle w:val="DOC-TabellaTesto"/>
              <w:jc w:val="left"/>
            </w:pPr>
            <w:r w:rsidRPr="00DD56B9">
              <w:t>1.1 Scheda tecnica</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2 Clienti</w:t>
            </w:r>
          </w:p>
        </w:tc>
        <w:tc>
          <w:tcPr>
            <w:tcW w:w="4110" w:type="dxa"/>
            <w:shd w:val="clear" w:color="auto" w:fill="auto"/>
            <w:vAlign w:val="bottom"/>
          </w:tcPr>
          <w:p w:rsidR="00045DF3" w:rsidRPr="00DD56B9" w:rsidRDefault="00045DF3" w:rsidP="00045DF3">
            <w:pPr>
              <w:pStyle w:val="DOC-TabellaTesto"/>
              <w:jc w:val="left"/>
            </w:pPr>
            <w:r w:rsidRPr="00DD56B9">
              <w:t>2.2 Nuovi clienti</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3 Trattativa</w:t>
            </w:r>
          </w:p>
        </w:tc>
        <w:tc>
          <w:tcPr>
            <w:tcW w:w="4110" w:type="dxa"/>
            <w:shd w:val="clear" w:color="auto" w:fill="auto"/>
            <w:vAlign w:val="bottom"/>
          </w:tcPr>
          <w:p w:rsidR="00045DF3" w:rsidRPr="00DD56B9" w:rsidRDefault="00045DF3" w:rsidP="00045DF3">
            <w:pPr>
              <w:pStyle w:val="DOC-TabellaTesto"/>
              <w:jc w:val="left"/>
            </w:pPr>
            <w:r w:rsidRPr="00DD56B9">
              <w:t>3.2 Personalizzata</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Default="00045DF3" w:rsidP="00045DF3">
            <w:pPr>
              <w:pStyle w:val="DOC-ElencoGrassetto"/>
              <w:jc w:val="left"/>
            </w:pPr>
          </w:p>
        </w:tc>
        <w:tc>
          <w:tcPr>
            <w:tcW w:w="3685" w:type="dxa"/>
            <w:vAlign w:val="bottom"/>
          </w:tcPr>
          <w:p w:rsidR="00045DF3" w:rsidRPr="00DD56B9" w:rsidRDefault="009D080E" w:rsidP="00045DF3">
            <w:pPr>
              <w:pStyle w:val="DOC-TabellaTesto"/>
              <w:jc w:val="left"/>
            </w:pPr>
            <w:r>
              <w:t>4 Offerta</w:t>
            </w:r>
          </w:p>
        </w:tc>
        <w:tc>
          <w:tcPr>
            <w:tcW w:w="4110" w:type="dxa"/>
            <w:shd w:val="clear" w:color="auto" w:fill="auto"/>
            <w:vAlign w:val="bottom"/>
          </w:tcPr>
          <w:p w:rsidR="00045DF3" w:rsidRPr="00DD56B9" w:rsidRDefault="00045DF3" w:rsidP="00045DF3">
            <w:pPr>
              <w:pStyle w:val="DOC-TabellaTesto"/>
              <w:jc w:val="left"/>
            </w:pPr>
            <w:r w:rsidRPr="00DD56B9">
              <w:t>4.3 Contratto estero</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76506E" w:rsidRDefault="00045DF3" w:rsidP="00045DF3">
            <w:pPr>
              <w:pStyle w:val="DOC-ElencoGrassetto"/>
              <w:jc w:val="left"/>
            </w:pPr>
            <w:r w:rsidRPr="0076506E">
              <w:t>QPR-LOG-02</w:t>
            </w:r>
          </w:p>
        </w:tc>
        <w:tc>
          <w:tcPr>
            <w:tcW w:w="3685" w:type="dxa"/>
            <w:vAlign w:val="bottom"/>
          </w:tcPr>
          <w:p w:rsidR="00045DF3" w:rsidRPr="00DD56B9" w:rsidRDefault="009D080E" w:rsidP="00045DF3">
            <w:pPr>
              <w:pStyle w:val="DOC-TabellaTesto"/>
              <w:jc w:val="left"/>
            </w:pPr>
            <w:r>
              <w:t>1 Trasporto in Paesi UE</w:t>
            </w:r>
          </w:p>
        </w:tc>
        <w:tc>
          <w:tcPr>
            <w:tcW w:w="4110" w:type="dxa"/>
            <w:shd w:val="clear" w:color="auto" w:fill="auto"/>
            <w:vAlign w:val="bottom"/>
          </w:tcPr>
          <w:p w:rsidR="00045DF3" w:rsidRPr="00493351" w:rsidRDefault="00045DF3" w:rsidP="00045DF3">
            <w:pPr>
              <w:pStyle w:val="DOC-TabellaTesto"/>
              <w:jc w:val="left"/>
            </w:pPr>
            <w:r w:rsidRPr="00DD56B9">
              <w:t>1.1 Trasporto su gomma</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76506E" w:rsidRDefault="00045DF3" w:rsidP="00045DF3">
            <w:pPr>
              <w:pStyle w:val="DOC-ElencoGrassetto"/>
              <w:jc w:val="left"/>
            </w:pPr>
          </w:p>
        </w:tc>
        <w:tc>
          <w:tcPr>
            <w:tcW w:w="3685" w:type="dxa"/>
            <w:vAlign w:val="bottom"/>
          </w:tcPr>
          <w:p w:rsidR="00045DF3" w:rsidRPr="00DD56B9" w:rsidRDefault="009D080E" w:rsidP="00045DF3">
            <w:pPr>
              <w:pStyle w:val="DOC-TabellaTesto"/>
              <w:jc w:val="left"/>
            </w:pPr>
            <w:r>
              <w:t>2 Trasporto in Paesi extra UE</w:t>
            </w:r>
          </w:p>
        </w:tc>
        <w:tc>
          <w:tcPr>
            <w:tcW w:w="4110" w:type="dxa"/>
            <w:shd w:val="clear" w:color="auto" w:fill="auto"/>
            <w:vAlign w:val="bottom"/>
          </w:tcPr>
          <w:p w:rsidR="00045DF3" w:rsidRPr="00DD56B9" w:rsidRDefault="00045DF3" w:rsidP="00045DF3">
            <w:pPr>
              <w:pStyle w:val="DOC-TabellaTesto"/>
              <w:jc w:val="left"/>
            </w:pPr>
            <w:r w:rsidRPr="00DD56B9">
              <w:t>2.2 Adempimenti doganali</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tcBorders>
              <w:bottom w:val="single" w:sz="4" w:space="0" w:color="auto"/>
            </w:tcBorders>
            <w:shd w:val="clear" w:color="auto" w:fill="auto"/>
            <w:vAlign w:val="bottom"/>
          </w:tcPr>
          <w:p w:rsidR="00045DF3" w:rsidRPr="0076506E" w:rsidRDefault="00045DF3" w:rsidP="00045DF3">
            <w:pPr>
              <w:pStyle w:val="DOC-ElencoGrassetto"/>
              <w:jc w:val="left"/>
            </w:pPr>
          </w:p>
        </w:tc>
        <w:tc>
          <w:tcPr>
            <w:tcW w:w="3685" w:type="dxa"/>
            <w:tcBorders>
              <w:bottom w:val="single" w:sz="4" w:space="0" w:color="auto"/>
            </w:tcBorders>
            <w:vAlign w:val="bottom"/>
          </w:tcPr>
          <w:p w:rsidR="00045DF3" w:rsidRPr="00DD56B9" w:rsidRDefault="009D080E" w:rsidP="00045DF3">
            <w:pPr>
              <w:pStyle w:val="DOC-TabellaTesto"/>
              <w:jc w:val="left"/>
            </w:pPr>
            <w:r>
              <w:t>5 Documentazione fiscale e pagamenti</w:t>
            </w:r>
          </w:p>
        </w:tc>
        <w:tc>
          <w:tcPr>
            <w:tcW w:w="4110" w:type="dxa"/>
            <w:tcBorders>
              <w:bottom w:val="single" w:sz="4" w:space="0" w:color="auto"/>
            </w:tcBorders>
            <w:shd w:val="clear" w:color="auto" w:fill="auto"/>
            <w:vAlign w:val="bottom"/>
          </w:tcPr>
          <w:p w:rsidR="00045DF3" w:rsidRPr="00DD56B9" w:rsidRDefault="00045DF3" w:rsidP="00045DF3">
            <w:pPr>
              <w:pStyle w:val="DOC-TabellaTesto"/>
              <w:jc w:val="left"/>
            </w:pPr>
            <w:r w:rsidRPr="00DD56B9">
              <w:t>5.1 Documenti fiscali</w:t>
            </w:r>
          </w:p>
        </w:tc>
        <w:tc>
          <w:tcPr>
            <w:tcW w:w="640" w:type="dxa"/>
            <w:tcBorders>
              <w:bottom w:val="single" w:sz="4" w:space="0" w:color="auto"/>
            </w:tcBorders>
            <w:vAlign w:val="bottom"/>
          </w:tcPr>
          <w:p w:rsidR="00045DF3" w:rsidRPr="00493351" w:rsidRDefault="00045DF3" w:rsidP="00045DF3">
            <w:pPr>
              <w:pStyle w:val="DOC-TabellaTestoCx"/>
            </w:pPr>
            <w:r>
              <w:t>1</w:t>
            </w:r>
          </w:p>
        </w:tc>
      </w:tr>
    </w:tbl>
    <w:p w:rsidR="00EA5EE6" w:rsidRDefault="00EA5EE6" w:rsidP="00E81586">
      <w:pPr>
        <w:pStyle w:val="LG-Titoletto"/>
      </w:pPr>
    </w:p>
    <w:p w:rsidR="00E81586" w:rsidRDefault="00E81586" w:rsidP="00E81586">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PROF-AC-0</w:t>
      </w:r>
      <w:r>
        <w:t>7</w:t>
      </w:r>
    </w:p>
    <w:p w:rsidR="0083132F" w:rsidRPr="00493351" w:rsidRDefault="0083132F" w:rsidP="0083132F">
      <w:pPr>
        <w:pStyle w:val="LG-TitoloProfilo"/>
      </w:pPr>
      <w:bookmarkStart w:id="317" w:name="_Toc508804804"/>
      <w:bookmarkStart w:id="318" w:name="_Toc2182472"/>
      <w:r>
        <w:t>Tecnico degli approvvigionamenti</w:t>
      </w:r>
      <w:bookmarkEnd w:id="317"/>
      <w:bookmarkEnd w:id="318"/>
    </w:p>
    <w:p w:rsidR="0083132F" w:rsidRPr="00493351" w:rsidRDefault="0083132F" w:rsidP="0083132F">
      <w:pPr>
        <w:pStyle w:val="LG-Titoletto"/>
      </w:pPr>
      <w:r w:rsidRPr="00493351">
        <w:t>Descrizione sintetica del profilo</w:t>
      </w:r>
    </w:p>
    <w:p w:rsidR="0083132F" w:rsidRPr="00780480" w:rsidRDefault="0083132F" w:rsidP="0083132F">
      <w:pPr>
        <w:pStyle w:val="LG-TestoBase"/>
      </w:pPr>
      <w:r w:rsidRPr="00FA1880">
        <w:t>Il TECNICO DEGLI APPROVVIGIONAMENTI supporta le attività amministrative per l'approvvigionamento di materiali, merci e servizi. Collabora con il reparto produzione per la programmazione degli approvvigionamenti di materie e semilavorati sulla base delle distinte base, dei sistemi di riordino e della programmazione della produzione. Raccoglie ed elabora le richieste dei diversi uffici e settori dell'impresa o dell'organizzazione; esegue riscontri fra le scorte e gli standard di deposito fissati; identifica e analizza i potenziali fornitori, raccogliendo informazioni su prezzi, specifiche tecniche e disponibilità delle merci e dei materiali di cui rifornirsi; segue le procedure di acquisto e di consegna, eseguendo i controlli in ingresso e smistando il materiale secondo necessità e richieste.</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9D080E">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9D080E">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Default="0083132F" w:rsidP="0083132F">
            <w:pPr>
              <w:pStyle w:val="DOC-ElencoGrassetto"/>
              <w:jc w:val="left"/>
            </w:pPr>
            <w:r>
              <w:t>QPR-ALM-01</w:t>
            </w:r>
          </w:p>
        </w:tc>
        <w:tc>
          <w:tcPr>
            <w:tcW w:w="5947" w:type="dxa"/>
            <w:tcBorders>
              <w:top w:val="nil"/>
              <w:left w:val="nil"/>
              <w:bottom w:val="nil"/>
              <w:right w:val="nil"/>
            </w:tcBorders>
            <w:shd w:val="clear" w:color="auto" w:fill="auto"/>
            <w:tcMar>
              <w:left w:w="57" w:type="dxa"/>
              <w:right w:w="57" w:type="dxa"/>
            </w:tcMar>
            <w:vAlign w:val="center"/>
          </w:tcPr>
          <w:p w:rsidR="0083132F" w:rsidRPr="0094027D" w:rsidRDefault="0083132F" w:rsidP="0083132F">
            <w:pPr>
              <w:pStyle w:val="DOC-ELenco"/>
              <w:jc w:val="left"/>
            </w:pPr>
            <w:r w:rsidRPr="0094027D">
              <w:t>Gestione degli approvvigionamenti</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9D080E">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Default="0083132F" w:rsidP="0083132F">
            <w:pPr>
              <w:pStyle w:val="DOC-ElencoGrassetto"/>
              <w:jc w:val="left"/>
            </w:pPr>
            <w:r>
              <w:t>QPR-GPP-02</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0266BE" w:rsidRDefault="0083132F" w:rsidP="0083132F">
            <w:pPr>
              <w:pStyle w:val="DOC-ELenco"/>
              <w:jc w:val="left"/>
            </w:pPr>
            <w:r w:rsidRPr="000266BE">
              <w:t>Programmazione della produzione</w:t>
            </w:r>
          </w:p>
        </w:tc>
        <w:tc>
          <w:tcPr>
            <w:tcW w:w="608" w:type="dxa"/>
            <w:tcBorders>
              <w:top w:val="nil"/>
              <w:left w:val="nil"/>
              <w:bottom w:val="single" w:sz="4" w:space="0" w:color="auto"/>
              <w:right w:val="nil"/>
            </w:tcBorders>
            <w:tcMar>
              <w:left w:w="57" w:type="dxa"/>
              <w:right w:w="57" w:type="dxa"/>
            </w:tcMar>
            <w:vAlign w:val="center"/>
          </w:tcPr>
          <w:p w:rsidR="0083132F" w:rsidRPr="001E78C6" w:rsidRDefault="0083132F" w:rsidP="0083132F">
            <w:pPr>
              <w:pStyle w:val="DOC-ElencoCx"/>
            </w:pPr>
            <w:r>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42"/>
        <w:gridCol w:w="4044"/>
        <w:gridCol w:w="633"/>
      </w:tblGrid>
      <w:tr w:rsidR="009D080E" w:rsidRPr="003179E1" w:rsidTr="009D080E">
        <w:trPr>
          <w:trHeight w:val="340"/>
        </w:trPr>
        <w:tc>
          <w:tcPr>
            <w:tcW w:w="1417" w:type="dxa"/>
            <w:tcBorders>
              <w:bottom w:val="single" w:sz="4" w:space="0" w:color="auto"/>
            </w:tcBorders>
            <w:shd w:val="clear" w:color="auto" w:fill="auto"/>
            <w:vAlign w:val="bottom"/>
          </w:tcPr>
          <w:p w:rsidR="009D080E" w:rsidRPr="003179E1" w:rsidRDefault="009D080E" w:rsidP="009D080E">
            <w:pPr>
              <w:pStyle w:val="DOC-TabellaIntestazioni"/>
              <w:jc w:val="left"/>
            </w:pPr>
            <w:r w:rsidRPr="003179E1">
              <w:t>Codice</w:t>
            </w:r>
            <w:r>
              <w:t xml:space="preserve"> QPR</w:t>
            </w:r>
          </w:p>
        </w:tc>
        <w:tc>
          <w:tcPr>
            <w:tcW w:w="3685" w:type="dxa"/>
            <w:tcBorders>
              <w:bottom w:val="single" w:sz="4" w:space="0" w:color="auto"/>
            </w:tcBorders>
            <w:vAlign w:val="bottom"/>
          </w:tcPr>
          <w:p w:rsidR="009D080E" w:rsidRDefault="009D080E" w:rsidP="009D080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9D080E" w:rsidRDefault="009D080E" w:rsidP="009D080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9D080E" w:rsidRPr="003179E1" w:rsidRDefault="009D080E" w:rsidP="009D080E">
            <w:pPr>
              <w:pStyle w:val="DOC-TabellaIntestazioni"/>
            </w:pPr>
            <w:r>
              <w:t>Tipo ST</w:t>
            </w:r>
          </w:p>
        </w:tc>
      </w:tr>
      <w:tr w:rsidR="009D080E" w:rsidRPr="00493351" w:rsidTr="009D080E">
        <w:trPr>
          <w:trHeight w:val="340"/>
        </w:trPr>
        <w:tc>
          <w:tcPr>
            <w:tcW w:w="1417" w:type="dxa"/>
            <w:tcBorders>
              <w:top w:val="single" w:sz="4" w:space="0" w:color="auto"/>
            </w:tcBorders>
            <w:shd w:val="clear" w:color="auto" w:fill="auto"/>
            <w:vAlign w:val="bottom"/>
          </w:tcPr>
          <w:p w:rsidR="009D080E" w:rsidRDefault="009D080E" w:rsidP="009D080E">
            <w:pPr>
              <w:pStyle w:val="DOC-ElencoGrassetto"/>
              <w:jc w:val="left"/>
            </w:pPr>
            <w:r>
              <w:t>QPR-ALM-01</w:t>
            </w:r>
          </w:p>
        </w:tc>
        <w:tc>
          <w:tcPr>
            <w:tcW w:w="3685" w:type="dxa"/>
            <w:tcBorders>
              <w:top w:val="single" w:sz="4" w:space="0" w:color="auto"/>
            </w:tcBorders>
            <w:vAlign w:val="bottom"/>
          </w:tcPr>
          <w:p w:rsidR="009D080E" w:rsidRPr="00C90980" w:rsidRDefault="009D080E" w:rsidP="009D080E">
            <w:pPr>
              <w:pStyle w:val="DOC-TabellaTesto"/>
              <w:jc w:val="left"/>
            </w:pPr>
            <w:r>
              <w:t>1 Pianificazione degli approvvigionamenti</w:t>
            </w:r>
          </w:p>
        </w:tc>
        <w:tc>
          <w:tcPr>
            <w:tcW w:w="4110" w:type="dxa"/>
            <w:tcBorders>
              <w:top w:val="single" w:sz="4" w:space="0" w:color="auto"/>
            </w:tcBorders>
            <w:shd w:val="clear" w:color="auto" w:fill="auto"/>
            <w:vAlign w:val="bottom"/>
          </w:tcPr>
          <w:p w:rsidR="009D080E" w:rsidRPr="00493351" w:rsidRDefault="009D080E" w:rsidP="009D080E">
            <w:pPr>
              <w:pStyle w:val="DOC-TabellaTesto"/>
              <w:jc w:val="left"/>
            </w:pPr>
            <w:r w:rsidRPr="00C90980">
              <w:t>1.2 Piano degli acquisti</w:t>
            </w:r>
          </w:p>
        </w:tc>
        <w:tc>
          <w:tcPr>
            <w:tcW w:w="640" w:type="dxa"/>
            <w:tcBorders>
              <w:top w:val="single" w:sz="4" w:space="0" w:color="auto"/>
            </w:tcBorders>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p>
        </w:tc>
        <w:tc>
          <w:tcPr>
            <w:tcW w:w="3685" w:type="dxa"/>
            <w:vAlign w:val="bottom"/>
          </w:tcPr>
          <w:p w:rsidR="009D080E" w:rsidRPr="00C90980" w:rsidRDefault="009D080E" w:rsidP="009D080E">
            <w:pPr>
              <w:pStyle w:val="DOC-TabellaTesto"/>
              <w:jc w:val="left"/>
            </w:pPr>
            <w:r>
              <w:t>2 Preselezione fornitori</w:t>
            </w:r>
          </w:p>
        </w:tc>
        <w:tc>
          <w:tcPr>
            <w:tcW w:w="4110" w:type="dxa"/>
            <w:shd w:val="clear" w:color="auto" w:fill="auto"/>
            <w:vAlign w:val="bottom"/>
          </w:tcPr>
          <w:p w:rsidR="009D080E" w:rsidRPr="00493351" w:rsidRDefault="009D080E" w:rsidP="009D080E">
            <w:pPr>
              <w:pStyle w:val="DOC-TabellaTesto"/>
              <w:jc w:val="left"/>
            </w:pPr>
            <w:r w:rsidRPr="00C90980">
              <w:t>2.2 Fornitori beni/servizi critici</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p>
        </w:tc>
        <w:tc>
          <w:tcPr>
            <w:tcW w:w="3685" w:type="dxa"/>
            <w:vAlign w:val="bottom"/>
          </w:tcPr>
          <w:p w:rsidR="009D080E" w:rsidRPr="00C90980" w:rsidRDefault="009D080E" w:rsidP="009D080E">
            <w:pPr>
              <w:pStyle w:val="DOC-TabellaTesto"/>
              <w:jc w:val="left"/>
            </w:pPr>
            <w:r>
              <w:t>3 Negoziazione</w:t>
            </w:r>
          </w:p>
        </w:tc>
        <w:tc>
          <w:tcPr>
            <w:tcW w:w="4110" w:type="dxa"/>
            <w:shd w:val="clear" w:color="auto" w:fill="auto"/>
            <w:vAlign w:val="bottom"/>
          </w:tcPr>
          <w:p w:rsidR="009D080E" w:rsidRPr="00493351" w:rsidRDefault="009D080E" w:rsidP="009D080E">
            <w:pPr>
              <w:pStyle w:val="DOC-TabellaTesto"/>
              <w:jc w:val="left"/>
            </w:pPr>
            <w:r w:rsidRPr="00C90980">
              <w:t>3.3 Negoziazione di beni/servizi critici</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p>
        </w:tc>
        <w:tc>
          <w:tcPr>
            <w:tcW w:w="3685" w:type="dxa"/>
            <w:vAlign w:val="bottom"/>
          </w:tcPr>
          <w:p w:rsidR="009D080E" w:rsidRPr="00C90980" w:rsidRDefault="009D080E" w:rsidP="009D080E">
            <w:pPr>
              <w:pStyle w:val="DOC-TabellaTesto"/>
              <w:jc w:val="left"/>
            </w:pPr>
            <w:r>
              <w:t>4 Stipula contratto di acquisto</w:t>
            </w:r>
          </w:p>
        </w:tc>
        <w:tc>
          <w:tcPr>
            <w:tcW w:w="4110" w:type="dxa"/>
            <w:shd w:val="clear" w:color="auto" w:fill="auto"/>
            <w:vAlign w:val="bottom"/>
          </w:tcPr>
          <w:p w:rsidR="009D080E" w:rsidRPr="00493351" w:rsidRDefault="009D080E" w:rsidP="009D080E">
            <w:pPr>
              <w:pStyle w:val="DOC-TabellaTesto"/>
              <w:jc w:val="left"/>
            </w:pPr>
            <w:r w:rsidRPr="00C90980">
              <w:t>4.2 Contratto di acquisto Italia</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p>
        </w:tc>
        <w:tc>
          <w:tcPr>
            <w:tcW w:w="3685" w:type="dxa"/>
            <w:vAlign w:val="bottom"/>
          </w:tcPr>
          <w:p w:rsidR="009D080E" w:rsidRPr="00C90980" w:rsidRDefault="009D080E" w:rsidP="009D080E">
            <w:pPr>
              <w:pStyle w:val="DOC-TabellaTesto"/>
              <w:jc w:val="left"/>
            </w:pPr>
            <w:r>
              <w:t>5 Gestione dell'ordine</w:t>
            </w:r>
          </w:p>
        </w:tc>
        <w:tc>
          <w:tcPr>
            <w:tcW w:w="4110" w:type="dxa"/>
            <w:shd w:val="clear" w:color="auto" w:fill="auto"/>
            <w:vAlign w:val="bottom"/>
          </w:tcPr>
          <w:p w:rsidR="009D080E" w:rsidRPr="00493351" w:rsidRDefault="009D080E" w:rsidP="009D080E">
            <w:pPr>
              <w:pStyle w:val="DOC-TabellaTesto"/>
              <w:jc w:val="left"/>
            </w:pPr>
            <w:r w:rsidRPr="00C90980">
              <w:t>5.2 Ordini che richiedono controlli di qualità</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p>
        </w:tc>
        <w:tc>
          <w:tcPr>
            <w:tcW w:w="3685" w:type="dxa"/>
            <w:vAlign w:val="bottom"/>
          </w:tcPr>
          <w:p w:rsidR="009D080E" w:rsidRPr="00C90980" w:rsidRDefault="009D080E" w:rsidP="009D080E">
            <w:pPr>
              <w:pStyle w:val="DOC-TabellaTesto"/>
              <w:jc w:val="left"/>
            </w:pPr>
          </w:p>
        </w:tc>
        <w:tc>
          <w:tcPr>
            <w:tcW w:w="4110" w:type="dxa"/>
            <w:shd w:val="clear" w:color="auto" w:fill="auto"/>
            <w:vAlign w:val="bottom"/>
          </w:tcPr>
          <w:p w:rsidR="009D080E" w:rsidRPr="00C90980" w:rsidRDefault="009D080E" w:rsidP="009D080E">
            <w:pPr>
              <w:pStyle w:val="DOC-TabellaTesto"/>
              <w:jc w:val="left"/>
            </w:pPr>
            <w:r w:rsidRPr="00C90980">
              <w:t>5.3 Gestione anomalie</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r>
              <w:t>QPR-GPP-02</w:t>
            </w:r>
          </w:p>
        </w:tc>
        <w:tc>
          <w:tcPr>
            <w:tcW w:w="3685" w:type="dxa"/>
            <w:vAlign w:val="bottom"/>
          </w:tcPr>
          <w:p w:rsidR="009D080E" w:rsidRPr="00C90980" w:rsidRDefault="009D080E" w:rsidP="009D080E">
            <w:pPr>
              <w:pStyle w:val="DOC-TabellaTesto"/>
              <w:jc w:val="left"/>
            </w:pPr>
            <w:r>
              <w:t>1 Definizione dei dati di base</w:t>
            </w:r>
          </w:p>
        </w:tc>
        <w:tc>
          <w:tcPr>
            <w:tcW w:w="4110" w:type="dxa"/>
            <w:shd w:val="clear" w:color="auto" w:fill="auto"/>
            <w:vAlign w:val="bottom"/>
          </w:tcPr>
          <w:p w:rsidR="009D080E" w:rsidRPr="00493351" w:rsidRDefault="009D080E" w:rsidP="009D080E">
            <w:pPr>
              <w:pStyle w:val="DOC-TabellaTesto"/>
              <w:jc w:val="left"/>
            </w:pPr>
            <w:r w:rsidRPr="00C90980">
              <w:t>1.1 Definizione distinte base</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tcBorders>
              <w:bottom w:val="single" w:sz="4" w:space="0" w:color="auto"/>
            </w:tcBorders>
            <w:shd w:val="clear" w:color="auto" w:fill="auto"/>
            <w:vAlign w:val="bottom"/>
          </w:tcPr>
          <w:p w:rsidR="009D080E" w:rsidRDefault="009D080E" w:rsidP="009D080E">
            <w:pPr>
              <w:pStyle w:val="DOC-ElencoGrassetto"/>
              <w:jc w:val="left"/>
            </w:pPr>
          </w:p>
        </w:tc>
        <w:tc>
          <w:tcPr>
            <w:tcW w:w="3685" w:type="dxa"/>
            <w:tcBorders>
              <w:bottom w:val="single" w:sz="4" w:space="0" w:color="auto"/>
            </w:tcBorders>
            <w:vAlign w:val="bottom"/>
          </w:tcPr>
          <w:p w:rsidR="009D080E" w:rsidRPr="00C90980" w:rsidRDefault="009D080E" w:rsidP="009D080E">
            <w:pPr>
              <w:pStyle w:val="DOC-TabellaTesto"/>
              <w:jc w:val="left"/>
            </w:pPr>
            <w:r>
              <w:t>3 Programmazione della produzione</w:t>
            </w:r>
          </w:p>
        </w:tc>
        <w:tc>
          <w:tcPr>
            <w:tcW w:w="4110" w:type="dxa"/>
            <w:tcBorders>
              <w:bottom w:val="single" w:sz="4" w:space="0" w:color="auto"/>
            </w:tcBorders>
            <w:shd w:val="clear" w:color="auto" w:fill="auto"/>
            <w:vAlign w:val="bottom"/>
          </w:tcPr>
          <w:p w:rsidR="009D080E" w:rsidRPr="00C90980" w:rsidRDefault="009D080E" w:rsidP="009D080E">
            <w:pPr>
              <w:pStyle w:val="DOC-TabellaTesto"/>
              <w:jc w:val="left"/>
            </w:pPr>
            <w:r w:rsidRPr="00C90980">
              <w:t>3.1 Analisi dei materiali</w:t>
            </w:r>
          </w:p>
        </w:tc>
        <w:tc>
          <w:tcPr>
            <w:tcW w:w="640" w:type="dxa"/>
            <w:tcBorders>
              <w:bottom w:val="single" w:sz="4" w:space="0" w:color="auto"/>
            </w:tcBorders>
            <w:vAlign w:val="bottom"/>
          </w:tcPr>
          <w:p w:rsidR="009D080E" w:rsidRPr="00493351" w:rsidRDefault="009D080E" w:rsidP="009D080E">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4</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rsidP="0083132F">
      <w:pPr>
        <w:pStyle w:val="DOC-TestoBase"/>
      </w:pPr>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w:t>
      </w:r>
      <w:r>
        <w:t>08</w:t>
      </w:r>
    </w:p>
    <w:p w:rsidR="0083132F" w:rsidRPr="00493351" w:rsidRDefault="0083132F" w:rsidP="0083132F">
      <w:pPr>
        <w:pStyle w:val="LG-TitoloProfilo"/>
      </w:pPr>
      <w:bookmarkStart w:id="319" w:name="_Toc508804805"/>
      <w:bookmarkStart w:id="320" w:name="_Toc2182473"/>
      <w:r>
        <w:t>Tecnico della sicurezza e salute sul lavoro</w:t>
      </w:r>
      <w:bookmarkEnd w:id="319"/>
      <w:bookmarkEnd w:id="320"/>
    </w:p>
    <w:p w:rsidR="0083132F" w:rsidRPr="00493351" w:rsidRDefault="0083132F" w:rsidP="0083132F">
      <w:pPr>
        <w:pStyle w:val="LG-Titoletto"/>
      </w:pPr>
      <w:r w:rsidRPr="00493351">
        <w:t>Descrizione sintetica del profilo</w:t>
      </w:r>
    </w:p>
    <w:p w:rsidR="0083132F" w:rsidRPr="00780480" w:rsidRDefault="0083132F" w:rsidP="0083132F">
      <w:pPr>
        <w:pStyle w:val="LG-TestoBase"/>
      </w:pPr>
      <w:r w:rsidRPr="00656B81">
        <w:t>Il TECNICO DELLA SICUREZZA E SALUTE SUL LAVORO definisce il Piano per la sicurezza aziendale a partire dall’individuazione dei fattori di rischio presenti, definendo le misure di prevenzione e protezione necessarie e le figure preposte per la corretta gestione della sicurezza e delle emergenze nel contesto aziendale. Si occupa della formazione del personale e del monitoraggio dei potenziali rischi lavorativi, verifica l'attuazione delle norme di sicurezza anche attraverso la definizione di un Sistema di Gestione della Salute e Sicurezza sul lavoro (SGLSSL).</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9D080E">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9D080E">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SIC</w:t>
            </w:r>
            <w:r w:rsidRPr="006F0970">
              <w:t>-</w:t>
            </w:r>
            <w:r>
              <w:t>01</w:t>
            </w:r>
          </w:p>
        </w:tc>
        <w:tc>
          <w:tcPr>
            <w:tcW w:w="5947" w:type="dxa"/>
            <w:tcBorders>
              <w:top w:val="nil"/>
              <w:left w:val="nil"/>
              <w:bottom w:val="nil"/>
              <w:right w:val="nil"/>
            </w:tcBorders>
            <w:shd w:val="clear" w:color="auto" w:fill="auto"/>
            <w:tcMar>
              <w:left w:w="57" w:type="dxa"/>
              <w:right w:w="57" w:type="dxa"/>
            </w:tcMar>
            <w:vAlign w:val="center"/>
          </w:tcPr>
          <w:p w:rsidR="0083132F" w:rsidRPr="001E78C6" w:rsidRDefault="0083132F" w:rsidP="0083132F">
            <w:pPr>
              <w:pStyle w:val="DOC-ELenco"/>
            </w:pPr>
            <w:r>
              <w:t>Definizione del piano per la sicurezza aziendale</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9D080E">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6F0970" w:rsidRDefault="0083132F" w:rsidP="0083132F">
            <w:pPr>
              <w:pStyle w:val="DOC-ElencoGrassetto"/>
            </w:pPr>
            <w:r w:rsidRPr="006F0970">
              <w:t>QPR-</w:t>
            </w:r>
            <w:r>
              <w:t>SIC</w:t>
            </w:r>
            <w:r w:rsidRPr="006F0970">
              <w:t>-</w:t>
            </w:r>
            <w:r>
              <w:t>02</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1E78C6" w:rsidRDefault="0083132F" w:rsidP="0083132F">
            <w:pPr>
              <w:pStyle w:val="DOC-ELenco"/>
            </w:pPr>
            <w:r w:rsidRPr="002B0A2E">
              <w:t>Gestione della sicurezza nei luoghi di lavoro</w:t>
            </w:r>
          </w:p>
        </w:tc>
        <w:tc>
          <w:tcPr>
            <w:tcW w:w="608" w:type="dxa"/>
            <w:tcBorders>
              <w:top w:val="nil"/>
              <w:left w:val="nil"/>
              <w:bottom w:val="single" w:sz="4" w:space="0" w:color="auto"/>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4"/>
        <w:gridCol w:w="4050"/>
        <w:gridCol w:w="633"/>
      </w:tblGrid>
      <w:tr w:rsidR="009D080E" w:rsidRPr="003179E1" w:rsidTr="009D080E">
        <w:trPr>
          <w:trHeight w:val="340"/>
        </w:trPr>
        <w:tc>
          <w:tcPr>
            <w:tcW w:w="1417" w:type="dxa"/>
            <w:tcBorders>
              <w:bottom w:val="single" w:sz="4" w:space="0" w:color="auto"/>
            </w:tcBorders>
            <w:shd w:val="clear" w:color="auto" w:fill="auto"/>
            <w:vAlign w:val="bottom"/>
          </w:tcPr>
          <w:p w:rsidR="009D080E" w:rsidRPr="003179E1" w:rsidRDefault="009D080E" w:rsidP="009D080E">
            <w:pPr>
              <w:pStyle w:val="DOC-TabellaIntestazioni"/>
              <w:jc w:val="left"/>
            </w:pPr>
            <w:r w:rsidRPr="003179E1">
              <w:t>Codice</w:t>
            </w:r>
            <w:r>
              <w:t xml:space="preserve"> QPR</w:t>
            </w:r>
          </w:p>
        </w:tc>
        <w:tc>
          <w:tcPr>
            <w:tcW w:w="3685" w:type="dxa"/>
            <w:tcBorders>
              <w:bottom w:val="single" w:sz="4" w:space="0" w:color="auto"/>
            </w:tcBorders>
            <w:vAlign w:val="bottom"/>
          </w:tcPr>
          <w:p w:rsidR="009D080E" w:rsidRDefault="009D080E" w:rsidP="009D080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9D080E" w:rsidRDefault="009D080E" w:rsidP="009D080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9D080E" w:rsidRPr="003179E1" w:rsidRDefault="009D080E" w:rsidP="009D080E">
            <w:pPr>
              <w:pStyle w:val="DOC-TabellaIntestazioni"/>
            </w:pPr>
            <w:r>
              <w:t>Tipo ST</w:t>
            </w:r>
          </w:p>
        </w:tc>
      </w:tr>
      <w:tr w:rsidR="009D080E" w:rsidRPr="00493351" w:rsidTr="009D080E">
        <w:trPr>
          <w:trHeight w:val="340"/>
        </w:trPr>
        <w:tc>
          <w:tcPr>
            <w:tcW w:w="1417" w:type="dxa"/>
            <w:tcBorders>
              <w:top w:val="single" w:sz="4" w:space="0" w:color="auto"/>
            </w:tcBorders>
            <w:shd w:val="clear" w:color="auto" w:fill="auto"/>
            <w:vAlign w:val="bottom"/>
          </w:tcPr>
          <w:p w:rsidR="009D080E" w:rsidRPr="00AB5598" w:rsidRDefault="009D080E" w:rsidP="009D080E">
            <w:pPr>
              <w:pStyle w:val="DOC-ElencoGrassetto"/>
              <w:jc w:val="left"/>
              <w:rPr>
                <w:bCs/>
                <w:color w:val="000000"/>
                <w:szCs w:val="22"/>
              </w:rPr>
            </w:pPr>
            <w:r w:rsidRPr="006F0970">
              <w:t>QPR-</w:t>
            </w:r>
            <w:r>
              <w:t>SIC</w:t>
            </w:r>
            <w:r w:rsidRPr="006F0970">
              <w:t>-</w:t>
            </w:r>
            <w:r>
              <w:t>01</w:t>
            </w:r>
          </w:p>
        </w:tc>
        <w:tc>
          <w:tcPr>
            <w:tcW w:w="3685" w:type="dxa"/>
            <w:tcBorders>
              <w:top w:val="single" w:sz="4" w:space="0" w:color="auto"/>
            </w:tcBorders>
            <w:vAlign w:val="bottom"/>
          </w:tcPr>
          <w:p w:rsidR="009D080E" w:rsidRPr="009F5607" w:rsidRDefault="00E45865" w:rsidP="009D080E">
            <w:pPr>
              <w:pStyle w:val="DOC-TabellaTesto"/>
              <w:jc w:val="left"/>
            </w:pPr>
            <w:r>
              <w:t>1 Mappatura dei pericoli</w:t>
            </w:r>
          </w:p>
        </w:tc>
        <w:tc>
          <w:tcPr>
            <w:tcW w:w="4110" w:type="dxa"/>
            <w:tcBorders>
              <w:top w:val="single" w:sz="4" w:space="0" w:color="auto"/>
            </w:tcBorders>
            <w:shd w:val="clear" w:color="auto" w:fill="auto"/>
            <w:vAlign w:val="bottom"/>
          </w:tcPr>
          <w:p w:rsidR="009D080E" w:rsidRPr="00493351" w:rsidRDefault="009D080E" w:rsidP="009D080E">
            <w:pPr>
              <w:pStyle w:val="DOC-TabellaTesto"/>
              <w:jc w:val="left"/>
            </w:pPr>
            <w:r w:rsidRPr="009F5607">
              <w:t>1.3 Rispetto all’ambiente di lavoro</w:t>
            </w:r>
          </w:p>
        </w:tc>
        <w:tc>
          <w:tcPr>
            <w:tcW w:w="640" w:type="dxa"/>
            <w:tcBorders>
              <w:top w:val="single" w:sz="4" w:space="0" w:color="auto"/>
            </w:tcBorders>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2 Valutazione dei rischi</w:t>
            </w:r>
          </w:p>
        </w:tc>
        <w:tc>
          <w:tcPr>
            <w:tcW w:w="4110" w:type="dxa"/>
            <w:shd w:val="clear" w:color="auto" w:fill="auto"/>
            <w:vAlign w:val="bottom"/>
          </w:tcPr>
          <w:p w:rsidR="009D080E" w:rsidRPr="009F5607" w:rsidRDefault="009D080E" w:rsidP="009D080E">
            <w:pPr>
              <w:pStyle w:val="DOC-TabellaTesto"/>
              <w:jc w:val="left"/>
            </w:pPr>
            <w:r w:rsidRPr="009B0766">
              <w:t>2.2 Rischio basso/medio</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3 Misure di prevenzione e protezione</w:t>
            </w:r>
          </w:p>
        </w:tc>
        <w:tc>
          <w:tcPr>
            <w:tcW w:w="4110" w:type="dxa"/>
            <w:shd w:val="clear" w:color="auto" w:fill="auto"/>
            <w:vAlign w:val="bottom"/>
          </w:tcPr>
          <w:p w:rsidR="009D080E" w:rsidRPr="009F5607" w:rsidRDefault="009D080E" w:rsidP="009D080E">
            <w:pPr>
              <w:pStyle w:val="DOC-TabellaTesto"/>
              <w:jc w:val="left"/>
            </w:pPr>
            <w:r w:rsidRPr="009B0766">
              <w:t>3.2 Misure tecniche</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4 Organigramma sicurezza</w:t>
            </w:r>
          </w:p>
        </w:tc>
        <w:tc>
          <w:tcPr>
            <w:tcW w:w="4110" w:type="dxa"/>
            <w:shd w:val="clear" w:color="auto" w:fill="auto"/>
            <w:vAlign w:val="bottom"/>
          </w:tcPr>
          <w:p w:rsidR="009D080E" w:rsidRPr="009B0766" w:rsidRDefault="009D080E" w:rsidP="009D080E">
            <w:pPr>
              <w:pStyle w:val="DOC-TabellaTesto"/>
              <w:jc w:val="left"/>
            </w:pPr>
            <w:r w:rsidRPr="009B0766">
              <w:t>4.2 Media/grande impresa</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5 Piano delle emergenze</w:t>
            </w:r>
          </w:p>
        </w:tc>
        <w:tc>
          <w:tcPr>
            <w:tcW w:w="4110" w:type="dxa"/>
            <w:shd w:val="clear" w:color="auto" w:fill="auto"/>
            <w:vAlign w:val="bottom"/>
          </w:tcPr>
          <w:p w:rsidR="009D080E" w:rsidRPr="009B0766" w:rsidRDefault="009D080E" w:rsidP="009D080E">
            <w:pPr>
              <w:pStyle w:val="DOC-TabellaTesto"/>
              <w:jc w:val="left"/>
            </w:pPr>
            <w:r w:rsidRPr="009B0766">
              <w:t>5.2 Piano emergenze</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r w:rsidRPr="006F0970">
              <w:t>QPR-</w:t>
            </w:r>
            <w:r>
              <w:t>SIC</w:t>
            </w:r>
            <w:r w:rsidRPr="006F0970">
              <w:t>-</w:t>
            </w:r>
            <w:r>
              <w:t>02</w:t>
            </w:r>
          </w:p>
        </w:tc>
        <w:tc>
          <w:tcPr>
            <w:tcW w:w="3685" w:type="dxa"/>
            <w:vAlign w:val="bottom"/>
          </w:tcPr>
          <w:p w:rsidR="009D080E" w:rsidRPr="009B0766" w:rsidRDefault="00E45865" w:rsidP="009D080E">
            <w:pPr>
              <w:pStyle w:val="DOC-TabellaTesto"/>
              <w:jc w:val="left"/>
            </w:pPr>
            <w:r>
              <w:t>1 Manuale di gestione</w:t>
            </w:r>
          </w:p>
        </w:tc>
        <w:tc>
          <w:tcPr>
            <w:tcW w:w="4110" w:type="dxa"/>
            <w:shd w:val="clear" w:color="auto" w:fill="auto"/>
            <w:vAlign w:val="bottom"/>
          </w:tcPr>
          <w:p w:rsidR="009D080E" w:rsidRPr="00493351" w:rsidRDefault="009D080E" w:rsidP="009D080E">
            <w:pPr>
              <w:pStyle w:val="DOC-TabellaTesto"/>
              <w:jc w:val="left"/>
            </w:pPr>
            <w:r w:rsidRPr="009B0766">
              <w:t>1.2 Manuale SGSSL</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2 Piano formazione</w:t>
            </w:r>
          </w:p>
        </w:tc>
        <w:tc>
          <w:tcPr>
            <w:tcW w:w="4110" w:type="dxa"/>
            <w:shd w:val="clear" w:color="auto" w:fill="auto"/>
            <w:vAlign w:val="bottom"/>
          </w:tcPr>
          <w:p w:rsidR="009D080E" w:rsidRPr="009B0766" w:rsidRDefault="009D080E" w:rsidP="009D080E">
            <w:pPr>
              <w:pStyle w:val="DOC-TabellaTesto"/>
              <w:jc w:val="left"/>
            </w:pPr>
            <w:r w:rsidRPr="009B0766">
              <w:t>2.3 Formazione figure di coordinamento</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9D080E" w:rsidP="009D080E">
            <w:pPr>
              <w:pStyle w:val="DOC-TabellaTesto"/>
              <w:jc w:val="left"/>
            </w:pPr>
          </w:p>
        </w:tc>
        <w:tc>
          <w:tcPr>
            <w:tcW w:w="4110" w:type="dxa"/>
            <w:shd w:val="clear" w:color="auto" w:fill="auto"/>
            <w:vAlign w:val="bottom"/>
          </w:tcPr>
          <w:p w:rsidR="009D080E" w:rsidRPr="009B0766" w:rsidRDefault="009D080E" w:rsidP="009D080E">
            <w:pPr>
              <w:pStyle w:val="DOC-TabellaTesto"/>
              <w:jc w:val="left"/>
            </w:pPr>
            <w:r w:rsidRPr="009B0766">
              <w:t>2.4 Addestramento</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3 Gestione emergenze</w:t>
            </w:r>
          </w:p>
        </w:tc>
        <w:tc>
          <w:tcPr>
            <w:tcW w:w="4110" w:type="dxa"/>
            <w:shd w:val="clear" w:color="auto" w:fill="auto"/>
            <w:vAlign w:val="bottom"/>
          </w:tcPr>
          <w:p w:rsidR="009D080E" w:rsidRPr="009B0766" w:rsidRDefault="009D080E" w:rsidP="009D080E">
            <w:pPr>
              <w:pStyle w:val="DOC-TabellaTesto"/>
              <w:jc w:val="left"/>
            </w:pPr>
            <w:r w:rsidRPr="009B0766">
              <w:t>3.3 Emergenze esterne</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4 Sorveglianza sanitaria</w:t>
            </w:r>
          </w:p>
        </w:tc>
        <w:tc>
          <w:tcPr>
            <w:tcW w:w="4110" w:type="dxa"/>
            <w:shd w:val="clear" w:color="auto" w:fill="auto"/>
            <w:vAlign w:val="bottom"/>
          </w:tcPr>
          <w:p w:rsidR="009D080E" w:rsidRPr="009B0766" w:rsidRDefault="009D080E" w:rsidP="009D080E">
            <w:pPr>
              <w:pStyle w:val="DOC-TabellaTesto"/>
              <w:jc w:val="left"/>
            </w:pPr>
            <w:r w:rsidRPr="009B0766">
              <w:t>4.2 Gestione prescrizioni</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tcBorders>
              <w:bottom w:val="single" w:sz="4" w:space="0" w:color="auto"/>
            </w:tcBorders>
            <w:shd w:val="clear" w:color="auto" w:fill="auto"/>
            <w:vAlign w:val="bottom"/>
          </w:tcPr>
          <w:p w:rsidR="009D080E" w:rsidRPr="006F0970" w:rsidRDefault="009D080E" w:rsidP="009D080E">
            <w:pPr>
              <w:pStyle w:val="DOC-ElencoGrassetto"/>
              <w:jc w:val="left"/>
            </w:pPr>
          </w:p>
        </w:tc>
        <w:tc>
          <w:tcPr>
            <w:tcW w:w="3685" w:type="dxa"/>
            <w:tcBorders>
              <w:bottom w:val="single" w:sz="4" w:space="0" w:color="auto"/>
            </w:tcBorders>
            <w:vAlign w:val="bottom"/>
          </w:tcPr>
          <w:p w:rsidR="009D080E" w:rsidRPr="009B0766" w:rsidRDefault="00E45865" w:rsidP="009D080E">
            <w:pPr>
              <w:pStyle w:val="DOC-TabellaTesto"/>
              <w:jc w:val="left"/>
            </w:pPr>
            <w:r>
              <w:t>5 Monitoraggio</w:t>
            </w:r>
          </w:p>
        </w:tc>
        <w:tc>
          <w:tcPr>
            <w:tcW w:w="4110" w:type="dxa"/>
            <w:tcBorders>
              <w:bottom w:val="single" w:sz="4" w:space="0" w:color="auto"/>
            </w:tcBorders>
            <w:shd w:val="clear" w:color="auto" w:fill="auto"/>
            <w:vAlign w:val="bottom"/>
          </w:tcPr>
          <w:p w:rsidR="009D080E" w:rsidRPr="009B0766" w:rsidRDefault="009D080E" w:rsidP="009D080E">
            <w:pPr>
              <w:pStyle w:val="DOC-TabellaTesto"/>
              <w:jc w:val="left"/>
            </w:pPr>
            <w:r w:rsidRPr="009B0766">
              <w:t>5.3 Revisione</w:t>
            </w:r>
          </w:p>
        </w:tc>
        <w:tc>
          <w:tcPr>
            <w:tcW w:w="640" w:type="dxa"/>
            <w:tcBorders>
              <w:bottom w:val="single" w:sz="4" w:space="0" w:color="auto"/>
            </w:tcBorders>
            <w:vAlign w:val="bottom"/>
          </w:tcPr>
          <w:p w:rsidR="009D080E" w:rsidRPr="00493351" w:rsidRDefault="009D080E" w:rsidP="009D080E">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D21675" w:rsidRDefault="00D21675" w:rsidP="0083132F">
      <w:pPr>
        <w:pStyle w:val="DOC-TestoBase"/>
      </w:pPr>
    </w:p>
    <w:p w:rsidR="00D21675" w:rsidRDefault="00D21675">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w:t>
      </w:r>
      <w:r>
        <w:t>09</w:t>
      </w:r>
    </w:p>
    <w:p w:rsidR="0083132F" w:rsidRPr="00493351" w:rsidRDefault="0083132F" w:rsidP="0083132F">
      <w:pPr>
        <w:pStyle w:val="LG-TitoloProfilo"/>
      </w:pPr>
      <w:bookmarkStart w:id="321" w:name="_Toc508804806"/>
      <w:bookmarkStart w:id="322" w:name="_Toc2182474"/>
      <w:r>
        <w:t>Tecnico della gestione del sistema qualità aziendale</w:t>
      </w:r>
      <w:bookmarkEnd w:id="321"/>
      <w:bookmarkEnd w:id="322"/>
    </w:p>
    <w:p w:rsidR="0083132F" w:rsidRPr="00493351" w:rsidRDefault="0083132F" w:rsidP="0083132F">
      <w:pPr>
        <w:pStyle w:val="LG-Titoletto"/>
      </w:pPr>
      <w:r w:rsidRPr="00493351">
        <w:t>Descrizione sintetica del profilo</w:t>
      </w:r>
    </w:p>
    <w:p w:rsidR="0083132F" w:rsidRPr="00780480" w:rsidRDefault="0083132F" w:rsidP="0083132F">
      <w:pPr>
        <w:pStyle w:val="LG-TestoBase"/>
      </w:pPr>
      <w:r w:rsidRPr="00656B81">
        <w:t>Il TECNICO DELLA GESTIONE DEL SISTEMA QUALITÀ AZIENDALE cura le politiche della qualità aziendale a partire dall’individuazione delle aree di rischio e delle opportunità presenti nel contesto organizzativo e ambientale, individuando obiettivi, indicatori, strumenti e modalità di controllo in un’ottica di miglioramento continuo. Definisce un piano di controllo delle procedure attraverso la realizzazione di controlli periodici (Audit), la rilevazione di non conformità e reclami, l’individuazione e la risoluzione delle anomalie riscontrate. Collabora e si rapporta con gli enti di certificazione.</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E45865">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E4586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Default="0083132F" w:rsidP="0083132F">
            <w:pPr>
              <w:pStyle w:val="DOC-ElencoGrassetto"/>
              <w:jc w:val="left"/>
            </w:pPr>
            <w:r>
              <w:t>QPR-SGQ-01</w:t>
            </w:r>
          </w:p>
        </w:tc>
        <w:tc>
          <w:tcPr>
            <w:tcW w:w="5947" w:type="dxa"/>
            <w:tcBorders>
              <w:top w:val="nil"/>
              <w:left w:val="nil"/>
              <w:bottom w:val="nil"/>
              <w:right w:val="nil"/>
            </w:tcBorders>
            <w:shd w:val="clear" w:color="auto" w:fill="auto"/>
            <w:tcMar>
              <w:left w:w="57" w:type="dxa"/>
              <w:right w:w="57" w:type="dxa"/>
            </w:tcMar>
            <w:vAlign w:val="center"/>
          </w:tcPr>
          <w:p w:rsidR="0083132F" w:rsidRPr="0094027D" w:rsidRDefault="0083132F" w:rsidP="0083132F">
            <w:pPr>
              <w:pStyle w:val="DOC-ELenco"/>
              <w:jc w:val="left"/>
            </w:pPr>
            <w:r w:rsidRPr="0094027D">
              <w:t>Defini</w:t>
            </w:r>
            <w:r>
              <w:t>zione del</w:t>
            </w:r>
            <w:r w:rsidRPr="0094027D">
              <w:t xml:space="preserve"> sistema qualità</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E4586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Default="0083132F" w:rsidP="0083132F">
            <w:pPr>
              <w:pStyle w:val="DOC-ElencoGrassetto"/>
              <w:jc w:val="left"/>
            </w:pPr>
            <w:r>
              <w:t>QPR-SGQ-02</w:t>
            </w:r>
          </w:p>
        </w:tc>
        <w:tc>
          <w:tcPr>
            <w:tcW w:w="5947" w:type="dxa"/>
            <w:tcBorders>
              <w:top w:val="nil"/>
              <w:left w:val="nil"/>
              <w:bottom w:val="nil"/>
              <w:right w:val="nil"/>
            </w:tcBorders>
            <w:shd w:val="clear" w:color="auto" w:fill="auto"/>
            <w:tcMar>
              <w:left w:w="57" w:type="dxa"/>
              <w:right w:w="57" w:type="dxa"/>
            </w:tcMar>
            <w:vAlign w:val="center"/>
          </w:tcPr>
          <w:p w:rsidR="0083132F" w:rsidRPr="0094027D" w:rsidRDefault="0083132F" w:rsidP="0083132F">
            <w:pPr>
              <w:pStyle w:val="DOC-ELenco"/>
              <w:jc w:val="left"/>
            </w:pPr>
            <w:r w:rsidRPr="0072204E">
              <w:t>Controll</w:t>
            </w:r>
            <w:r>
              <w:t>o della conformità al sistema di gestione qualità</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E45865">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Default="0083132F" w:rsidP="0083132F">
            <w:pPr>
              <w:pStyle w:val="DOC-ElencoGrassetto"/>
              <w:jc w:val="left"/>
            </w:pPr>
            <w:r>
              <w:t>QPR-SGQ-03</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94027D" w:rsidRDefault="0083132F" w:rsidP="0083132F">
            <w:pPr>
              <w:pStyle w:val="DOC-ELenco"/>
              <w:jc w:val="left"/>
            </w:pPr>
            <w:r w:rsidRPr="0094027D">
              <w:t>Certifica</w:t>
            </w:r>
            <w:r>
              <w:t>zione di</w:t>
            </w:r>
            <w:r w:rsidRPr="0094027D">
              <w:t xml:space="preserve"> un prodotto/servizio</w:t>
            </w:r>
          </w:p>
        </w:tc>
        <w:tc>
          <w:tcPr>
            <w:tcW w:w="608" w:type="dxa"/>
            <w:tcBorders>
              <w:top w:val="nil"/>
              <w:left w:val="nil"/>
              <w:bottom w:val="single" w:sz="4" w:space="0" w:color="auto"/>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3"/>
        <w:gridCol w:w="4051"/>
        <w:gridCol w:w="633"/>
      </w:tblGrid>
      <w:tr w:rsidR="00E45865" w:rsidRPr="003179E1" w:rsidTr="00E45865">
        <w:trPr>
          <w:trHeight w:val="340"/>
        </w:trPr>
        <w:tc>
          <w:tcPr>
            <w:tcW w:w="1417" w:type="dxa"/>
            <w:tcBorders>
              <w:bottom w:val="single" w:sz="4" w:space="0" w:color="auto"/>
            </w:tcBorders>
            <w:shd w:val="clear" w:color="auto" w:fill="auto"/>
            <w:vAlign w:val="bottom"/>
          </w:tcPr>
          <w:p w:rsidR="00E45865" w:rsidRPr="003179E1" w:rsidRDefault="00E45865" w:rsidP="00E45865">
            <w:pPr>
              <w:pStyle w:val="DOC-TabellaIntestazioni"/>
              <w:jc w:val="left"/>
            </w:pPr>
            <w:r w:rsidRPr="003179E1">
              <w:t>Codice</w:t>
            </w:r>
            <w:r>
              <w:t xml:space="preserve"> QPR</w:t>
            </w:r>
          </w:p>
        </w:tc>
        <w:tc>
          <w:tcPr>
            <w:tcW w:w="3685" w:type="dxa"/>
            <w:tcBorders>
              <w:bottom w:val="single" w:sz="4" w:space="0" w:color="auto"/>
            </w:tcBorders>
            <w:vAlign w:val="bottom"/>
          </w:tcPr>
          <w:p w:rsidR="00E45865" w:rsidRDefault="00E45865" w:rsidP="00E45865">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E45865" w:rsidRDefault="00E45865" w:rsidP="00E45865">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E45865" w:rsidRPr="003179E1" w:rsidRDefault="00E45865" w:rsidP="00E45865">
            <w:pPr>
              <w:pStyle w:val="DOC-TabellaIntestazioni"/>
            </w:pPr>
            <w:r>
              <w:t>Tipo ST</w:t>
            </w:r>
          </w:p>
        </w:tc>
      </w:tr>
      <w:tr w:rsidR="00E45865" w:rsidRPr="00493351" w:rsidTr="00E45865">
        <w:trPr>
          <w:trHeight w:val="340"/>
        </w:trPr>
        <w:tc>
          <w:tcPr>
            <w:tcW w:w="1417" w:type="dxa"/>
            <w:tcBorders>
              <w:top w:val="single" w:sz="4" w:space="0" w:color="auto"/>
            </w:tcBorders>
            <w:shd w:val="clear" w:color="auto" w:fill="auto"/>
            <w:vAlign w:val="bottom"/>
          </w:tcPr>
          <w:p w:rsidR="00E45865" w:rsidRDefault="00E45865" w:rsidP="00E45865">
            <w:pPr>
              <w:pStyle w:val="DOC-ElencoGrassetto"/>
              <w:jc w:val="left"/>
            </w:pPr>
            <w:r>
              <w:t>QPR-SGQ-01</w:t>
            </w:r>
          </w:p>
        </w:tc>
        <w:tc>
          <w:tcPr>
            <w:tcW w:w="3685" w:type="dxa"/>
            <w:tcBorders>
              <w:top w:val="single" w:sz="4" w:space="0" w:color="auto"/>
            </w:tcBorders>
            <w:vAlign w:val="bottom"/>
          </w:tcPr>
          <w:p w:rsidR="00E45865" w:rsidRPr="00E945EF" w:rsidRDefault="00E45865" w:rsidP="00E45865">
            <w:pPr>
              <w:pStyle w:val="DOC-TabellaTesto"/>
              <w:jc w:val="left"/>
            </w:pPr>
            <w:r>
              <w:t>1 Mappatura</w:t>
            </w:r>
          </w:p>
        </w:tc>
        <w:tc>
          <w:tcPr>
            <w:tcW w:w="4110" w:type="dxa"/>
            <w:tcBorders>
              <w:top w:val="single" w:sz="4" w:space="0" w:color="auto"/>
            </w:tcBorders>
            <w:shd w:val="clear" w:color="auto" w:fill="auto"/>
            <w:vAlign w:val="bottom"/>
          </w:tcPr>
          <w:p w:rsidR="00E45865" w:rsidRPr="00493351" w:rsidRDefault="00E45865" w:rsidP="00E45865">
            <w:pPr>
              <w:pStyle w:val="DOC-TabellaTesto"/>
              <w:jc w:val="left"/>
            </w:pPr>
            <w:r w:rsidRPr="00E945EF">
              <w:t>1.3 Rischi</w:t>
            </w:r>
          </w:p>
        </w:tc>
        <w:tc>
          <w:tcPr>
            <w:tcW w:w="640" w:type="dxa"/>
            <w:tcBorders>
              <w:top w:val="single" w:sz="4" w:space="0" w:color="auto"/>
            </w:tcBorders>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2 Risultati attesi</w:t>
            </w:r>
          </w:p>
        </w:tc>
        <w:tc>
          <w:tcPr>
            <w:tcW w:w="4110" w:type="dxa"/>
            <w:shd w:val="clear" w:color="auto" w:fill="auto"/>
            <w:vAlign w:val="bottom"/>
          </w:tcPr>
          <w:p w:rsidR="00E45865" w:rsidRPr="00493351" w:rsidRDefault="00E45865" w:rsidP="00E45865">
            <w:pPr>
              <w:pStyle w:val="DOC-TabellaTesto"/>
              <w:jc w:val="left"/>
            </w:pPr>
            <w:r w:rsidRPr="00E945EF">
              <w:t>2.1 Obiettivi</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3 Strumenti</w:t>
            </w:r>
          </w:p>
        </w:tc>
        <w:tc>
          <w:tcPr>
            <w:tcW w:w="4110" w:type="dxa"/>
            <w:shd w:val="clear" w:color="auto" w:fill="auto"/>
            <w:vAlign w:val="bottom"/>
          </w:tcPr>
          <w:p w:rsidR="00E45865" w:rsidRPr="00493351" w:rsidRDefault="00E45865" w:rsidP="00E45865">
            <w:pPr>
              <w:pStyle w:val="DOC-TabellaTesto"/>
              <w:jc w:val="left"/>
            </w:pPr>
            <w:r w:rsidRPr="00E945EF">
              <w:t>3.3 Procedura</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p>
        </w:tc>
        <w:tc>
          <w:tcPr>
            <w:tcW w:w="4110" w:type="dxa"/>
            <w:shd w:val="clear" w:color="auto" w:fill="auto"/>
            <w:vAlign w:val="bottom"/>
          </w:tcPr>
          <w:p w:rsidR="00E45865" w:rsidRPr="00493351" w:rsidRDefault="00E45865" w:rsidP="00E45865">
            <w:pPr>
              <w:pStyle w:val="DOC-TabellaTesto"/>
              <w:jc w:val="left"/>
            </w:pPr>
            <w:r w:rsidRPr="00E945EF">
              <w:t>3.4 Campo di applicazione</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4 Controllo</w:t>
            </w:r>
          </w:p>
        </w:tc>
        <w:tc>
          <w:tcPr>
            <w:tcW w:w="4110" w:type="dxa"/>
            <w:shd w:val="clear" w:color="auto" w:fill="auto"/>
            <w:vAlign w:val="bottom"/>
          </w:tcPr>
          <w:p w:rsidR="00E45865" w:rsidRPr="00493351" w:rsidRDefault="00E45865" w:rsidP="00E45865">
            <w:pPr>
              <w:pStyle w:val="DOC-TabellaTesto"/>
              <w:jc w:val="left"/>
            </w:pPr>
            <w:r w:rsidRPr="00E945EF">
              <w:t>4.3 Sistema informativo</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5 Azioni</w:t>
            </w:r>
          </w:p>
        </w:tc>
        <w:tc>
          <w:tcPr>
            <w:tcW w:w="4110" w:type="dxa"/>
            <w:shd w:val="clear" w:color="auto" w:fill="auto"/>
            <w:vAlign w:val="bottom"/>
          </w:tcPr>
          <w:p w:rsidR="00E45865" w:rsidRPr="00493351" w:rsidRDefault="00E45865" w:rsidP="00E45865">
            <w:pPr>
              <w:pStyle w:val="DOC-TabellaTesto"/>
              <w:jc w:val="left"/>
            </w:pPr>
            <w:r w:rsidRPr="00E945EF">
              <w:t>5.2 Azioni di miglioramento</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r>
              <w:t>QPR-SGQ-02</w:t>
            </w:r>
          </w:p>
        </w:tc>
        <w:tc>
          <w:tcPr>
            <w:tcW w:w="3685" w:type="dxa"/>
            <w:vAlign w:val="bottom"/>
          </w:tcPr>
          <w:p w:rsidR="00E45865" w:rsidRPr="00E945EF" w:rsidRDefault="00E45865" w:rsidP="00E45865">
            <w:pPr>
              <w:pStyle w:val="DOC-TabellaTesto"/>
              <w:jc w:val="left"/>
            </w:pPr>
            <w:r>
              <w:t>1 Pianificazione</w:t>
            </w:r>
          </w:p>
        </w:tc>
        <w:tc>
          <w:tcPr>
            <w:tcW w:w="4110" w:type="dxa"/>
            <w:shd w:val="clear" w:color="auto" w:fill="auto"/>
            <w:vAlign w:val="bottom"/>
          </w:tcPr>
          <w:p w:rsidR="00E45865" w:rsidRPr="00493351" w:rsidRDefault="00E45865" w:rsidP="00E45865">
            <w:pPr>
              <w:pStyle w:val="DOC-TabellaTesto"/>
              <w:jc w:val="left"/>
            </w:pPr>
            <w:r w:rsidRPr="00E945EF">
              <w:t>1.2 Lista di riscontro</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2 Controllo</w:t>
            </w:r>
          </w:p>
        </w:tc>
        <w:tc>
          <w:tcPr>
            <w:tcW w:w="4110" w:type="dxa"/>
            <w:shd w:val="clear" w:color="auto" w:fill="auto"/>
            <w:vAlign w:val="bottom"/>
          </w:tcPr>
          <w:p w:rsidR="00E45865" w:rsidRPr="00493351" w:rsidRDefault="00E45865" w:rsidP="00E45865">
            <w:pPr>
              <w:pStyle w:val="DOC-TabellaTesto"/>
              <w:jc w:val="left"/>
            </w:pPr>
            <w:r w:rsidRPr="00E945EF">
              <w:t>2.2 Verifica di performance</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3 Gestione anomalie</w:t>
            </w:r>
          </w:p>
        </w:tc>
        <w:tc>
          <w:tcPr>
            <w:tcW w:w="4110" w:type="dxa"/>
            <w:shd w:val="clear" w:color="auto" w:fill="auto"/>
            <w:vAlign w:val="bottom"/>
          </w:tcPr>
          <w:p w:rsidR="00E45865" w:rsidRPr="00493351" w:rsidRDefault="00E45865" w:rsidP="00E45865">
            <w:pPr>
              <w:pStyle w:val="DOC-TabellaTesto"/>
              <w:jc w:val="left"/>
            </w:pPr>
            <w:r w:rsidRPr="00E945EF">
              <w:t>3.2 Correzione anomalia</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r>
              <w:t>QPR-SGQ-03</w:t>
            </w:r>
          </w:p>
        </w:tc>
        <w:tc>
          <w:tcPr>
            <w:tcW w:w="3685" w:type="dxa"/>
            <w:vAlign w:val="bottom"/>
          </w:tcPr>
          <w:p w:rsidR="00E45865" w:rsidRPr="00E945EF" w:rsidRDefault="00E45865" w:rsidP="00E45865">
            <w:pPr>
              <w:pStyle w:val="DOC-TabellaTesto"/>
              <w:jc w:val="left"/>
            </w:pPr>
            <w:r>
              <w:t>1 Certificatore</w:t>
            </w:r>
          </w:p>
        </w:tc>
        <w:tc>
          <w:tcPr>
            <w:tcW w:w="4110" w:type="dxa"/>
            <w:shd w:val="clear" w:color="auto" w:fill="auto"/>
            <w:vAlign w:val="bottom"/>
          </w:tcPr>
          <w:p w:rsidR="00E45865" w:rsidRPr="00493351" w:rsidRDefault="00E45865" w:rsidP="00E45865">
            <w:pPr>
              <w:pStyle w:val="DOC-TabellaTesto"/>
              <w:jc w:val="left"/>
            </w:pPr>
            <w:r w:rsidRPr="00E945EF">
              <w:t>1.2 Valutazione preventivo</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2 Conformità</w:t>
            </w:r>
          </w:p>
        </w:tc>
        <w:tc>
          <w:tcPr>
            <w:tcW w:w="4110" w:type="dxa"/>
            <w:shd w:val="clear" w:color="auto" w:fill="auto"/>
            <w:vAlign w:val="bottom"/>
          </w:tcPr>
          <w:p w:rsidR="00E45865" w:rsidRPr="00E945EF" w:rsidRDefault="00E45865" w:rsidP="00E45865">
            <w:pPr>
              <w:pStyle w:val="DOC-TabellaTesto"/>
              <w:jc w:val="left"/>
            </w:pPr>
            <w:r w:rsidRPr="00E945EF">
              <w:t>2.1 Normativa qualità</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tcBorders>
              <w:bottom w:val="single" w:sz="4" w:space="0" w:color="auto"/>
            </w:tcBorders>
            <w:shd w:val="clear" w:color="auto" w:fill="auto"/>
            <w:vAlign w:val="bottom"/>
          </w:tcPr>
          <w:p w:rsidR="00E45865" w:rsidRDefault="00E45865" w:rsidP="00E45865">
            <w:pPr>
              <w:pStyle w:val="DOC-ElencoGrassetto"/>
              <w:jc w:val="left"/>
            </w:pPr>
          </w:p>
        </w:tc>
        <w:tc>
          <w:tcPr>
            <w:tcW w:w="3685" w:type="dxa"/>
            <w:tcBorders>
              <w:bottom w:val="single" w:sz="4" w:space="0" w:color="auto"/>
            </w:tcBorders>
            <w:vAlign w:val="bottom"/>
          </w:tcPr>
          <w:p w:rsidR="00E45865" w:rsidRPr="00E945EF" w:rsidRDefault="00E45865" w:rsidP="00E45865">
            <w:pPr>
              <w:pStyle w:val="DOC-TabellaTesto"/>
              <w:jc w:val="left"/>
            </w:pPr>
            <w:r>
              <w:t>3 Valutazione sul campo</w:t>
            </w:r>
          </w:p>
        </w:tc>
        <w:tc>
          <w:tcPr>
            <w:tcW w:w="4110" w:type="dxa"/>
            <w:tcBorders>
              <w:bottom w:val="single" w:sz="4" w:space="0" w:color="auto"/>
            </w:tcBorders>
            <w:shd w:val="clear" w:color="auto" w:fill="auto"/>
            <w:vAlign w:val="bottom"/>
          </w:tcPr>
          <w:p w:rsidR="00E45865" w:rsidRPr="00E945EF" w:rsidRDefault="00E45865" w:rsidP="00E45865">
            <w:pPr>
              <w:pStyle w:val="DOC-TabellaTesto"/>
              <w:jc w:val="left"/>
            </w:pPr>
            <w:r w:rsidRPr="00E945EF">
              <w:t>3.2 Nuova certificazione</w:t>
            </w:r>
          </w:p>
        </w:tc>
        <w:tc>
          <w:tcPr>
            <w:tcW w:w="640" w:type="dxa"/>
            <w:tcBorders>
              <w:bottom w:val="single" w:sz="4" w:space="0" w:color="auto"/>
            </w:tcBorders>
            <w:vAlign w:val="bottom"/>
          </w:tcPr>
          <w:p w:rsidR="00E45865" w:rsidRPr="00493351" w:rsidRDefault="00E45865" w:rsidP="00E45865">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w:t>
      </w:r>
      <w:r>
        <w:t>10</w:t>
      </w:r>
    </w:p>
    <w:p w:rsidR="0083132F" w:rsidRPr="00493351" w:rsidRDefault="0083132F" w:rsidP="0083132F">
      <w:pPr>
        <w:pStyle w:val="LG-TitoloProfilo"/>
      </w:pPr>
      <w:bookmarkStart w:id="323" w:name="_Toc508804807"/>
      <w:bookmarkStart w:id="324" w:name="_Toc2182475"/>
      <w:r>
        <w:t>Esperto in organizzazione di eventi e congressi</w:t>
      </w:r>
      <w:bookmarkEnd w:id="323"/>
      <w:bookmarkEnd w:id="324"/>
    </w:p>
    <w:p w:rsidR="0083132F" w:rsidRPr="00493351" w:rsidRDefault="0083132F" w:rsidP="00EA5EE6">
      <w:pPr>
        <w:pStyle w:val="LG-Titoletto"/>
        <w:spacing w:before="180" w:after="120"/>
      </w:pPr>
      <w:r w:rsidRPr="00493351">
        <w:t>Descrizione sintetica del profilo</w:t>
      </w:r>
    </w:p>
    <w:p w:rsidR="0083132F" w:rsidRPr="00780480" w:rsidRDefault="0083132F" w:rsidP="0083132F">
      <w:pPr>
        <w:pStyle w:val="LG-TestoBase"/>
      </w:pPr>
      <w:r>
        <w:t>L’ESPERTO IN ORGANIZZAZIONE DI EVENTI E CONGRESSI si occupa dell’ideazione, progettazione e organizzazione di iniziative culturali e congressuali attraverso la gestione di adeguate risorse logistiche, strumentali e di personale disponibile internamente o esternamente all’organizzazione. Coordina l’erogazione di eventuali servizi di accoglienza e socialità funzionali a garantire l’ospitalità dei partecipanti sia durante l’evento che nei momenti immediatamente precedenti o successivi all’iniziativa.</w:t>
      </w:r>
      <w:r w:rsidRPr="00C66DB3">
        <w:t xml:space="preserve"> </w:t>
      </w:r>
      <w:r>
        <w:t>Realizza specifiche azioni promozionali e di valorizzazione dei beni culturali e delle potenzialità territoriali collegate all’evento.</w:t>
      </w:r>
    </w:p>
    <w:p w:rsidR="0083132F" w:rsidRPr="00493351" w:rsidRDefault="0083132F" w:rsidP="00EA5EE6">
      <w:pPr>
        <w:pStyle w:val="LG-Titoletto"/>
        <w:spacing w:before="18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FB3EF5">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FB3EF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rsidRPr="00B0454E">
              <w:t>QPR-MCP-14</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rsidRPr="00B0454E">
              <w:t>Definizione del piano di comunicazione</w:t>
            </w:r>
          </w:p>
        </w:tc>
        <w:tc>
          <w:tcPr>
            <w:tcW w:w="608" w:type="dxa"/>
            <w:tcBorders>
              <w:top w:val="nil"/>
              <w:left w:val="nil"/>
              <w:bottom w:val="nil"/>
              <w:right w:val="nil"/>
            </w:tcBorders>
            <w:tcMar>
              <w:left w:w="57" w:type="dxa"/>
              <w:right w:w="57" w:type="dxa"/>
            </w:tcMar>
            <w:vAlign w:val="center"/>
          </w:tcPr>
          <w:p w:rsidR="0083132F" w:rsidRPr="000F6667"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FB3EF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t>QPR-MCP-17</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t>Organizzazione di eventi e congressi</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FB3EF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SBC</w:t>
            </w:r>
            <w:r w:rsidRPr="006F0970">
              <w:t>-</w:t>
            </w:r>
            <w:r>
              <w:t>05</w:t>
            </w:r>
          </w:p>
        </w:tc>
        <w:tc>
          <w:tcPr>
            <w:tcW w:w="5947" w:type="dxa"/>
            <w:tcBorders>
              <w:top w:val="nil"/>
              <w:left w:val="nil"/>
              <w:bottom w:val="nil"/>
              <w:right w:val="nil"/>
            </w:tcBorders>
            <w:shd w:val="clear" w:color="auto" w:fill="auto"/>
            <w:tcMar>
              <w:left w:w="57" w:type="dxa"/>
              <w:right w:w="57" w:type="dxa"/>
            </w:tcMar>
            <w:vAlign w:val="center"/>
          </w:tcPr>
          <w:p w:rsidR="0083132F" w:rsidRPr="00213F83" w:rsidRDefault="0083132F" w:rsidP="0083132F">
            <w:r w:rsidRPr="00213F83">
              <w:t>Preparazione di eventi culturali</w:t>
            </w:r>
          </w:p>
        </w:tc>
        <w:tc>
          <w:tcPr>
            <w:tcW w:w="608" w:type="dxa"/>
            <w:tcBorders>
              <w:top w:val="nil"/>
              <w:left w:val="nil"/>
              <w:bottom w:val="nil"/>
              <w:right w:val="nil"/>
            </w:tcBorders>
            <w:tcMar>
              <w:left w:w="57" w:type="dxa"/>
              <w:right w:w="57" w:type="dxa"/>
            </w:tcMar>
            <w:vAlign w:val="center"/>
          </w:tcPr>
          <w:p w:rsidR="0083132F" w:rsidRPr="002A4EC1" w:rsidRDefault="0083132F" w:rsidP="0083132F">
            <w:pPr>
              <w:jc w:val="center"/>
            </w:pPr>
            <w:r w:rsidRPr="002A4EC1">
              <w:t>5</w:t>
            </w:r>
          </w:p>
        </w:tc>
        <w:tc>
          <w:tcPr>
            <w:tcW w:w="1666" w:type="dxa"/>
            <w:tcBorders>
              <w:top w:val="nil"/>
              <w:left w:val="nil"/>
              <w:bottom w:val="nil"/>
              <w:right w:val="nil"/>
            </w:tcBorders>
            <w:tcMar>
              <w:left w:w="57" w:type="dxa"/>
              <w:right w:w="57" w:type="dxa"/>
            </w:tcMar>
            <w:vAlign w:val="center"/>
          </w:tcPr>
          <w:p w:rsidR="0083132F" w:rsidRDefault="0083132F" w:rsidP="0083132F">
            <w:pPr>
              <w:pStyle w:val="DOC-TabellaTestoCx"/>
              <w:rPr>
                <w:lang w:eastAsia="it-IT"/>
              </w:rPr>
            </w:pPr>
            <w:r>
              <w:rPr>
                <w:lang w:eastAsia="it-IT"/>
              </w:rPr>
              <w:t>Completo</w:t>
            </w:r>
          </w:p>
        </w:tc>
      </w:tr>
      <w:tr w:rsidR="0083132F" w:rsidRPr="00493351" w:rsidTr="00FB3EF5">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SBC</w:t>
            </w:r>
            <w:r w:rsidRPr="006F0970">
              <w:t>-</w:t>
            </w:r>
            <w:r>
              <w:t>06</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213F83" w:rsidRDefault="0083132F" w:rsidP="0083132F">
            <w:r w:rsidRPr="00213F83">
              <w:t>Realizzazione di eventi culturali</w:t>
            </w:r>
          </w:p>
        </w:tc>
        <w:tc>
          <w:tcPr>
            <w:tcW w:w="608" w:type="dxa"/>
            <w:tcBorders>
              <w:top w:val="nil"/>
              <w:left w:val="nil"/>
              <w:bottom w:val="single" w:sz="4" w:space="0" w:color="auto"/>
              <w:right w:val="nil"/>
            </w:tcBorders>
            <w:tcMar>
              <w:left w:w="57" w:type="dxa"/>
              <w:right w:w="57" w:type="dxa"/>
            </w:tcMar>
            <w:vAlign w:val="center"/>
          </w:tcPr>
          <w:p w:rsidR="0083132F" w:rsidRPr="002A4EC1" w:rsidRDefault="0083132F" w:rsidP="0083132F">
            <w:pPr>
              <w:jc w:val="center"/>
            </w:pPr>
            <w:r w:rsidRPr="002A4EC1">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bl>
    <w:p w:rsidR="00D64EBF" w:rsidRDefault="00D64EBF" w:rsidP="00EA5EE6">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5"/>
        <w:gridCol w:w="4049"/>
        <w:gridCol w:w="633"/>
      </w:tblGrid>
      <w:tr w:rsidR="00FB3EF5" w:rsidRPr="003179E1" w:rsidTr="00FB3EF5">
        <w:trPr>
          <w:trHeight w:val="340"/>
        </w:trPr>
        <w:tc>
          <w:tcPr>
            <w:tcW w:w="1417" w:type="dxa"/>
            <w:tcBorders>
              <w:bottom w:val="single" w:sz="4" w:space="0" w:color="auto"/>
            </w:tcBorders>
            <w:shd w:val="clear" w:color="auto" w:fill="auto"/>
            <w:vAlign w:val="bottom"/>
          </w:tcPr>
          <w:p w:rsidR="00FB3EF5" w:rsidRPr="003179E1" w:rsidRDefault="00FB3EF5" w:rsidP="00FB3EF5">
            <w:pPr>
              <w:pStyle w:val="DOC-TabellaIntestazioni"/>
              <w:jc w:val="left"/>
            </w:pPr>
            <w:r w:rsidRPr="003179E1">
              <w:t>Codice</w:t>
            </w:r>
            <w:r>
              <w:t xml:space="preserve"> QPR</w:t>
            </w:r>
          </w:p>
        </w:tc>
        <w:tc>
          <w:tcPr>
            <w:tcW w:w="3685" w:type="dxa"/>
            <w:tcBorders>
              <w:bottom w:val="single" w:sz="4" w:space="0" w:color="auto"/>
            </w:tcBorders>
            <w:vAlign w:val="bottom"/>
          </w:tcPr>
          <w:p w:rsidR="00FB3EF5" w:rsidRDefault="00FB3EF5" w:rsidP="00FB3EF5">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FB3EF5" w:rsidRDefault="00FB3EF5" w:rsidP="00FB3EF5">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FB3EF5" w:rsidRPr="003179E1" w:rsidRDefault="00FB3EF5" w:rsidP="00FB3EF5">
            <w:pPr>
              <w:pStyle w:val="DOC-TabellaIntestazioni"/>
            </w:pPr>
            <w:r>
              <w:t>Tipo ST</w:t>
            </w:r>
          </w:p>
        </w:tc>
      </w:tr>
      <w:tr w:rsidR="00FB3EF5" w:rsidRPr="00493351" w:rsidTr="00FB3EF5">
        <w:trPr>
          <w:trHeight w:val="340"/>
        </w:trPr>
        <w:tc>
          <w:tcPr>
            <w:tcW w:w="1417" w:type="dxa"/>
            <w:tcBorders>
              <w:top w:val="single" w:sz="4" w:space="0" w:color="auto"/>
            </w:tcBorders>
            <w:shd w:val="clear" w:color="auto" w:fill="auto"/>
            <w:vAlign w:val="bottom"/>
          </w:tcPr>
          <w:p w:rsidR="00FB3EF5" w:rsidRPr="00B0454E" w:rsidRDefault="00FB3EF5" w:rsidP="00FB3EF5">
            <w:pPr>
              <w:pStyle w:val="DOC-ElencoGrassetto"/>
              <w:jc w:val="left"/>
            </w:pPr>
            <w:r w:rsidRPr="00B0454E">
              <w:t>QPR-MCP-14</w:t>
            </w:r>
          </w:p>
        </w:tc>
        <w:tc>
          <w:tcPr>
            <w:tcW w:w="3685" w:type="dxa"/>
            <w:tcBorders>
              <w:top w:val="single" w:sz="4" w:space="0" w:color="auto"/>
            </w:tcBorders>
            <w:vAlign w:val="bottom"/>
          </w:tcPr>
          <w:p w:rsidR="00FB3EF5" w:rsidRPr="007C1443" w:rsidRDefault="00FB3EF5" w:rsidP="00FB3EF5">
            <w:pPr>
              <w:pStyle w:val="DOC-TabellaTesto"/>
              <w:jc w:val="left"/>
            </w:pPr>
            <w:r>
              <w:t>2 Canali</w:t>
            </w:r>
          </w:p>
        </w:tc>
        <w:tc>
          <w:tcPr>
            <w:tcW w:w="4110" w:type="dxa"/>
            <w:tcBorders>
              <w:top w:val="single" w:sz="4" w:space="0" w:color="auto"/>
            </w:tcBorders>
            <w:shd w:val="clear" w:color="auto" w:fill="auto"/>
            <w:vAlign w:val="bottom"/>
          </w:tcPr>
          <w:p w:rsidR="00FB3EF5" w:rsidRPr="00493351" w:rsidRDefault="00FB3EF5" w:rsidP="00FB3EF5">
            <w:pPr>
              <w:pStyle w:val="DOC-TabellaTesto"/>
              <w:jc w:val="left"/>
            </w:pPr>
            <w:r w:rsidRPr="007C1443">
              <w:t>2.2 Web e social</w:t>
            </w:r>
          </w:p>
        </w:tc>
        <w:tc>
          <w:tcPr>
            <w:tcW w:w="640" w:type="dxa"/>
            <w:tcBorders>
              <w:top w:val="single" w:sz="4" w:space="0" w:color="auto"/>
            </w:tcBorders>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p>
        </w:tc>
        <w:tc>
          <w:tcPr>
            <w:tcW w:w="4110" w:type="dxa"/>
            <w:shd w:val="clear" w:color="auto" w:fill="auto"/>
            <w:vAlign w:val="bottom"/>
          </w:tcPr>
          <w:p w:rsidR="00FB3EF5" w:rsidRPr="00493351" w:rsidRDefault="00FB3EF5" w:rsidP="00FB3EF5">
            <w:pPr>
              <w:pStyle w:val="DOC-TabellaTesto"/>
              <w:jc w:val="left"/>
            </w:pPr>
            <w:r w:rsidRPr="007C1443">
              <w:t>2.3 Promozionale e vendite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r>
              <w:t>3 Risorse</w:t>
            </w:r>
          </w:p>
        </w:tc>
        <w:tc>
          <w:tcPr>
            <w:tcW w:w="4110" w:type="dxa"/>
            <w:shd w:val="clear" w:color="auto" w:fill="auto"/>
            <w:vAlign w:val="bottom"/>
          </w:tcPr>
          <w:p w:rsidR="00FB3EF5" w:rsidRPr="00493351" w:rsidRDefault="00FB3EF5" w:rsidP="00FB3EF5">
            <w:pPr>
              <w:pStyle w:val="DOC-TabellaTesto"/>
              <w:jc w:val="left"/>
            </w:pPr>
            <w:r w:rsidRPr="007C1443">
              <w:t>3.2 Staff misto specializzato</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r>
              <w:t>4 Copertura</w:t>
            </w:r>
          </w:p>
        </w:tc>
        <w:tc>
          <w:tcPr>
            <w:tcW w:w="4110" w:type="dxa"/>
            <w:shd w:val="clear" w:color="auto" w:fill="auto"/>
            <w:vAlign w:val="bottom"/>
          </w:tcPr>
          <w:p w:rsidR="00FB3EF5" w:rsidRPr="00493351" w:rsidRDefault="00FB3EF5" w:rsidP="00FB3EF5">
            <w:pPr>
              <w:pStyle w:val="DOC-TabellaTesto"/>
              <w:jc w:val="left"/>
            </w:pPr>
            <w:r w:rsidRPr="007C1443">
              <w:t>4.1 Locale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r>
              <w:t>5 Budget</w:t>
            </w:r>
          </w:p>
        </w:tc>
        <w:tc>
          <w:tcPr>
            <w:tcW w:w="4110" w:type="dxa"/>
            <w:shd w:val="clear" w:color="auto" w:fill="auto"/>
            <w:vAlign w:val="bottom"/>
          </w:tcPr>
          <w:p w:rsidR="00FB3EF5" w:rsidRPr="00493351" w:rsidRDefault="00FB3EF5" w:rsidP="00FB3EF5">
            <w:pPr>
              <w:pStyle w:val="DOC-TabellaTesto"/>
              <w:jc w:val="left"/>
            </w:pPr>
            <w:r w:rsidRPr="007C1443">
              <w:t>5.2 Budget piano integrato</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B0454E" w:rsidRDefault="00FB3EF5" w:rsidP="00FB3EF5">
            <w:pPr>
              <w:pStyle w:val="DOC-ElencoGrassetto"/>
              <w:jc w:val="left"/>
            </w:pPr>
            <w:r>
              <w:t>QPR-MCP-17</w:t>
            </w:r>
          </w:p>
        </w:tc>
        <w:tc>
          <w:tcPr>
            <w:tcW w:w="3685" w:type="dxa"/>
            <w:vAlign w:val="bottom"/>
          </w:tcPr>
          <w:p w:rsidR="00FB3EF5" w:rsidRPr="007C1443" w:rsidRDefault="00FB3EF5" w:rsidP="00FB3EF5">
            <w:pPr>
              <w:pStyle w:val="DOC-TabellaTesto"/>
              <w:jc w:val="left"/>
            </w:pPr>
            <w:r>
              <w:t>1 Offerta</w:t>
            </w:r>
          </w:p>
        </w:tc>
        <w:tc>
          <w:tcPr>
            <w:tcW w:w="4110" w:type="dxa"/>
            <w:shd w:val="clear" w:color="auto" w:fill="auto"/>
            <w:vAlign w:val="bottom"/>
          </w:tcPr>
          <w:p w:rsidR="00FB3EF5" w:rsidRPr="00493351" w:rsidRDefault="00FB3EF5" w:rsidP="00FB3EF5">
            <w:pPr>
              <w:pStyle w:val="DOC-TabellaTesto"/>
              <w:jc w:val="left"/>
            </w:pPr>
            <w:r w:rsidRPr="007C1443">
              <w:t>1.2 Preventivo standard</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r>
              <w:t>3 Eventi</w:t>
            </w:r>
          </w:p>
        </w:tc>
        <w:tc>
          <w:tcPr>
            <w:tcW w:w="4110" w:type="dxa"/>
            <w:shd w:val="clear" w:color="auto" w:fill="auto"/>
            <w:vAlign w:val="bottom"/>
          </w:tcPr>
          <w:p w:rsidR="00FB3EF5" w:rsidRPr="007C1443" w:rsidRDefault="00FB3EF5" w:rsidP="00FB3EF5">
            <w:pPr>
              <w:pStyle w:val="DOC-TabellaTesto"/>
              <w:jc w:val="left"/>
            </w:pPr>
            <w:r w:rsidRPr="007C1443">
              <w:t>3.3 Multisessione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r>
              <w:t>4 Materiali</w:t>
            </w:r>
          </w:p>
        </w:tc>
        <w:tc>
          <w:tcPr>
            <w:tcW w:w="4110" w:type="dxa"/>
            <w:shd w:val="clear" w:color="auto" w:fill="auto"/>
            <w:vAlign w:val="bottom"/>
          </w:tcPr>
          <w:p w:rsidR="00FB3EF5" w:rsidRPr="007C1443" w:rsidRDefault="00FB3EF5" w:rsidP="00FB3EF5">
            <w:pPr>
              <w:pStyle w:val="DOC-TabellaTesto"/>
              <w:jc w:val="left"/>
            </w:pPr>
            <w:r w:rsidRPr="007C1443">
              <w:t>4.1 Programma</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AB5598" w:rsidRDefault="00FB3EF5" w:rsidP="00FB3EF5">
            <w:pPr>
              <w:pStyle w:val="DOC-ElencoGrassetto"/>
              <w:jc w:val="left"/>
              <w:rPr>
                <w:bCs/>
                <w:color w:val="000000"/>
                <w:szCs w:val="22"/>
              </w:rPr>
            </w:pPr>
            <w:r w:rsidRPr="006F0970">
              <w:t>QPR-</w:t>
            </w:r>
            <w:r>
              <w:t>SBC</w:t>
            </w:r>
            <w:r w:rsidRPr="006F0970">
              <w:t>-</w:t>
            </w:r>
            <w:r>
              <w:t>05</w:t>
            </w:r>
          </w:p>
        </w:tc>
        <w:tc>
          <w:tcPr>
            <w:tcW w:w="3685" w:type="dxa"/>
            <w:vAlign w:val="bottom"/>
          </w:tcPr>
          <w:p w:rsidR="00FB3EF5" w:rsidRPr="007C1443" w:rsidRDefault="00FB3EF5" w:rsidP="00FB3EF5">
            <w:pPr>
              <w:pStyle w:val="DOC-TabellaTesto"/>
              <w:jc w:val="left"/>
            </w:pPr>
            <w:r>
              <w:t>1 Analisi del contesto</w:t>
            </w:r>
          </w:p>
        </w:tc>
        <w:tc>
          <w:tcPr>
            <w:tcW w:w="4110" w:type="dxa"/>
            <w:shd w:val="clear" w:color="auto" w:fill="auto"/>
            <w:vAlign w:val="bottom"/>
          </w:tcPr>
          <w:p w:rsidR="00FB3EF5" w:rsidRPr="00493351" w:rsidRDefault="00FB3EF5" w:rsidP="00FB3EF5">
            <w:pPr>
              <w:pStyle w:val="DOC-TabellaTesto"/>
              <w:jc w:val="left"/>
            </w:pPr>
            <w:r w:rsidRPr="007C1443">
              <w:t>1.2 Valutazione del potenziale di un bene culturale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1306C7" w:rsidRDefault="00FB3EF5" w:rsidP="00FB3EF5">
            <w:pPr>
              <w:pStyle w:val="DOC-TabellaTesto"/>
              <w:jc w:val="left"/>
            </w:pPr>
            <w:r>
              <w:t>2 Sviluppo del progetto</w:t>
            </w:r>
          </w:p>
        </w:tc>
        <w:tc>
          <w:tcPr>
            <w:tcW w:w="4110" w:type="dxa"/>
            <w:shd w:val="clear" w:color="auto" w:fill="auto"/>
            <w:vAlign w:val="bottom"/>
          </w:tcPr>
          <w:p w:rsidR="00FB3EF5" w:rsidRPr="007C1443" w:rsidRDefault="00FB3EF5" w:rsidP="00FB3EF5">
            <w:pPr>
              <w:pStyle w:val="DOC-TabellaTesto"/>
              <w:jc w:val="left"/>
            </w:pPr>
            <w:r w:rsidRPr="001306C7">
              <w:t>2.1 Piano di produzione di eventi semplici</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1306C7" w:rsidRDefault="00FB3EF5" w:rsidP="00FB3EF5">
            <w:pPr>
              <w:pStyle w:val="DOC-TabellaTesto"/>
              <w:jc w:val="left"/>
            </w:pPr>
            <w:r>
              <w:t>3 Finanziamento</w:t>
            </w:r>
          </w:p>
        </w:tc>
        <w:tc>
          <w:tcPr>
            <w:tcW w:w="4110" w:type="dxa"/>
            <w:shd w:val="clear" w:color="auto" w:fill="auto"/>
            <w:vAlign w:val="bottom"/>
          </w:tcPr>
          <w:p w:rsidR="00FB3EF5" w:rsidRPr="007C1443" w:rsidRDefault="00FB3EF5" w:rsidP="00FB3EF5">
            <w:pPr>
              <w:pStyle w:val="DOC-TabellaTesto"/>
              <w:jc w:val="left"/>
            </w:pPr>
            <w:r w:rsidRPr="001306C7">
              <w:t>3.1 Contributi pubblici su progetti semplici</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1306C7" w:rsidRDefault="00FB3EF5" w:rsidP="00FB3EF5">
            <w:pPr>
              <w:pStyle w:val="DOC-TabellaTesto"/>
              <w:jc w:val="left"/>
            </w:pPr>
            <w:r>
              <w:t>4 Promozione degli eventi culturali</w:t>
            </w:r>
          </w:p>
        </w:tc>
        <w:tc>
          <w:tcPr>
            <w:tcW w:w="4110" w:type="dxa"/>
            <w:shd w:val="clear" w:color="auto" w:fill="auto"/>
            <w:vAlign w:val="bottom"/>
          </w:tcPr>
          <w:p w:rsidR="00FB3EF5" w:rsidRPr="007C1443" w:rsidRDefault="00FB3EF5" w:rsidP="00FB3EF5">
            <w:pPr>
              <w:pStyle w:val="DOC-TabellaTesto"/>
              <w:jc w:val="left"/>
            </w:pPr>
            <w:r w:rsidRPr="001306C7">
              <w:t>4.2 Rete stakeholder</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1306C7" w:rsidRDefault="00FB3EF5" w:rsidP="00FB3EF5">
            <w:pPr>
              <w:pStyle w:val="DOC-TabellaTesto"/>
              <w:jc w:val="left"/>
            </w:pPr>
            <w:r>
              <w:t>5 Definizione dei servizi di supporto</w:t>
            </w:r>
          </w:p>
        </w:tc>
        <w:tc>
          <w:tcPr>
            <w:tcW w:w="4110" w:type="dxa"/>
            <w:shd w:val="clear" w:color="auto" w:fill="auto"/>
            <w:vAlign w:val="bottom"/>
          </w:tcPr>
          <w:p w:rsidR="00FB3EF5" w:rsidRPr="007C1443" w:rsidRDefault="00FB3EF5" w:rsidP="00FB3EF5">
            <w:pPr>
              <w:pStyle w:val="DOC-TabellaTesto"/>
              <w:jc w:val="left"/>
            </w:pPr>
            <w:r w:rsidRPr="001306C7">
              <w:t>5.2 Servizi tecnici</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tcBorders>
              <w:bottom w:val="single" w:sz="4" w:space="0" w:color="auto"/>
            </w:tcBorders>
            <w:shd w:val="clear" w:color="auto" w:fill="auto"/>
            <w:vAlign w:val="bottom"/>
          </w:tcPr>
          <w:p w:rsidR="00FB3EF5" w:rsidRPr="00AB5598" w:rsidRDefault="00FB3EF5" w:rsidP="00FB3EF5">
            <w:pPr>
              <w:pStyle w:val="DOC-ElencoGrassetto"/>
              <w:jc w:val="left"/>
              <w:rPr>
                <w:bCs/>
                <w:color w:val="000000"/>
                <w:szCs w:val="22"/>
              </w:rPr>
            </w:pPr>
            <w:r w:rsidRPr="006F0970">
              <w:t>QPR-</w:t>
            </w:r>
            <w:r>
              <w:t>SBC</w:t>
            </w:r>
            <w:r w:rsidRPr="006F0970">
              <w:t>-</w:t>
            </w:r>
            <w:r>
              <w:t>06</w:t>
            </w:r>
          </w:p>
        </w:tc>
        <w:tc>
          <w:tcPr>
            <w:tcW w:w="3685" w:type="dxa"/>
            <w:tcBorders>
              <w:bottom w:val="single" w:sz="4" w:space="0" w:color="auto"/>
            </w:tcBorders>
            <w:vAlign w:val="bottom"/>
          </w:tcPr>
          <w:p w:rsidR="00FB3EF5" w:rsidRPr="001306C7" w:rsidRDefault="00FB3EF5" w:rsidP="00FB3EF5">
            <w:pPr>
              <w:pStyle w:val="DOC-TabellaTesto"/>
              <w:jc w:val="left"/>
            </w:pPr>
            <w:r>
              <w:t>3 Eventi di promozione del territorio</w:t>
            </w:r>
          </w:p>
        </w:tc>
        <w:tc>
          <w:tcPr>
            <w:tcW w:w="4110" w:type="dxa"/>
            <w:tcBorders>
              <w:bottom w:val="single" w:sz="4" w:space="0" w:color="auto"/>
            </w:tcBorders>
            <w:shd w:val="clear" w:color="auto" w:fill="auto"/>
            <w:vAlign w:val="bottom"/>
          </w:tcPr>
          <w:p w:rsidR="00FB3EF5" w:rsidRPr="00493351" w:rsidRDefault="00FB3EF5" w:rsidP="00FB3EF5">
            <w:pPr>
              <w:pStyle w:val="DOC-TabellaTesto"/>
              <w:jc w:val="left"/>
            </w:pPr>
            <w:r w:rsidRPr="001306C7">
              <w:t>3.2 Percorso tematico</w:t>
            </w:r>
          </w:p>
        </w:tc>
        <w:tc>
          <w:tcPr>
            <w:tcW w:w="640" w:type="dxa"/>
            <w:tcBorders>
              <w:bottom w:val="single" w:sz="4" w:space="0" w:color="auto"/>
            </w:tcBorders>
            <w:vAlign w:val="bottom"/>
          </w:tcPr>
          <w:p w:rsidR="00FB3EF5" w:rsidRPr="00493351" w:rsidRDefault="00FB3EF5" w:rsidP="00FB3EF5">
            <w:pPr>
              <w:pStyle w:val="DOC-TabellaTestoCx"/>
            </w:pPr>
            <w:r>
              <w:t>1</w:t>
            </w:r>
          </w:p>
        </w:tc>
      </w:tr>
    </w:tbl>
    <w:p w:rsidR="00E81586" w:rsidRDefault="00E81586" w:rsidP="00EA5EE6">
      <w:pPr>
        <w:pStyle w:val="LG-Titoletto"/>
        <w:spacing w:before="180" w:after="12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7</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C86471" w:rsidRDefault="00C86471">
      <w:pPr>
        <w:rPr>
          <w:rFonts w:eastAsiaTheme="minorHAnsi" w:cstheme="minorBidi"/>
          <w:b/>
          <w:caps/>
          <w:color w:val="0070C0"/>
          <w:sz w:val="28"/>
          <w:szCs w:val="22"/>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w:t>
      </w:r>
      <w:r>
        <w:t>11</w:t>
      </w:r>
    </w:p>
    <w:p w:rsidR="0083132F" w:rsidRPr="00493351" w:rsidRDefault="0083132F" w:rsidP="0083132F">
      <w:pPr>
        <w:pStyle w:val="LG-TitoloProfilo"/>
      </w:pPr>
      <w:bookmarkStart w:id="325" w:name="_Toc508804808"/>
      <w:bookmarkStart w:id="326" w:name="_Toc2182476"/>
      <w:r>
        <w:t>Esperto della sicurezza ambientale</w:t>
      </w:r>
      <w:bookmarkEnd w:id="325"/>
      <w:bookmarkEnd w:id="326"/>
    </w:p>
    <w:p w:rsidR="0083132F" w:rsidRPr="00493351" w:rsidRDefault="0083132F" w:rsidP="00EA5EE6">
      <w:pPr>
        <w:pStyle w:val="LG-Titoletto"/>
        <w:spacing w:before="180" w:after="120"/>
      </w:pPr>
      <w:r w:rsidRPr="00493351">
        <w:t>Descrizione sintetica del profilo</w:t>
      </w:r>
    </w:p>
    <w:p w:rsidR="0083132F" w:rsidRPr="00780480" w:rsidRDefault="0083132F" w:rsidP="0083132F">
      <w:pPr>
        <w:pStyle w:val="LG-TestoBase"/>
      </w:pPr>
      <w:r w:rsidRPr="006B0C37">
        <w:t>Il TECNICO DELLA SICUREZZA AMBIENTALE è in grado di pianificare e applicare sistemi di gestione ambientale di processo, curando l'analisi dello stato di atto, l'individuazione dei fattori ambientali significativi e delle relative normative, l'identificazione degli obiettivi e delle strategie di intervento e di miglioramento aziendale, la gestione degli interventi di monitoraggio, controllo, informazione e formazione. È in grado inoltre di gestire la documentazione relativa alle autorizzazioni ambientali obbligatorie per legge.</w:t>
      </w:r>
      <w:r>
        <w:t xml:space="preserve"> </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FB3EF5">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FB3EF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6F0970" w:rsidRDefault="0083132F" w:rsidP="0083132F">
            <w:pPr>
              <w:pStyle w:val="DOC-ElencoGrassetto"/>
            </w:pPr>
            <w:r w:rsidRPr="006F0970">
              <w:t>QPR-</w:t>
            </w:r>
            <w:r>
              <w:t>SIC</w:t>
            </w:r>
            <w:r w:rsidRPr="006F0970">
              <w:t>-</w:t>
            </w:r>
            <w:r>
              <w:t>03</w:t>
            </w:r>
          </w:p>
        </w:tc>
        <w:tc>
          <w:tcPr>
            <w:tcW w:w="5947" w:type="dxa"/>
            <w:tcBorders>
              <w:top w:val="nil"/>
              <w:left w:val="nil"/>
              <w:bottom w:val="nil"/>
              <w:right w:val="nil"/>
            </w:tcBorders>
            <w:shd w:val="clear" w:color="auto" w:fill="auto"/>
            <w:tcMar>
              <w:left w:w="57" w:type="dxa"/>
              <w:right w:w="57" w:type="dxa"/>
            </w:tcMar>
            <w:vAlign w:val="center"/>
          </w:tcPr>
          <w:p w:rsidR="0083132F" w:rsidRPr="001E78C6" w:rsidRDefault="0083132F" w:rsidP="0083132F">
            <w:pPr>
              <w:pStyle w:val="DOC-ELenco"/>
            </w:pPr>
            <w:r>
              <w:t>Pianificazione di sistemi di gestione ambientale di processo</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FB3EF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6F0970" w:rsidRDefault="0083132F" w:rsidP="0083132F">
            <w:pPr>
              <w:pStyle w:val="DOC-ElencoGrassetto"/>
            </w:pPr>
            <w:r w:rsidRPr="006F0970">
              <w:t>QPR-</w:t>
            </w:r>
            <w:r>
              <w:t>SIC</w:t>
            </w:r>
            <w:r w:rsidRPr="006F0970">
              <w:t>-</w:t>
            </w:r>
            <w:r>
              <w:t>04</w:t>
            </w:r>
          </w:p>
        </w:tc>
        <w:tc>
          <w:tcPr>
            <w:tcW w:w="5947" w:type="dxa"/>
            <w:tcBorders>
              <w:top w:val="nil"/>
              <w:left w:val="nil"/>
              <w:bottom w:val="nil"/>
              <w:right w:val="nil"/>
            </w:tcBorders>
            <w:shd w:val="clear" w:color="auto" w:fill="auto"/>
            <w:tcMar>
              <w:left w:w="57" w:type="dxa"/>
              <w:right w:w="57" w:type="dxa"/>
            </w:tcMar>
            <w:vAlign w:val="center"/>
          </w:tcPr>
          <w:p w:rsidR="0083132F" w:rsidRPr="001E78C6" w:rsidRDefault="0083132F" w:rsidP="0083132F">
            <w:pPr>
              <w:pStyle w:val="DOC-ELenco"/>
            </w:pPr>
            <w:r>
              <w:t>Applicazione di sistemi</w:t>
            </w:r>
            <w:r w:rsidRPr="001E22A0">
              <w:t xml:space="preserve"> di gestione ambientale di processo</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FB3EF5">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6F0970" w:rsidRDefault="0083132F" w:rsidP="0083132F">
            <w:pPr>
              <w:pStyle w:val="DOC-ElencoGrassetto"/>
            </w:pPr>
            <w:r w:rsidRPr="006F0970">
              <w:t>QPR-</w:t>
            </w:r>
            <w:r>
              <w:t>SIC</w:t>
            </w:r>
            <w:r w:rsidRPr="006F0970">
              <w:t>-</w:t>
            </w:r>
            <w:r>
              <w:t>05</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1E78C6" w:rsidRDefault="0083132F" w:rsidP="0083132F">
            <w:pPr>
              <w:pStyle w:val="DOC-ELenco"/>
            </w:pPr>
            <w:r w:rsidRPr="00C741ED">
              <w:t>Gestione delle autorizzazioni ambientali</w:t>
            </w:r>
          </w:p>
        </w:tc>
        <w:tc>
          <w:tcPr>
            <w:tcW w:w="608" w:type="dxa"/>
            <w:tcBorders>
              <w:top w:val="nil"/>
              <w:left w:val="nil"/>
              <w:bottom w:val="single" w:sz="4" w:space="0" w:color="auto"/>
              <w:right w:val="nil"/>
            </w:tcBorders>
            <w:tcMar>
              <w:left w:w="57" w:type="dxa"/>
              <w:right w:w="57" w:type="dxa"/>
            </w:tcMar>
            <w:vAlign w:val="center"/>
          </w:tcPr>
          <w:p w:rsidR="0083132F" w:rsidRDefault="0083132F" w:rsidP="0083132F">
            <w:pPr>
              <w:pStyle w:val="DOC-ElencoCx"/>
            </w:pPr>
            <w:r>
              <w:t>5</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6"/>
        <w:gridCol w:w="4048"/>
        <w:gridCol w:w="633"/>
      </w:tblGrid>
      <w:tr w:rsidR="00FB3EF5" w:rsidRPr="003179E1" w:rsidTr="00FB3EF5">
        <w:trPr>
          <w:trHeight w:val="340"/>
        </w:trPr>
        <w:tc>
          <w:tcPr>
            <w:tcW w:w="1417" w:type="dxa"/>
            <w:tcBorders>
              <w:bottom w:val="single" w:sz="4" w:space="0" w:color="auto"/>
            </w:tcBorders>
            <w:shd w:val="clear" w:color="auto" w:fill="auto"/>
            <w:vAlign w:val="bottom"/>
          </w:tcPr>
          <w:p w:rsidR="00FB3EF5" w:rsidRPr="003179E1" w:rsidRDefault="00FB3EF5" w:rsidP="00F44CA2">
            <w:pPr>
              <w:pStyle w:val="DOC-TabellaIntestazioni"/>
              <w:jc w:val="left"/>
            </w:pPr>
            <w:r w:rsidRPr="003179E1">
              <w:t>Codice</w:t>
            </w:r>
            <w:r>
              <w:t xml:space="preserve"> QPR</w:t>
            </w:r>
          </w:p>
        </w:tc>
        <w:tc>
          <w:tcPr>
            <w:tcW w:w="3685" w:type="dxa"/>
            <w:tcBorders>
              <w:bottom w:val="single" w:sz="4" w:space="0" w:color="auto"/>
            </w:tcBorders>
            <w:vAlign w:val="bottom"/>
          </w:tcPr>
          <w:p w:rsidR="00FB3EF5" w:rsidRDefault="00FB3EF5" w:rsidP="00F44CA2">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FB3EF5" w:rsidRDefault="00FB3EF5" w:rsidP="00F44CA2">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FB3EF5" w:rsidRPr="003179E1" w:rsidRDefault="00FB3EF5" w:rsidP="00F44CA2">
            <w:pPr>
              <w:pStyle w:val="DOC-TabellaIntestazioni"/>
            </w:pPr>
            <w:r>
              <w:t>Tipo ST</w:t>
            </w:r>
          </w:p>
        </w:tc>
      </w:tr>
      <w:tr w:rsidR="00FB3EF5" w:rsidRPr="00493351" w:rsidTr="00FB3EF5">
        <w:trPr>
          <w:trHeight w:val="340"/>
        </w:trPr>
        <w:tc>
          <w:tcPr>
            <w:tcW w:w="1417" w:type="dxa"/>
            <w:tcBorders>
              <w:top w:val="single" w:sz="4" w:space="0" w:color="auto"/>
            </w:tcBorders>
            <w:shd w:val="clear" w:color="auto" w:fill="auto"/>
            <w:vAlign w:val="bottom"/>
          </w:tcPr>
          <w:p w:rsidR="00FB3EF5" w:rsidRPr="006F0970" w:rsidRDefault="00FB3EF5" w:rsidP="00FB3EF5">
            <w:pPr>
              <w:pStyle w:val="DOC-ElencoGrassetto"/>
              <w:jc w:val="left"/>
            </w:pPr>
            <w:r w:rsidRPr="006F0970">
              <w:t>QPR-</w:t>
            </w:r>
            <w:r>
              <w:t>SIC</w:t>
            </w:r>
            <w:r w:rsidRPr="006F0970">
              <w:t>-</w:t>
            </w:r>
            <w:r>
              <w:t>03</w:t>
            </w:r>
          </w:p>
        </w:tc>
        <w:tc>
          <w:tcPr>
            <w:tcW w:w="3685" w:type="dxa"/>
            <w:tcBorders>
              <w:top w:val="single" w:sz="4" w:space="0" w:color="auto"/>
            </w:tcBorders>
            <w:vAlign w:val="bottom"/>
          </w:tcPr>
          <w:p w:rsidR="00FB3EF5" w:rsidRPr="002A560B" w:rsidRDefault="00FB3EF5" w:rsidP="00FB3EF5">
            <w:pPr>
              <w:pStyle w:val="DOC-TabellaTesto"/>
              <w:jc w:val="left"/>
            </w:pPr>
            <w:r>
              <w:t>1 Analisi di compliance ambientale</w:t>
            </w:r>
          </w:p>
        </w:tc>
        <w:tc>
          <w:tcPr>
            <w:tcW w:w="4110" w:type="dxa"/>
            <w:tcBorders>
              <w:top w:val="single" w:sz="4" w:space="0" w:color="auto"/>
            </w:tcBorders>
            <w:shd w:val="clear" w:color="auto" w:fill="auto"/>
            <w:vAlign w:val="bottom"/>
          </w:tcPr>
          <w:p w:rsidR="00FB3EF5" w:rsidRPr="00493351" w:rsidRDefault="00FB3EF5" w:rsidP="00FB3EF5">
            <w:pPr>
              <w:pStyle w:val="DOC-TabellaTesto"/>
              <w:jc w:val="left"/>
            </w:pPr>
            <w:r w:rsidRPr="002A560B">
              <w:t>1.1 In organizzazioni a limitato impatto ambientale</w:t>
            </w:r>
          </w:p>
        </w:tc>
        <w:tc>
          <w:tcPr>
            <w:tcW w:w="640" w:type="dxa"/>
            <w:tcBorders>
              <w:top w:val="single" w:sz="4" w:space="0" w:color="auto"/>
            </w:tcBorders>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r>
              <w:t>2 Analisi ambientale iniziale</w:t>
            </w:r>
          </w:p>
        </w:tc>
        <w:tc>
          <w:tcPr>
            <w:tcW w:w="4110" w:type="dxa"/>
            <w:shd w:val="clear" w:color="auto" w:fill="auto"/>
            <w:vAlign w:val="bottom"/>
          </w:tcPr>
          <w:p w:rsidR="00FB3EF5" w:rsidRPr="00493351" w:rsidRDefault="00FB3EF5" w:rsidP="00FB3EF5">
            <w:pPr>
              <w:pStyle w:val="DOC-TabellaTesto"/>
              <w:jc w:val="left"/>
            </w:pPr>
            <w:r w:rsidRPr="002A560B">
              <w:t>2.1 In organizzazioni a limitato impatto ambientale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r>
              <w:t>3 Valutazione dei rischi ambientali</w:t>
            </w:r>
          </w:p>
        </w:tc>
        <w:tc>
          <w:tcPr>
            <w:tcW w:w="4110" w:type="dxa"/>
            <w:shd w:val="clear" w:color="auto" w:fill="auto"/>
            <w:vAlign w:val="bottom"/>
          </w:tcPr>
          <w:p w:rsidR="00FB3EF5" w:rsidRPr="00493351" w:rsidRDefault="00FB3EF5" w:rsidP="00FB3EF5">
            <w:pPr>
              <w:pStyle w:val="DOC-TabellaTesto"/>
              <w:jc w:val="left"/>
            </w:pPr>
            <w:r w:rsidRPr="002A560B">
              <w:t>3.1 In organizzazioni a limitato impatto ambientale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r>
              <w:t>4 Programma di miglioramento ambientale</w:t>
            </w:r>
          </w:p>
        </w:tc>
        <w:tc>
          <w:tcPr>
            <w:tcW w:w="4110" w:type="dxa"/>
            <w:shd w:val="clear" w:color="auto" w:fill="auto"/>
            <w:vAlign w:val="bottom"/>
          </w:tcPr>
          <w:p w:rsidR="00FB3EF5" w:rsidRPr="00493351" w:rsidRDefault="00FB3EF5" w:rsidP="00FB3EF5">
            <w:pPr>
              <w:pStyle w:val="DOC-TabellaTesto"/>
              <w:jc w:val="left"/>
            </w:pPr>
            <w:r w:rsidRPr="002A560B">
              <w:t>4.1 In organizzazioni a limitato impatto ambientale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r w:rsidRPr="006F0970">
              <w:t>QPR-</w:t>
            </w:r>
            <w:r>
              <w:t>SIC</w:t>
            </w:r>
            <w:r w:rsidRPr="006F0970">
              <w:t>-</w:t>
            </w:r>
            <w:r>
              <w:t>04</w:t>
            </w:r>
          </w:p>
        </w:tc>
        <w:tc>
          <w:tcPr>
            <w:tcW w:w="3685" w:type="dxa"/>
            <w:vAlign w:val="bottom"/>
          </w:tcPr>
          <w:p w:rsidR="00FB3EF5" w:rsidRPr="002A560B" w:rsidRDefault="00FB3EF5" w:rsidP="00FB3EF5">
            <w:pPr>
              <w:pStyle w:val="DOC-TabellaTesto"/>
              <w:jc w:val="left"/>
            </w:pPr>
            <w:r>
              <w:t>1 Monitoraggio</w:t>
            </w:r>
          </w:p>
        </w:tc>
        <w:tc>
          <w:tcPr>
            <w:tcW w:w="4110" w:type="dxa"/>
            <w:shd w:val="clear" w:color="auto" w:fill="auto"/>
            <w:vAlign w:val="bottom"/>
          </w:tcPr>
          <w:p w:rsidR="00FB3EF5" w:rsidRPr="00493351" w:rsidRDefault="00FB3EF5" w:rsidP="00FB3EF5">
            <w:pPr>
              <w:pStyle w:val="DOC-TabellaTesto"/>
              <w:jc w:val="left"/>
            </w:pPr>
            <w:r w:rsidRPr="002A560B">
              <w:t>1.2 Gestione in organizzazioni a rilevante impatto ambientale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r>
              <w:t>3 Documentazione</w:t>
            </w:r>
          </w:p>
        </w:tc>
        <w:tc>
          <w:tcPr>
            <w:tcW w:w="4110" w:type="dxa"/>
            <w:shd w:val="clear" w:color="auto" w:fill="auto"/>
            <w:vAlign w:val="bottom"/>
          </w:tcPr>
          <w:p w:rsidR="00FB3EF5" w:rsidRPr="002A560B" w:rsidRDefault="00FB3EF5" w:rsidP="00FB3EF5">
            <w:pPr>
              <w:pStyle w:val="DOC-TabellaTesto"/>
              <w:jc w:val="left"/>
            </w:pPr>
            <w:r w:rsidRPr="002A560B">
              <w:t>3.2 In organizzazioni a limitato impatto ambientale certificate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r>
              <w:t>4 Comunicazione</w:t>
            </w:r>
          </w:p>
        </w:tc>
        <w:tc>
          <w:tcPr>
            <w:tcW w:w="4110" w:type="dxa"/>
            <w:shd w:val="clear" w:color="auto" w:fill="auto"/>
            <w:vAlign w:val="bottom"/>
          </w:tcPr>
          <w:p w:rsidR="00FB3EF5" w:rsidRPr="002A560B" w:rsidRDefault="00FB3EF5" w:rsidP="00FB3EF5">
            <w:pPr>
              <w:pStyle w:val="DOC-TabellaTesto"/>
              <w:jc w:val="left"/>
            </w:pPr>
            <w:r w:rsidRPr="002A560B">
              <w:t>4.2 Comunicazione esterna</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BD7037" w:rsidRDefault="00BD7037" w:rsidP="00FB3EF5">
            <w:pPr>
              <w:pStyle w:val="DOC-ElencoGrassetto"/>
              <w:jc w:val="left"/>
            </w:pPr>
          </w:p>
          <w:p w:rsidR="00FB3EF5" w:rsidRPr="006F0970" w:rsidRDefault="00FB3EF5" w:rsidP="00FB3EF5">
            <w:pPr>
              <w:pStyle w:val="DOC-ElencoGrassetto"/>
              <w:jc w:val="left"/>
            </w:pPr>
            <w:r w:rsidRPr="006F0970">
              <w:t>QPR-</w:t>
            </w:r>
            <w:r>
              <w:t>SIC</w:t>
            </w:r>
            <w:r w:rsidRPr="006F0970">
              <w:t>-</w:t>
            </w:r>
            <w:r>
              <w:t>05</w:t>
            </w:r>
          </w:p>
        </w:tc>
        <w:tc>
          <w:tcPr>
            <w:tcW w:w="3685" w:type="dxa"/>
            <w:vAlign w:val="bottom"/>
          </w:tcPr>
          <w:p w:rsidR="00FB3EF5" w:rsidRPr="002A560B" w:rsidRDefault="00A604C2" w:rsidP="00FB3EF5">
            <w:pPr>
              <w:pStyle w:val="DOC-TabellaTesto"/>
              <w:jc w:val="left"/>
            </w:pPr>
            <w:r>
              <w:t>1 Acqua</w:t>
            </w:r>
          </w:p>
        </w:tc>
        <w:tc>
          <w:tcPr>
            <w:tcW w:w="4110" w:type="dxa"/>
            <w:shd w:val="clear" w:color="auto" w:fill="auto"/>
            <w:vAlign w:val="bottom"/>
          </w:tcPr>
          <w:p w:rsidR="00FB3EF5" w:rsidRPr="00493351" w:rsidRDefault="00FB3EF5" w:rsidP="00FB3EF5">
            <w:pPr>
              <w:pStyle w:val="DOC-TabellaTesto"/>
              <w:jc w:val="left"/>
            </w:pPr>
            <w:r w:rsidRPr="002A560B">
              <w:t>1.2 Scarico acque reflue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A604C2" w:rsidP="00FB3EF5">
            <w:pPr>
              <w:pStyle w:val="DOC-TabellaTesto"/>
              <w:jc w:val="left"/>
            </w:pPr>
            <w:r>
              <w:t>2 Aria</w:t>
            </w:r>
          </w:p>
        </w:tc>
        <w:tc>
          <w:tcPr>
            <w:tcW w:w="4110" w:type="dxa"/>
            <w:shd w:val="clear" w:color="auto" w:fill="auto"/>
            <w:vAlign w:val="bottom"/>
          </w:tcPr>
          <w:p w:rsidR="00FB3EF5" w:rsidRPr="002A560B" w:rsidRDefault="00FB3EF5" w:rsidP="00FB3EF5">
            <w:pPr>
              <w:pStyle w:val="DOC-TabellaTesto"/>
              <w:jc w:val="left"/>
            </w:pPr>
            <w:r w:rsidRPr="002A560B">
              <w:t>2.2 Autorizzazione emissioni ridotte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A604C2" w:rsidP="00FB3EF5">
            <w:pPr>
              <w:pStyle w:val="DOC-TabellaTesto"/>
              <w:jc w:val="left"/>
            </w:pPr>
            <w:r>
              <w:t>4 Rifiuti</w:t>
            </w:r>
          </w:p>
        </w:tc>
        <w:tc>
          <w:tcPr>
            <w:tcW w:w="4110" w:type="dxa"/>
            <w:shd w:val="clear" w:color="auto" w:fill="auto"/>
            <w:vAlign w:val="bottom"/>
          </w:tcPr>
          <w:p w:rsidR="00FB3EF5" w:rsidRPr="002A560B" w:rsidRDefault="00FB3EF5" w:rsidP="00FB3EF5">
            <w:pPr>
              <w:pStyle w:val="DOC-TabellaTesto"/>
              <w:jc w:val="left"/>
            </w:pPr>
            <w:r w:rsidRPr="002A560B">
              <w:t>4.2 Registri e modelli</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p>
        </w:tc>
        <w:tc>
          <w:tcPr>
            <w:tcW w:w="4110" w:type="dxa"/>
            <w:shd w:val="clear" w:color="auto" w:fill="auto"/>
            <w:vAlign w:val="bottom"/>
          </w:tcPr>
          <w:p w:rsidR="00FB3EF5" w:rsidRPr="002A560B" w:rsidRDefault="00FB3EF5" w:rsidP="00FB3EF5">
            <w:pPr>
              <w:pStyle w:val="DOC-TabellaTesto"/>
              <w:jc w:val="left"/>
            </w:pPr>
            <w:r w:rsidRPr="002A560B">
              <w:t>4.3 Formulario identificazione rifiuti</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tcBorders>
              <w:bottom w:val="single" w:sz="4" w:space="0" w:color="auto"/>
            </w:tcBorders>
            <w:shd w:val="clear" w:color="auto" w:fill="auto"/>
            <w:vAlign w:val="bottom"/>
          </w:tcPr>
          <w:p w:rsidR="00FB3EF5" w:rsidRPr="006F0970" w:rsidRDefault="00FB3EF5" w:rsidP="00FB3EF5">
            <w:pPr>
              <w:pStyle w:val="DOC-ElencoGrassetto"/>
              <w:jc w:val="left"/>
            </w:pPr>
          </w:p>
        </w:tc>
        <w:tc>
          <w:tcPr>
            <w:tcW w:w="3685" w:type="dxa"/>
            <w:tcBorders>
              <w:bottom w:val="single" w:sz="4" w:space="0" w:color="auto"/>
            </w:tcBorders>
            <w:vAlign w:val="bottom"/>
          </w:tcPr>
          <w:p w:rsidR="00FB3EF5" w:rsidRPr="002A560B" w:rsidRDefault="00A604C2" w:rsidP="00FB3EF5">
            <w:pPr>
              <w:pStyle w:val="DOC-TabellaTesto"/>
              <w:jc w:val="left"/>
            </w:pPr>
            <w:r>
              <w:t>5 Autorizzazioni</w:t>
            </w:r>
          </w:p>
        </w:tc>
        <w:tc>
          <w:tcPr>
            <w:tcW w:w="4110" w:type="dxa"/>
            <w:tcBorders>
              <w:bottom w:val="single" w:sz="4" w:space="0" w:color="auto"/>
            </w:tcBorders>
            <w:shd w:val="clear" w:color="auto" w:fill="auto"/>
            <w:vAlign w:val="bottom"/>
          </w:tcPr>
          <w:p w:rsidR="00FB3EF5" w:rsidRPr="002A560B" w:rsidRDefault="00FB3EF5" w:rsidP="00FB3EF5">
            <w:pPr>
              <w:pStyle w:val="DOC-TabellaTesto"/>
              <w:jc w:val="left"/>
            </w:pPr>
            <w:r w:rsidRPr="002A560B">
              <w:t>5.1 Autorizzazione unica ambientale (AUA)</w:t>
            </w:r>
          </w:p>
        </w:tc>
        <w:tc>
          <w:tcPr>
            <w:tcW w:w="640" w:type="dxa"/>
            <w:tcBorders>
              <w:bottom w:val="single" w:sz="4" w:space="0" w:color="auto"/>
            </w:tcBorders>
            <w:vAlign w:val="bottom"/>
          </w:tcPr>
          <w:p w:rsidR="00FB3EF5" w:rsidRPr="00493351" w:rsidRDefault="00FB3EF5" w:rsidP="00FB3EF5">
            <w:pPr>
              <w:pStyle w:val="DOC-TabellaTestoCx"/>
            </w:pPr>
            <w:r>
              <w:t>1</w:t>
            </w:r>
          </w:p>
        </w:tc>
      </w:tr>
    </w:tbl>
    <w:p w:rsidR="002472AE" w:rsidRDefault="002472AE" w:rsidP="00EA5EE6">
      <w:pPr>
        <w:pStyle w:val="LG-Titoletto"/>
        <w:spacing w:before="180" w:after="12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472AE" w:rsidTr="00163A34">
        <w:trPr>
          <w:trHeight w:val="397"/>
        </w:trPr>
        <w:tc>
          <w:tcPr>
            <w:tcW w:w="6487" w:type="dxa"/>
            <w:tcBorders>
              <w:bottom w:val="single" w:sz="4" w:space="0" w:color="auto"/>
            </w:tcBorders>
            <w:vAlign w:val="bottom"/>
          </w:tcPr>
          <w:p w:rsidR="002472AE" w:rsidRDefault="002472AE" w:rsidP="00163A34">
            <w:pPr>
              <w:pStyle w:val="DOC-TestoBase"/>
              <w:jc w:val="left"/>
            </w:pPr>
            <w:r>
              <w:t>Numero obbligatorio minimo di situazioni tipo da inserire nella prova pratica</w:t>
            </w:r>
          </w:p>
        </w:tc>
        <w:tc>
          <w:tcPr>
            <w:tcW w:w="3292" w:type="dxa"/>
            <w:tcBorders>
              <w:bottom w:val="single" w:sz="4" w:space="0" w:color="auto"/>
            </w:tcBorders>
            <w:vAlign w:val="bottom"/>
          </w:tcPr>
          <w:p w:rsidR="002472AE" w:rsidRDefault="002472AE" w:rsidP="00163A34">
            <w:pPr>
              <w:pStyle w:val="DOC-TestoBase"/>
              <w:jc w:val="left"/>
            </w:pPr>
            <w:r>
              <w:t>7</w:t>
            </w:r>
          </w:p>
        </w:tc>
      </w:tr>
      <w:tr w:rsidR="002472AE" w:rsidTr="00163A34">
        <w:trPr>
          <w:trHeight w:val="397"/>
        </w:trPr>
        <w:tc>
          <w:tcPr>
            <w:tcW w:w="6487" w:type="dxa"/>
            <w:tcBorders>
              <w:top w:val="single" w:sz="4" w:space="0" w:color="auto"/>
              <w:bottom w:val="single" w:sz="4" w:space="0" w:color="auto"/>
            </w:tcBorders>
            <w:vAlign w:val="bottom"/>
          </w:tcPr>
          <w:p w:rsidR="002472AE" w:rsidRDefault="002472AE" w:rsidP="00163A34">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472AE" w:rsidRDefault="002472AE" w:rsidP="00163A34">
            <w:pPr>
              <w:pStyle w:val="DOC-TestoBase"/>
              <w:jc w:val="left"/>
            </w:pPr>
            <w:r>
              <w:t>8</w:t>
            </w:r>
          </w:p>
        </w:tc>
      </w:tr>
      <w:tr w:rsidR="002472AE" w:rsidTr="00163A34">
        <w:trPr>
          <w:trHeight w:val="397"/>
        </w:trPr>
        <w:tc>
          <w:tcPr>
            <w:tcW w:w="6487" w:type="dxa"/>
            <w:tcBorders>
              <w:top w:val="single" w:sz="4" w:space="0" w:color="auto"/>
            </w:tcBorders>
            <w:vAlign w:val="bottom"/>
          </w:tcPr>
          <w:p w:rsidR="002472AE" w:rsidRDefault="002472AE" w:rsidP="00163A34">
            <w:pPr>
              <w:pStyle w:val="DOC-TestoBase"/>
              <w:jc w:val="left"/>
            </w:pPr>
            <w:r>
              <w:t>Modalità organizzative consigliate per la prova d'esame</w:t>
            </w:r>
          </w:p>
        </w:tc>
        <w:tc>
          <w:tcPr>
            <w:tcW w:w="3292" w:type="dxa"/>
            <w:tcBorders>
              <w:top w:val="single" w:sz="4" w:space="0" w:color="auto"/>
            </w:tcBorders>
            <w:vAlign w:val="bottom"/>
          </w:tcPr>
          <w:p w:rsidR="002472AE" w:rsidRDefault="002472AE" w:rsidP="00163A34">
            <w:pPr>
              <w:pStyle w:val="DOC-TestoBase"/>
              <w:jc w:val="left"/>
            </w:pPr>
            <w:r>
              <w:t>Prova unica</w:t>
            </w:r>
          </w:p>
        </w:tc>
      </w:tr>
    </w:tbl>
    <w:p w:rsidR="0083132F" w:rsidRDefault="0083132F" w:rsidP="0083132F">
      <w:pPr>
        <w:pStyle w:val="DOC-TestoBase"/>
      </w:pPr>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w:t>
      </w:r>
      <w:r>
        <w:t>12</w:t>
      </w:r>
    </w:p>
    <w:p w:rsidR="0083132F" w:rsidRPr="00493351" w:rsidRDefault="0083132F" w:rsidP="0083132F">
      <w:pPr>
        <w:pStyle w:val="LG-TitoloProfilo"/>
      </w:pPr>
      <w:bookmarkStart w:id="327" w:name="_Toc508804809"/>
      <w:bookmarkStart w:id="328" w:name="_Toc2182477"/>
      <w:r>
        <w:t xml:space="preserve">Esperto della gestione e sviluppo </w:t>
      </w:r>
      <w:r>
        <w:br/>
        <w:t>delle risorse umane</w:t>
      </w:r>
      <w:bookmarkEnd w:id="327"/>
      <w:bookmarkEnd w:id="328"/>
    </w:p>
    <w:p w:rsidR="0083132F" w:rsidRPr="00493351" w:rsidRDefault="0083132F" w:rsidP="0083132F">
      <w:pPr>
        <w:pStyle w:val="LG-Titoletto"/>
      </w:pPr>
      <w:r w:rsidRPr="00493351">
        <w:t>Descrizione sintetica del profilo</w:t>
      </w:r>
    </w:p>
    <w:p w:rsidR="0083132F" w:rsidRPr="00780480" w:rsidRDefault="0083132F" w:rsidP="0083132F">
      <w:pPr>
        <w:pStyle w:val="LG-TestoBase"/>
      </w:pPr>
      <w:r w:rsidRPr="006B0C37">
        <w:t>L'ESPERTO DELLA GESTIONE E SVILUPPO DELLE RISORSE UMANE si occupa della selezione e del reclutamento del personale necessario, definendo i criteri e i programmi di sviluppo delle carriere, dei compensi e degli investimenti in formazione. Più in particolare collabora all’analisi dei fabbisogni delle risorse umane e all’elaborazione di piani di sviluppo, in particolare formativi, contribuendo alla valutazione del personale. Gestisce le attività per il reclutamento di nuovo personale, analizzando le caratteristiche della posizione ricercata e partecipando alle attività di ricerca e selezione. Collabora infine alla gestione delle relazioni sindacali interne all'azienda, sostenendo l'operatività dei tavoli negoziali e contribuendo alla predisposizione di accordi sindacali.</w:t>
      </w:r>
      <w:r>
        <w:t xml:space="preserve"> </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A604C2">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A604C2">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GRU</w:t>
            </w:r>
            <w:r w:rsidRPr="006F0970">
              <w:t>-</w:t>
            </w:r>
            <w:r>
              <w:t>03</w:t>
            </w:r>
          </w:p>
        </w:tc>
        <w:tc>
          <w:tcPr>
            <w:tcW w:w="5947" w:type="dxa"/>
            <w:tcBorders>
              <w:top w:val="nil"/>
              <w:left w:val="nil"/>
              <w:bottom w:val="nil"/>
              <w:right w:val="nil"/>
            </w:tcBorders>
            <w:shd w:val="clear" w:color="auto" w:fill="auto"/>
            <w:tcMar>
              <w:left w:w="57" w:type="dxa"/>
              <w:right w:w="57" w:type="dxa"/>
            </w:tcMar>
            <w:vAlign w:val="center"/>
          </w:tcPr>
          <w:p w:rsidR="0083132F" w:rsidRPr="001E78C6" w:rsidRDefault="0083132F" w:rsidP="0083132F">
            <w:pPr>
              <w:pStyle w:val="DOC-ELenco"/>
            </w:pPr>
            <w:r w:rsidRPr="00246B18">
              <w:t>Selezione del personale</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A604C2">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GRU</w:t>
            </w:r>
            <w:r w:rsidRPr="006F0970">
              <w:t>-</w:t>
            </w:r>
            <w:r>
              <w:t>04</w:t>
            </w:r>
          </w:p>
        </w:tc>
        <w:tc>
          <w:tcPr>
            <w:tcW w:w="5947" w:type="dxa"/>
            <w:tcBorders>
              <w:top w:val="nil"/>
              <w:left w:val="nil"/>
              <w:bottom w:val="nil"/>
              <w:right w:val="nil"/>
            </w:tcBorders>
            <w:shd w:val="clear" w:color="auto" w:fill="auto"/>
            <w:tcMar>
              <w:left w:w="57" w:type="dxa"/>
              <w:right w:w="57" w:type="dxa"/>
            </w:tcMar>
            <w:vAlign w:val="center"/>
          </w:tcPr>
          <w:p w:rsidR="0083132F" w:rsidRPr="001E78C6" w:rsidRDefault="0083132F" w:rsidP="0083132F">
            <w:pPr>
              <w:pStyle w:val="DOC-ELenco"/>
            </w:pPr>
            <w:r w:rsidRPr="00246B18">
              <w:t>Gestione delle politiche di sviluppo del personale</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6</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A604C2">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GRU</w:t>
            </w:r>
            <w:r w:rsidRPr="006F0970">
              <w:t>-</w:t>
            </w:r>
            <w:r>
              <w:t>05</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1E78C6" w:rsidRDefault="0083132F" w:rsidP="0083132F">
            <w:pPr>
              <w:pStyle w:val="DOC-ELenco"/>
            </w:pPr>
            <w:r w:rsidRPr="00246B18">
              <w:t>Gestione delle relazioni sindacali</w:t>
            </w:r>
          </w:p>
        </w:tc>
        <w:tc>
          <w:tcPr>
            <w:tcW w:w="608" w:type="dxa"/>
            <w:tcBorders>
              <w:top w:val="nil"/>
              <w:left w:val="nil"/>
              <w:bottom w:val="single" w:sz="4" w:space="0" w:color="auto"/>
              <w:right w:val="nil"/>
            </w:tcBorders>
            <w:tcMar>
              <w:left w:w="57" w:type="dxa"/>
              <w:right w:w="57" w:type="dxa"/>
            </w:tcMar>
            <w:vAlign w:val="center"/>
          </w:tcPr>
          <w:p w:rsidR="0083132F" w:rsidRDefault="0083132F" w:rsidP="0083132F">
            <w:pPr>
              <w:pStyle w:val="DOC-ElencoCx"/>
            </w:pPr>
            <w:r>
              <w:t>6</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32"/>
        <w:gridCol w:w="4051"/>
        <w:gridCol w:w="633"/>
      </w:tblGrid>
      <w:tr w:rsidR="003E3FD7" w:rsidRPr="003179E1" w:rsidTr="003E3FD7">
        <w:trPr>
          <w:trHeight w:val="340"/>
        </w:trPr>
        <w:tc>
          <w:tcPr>
            <w:tcW w:w="1417" w:type="dxa"/>
            <w:tcBorders>
              <w:bottom w:val="single" w:sz="4" w:space="0" w:color="auto"/>
            </w:tcBorders>
            <w:shd w:val="clear" w:color="auto" w:fill="auto"/>
            <w:vAlign w:val="bottom"/>
          </w:tcPr>
          <w:p w:rsidR="003E3FD7" w:rsidRPr="003179E1" w:rsidRDefault="003E3FD7" w:rsidP="003E3FD7">
            <w:pPr>
              <w:pStyle w:val="DOC-TabellaIntestazioni"/>
              <w:jc w:val="left"/>
            </w:pPr>
            <w:r w:rsidRPr="003179E1">
              <w:t>Codice</w:t>
            </w:r>
            <w:r>
              <w:t xml:space="preserve"> QPR</w:t>
            </w:r>
          </w:p>
        </w:tc>
        <w:tc>
          <w:tcPr>
            <w:tcW w:w="3685" w:type="dxa"/>
            <w:tcBorders>
              <w:bottom w:val="single" w:sz="4" w:space="0" w:color="auto"/>
            </w:tcBorders>
            <w:vAlign w:val="bottom"/>
          </w:tcPr>
          <w:p w:rsidR="003E3FD7" w:rsidRDefault="003E3FD7" w:rsidP="003E3FD7">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E3FD7" w:rsidRDefault="003E3FD7" w:rsidP="003E3FD7">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3E3FD7" w:rsidRPr="003179E1" w:rsidRDefault="003E3FD7" w:rsidP="003E3FD7">
            <w:pPr>
              <w:pStyle w:val="DOC-TabellaIntestazioni"/>
            </w:pPr>
            <w:r>
              <w:t>Tipo ST</w:t>
            </w:r>
          </w:p>
        </w:tc>
      </w:tr>
      <w:tr w:rsidR="003E3FD7" w:rsidRPr="00493351" w:rsidTr="003E3FD7">
        <w:trPr>
          <w:trHeight w:val="340"/>
        </w:trPr>
        <w:tc>
          <w:tcPr>
            <w:tcW w:w="1417" w:type="dxa"/>
            <w:tcBorders>
              <w:top w:val="single" w:sz="4" w:space="0" w:color="auto"/>
            </w:tcBorders>
            <w:shd w:val="clear" w:color="auto" w:fill="auto"/>
            <w:vAlign w:val="bottom"/>
          </w:tcPr>
          <w:p w:rsidR="003E3FD7" w:rsidRPr="00AB5598" w:rsidRDefault="003E3FD7" w:rsidP="003E3FD7">
            <w:pPr>
              <w:pStyle w:val="DOC-ElencoGrassetto"/>
              <w:jc w:val="left"/>
              <w:rPr>
                <w:bCs/>
                <w:color w:val="000000"/>
                <w:szCs w:val="22"/>
              </w:rPr>
            </w:pPr>
            <w:r w:rsidRPr="006F0970">
              <w:t>QPR-</w:t>
            </w:r>
            <w:r>
              <w:t>GRU</w:t>
            </w:r>
            <w:r w:rsidRPr="006F0970">
              <w:t>-</w:t>
            </w:r>
            <w:r>
              <w:t>03</w:t>
            </w:r>
          </w:p>
        </w:tc>
        <w:tc>
          <w:tcPr>
            <w:tcW w:w="3685" w:type="dxa"/>
            <w:tcBorders>
              <w:top w:val="single" w:sz="4" w:space="0" w:color="auto"/>
            </w:tcBorders>
            <w:vAlign w:val="bottom"/>
          </w:tcPr>
          <w:p w:rsidR="003E3FD7" w:rsidRPr="00ED67B6" w:rsidRDefault="003E3FD7" w:rsidP="003E3FD7">
            <w:pPr>
              <w:pStyle w:val="DOC-TabellaTesto"/>
              <w:jc w:val="left"/>
            </w:pPr>
            <w:r>
              <w:t>1 Analisi della posizione</w:t>
            </w:r>
          </w:p>
        </w:tc>
        <w:tc>
          <w:tcPr>
            <w:tcW w:w="4110" w:type="dxa"/>
            <w:tcBorders>
              <w:top w:val="single" w:sz="4" w:space="0" w:color="auto"/>
            </w:tcBorders>
            <w:shd w:val="clear" w:color="auto" w:fill="auto"/>
            <w:vAlign w:val="bottom"/>
          </w:tcPr>
          <w:p w:rsidR="003E3FD7" w:rsidRPr="00493351" w:rsidRDefault="003E3FD7" w:rsidP="003E3FD7">
            <w:pPr>
              <w:pStyle w:val="DOC-TabellaTesto"/>
              <w:jc w:val="left"/>
            </w:pPr>
            <w:r w:rsidRPr="00ED67B6">
              <w:t>1.2 Profili intermedi</w:t>
            </w:r>
          </w:p>
        </w:tc>
        <w:tc>
          <w:tcPr>
            <w:tcW w:w="640" w:type="dxa"/>
            <w:tcBorders>
              <w:top w:val="single" w:sz="4" w:space="0" w:color="auto"/>
            </w:tcBorders>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ED67B6" w:rsidRDefault="003E3FD7" w:rsidP="003E3FD7">
            <w:pPr>
              <w:pStyle w:val="DOC-TabellaTesto"/>
              <w:jc w:val="left"/>
            </w:pPr>
            <w:r>
              <w:t>2 Ricerca</w:t>
            </w:r>
          </w:p>
        </w:tc>
        <w:tc>
          <w:tcPr>
            <w:tcW w:w="4110" w:type="dxa"/>
            <w:shd w:val="clear" w:color="auto" w:fill="auto"/>
            <w:vAlign w:val="bottom"/>
          </w:tcPr>
          <w:p w:rsidR="003E3FD7" w:rsidRPr="00493351" w:rsidRDefault="003E3FD7" w:rsidP="003E3FD7">
            <w:pPr>
              <w:pStyle w:val="DOC-TabellaTesto"/>
              <w:jc w:val="left"/>
            </w:pPr>
            <w:r w:rsidRPr="00ED67B6">
              <w:t>2.2 Ricerca profili intermedi</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ED67B6" w:rsidRDefault="003E3FD7" w:rsidP="003E3FD7">
            <w:pPr>
              <w:pStyle w:val="DOC-TabellaTesto"/>
              <w:jc w:val="left"/>
            </w:pPr>
            <w:r>
              <w:t>3 Selezione</w:t>
            </w:r>
          </w:p>
        </w:tc>
        <w:tc>
          <w:tcPr>
            <w:tcW w:w="4110" w:type="dxa"/>
            <w:shd w:val="clear" w:color="auto" w:fill="auto"/>
            <w:vAlign w:val="bottom"/>
          </w:tcPr>
          <w:p w:rsidR="003E3FD7" w:rsidRPr="00493351" w:rsidRDefault="003E3FD7" w:rsidP="003E3FD7">
            <w:pPr>
              <w:pStyle w:val="DOC-TabellaTesto"/>
              <w:jc w:val="left"/>
            </w:pPr>
            <w:r w:rsidRPr="00ED67B6">
              <w:t>3.2 Selezione profili intermedi</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BD7037" w:rsidRDefault="00BD7037" w:rsidP="003E3FD7">
            <w:pPr>
              <w:pStyle w:val="DOC-ElencoGrassetto"/>
              <w:jc w:val="left"/>
            </w:pPr>
          </w:p>
          <w:p w:rsidR="00BD7037" w:rsidRDefault="00BD7037" w:rsidP="003E3FD7">
            <w:pPr>
              <w:pStyle w:val="DOC-ElencoGrassetto"/>
              <w:jc w:val="left"/>
            </w:pPr>
          </w:p>
          <w:p w:rsidR="003E3FD7" w:rsidRPr="00AB5598" w:rsidRDefault="003E3FD7" w:rsidP="003E3FD7">
            <w:pPr>
              <w:pStyle w:val="DOC-ElencoGrassetto"/>
              <w:jc w:val="left"/>
              <w:rPr>
                <w:bCs/>
                <w:color w:val="000000"/>
                <w:szCs w:val="22"/>
              </w:rPr>
            </w:pPr>
            <w:r w:rsidRPr="006F0970">
              <w:t>QPR-</w:t>
            </w:r>
            <w:r>
              <w:t>GRU</w:t>
            </w:r>
            <w:r w:rsidRPr="006F0970">
              <w:t>-</w:t>
            </w:r>
            <w:r>
              <w:t>04</w:t>
            </w:r>
          </w:p>
        </w:tc>
        <w:tc>
          <w:tcPr>
            <w:tcW w:w="3685" w:type="dxa"/>
            <w:vAlign w:val="bottom"/>
          </w:tcPr>
          <w:p w:rsidR="003E3FD7" w:rsidRPr="00ED67B6" w:rsidRDefault="003E3FD7" w:rsidP="003E3FD7">
            <w:pPr>
              <w:pStyle w:val="DOC-TabellaTesto"/>
              <w:jc w:val="left"/>
            </w:pPr>
            <w:r>
              <w:t>1 Analisi dei fabbisogni</w:t>
            </w:r>
          </w:p>
        </w:tc>
        <w:tc>
          <w:tcPr>
            <w:tcW w:w="4110" w:type="dxa"/>
            <w:shd w:val="clear" w:color="auto" w:fill="auto"/>
            <w:vAlign w:val="bottom"/>
          </w:tcPr>
          <w:p w:rsidR="003E3FD7" w:rsidRPr="00493351" w:rsidRDefault="003E3FD7" w:rsidP="003E3FD7">
            <w:pPr>
              <w:pStyle w:val="DOC-TabellaTesto"/>
              <w:jc w:val="left"/>
            </w:pPr>
            <w:r w:rsidRPr="00ED67B6">
              <w:t>1.1 Analisi fabbisogni formativi - livello individuale</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ED67B6" w:rsidRDefault="003E3FD7" w:rsidP="003E3FD7">
            <w:pPr>
              <w:pStyle w:val="DOC-TabellaTesto"/>
              <w:jc w:val="left"/>
            </w:pPr>
            <w:r>
              <w:t>3 Valutazione del personale</w:t>
            </w:r>
          </w:p>
        </w:tc>
        <w:tc>
          <w:tcPr>
            <w:tcW w:w="4110" w:type="dxa"/>
            <w:shd w:val="clear" w:color="auto" w:fill="auto"/>
            <w:vAlign w:val="bottom"/>
          </w:tcPr>
          <w:p w:rsidR="003E3FD7" w:rsidRPr="00ED67B6" w:rsidRDefault="003E3FD7" w:rsidP="003E3FD7">
            <w:pPr>
              <w:pStyle w:val="DOC-TabellaTesto"/>
              <w:jc w:val="left"/>
            </w:pPr>
            <w:r w:rsidRPr="00ED67B6">
              <w:t>3.2 Valutazione delle prestazioni</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ED67B6" w:rsidRDefault="003E3FD7" w:rsidP="003E3FD7">
            <w:pPr>
              <w:pStyle w:val="DOC-TabellaTesto"/>
              <w:jc w:val="left"/>
            </w:pPr>
            <w:r>
              <w:t>4 Politiche retributive</w:t>
            </w:r>
          </w:p>
        </w:tc>
        <w:tc>
          <w:tcPr>
            <w:tcW w:w="4110" w:type="dxa"/>
            <w:shd w:val="clear" w:color="auto" w:fill="auto"/>
            <w:vAlign w:val="bottom"/>
          </w:tcPr>
          <w:p w:rsidR="003E3FD7" w:rsidRPr="00ED67B6" w:rsidRDefault="003E3FD7" w:rsidP="003E3FD7">
            <w:pPr>
              <w:pStyle w:val="DOC-TabellaTesto"/>
              <w:jc w:val="left"/>
            </w:pPr>
            <w:r w:rsidRPr="00ED67B6">
              <w:t>4.1 Retribuzione fissa</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BD7037" w:rsidRDefault="00BD7037" w:rsidP="003E3FD7">
            <w:pPr>
              <w:pStyle w:val="DOC-ElencoGrassetto"/>
              <w:jc w:val="left"/>
            </w:pPr>
          </w:p>
          <w:p w:rsidR="003E3FD7" w:rsidRPr="00AB5598" w:rsidRDefault="003E3FD7" w:rsidP="003E3FD7">
            <w:pPr>
              <w:pStyle w:val="DOC-ElencoGrassetto"/>
              <w:jc w:val="left"/>
              <w:rPr>
                <w:bCs/>
                <w:color w:val="000000"/>
                <w:szCs w:val="22"/>
              </w:rPr>
            </w:pPr>
            <w:r w:rsidRPr="006F0970">
              <w:t>QPR-</w:t>
            </w:r>
            <w:r>
              <w:t>GRU</w:t>
            </w:r>
            <w:r w:rsidRPr="006F0970">
              <w:t>-</w:t>
            </w:r>
            <w:r>
              <w:t>05</w:t>
            </w:r>
          </w:p>
        </w:tc>
        <w:tc>
          <w:tcPr>
            <w:tcW w:w="3685" w:type="dxa"/>
            <w:vAlign w:val="bottom"/>
          </w:tcPr>
          <w:p w:rsidR="003E3FD7" w:rsidRPr="00ED67B6" w:rsidRDefault="003E3FD7" w:rsidP="003E3FD7">
            <w:pPr>
              <w:pStyle w:val="DOC-TabellaTesto"/>
              <w:jc w:val="left"/>
            </w:pPr>
            <w:r>
              <w:t>1 Analisi situazione ambientale</w:t>
            </w:r>
          </w:p>
        </w:tc>
        <w:tc>
          <w:tcPr>
            <w:tcW w:w="4110" w:type="dxa"/>
            <w:shd w:val="clear" w:color="auto" w:fill="auto"/>
            <w:vAlign w:val="bottom"/>
          </w:tcPr>
          <w:p w:rsidR="003E3FD7" w:rsidRPr="00493351" w:rsidRDefault="003E3FD7" w:rsidP="003E3FD7">
            <w:pPr>
              <w:pStyle w:val="DOC-TabellaTesto"/>
              <w:jc w:val="left"/>
            </w:pPr>
            <w:r w:rsidRPr="00ED67B6">
              <w:t>1.1 Organizzazione del lavoro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tcBorders>
              <w:bottom w:val="single" w:sz="4" w:space="0" w:color="auto"/>
            </w:tcBorders>
            <w:shd w:val="clear" w:color="auto" w:fill="auto"/>
            <w:vAlign w:val="bottom"/>
          </w:tcPr>
          <w:p w:rsidR="003E3FD7" w:rsidRPr="006F0970" w:rsidRDefault="003E3FD7" w:rsidP="003E3FD7">
            <w:pPr>
              <w:pStyle w:val="DOC-ElencoGrassetto"/>
              <w:jc w:val="left"/>
            </w:pPr>
          </w:p>
        </w:tc>
        <w:tc>
          <w:tcPr>
            <w:tcW w:w="3685" w:type="dxa"/>
            <w:tcBorders>
              <w:bottom w:val="single" w:sz="4" w:space="0" w:color="auto"/>
            </w:tcBorders>
            <w:vAlign w:val="bottom"/>
          </w:tcPr>
          <w:p w:rsidR="003E3FD7" w:rsidRPr="00ED67B6" w:rsidRDefault="003E3FD7" w:rsidP="003E3FD7">
            <w:pPr>
              <w:pStyle w:val="DOC-TabellaTesto"/>
              <w:jc w:val="left"/>
            </w:pPr>
            <w:r>
              <w:t>2 Negoziazione</w:t>
            </w:r>
          </w:p>
        </w:tc>
        <w:tc>
          <w:tcPr>
            <w:tcW w:w="4110" w:type="dxa"/>
            <w:tcBorders>
              <w:bottom w:val="single" w:sz="4" w:space="0" w:color="auto"/>
            </w:tcBorders>
            <w:shd w:val="clear" w:color="auto" w:fill="auto"/>
            <w:vAlign w:val="bottom"/>
          </w:tcPr>
          <w:p w:rsidR="003E3FD7" w:rsidRPr="00ED67B6" w:rsidRDefault="003E3FD7" w:rsidP="003E3FD7">
            <w:pPr>
              <w:pStyle w:val="DOC-TabellaTesto"/>
              <w:jc w:val="left"/>
            </w:pPr>
            <w:r w:rsidRPr="00ED67B6">
              <w:t>2.1 Informazione</w:t>
            </w:r>
          </w:p>
        </w:tc>
        <w:tc>
          <w:tcPr>
            <w:tcW w:w="640" w:type="dxa"/>
            <w:tcBorders>
              <w:bottom w:val="single" w:sz="4" w:space="0" w:color="auto"/>
            </w:tcBorders>
            <w:vAlign w:val="bottom"/>
          </w:tcPr>
          <w:p w:rsidR="003E3FD7" w:rsidRPr="00493351" w:rsidRDefault="003E3FD7" w:rsidP="003E3FD7">
            <w:pPr>
              <w:pStyle w:val="DOC-TabellaTestoCx"/>
            </w:pPr>
            <w:r>
              <w:t>1</w:t>
            </w:r>
          </w:p>
        </w:tc>
      </w:tr>
    </w:tbl>
    <w:p w:rsidR="002472AE" w:rsidRDefault="002472AE" w:rsidP="002472AE">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472AE" w:rsidTr="00163A34">
        <w:trPr>
          <w:trHeight w:val="397"/>
        </w:trPr>
        <w:tc>
          <w:tcPr>
            <w:tcW w:w="6487" w:type="dxa"/>
            <w:tcBorders>
              <w:bottom w:val="single" w:sz="4" w:space="0" w:color="auto"/>
            </w:tcBorders>
            <w:vAlign w:val="bottom"/>
          </w:tcPr>
          <w:p w:rsidR="002472AE" w:rsidRDefault="002472AE" w:rsidP="00163A34">
            <w:pPr>
              <w:pStyle w:val="DOC-TestoBase"/>
              <w:jc w:val="left"/>
            </w:pPr>
            <w:r>
              <w:t>Numero obbligatorio minimo di situazioni tipo da inserire nella prova pratica</w:t>
            </w:r>
          </w:p>
        </w:tc>
        <w:tc>
          <w:tcPr>
            <w:tcW w:w="3292" w:type="dxa"/>
            <w:tcBorders>
              <w:bottom w:val="single" w:sz="4" w:space="0" w:color="auto"/>
            </w:tcBorders>
            <w:vAlign w:val="bottom"/>
          </w:tcPr>
          <w:p w:rsidR="002472AE" w:rsidRDefault="002472AE" w:rsidP="00163A34">
            <w:pPr>
              <w:pStyle w:val="DOC-TestoBase"/>
              <w:jc w:val="left"/>
            </w:pPr>
            <w:r>
              <w:t>4</w:t>
            </w:r>
          </w:p>
        </w:tc>
      </w:tr>
      <w:tr w:rsidR="002472AE" w:rsidTr="00163A34">
        <w:trPr>
          <w:trHeight w:val="397"/>
        </w:trPr>
        <w:tc>
          <w:tcPr>
            <w:tcW w:w="6487" w:type="dxa"/>
            <w:tcBorders>
              <w:top w:val="single" w:sz="4" w:space="0" w:color="auto"/>
              <w:bottom w:val="single" w:sz="4" w:space="0" w:color="auto"/>
            </w:tcBorders>
            <w:vAlign w:val="bottom"/>
          </w:tcPr>
          <w:p w:rsidR="002472AE" w:rsidRDefault="002472AE" w:rsidP="00163A34">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472AE" w:rsidRDefault="002472AE" w:rsidP="00163A34">
            <w:pPr>
              <w:pStyle w:val="DOC-TestoBase"/>
              <w:jc w:val="left"/>
            </w:pPr>
            <w:r>
              <w:t>6</w:t>
            </w:r>
          </w:p>
        </w:tc>
      </w:tr>
      <w:tr w:rsidR="002472AE" w:rsidTr="00163A34">
        <w:trPr>
          <w:trHeight w:val="397"/>
        </w:trPr>
        <w:tc>
          <w:tcPr>
            <w:tcW w:w="6487" w:type="dxa"/>
            <w:tcBorders>
              <w:top w:val="single" w:sz="4" w:space="0" w:color="auto"/>
            </w:tcBorders>
            <w:vAlign w:val="bottom"/>
          </w:tcPr>
          <w:p w:rsidR="002472AE" w:rsidRDefault="002472AE" w:rsidP="00163A34">
            <w:pPr>
              <w:pStyle w:val="DOC-TestoBase"/>
              <w:jc w:val="left"/>
            </w:pPr>
            <w:r>
              <w:t>Modalità organizzative consigliate per la prova d'esame</w:t>
            </w:r>
          </w:p>
        </w:tc>
        <w:tc>
          <w:tcPr>
            <w:tcW w:w="3292" w:type="dxa"/>
            <w:tcBorders>
              <w:top w:val="single" w:sz="4" w:space="0" w:color="auto"/>
            </w:tcBorders>
            <w:vAlign w:val="bottom"/>
          </w:tcPr>
          <w:p w:rsidR="002472AE" w:rsidRDefault="002472AE" w:rsidP="00163A34">
            <w:pPr>
              <w:pStyle w:val="DOC-TestoBase"/>
              <w:jc w:val="left"/>
            </w:pPr>
            <w:r>
              <w:t>Prova unica</w:t>
            </w:r>
          </w:p>
        </w:tc>
      </w:tr>
    </w:tbl>
    <w:p w:rsidR="00130CD3" w:rsidRDefault="00130CD3">
      <w:pPr>
        <w:rPr>
          <w:rFonts w:cs="Times New Roman"/>
        </w:rPr>
      </w:pPr>
      <w:r>
        <w:br w:type="page"/>
      </w:r>
    </w:p>
    <w:p w:rsidR="00130CD3" w:rsidRPr="00493351" w:rsidRDefault="00130CD3" w:rsidP="00130CD3">
      <w:pPr>
        <w:pStyle w:val="LG-Sezione"/>
      </w:pPr>
      <w:r w:rsidRPr="00493351">
        <w:lastRenderedPageBreak/>
        <w:t>Profilo professionale</w:t>
      </w:r>
    </w:p>
    <w:p w:rsidR="00130CD3" w:rsidRPr="00493351" w:rsidRDefault="00130CD3" w:rsidP="00130CD3">
      <w:pPr>
        <w:pStyle w:val="LG-CodiceProfilo"/>
      </w:pPr>
      <w:r w:rsidRPr="00493351">
        <w:t>PROF-AC-</w:t>
      </w:r>
      <w:r>
        <w:t>13</w:t>
      </w:r>
    </w:p>
    <w:p w:rsidR="00130CD3" w:rsidRPr="00493351" w:rsidRDefault="00130CD3" w:rsidP="00130CD3">
      <w:pPr>
        <w:pStyle w:val="LG-TitoloProfilo"/>
      </w:pPr>
      <w:bookmarkStart w:id="329" w:name="_Toc508804810"/>
      <w:bookmarkStart w:id="330" w:name="_Toc2182478"/>
      <w:r>
        <w:t>Addetto ai servizi di pulizia e disinfestazione</w:t>
      </w:r>
      <w:bookmarkEnd w:id="329"/>
      <w:bookmarkEnd w:id="330"/>
    </w:p>
    <w:p w:rsidR="00130CD3" w:rsidRPr="00493351" w:rsidRDefault="00130CD3" w:rsidP="00130CD3">
      <w:pPr>
        <w:pStyle w:val="LG-Titoletto"/>
      </w:pPr>
      <w:r w:rsidRPr="00493351">
        <w:t>Descrizione sintetica del profilo</w:t>
      </w:r>
    </w:p>
    <w:p w:rsidR="00130CD3" w:rsidRPr="00780480" w:rsidRDefault="00130CD3" w:rsidP="00130CD3">
      <w:pPr>
        <w:pStyle w:val="LG-TestoBase"/>
      </w:pPr>
      <w:r w:rsidRPr="00447FC2">
        <w:t>L'ADDETTO AI SERVIZI DI PULIZIA E DISINFESTAZIONE garantisce la pulizia ordinaria, periodica e straordinaria di ambienti pubblici e privati, civili e industriali garantendo la detersione e/o la sanificazione dei locali a seconda di quanto previsto nello specifico piano di intervento. Opera anche nella disinfestazione di locali e ambienti da insetti striscianti e volanti e/o da ratti. Utilizza in sicurezza i prodotti per le pulizie e la disinfestazione riconoscendone l’etichettatura, identificando i prodotti pericolosi ed osservando le norme tecniche per l’impiego, la conservazione e lo smaltimento. Conosce le funzionalità dei macchinari elettromeccanici per la pulizia, utilizza se necessario mezzi di sollevamento e trasporto ed osserva le indicazioni per l’utilizzo in sicurezza delle macchine elettriche per la pulizia</w:t>
      </w:r>
      <w:r>
        <w:t>.</w:t>
      </w:r>
      <w:r w:rsidRPr="009A6701">
        <w:t xml:space="preserve"> Collabora alla programmazione e coordinamento delle attività del cantiere.</w:t>
      </w:r>
      <w:r>
        <w:t xml:space="preserve"> </w:t>
      </w:r>
    </w:p>
    <w:p w:rsidR="00130CD3" w:rsidRPr="00493351" w:rsidRDefault="00130CD3" w:rsidP="00130CD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130CD3" w:rsidRPr="00493351" w:rsidTr="003E3FD7">
        <w:trPr>
          <w:trHeight w:hRule="exact" w:val="340"/>
        </w:trPr>
        <w:tc>
          <w:tcPr>
            <w:tcW w:w="1388" w:type="dxa"/>
            <w:tcBorders>
              <w:top w:val="nil"/>
              <w:left w:val="nil"/>
              <w:bottom w:val="single" w:sz="4" w:space="0" w:color="auto"/>
              <w:right w:val="nil"/>
            </w:tcBorders>
            <w:shd w:val="clear" w:color="auto" w:fill="auto"/>
            <w:vAlign w:val="center"/>
          </w:tcPr>
          <w:p w:rsidR="00130CD3" w:rsidRPr="003179E1" w:rsidRDefault="00130CD3" w:rsidP="0024611B">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130CD3" w:rsidRPr="003179E1" w:rsidRDefault="00130CD3" w:rsidP="0024611B">
            <w:pPr>
              <w:pStyle w:val="DOC-TabellaIntestazioni"/>
            </w:pPr>
            <w:r w:rsidRPr="003179E1">
              <w:t>Titolo del QPR</w:t>
            </w:r>
          </w:p>
        </w:tc>
        <w:tc>
          <w:tcPr>
            <w:tcW w:w="608" w:type="dxa"/>
            <w:tcBorders>
              <w:top w:val="nil"/>
              <w:left w:val="nil"/>
              <w:bottom w:val="single" w:sz="4" w:space="0" w:color="auto"/>
              <w:right w:val="nil"/>
            </w:tcBorders>
            <w:vAlign w:val="center"/>
          </w:tcPr>
          <w:p w:rsidR="00130CD3" w:rsidRPr="003179E1" w:rsidRDefault="00130CD3" w:rsidP="0024611B">
            <w:pPr>
              <w:pStyle w:val="DOC-TabellaIntestazioni"/>
            </w:pPr>
            <w:r w:rsidRPr="003179E1">
              <w:t>EQF</w:t>
            </w:r>
          </w:p>
        </w:tc>
        <w:tc>
          <w:tcPr>
            <w:tcW w:w="1666" w:type="dxa"/>
            <w:tcBorders>
              <w:top w:val="nil"/>
              <w:left w:val="nil"/>
              <w:bottom w:val="single" w:sz="4" w:space="0" w:color="auto"/>
              <w:right w:val="nil"/>
            </w:tcBorders>
            <w:vAlign w:val="center"/>
          </w:tcPr>
          <w:p w:rsidR="00130CD3" w:rsidRPr="003179E1" w:rsidRDefault="00130CD3" w:rsidP="0024611B">
            <w:pPr>
              <w:pStyle w:val="DOC-TabellaIntestazioni"/>
            </w:pPr>
            <w:r w:rsidRPr="003179E1">
              <w:t>Sviluppat</w:t>
            </w:r>
            <w:r>
              <w:t>o</w:t>
            </w:r>
            <w:r w:rsidRPr="003179E1">
              <w:t xml:space="preserve"> in modo:</w:t>
            </w:r>
          </w:p>
        </w:tc>
      </w:tr>
      <w:tr w:rsidR="00130CD3" w:rsidRPr="00493351" w:rsidTr="003E3FD7">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130CD3" w:rsidRPr="00AB5598" w:rsidRDefault="00130CD3" w:rsidP="0024611B">
            <w:pPr>
              <w:pStyle w:val="DOC-ElencoGrassetto"/>
              <w:rPr>
                <w:bCs/>
                <w:color w:val="000000"/>
                <w:szCs w:val="22"/>
              </w:rPr>
            </w:pPr>
            <w:r w:rsidRPr="006F0970">
              <w:t>QPR-</w:t>
            </w:r>
            <w:r>
              <w:t>PUL</w:t>
            </w:r>
            <w:r w:rsidRPr="006F0970">
              <w:t>-</w:t>
            </w:r>
            <w:r>
              <w:t>01</w:t>
            </w:r>
          </w:p>
        </w:tc>
        <w:tc>
          <w:tcPr>
            <w:tcW w:w="5947" w:type="dxa"/>
            <w:tcBorders>
              <w:top w:val="nil"/>
              <w:left w:val="nil"/>
              <w:bottom w:val="nil"/>
              <w:right w:val="nil"/>
            </w:tcBorders>
            <w:shd w:val="clear" w:color="auto" w:fill="auto"/>
            <w:tcMar>
              <w:left w:w="57" w:type="dxa"/>
              <w:right w:w="57" w:type="dxa"/>
            </w:tcMar>
            <w:vAlign w:val="center"/>
          </w:tcPr>
          <w:p w:rsidR="00130CD3" w:rsidRPr="001E78C6" w:rsidRDefault="00130CD3" w:rsidP="0024611B">
            <w:pPr>
              <w:pStyle w:val="DOC-ELenco"/>
            </w:pPr>
            <w:r w:rsidRPr="004461AF">
              <w:t>Gesti</w:t>
            </w:r>
            <w:r>
              <w:t xml:space="preserve">one di </w:t>
            </w:r>
            <w:r w:rsidRPr="004461AF">
              <w:t>servizi di pulizia</w:t>
            </w:r>
          </w:p>
        </w:tc>
        <w:tc>
          <w:tcPr>
            <w:tcW w:w="608" w:type="dxa"/>
            <w:tcBorders>
              <w:top w:val="nil"/>
              <w:left w:val="nil"/>
              <w:bottom w:val="nil"/>
              <w:right w:val="nil"/>
            </w:tcBorders>
            <w:tcMar>
              <w:left w:w="57" w:type="dxa"/>
              <w:right w:w="57" w:type="dxa"/>
            </w:tcMar>
            <w:vAlign w:val="center"/>
          </w:tcPr>
          <w:p w:rsidR="00130CD3" w:rsidRDefault="00130CD3" w:rsidP="0024611B">
            <w:pPr>
              <w:pStyle w:val="DOC-ElencoCx"/>
            </w:pPr>
            <w:r>
              <w:t>4</w:t>
            </w:r>
          </w:p>
        </w:tc>
        <w:tc>
          <w:tcPr>
            <w:tcW w:w="1666" w:type="dxa"/>
            <w:tcBorders>
              <w:top w:val="nil"/>
              <w:left w:val="nil"/>
              <w:bottom w:val="nil"/>
              <w:right w:val="nil"/>
            </w:tcBorders>
            <w:tcMar>
              <w:left w:w="57" w:type="dxa"/>
              <w:right w:w="57" w:type="dxa"/>
            </w:tcMar>
            <w:vAlign w:val="center"/>
          </w:tcPr>
          <w:p w:rsidR="00130CD3" w:rsidRPr="00493351" w:rsidRDefault="00130CD3" w:rsidP="0024611B">
            <w:pPr>
              <w:pStyle w:val="DOC-TabellaTestoCx"/>
              <w:rPr>
                <w:lang w:eastAsia="it-IT"/>
              </w:rPr>
            </w:pPr>
            <w:r>
              <w:rPr>
                <w:lang w:eastAsia="it-IT"/>
              </w:rPr>
              <w:t>Parziale</w:t>
            </w:r>
          </w:p>
        </w:tc>
      </w:tr>
      <w:tr w:rsidR="00130CD3" w:rsidRPr="00493351" w:rsidTr="003E3FD7">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130CD3" w:rsidRPr="00AB5598" w:rsidRDefault="00130CD3" w:rsidP="0024611B">
            <w:pPr>
              <w:pStyle w:val="DOC-ElencoGrassetto"/>
              <w:rPr>
                <w:bCs/>
                <w:color w:val="000000"/>
                <w:szCs w:val="22"/>
              </w:rPr>
            </w:pPr>
            <w:r w:rsidRPr="006F0970">
              <w:t>QPR-</w:t>
            </w:r>
            <w:r>
              <w:t>PUL</w:t>
            </w:r>
            <w:r w:rsidRPr="006F0970">
              <w:t>-</w:t>
            </w:r>
            <w:r>
              <w:t>02</w:t>
            </w:r>
          </w:p>
        </w:tc>
        <w:tc>
          <w:tcPr>
            <w:tcW w:w="5947" w:type="dxa"/>
            <w:tcBorders>
              <w:top w:val="nil"/>
              <w:left w:val="nil"/>
              <w:bottom w:val="nil"/>
              <w:right w:val="nil"/>
            </w:tcBorders>
            <w:shd w:val="clear" w:color="auto" w:fill="auto"/>
            <w:tcMar>
              <w:left w:w="57" w:type="dxa"/>
              <w:right w:w="57" w:type="dxa"/>
            </w:tcMar>
            <w:vAlign w:val="center"/>
          </w:tcPr>
          <w:p w:rsidR="00130CD3" w:rsidRPr="001E78C6" w:rsidRDefault="00130CD3" w:rsidP="0024611B">
            <w:pPr>
              <w:pStyle w:val="DOC-ELenco"/>
            </w:pPr>
            <w:r w:rsidRPr="004461AF">
              <w:t>Realizza</w:t>
            </w:r>
            <w:r>
              <w:t>zione di attività</w:t>
            </w:r>
            <w:r w:rsidRPr="004461AF">
              <w:t xml:space="preserve"> di pulizia e sanificazione</w:t>
            </w:r>
          </w:p>
        </w:tc>
        <w:tc>
          <w:tcPr>
            <w:tcW w:w="608" w:type="dxa"/>
            <w:tcBorders>
              <w:top w:val="nil"/>
              <w:left w:val="nil"/>
              <w:bottom w:val="nil"/>
              <w:right w:val="nil"/>
            </w:tcBorders>
            <w:tcMar>
              <w:left w:w="57" w:type="dxa"/>
              <w:right w:w="57" w:type="dxa"/>
            </w:tcMar>
            <w:vAlign w:val="center"/>
          </w:tcPr>
          <w:p w:rsidR="00130CD3" w:rsidRDefault="00130CD3" w:rsidP="0024611B">
            <w:pPr>
              <w:pStyle w:val="DOC-ElencoCx"/>
            </w:pPr>
            <w:r>
              <w:t>3</w:t>
            </w:r>
          </w:p>
        </w:tc>
        <w:tc>
          <w:tcPr>
            <w:tcW w:w="1666" w:type="dxa"/>
            <w:tcBorders>
              <w:top w:val="nil"/>
              <w:left w:val="nil"/>
              <w:bottom w:val="nil"/>
              <w:right w:val="nil"/>
            </w:tcBorders>
            <w:tcMar>
              <w:left w:w="57" w:type="dxa"/>
              <w:right w:w="57" w:type="dxa"/>
            </w:tcMar>
            <w:vAlign w:val="center"/>
          </w:tcPr>
          <w:p w:rsidR="00130CD3" w:rsidRPr="00493351" w:rsidRDefault="00130CD3" w:rsidP="0024611B">
            <w:pPr>
              <w:pStyle w:val="DOC-TabellaTestoCx"/>
              <w:rPr>
                <w:lang w:eastAsia="it-IT"/>
              </w:rPr>
            </w:pPr>
            <w:r>
              <w:rPr>
                <w:lang w:eastAsia="it-IT"/>
              </w:rPr>
              <w:t>Completo</w:t>
            </w:r>
          </w:p>
        </w:tc>
      </w:tr>
      <w:tr w:rsidR="00130CD3" w:rsidRPr="00493351" w:rsidTr="003E3FD7">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130CD3" w:rsidRPr="00AB5598" w:rsidRDefault="00130CD3" w:rsidP="0024611B">
            <w:pPr>
              <w:pStyle w:val="DOC-ElencoGrassetto"/>
              <w:rPr>
                <w:bCs/>
                <w:color w:val="000000"/>
                <w:szCs w:val="22"/>
              </w:rPr>
            </w:pPr>
            <w:r w:rsidRPr="006F0970">
              <w:t>QPR-</w:t>
            </w:r>
            <w:r>
              <w:t>PUL</w:t>
            </w:r>
            <w:r w:rsidRPr="006F0970">
              <w:t>-</w:t>
            </w:r>
            <w:r>
              <w:t>03</w:t>
            </w:r>
          </w:p>
        </w:tc>
        <w:tc>
          <w:tcPr>
            <w:tcW w:w="5947" w:type="dxa"/>
            <w:tcBorders>
              <w:top w:val="nil"/>
              <w:left w:val="nil"/>
              <w:bottom w:val="single" w:sz="4" w:space="0" w:color="auto"/>
              <w:right w:val="nil"/>
            </w:tcBorders>
            <w:shd w:val="clear" w:color="auto" w:fill="auto"/>
            <w:tcMar>
              <w:left w:w="57" w:type="dxa"/>
              <w:right w:w="57" w:type="dxa"/>
            </w:tcMar>
            <w:vAlign w:val="center"/>
          </w:tcPr>
          <w:p w:rsidR="00130CD3" w:rsidRPr="001E78C6" w:rsidRDefault="00130CD3" w:rsidP="0024611B">
            <w:pPr>
              <w:pStyle w:val="DOC-ELenco"/>
            </w:pPr>
            <w:r w:rsidRPr="004461AF">
              <w:t>Realizza</w:t>
            </w:r>
            <w:r>
              <w:t>zione di attività</w:t>
            </w:r>
            <w:r w:rsidRPr="004461AF">
              <w:t xml:space="preserve"> di disinfestazione</w:t>
            </w:r>
          </w:p>
        </w:tc>
        <w:tc>
          <w:tcPr>
            <w:tcW w:w="608" w:type="dxa"/>
            <w:tcBorders>
              <w:top w:val="nil"/>
              <w:left w:val="nil"/>
              <w:bottom w:val="single" w:sz="4" w:space="0" w:color="auto"/>
              <w:right w:val="nil"/>
            </w:tcBorders>
            <w:tcMar>
              <w:left w:w="57" w:type="dxa"/>
              <w:right w:w="57" w:type="dxa"/>
            </w:tcMar>
            <w:vAlign w:val="center"/>
          </w:tcPr>
          <w:p w:rsidR="00130CD3" w:rsidRDefault="00130CD3" w:rsidP="0024611B">
            <w:pPr>
              <w:pStyle w:val="DOC-ElencoCx"/>
            </w:pPr>
            <w:r>
              <w:t>3</w:t>
            </w:r>
          </w:p>
        </w:tc>
        <w:tc>
          <w:tcPr>
            <w:tcW w:w="1666" w:type="dxa"/>
            <w:tcBorders>
              <w:top w:val="nil"/>
              <w:left w:val="nil"/>
              <w:bottom w:val="single" w:sz="4" w:space="0" w:color="auto"/>
              <w:right w:val="nil"/>
            </w:tcBorders>
            <w:tcMar>
              <w:left w:w="57" w:type="dxa"/>
              <w:right w:w="57" w:type="dxa"/>
            </w:tcMar>
            <w:vAlign w:val="center"/>
          </w:tcPr>
          <w:p w:rsidR="00130CD3" w:rsidRPr="00493351" w:rsidRDefault="00130CD3" w:rsidP="0024611B">
            <w:pPr>
              <w:pStyle w:val="DOC-TabellaTestoCx"/>
              <w:rPr>
                <w:lang w:eastAsia="it-IT"/>
              </w:rPr>
            </w:pPr>
            <w:r>
              <w:rPr>
                <w:lang w:eastAsia="it-IT"/>
              </w:rP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4"/>
        <w:gridCol w:w="4050"/>
        <w:gridCol w:w="633"/>
      </w:tblGrid>
      <w:tr w:rsidR="003E3FD7" w:rsidRPr="003179E1" w:rsidTr="003E3FD7">
        <w:trPr>
          <w:trHeight w:val="340"/>
        </w:trPr>
        <w:tc>
          <w:tcPr>
            <w:tcW w:w="1417" w:type="dxa"/>
            <w:tcBorders>
              <w:bottom w:val="single" w:sz="4" w:space="0" w:color="auto"/>
            </w:tcBorders>
            <w:shd w:val="clear" w:color="auto" w:fill="auto"/>
            <w:vAlign w:val="bottom"/>
          </w:tcPr>
          <w:p w:rsidR="003E3FD7" w:rsidRPr="003179E1" w:rsidRDefault="003E3FD7" w:rsidP="003E3FD7">
            <w:pPr>
              <w:pStyle w:val="DOC-TabellaIntestazioni"/>
              <w:jc w:val="left"/>
            </w:pPr>
            <w:r w:rsidRPr="003179E1">
              <w:t>Codice</w:t>
            </w:r>
            <w:r>
              <w:t xml:space="preserve"> QPR</w:t>
            </w:r>
          </w:p>
        </w:tc>
        <w:tc>
          <w:tcPr>
            <w:tcW w:w="3685" w:type="dxa"/>
            <w:tcBorders>
              <w:bottom w:val="single" w:sz="4" w:space="0" w:color="auto"/>
            </w:tcBorders>
            <w:vAlign w:val="bottom"/>
          </w:tcPr>
          <w:p w:rsidR="003E3FD7" w:rsidRDefault="003E3FD7" w:rsidP="003E3FD7">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E3FD7" w:rsidRDefault="003E3FD7" w:rsidP="003E3FD7">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3E3FD7" w:rsidRPr="003179E1" w:rsidRDefault="003E3FD7" w:rsidP="003E3FD7">
            <w:pPr>
              <w:pStyle w:val="DOC-TabellaIntestazioni"/>
            </w:pPr>
            <w:r>
              <w:t>Tipo ST</w:t>
            </w:r>
          </w:p>
        </w:tc>
      </w:tr>
      <w:tr w:rsidR="003E3FD7" w:rsidRPr="00493351" w:rsidTr="003E3FD7">
        <w:trPr>
          <w:trHeight w:val="340"/>
        </w:trPr>
        <w:tc>
          <w:tcPr>
            <w:tcW w:w="1417" w:type="dxa"/>
            <w:tcBorders>
              <w:top w:val="single" w:sz="4" w:space="0" w:color="auto"/>
            </w:tcBorders>
            <w:shd w:val="clear" w:color="auto" w:fill="auto"/>
            <w:vAlign w:val="bottom"/>
          </w:tcPr>
          <w:p w:rsidR="003E3FD7" w:rsidRPr="00AB5598" w:rsidRDefault="003E3FD7" w:rsidP="003E3FD7">
            <w:pPr>
              <w:pStyle w:val="DOC-ElencoGrassetto"/>
              <w:jc w:val="left"/>
              <w:rPr>
                <w:bCs/>
                <w:color w:val="000000"/>
                <w:szCs w:val="22"/>
              </w:rPr>
            </w:pPr>
            <w:r w:rsidRPr="006F0970">
              <w:t>QPR-</w:t>
            </w:r>
            <w:r>
              <w:t>PUL</w:t>
            </w:r>
            <w:r w:rsidRPr="006F0970">
              <w:t>-</w:t>
            </w:r>
            <w:r>
              <w:t>01</w:t>
            </w:r>
          </w:p>
        </w:tc>
        <w:tc>
          <w:tcPr>
            <w:tcW w:w="3685" w:type="dxa"/>
            <w:tcBorders>
              <w:top w:val="single" w:sz="4" w:space="0" w:color="auto"/>
            </w:tcBorders>
            <w:vAlign w:val="bottom"/>
          </w:tcPr>
          <w:p w:rsidR="003E3FD7" w:rsidRPr="009708A1" w:rsidRDefault="003E3FD7" w:rsidP="003E3FD7">
            <w:pPr>
              <w:pStyle w:val="DOC-TabellaTesto"/>
              <w:jc w:val="left"/>
            </w:pPr>
            <w:r>
              <w:t>1 Piano di intervento</w:t>
            </w:r>
          </w:p>
        </w:tc>
        <w:tc>
          <w:tcPr>
            <w:tcW w:w="4110" w:type="dxa"/>
            <w:tcBorders>
              <w:top w:val="single" w:sz="4" w:space="0" w:color="auto"/>
            </w:tcBorders>
            <w:shd w:val="clear" w:color="auto" w:fill="auto"/>
            <w:vAlign w:val="bottom"/>
          </w:tcPr>
          <w:p w:rsidR="003E3FD7" w:rsidRPr="00493351" w:rsidRDefault="003E3FD7" w:rsidP="003E3FD7">
            <w:pPr>
              <w:pStyle w:val="DOC-TabellaTesto"/>
              <w:jc w:val="left"/>
            </w:pPr>
            <w:r w:rsidRPr="009708A1">
              <w:t>1.1 Civile</w:t>
            </w:r>
          </w:p>
        </w:tc>
        <w:tc>
          <w:tcPr>
            <w:tcW w:w="640" w:type="dxa"/>
            <w:tcBorders>
              <w:top w:val="single" w:sz="4" w:space="0" w:color="auto"/>
            </w:tcBorders>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r>
              <w:t>2 Cantiere di lavoro</w:t>
            </w:r>
          </w:p>
        </w:tc>
        <w:tc>
          <w:tcPr>
            <w:tcW w:w="4110" w:type="dxa"/>
            <w:shd w:val="clear" w:color="auto" w:fill="auto"/>
            <w:vAlign w:val="bottom"/>
          </w:tcPr>
          <w:p w:rsidR="003E3FD7" w:rsidRPr="00493351" w:rsidRDefault="003E3FD7" w:rsidP="003E3FD7">
            <w:pPr>
              <w:pStyle w:val="DOC-TabellaTesto"/>
              <w:jc w:val="left"/>
            </w:pPr>
            <w:r w:rsidRPr="009708A1">
              <w:t>2.1 Singolo operatore</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p>
        </w:tc>
        <w:tc>
          <w:tcPr>
            <w:tcW w:w="4110" w:type="dxa"/>
            <w:shd w:val="clear" w:color="auto" w:fill="auto"/>
            <w:vAlign w:val="bottom"/>
          </w:tcPr>
          <w:p w:rsidR="003E3FD7" w:rsidRPr="00493351" w:rsidRDefault="003E3FD7" w:rsidP="003E3FD7">
            <w:pPr>
              <w:pStyle w:val="DOC-TabellaTesto"/>
              <w:jc w:val="left"/>
            </w:pPr>
            <w:r w:rsidRPr="009708A1">
              <w:t>2.2 Squadra di lavoro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r>
              <w:t>3 Monitoraggio</w:t>
            </w:r>
          </w:p>
        </w:tc>
        <w:tc>
          <w:tcPr>
            <w:tcW w:w="4110" w:type="dxa"/>
            <w:shd w:val="clear" w:color="auto" w:fill="auto"/>
            <w:vAlign w:val="bottom"/>
          </w:tcPr>
          <w:p w:rsidR="003E3FD7" w:rsidRPr="00493351" w:rsidRDefault="003E3FD7" w:rsidP="003E3FD7">
            <w:pPr>
              <w:pStyle w:val="DOC-TabellaTesto"/>
              <w:jc w:val="left"/>
            </w:pPr>
            <w:r w:rsidRPr="009708A1">
              <w:t>3.1 Esecutivo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AB5598" w:rsidRDefault="003E3FD7" w:rsidP="003E3FD7">
            <w:pPr>
              <w:pStyle w:val="DOC-ElencoGrassetto"/>
              <w:jc w:val="left"/>
              <w:rPr>
                <w:bCs/>
                <w:color w:val="000000"/>
                <w:szCs w:val="22"/>
              </w:rPr>
            </w:pPr>
            <w:r w:rsidRPr="006F0970">
              <w:t>QPR-</w:t>
            </w:r>
            <w:r>
              <w:t>PUL</w:t>
            </w:r>
            <w:r w:rsidRPr="006F0970">
              <w:t>-</w:t>
            </w:r>
            <w:r>
              <w:t>02</w:t>
            </w:r>
          </w:p>
        </w:tc>
        <w:tc>
          <w:tcPr>
            <w:tcW w:w="3685" w:type="dxa"/>
            <w:vAlign w:val="bottom"/>
          </w:tcPr>
          <w:p w:rsidR="003E3FD7" w:rsidRPr="009708A1" w:rsidRDefault="003E3FD7" w:rsidP="003E3FD7">
            <w:pPr>
              <w:pStyle w:val="DOC-TabellaTesto"/>
              <w:jc w:val="left"/>
            </w:pPr>
            <w:r>
              <w:t>1 Cantiere</w:t>
            </w:r>
          </w:p>
        </w:tc>
        <w:tc>
          <w:tcPr>
            <w:tcW w:w="4110" w:type="dxa"/>
            <w:shd w:val="clear" w:color="auto" w:fill="auto"/>
            <w:vAlign w:val="bottom"/>
          </w:tcPr>
          <w:p w:rsidR="003E3FD7" w:rsidRPr="00493351" w:rsidRDefault="003E3FD7" w:rsidP="003E3FD7">
            <w:pPr>
              <w:pStyle w:val="DOC-TabellaTesto"/>
              <w:jc w:val="left"/>
            </w:pPr>
            <w:r w:rsidRPr="009708A1">
              <w:t>1.1 A mano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r>
              <w:t>2 Pulizia</w:t>
            </w:r>
          </w:p>
        </w:tc>
        <w:tc>
          <w:tcPr>
            <w:tcW w:w="4110" w:type="dxa"/>
            <w:shd w:val="clear" w:color="auto" w:fill="auto"/>
            <w:vAlign w:val="bottom"/>
          </w:tcPr>
          <w:p w:rsidR="003E3FD7" w:rsidRPr="009708A1" w:rsidRDefault="003E3FD7" w:rsidP="003E3FD7">
            <w:pPr>
              <w:pStyle w:val="DOC-TabellaTesto"/>
              <w:jc w:val="left"/>
            </w:pPr>
            <w:r w:rsidRPr="009708A1">
              <w:t>2.3 Vetri e finestre</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r>
              <w:t>3 Sanificazione</w:t>
            </w:r>
          </w:p>
        </w:tc>
        <w:tc>
          <w:tcPr>
            <w:tcW w:w="4110" w:type="dxa"/>
            <w:shd w:val="clear" w:color="auto" w:fill="auto"/>
            <w:vAlign w:val="bottom"/>
          </w:tcPr>
          <w:p w:rsidR="003E3FD7" w:rsidRPr="009708A1" w:rsidRDefault="003E3FD7" w:rsidP="003E3FD7">
            <w:pPr>
              <w:pStyle w:val="DOC-TabellaTesto"/>
              <w:jc w:val="left"/>
            </w:pPr>
            <w:r w:rsidRPr="009708A1">
              <w:t>3.2 Igienizzazione</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r>
              <w:t>5 Riordino ambienti</w:t>
            </w:r>
          </w:p>
        </w:tc>
        <w:tc>
          <w:tcPr>
            <w:tcW w:w="4110" w:type="dxa"/>
            <w:shd w:val="clear" w:color="auto" w:fill="auto"/>
            <w:vAlign w:val="bottom"/>
          </w:tcPr>
          <w:p w:rsidR="003E3FD7" w:rsidRPr="009708A1" w:rsidRDefault="003E3FD7" w:rsidP="003E3FD7">
            <w:pPr>
              <w:pStyle w:val="DOC-TabellaTesto"/>
              <w:jc w:val="left"/>
            </w:pPr>
            <w:r w:rsidRPr="009708A1">
              <w:t>5.2 Registrazioni lavoro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AB5598" w:rsidRDefault="003E3FD7" w:rsidP="003E3FD7">
            <w:pPr>
              <w:pStyle w:val="DOC-ElencoGrassetto"/>
              <w:jc w:val="left"/>
              <w:rPr>
                <w:bCs/>
                <w:color w:val="000000"/>
                <w:szCs w:val="22"/>
              </w:rPr>
            </w:pPr>
            <w:r w:rsidRPr="006F0970">
              <w:t>QPR-</w:t>
            </w:r>
            <w:r>
              <w:t>PUL</w:t>
            </w:r>
            <w:r w:rsidRPr="006F0970">
              <w:t>-</w:t>
            </w:r>
            <w:r>
              <w:t>03</w:t>
            </w:r>
          </w:p>
        </w:tc>
        <w:tc>
          <w:tcPr>
            <w:tcW w:w="3685" w:type="dxa"/>
            <w:vAlign w:val="bottom"/>
          </w:tcPr>
          <w:p w:rsidR="003E3FD7" w:rsidRPr="009708A1" w:rsidRDefault="003E3FD7" w:rsidP="003E3FD7">
            <w:pPr>
              <w:pStyle w:val="DOC-TabellaTesto"/>
              <w:jc w:val="left"/>
            </w:pPr>
            <w:r>
              <w:t>1 Piano di intervento</w:t>
            </w:r>
          </w:p>
        </w:tc>
        <w:tc>
          <w:tcPr>
            <w:tcW w:w="4110" w:type="dxa"/>
            <w:shd w:val="clear" w:color="auto" w:fill="auto"/>
            <w:vAlign w:val="bottom"/>
          </w:tcPr>
          <w:p w:rsidR="003E3FD7" w:rsidRPr="00493351" w:rsidRDefault="003E3FD7" w:rsidP="003E3FD7">
            <w:pPr>
              <w:pStyle w:val="DOC-TabellaTesto"/>
              <w:jc w:val="left"/>
            </w:pPr>
            <w:r w:rsidRPr="009708A1">
              <w:t>1.1 Sopralluogo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tcBorders>
              <w:bottom w:val="single" w:sz="4" w:space="0" w:color="auto"/>
            </w:tcBorders>
            <w:shd w:val="clear" w:color="auto" w:fill="auto"/>
            <w:vAlign w:val="bottom"/>
          </w:tcPr>
          <w:p w:rsidR="003E3FD7" w:rsidRPr="006F0970" w:rsidRDefault="003E3FD7" w:rsidP="003E3FD7">
            <w:pPr>
              <w:pStyle w:val="DOC-ElencoGrassetto"/>
              <w:jc w:val="left"/>
            </w:pPr>
          </w:p>
        </w:tc>
        <w:tc>
          <w:tcPr>
            <w:tcW w:w="3685" w:type="dxa"/>
            <w:tcBorders>
              <w:bottom w:val="single" w:sz="4" w:space="0" w:color="auto"/>
            </w:tcBorders>
            <w:vAlign w:val="bottom"/>
          </w:tcPr>
          <w:p w:rsidR="003E3FD7" w:rsidRPr="009708A1" w:rsidRDefault="003E3FD7" w:rsidP="003E3FD7">
            <w:pPr>
              <w:pStyle w:val="DOC-TabellaTesto"/>
              <w:jc w:val="left"/>
            </w:pPr>
            <w:r>
              <w:t>4 Ambiente</w:t>
            </w:r>
          </w:p>
        </w:tc>
        <w:tc>
          <w:tcPr>
            <w:tcW w:w="4110" w:type="dxa"/>
            <w:tcBorders>
              <w:bottom w:val="single" w:sz="4" w:space="0" w:color="auto"/>
            </w:tcBorders>
            <w:shd w:val="clear" w:color="auto" w:fill="auto"/>
            <w:vAlign w:val="bottom"/>
          </w:tcPr>
          <w:p w:rsidR="003E3FD7" w:rsidRPr="00493351" w:rsidRDefault="003E3FD7" w:rsidP="003E3FD7">
            <w:pPr>
              <w:pStyle w:val="DOC-TabellaTesto"/>
              <w:jc w:val="left"/>
            </w:pPr>
            <w:r w:rsidRPr="009708A1">
              <w:t>4.1 Privato</w:t>
            </w:r>
          </w:p>
        </w:tc>
        <w:tc>
          <w:tcPr>
            <w:tcW w:w="640" w:type="dxa"/>
            <w:tcBorders>
              <w:bottom w:val="single" w:sz="4" w:space="0" w:color="auto"/>
            </w:tcBorders>
            <w:vAlign w:val="bottom"/>
          </w:tcPr>
          <w:p w:rsidR="003E3FD7" w:rsidRPr="00493351" w:rsidRDefault="003E3FD7" w:rsidP="003E3FD7">
            <w:pPr>
              <w:pStyle w:val="DOC-TabellaTestoCx"/>
            </w:pPr>
            <w:r>
              <w:t>1</w:t>
            </w:r>
          </w:p>
        </w:tc>
      </w:tr>
    </w:tbl>
    <w:p w:rsidR="002472AE" w:rsidRDefault="002472AE" w:rsidP="002472AE">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472AE" w:rsidTr="00163A34">
        <w:trPr>
          <w:trHeight w:val="397"/>
        </w:trPr>
        <w:tc>
          <w:tcPr>
            <w:tcW w:w="6487" w:type="dxa"/>
            <w:tcBorders>
              <w:bottom w:val="single" w:sz="4" w:space="0" w:color="auto"/>
            </w:tcBorders>
            <w:vAlign w:val="bottom"/>
          </w:tcPr>
          <w:p w:rsidR="002472AE" w:rsidRDefault="002472AE" w:rsidP="00163A34">
            <w:pPr>
              <w:pStyle w:val="DOC-TestoBase"/>
              <w:jc w:val="left"/>
            </w:pPr>
            <w:r>
              <w:t>Numero obbligatorio minimo di situazioni tipo da inserire nella prova pratica</w:t>
            </w:r>
          </w:p>
        </w:tc>
        <w:tc>
          <w:tcPr>
            <w:tcW w:w="3292" w:type="dxa"/>
            <w:tcBorders>
              <w:bottom w:val="single" w:sz="4" w:space="0" w:color="auto"/>
            </w:tcBorders>
            <w:vAlign w:val="bottom"/>
          </w:tcPr>
          <w:p w:rsidR="002472AE" w:rsidRDefault="002472AE" w:rsidP="00163A34">
            <w:pPr>
              <w:pStyle w:val="DOC-TestoBase"/>
              <w:jc w:val="left"/>
            </w:pPr>
            <w:r>
              <w:t>6</w:t>
            </w:r>
          </w:p>
        </w:tc>
      </w:tr>
      <w:tr w:rsidR="002472AE" w:rsidTr="00163A34">
        <w:trPr>
          <w:trHeight w:val="397"/>
        </w:trPr>
        <w:tc>
          <w:tcPr>
            <w:tcW w:w="6487" w:type="dxa"/>
            <w:tcBorders>
              <w:top w:val="single" w:sz="4" w:space="0" w:color="auto"/>
              <w:bottom w:val="single" w:sz="4" w:space="0" w:color="auto"/>
            </w:tcBorders>
            <w:vAlign w:val="bottom"/>
          </w:tcPr>
          <w:p w:rsidR="002472AE" w:rsidRDefault="002472AE" w:rsidP="00163A34">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472AE" w:rsidRDefault="002472AE" w:rsidP="00163A34">
            <w:pPr>
              <w:pStyle w:val="DOC-TestoBase"/>
              <w:jc w:val="left"/>
            </w:pPr>
            <w:r>
              <w:t>10</w:t>
            </w:r>
          </w:p>
        </w:tc>
      </w:tr>
      <w:tr w:rsidR="002472AE" w:rsidTr="00163A34">
        <w:trPr>
          <w:trHeight w:val="397"/>
        </w:trPr>
        <w:tc>
          <w:tcPr>
            <w:tcW w:w="6487" w:type="dxa"/>
            <w:tcBorders>
              <w:top w:val="single" w:sz="4" w:space="0" w:color="auto"/>
            </w:tcBorders>
            <w:vAlign w:val="bottom"/>
          </w:tcPr>
          <w:p w:rsidR="002472AE" w:rsidRDefault="002472AE" w:rsidP="00163A34">
            <w:pPr>
              <w:pStyle w:val="DOC-TestoBase"/>
              <w:jc w:val="left"/>
            </w:pPr>
            <w:r>
              <w:t>Modalità organizzative consigliate per la prova d'esame</w:t>
            </w:r>
          </w:p>
        </w:tc>
        <w:tc>
          <w:tcPr>
            <w:tcW w:w="3292" w:type="dxa"/>
            <w:tcBorders>
              <w:top w:val="single" w:sz="4" w:space="0" w:color="auto"/>
            </w:tcBorders>
            <w:vAlign w:val="bottom"/>
          </w:tcPr>
          <w:p w:rsidR="002472AE" w:rsidRDefault="002472AE" w:rsidP="00163A34">
            <w:pPr>
              <w:pStyle w:val="DOC-TestoBase"/>
              <w:jc w:val="left"/>
            </w:pPr>
            <w:r>
              <w:t>Prova unica e a rotazione</w:t>
            </w:r>
          </w:p>
        </w:tc>
      </w:tr>
    </w:tbl>
    <w:p w:rsidR="00906BC7" w:rsidRDefault="00906BC7"/>
    <w:p w:rsidR="00855281" w:rsidRDefault="00855281">
      <w:r>
        <w:br w:type="page"/>
      </w:r>
    </w:p>
    <w:p w:rsidR="003E3FD7" w:rsidRPr="004A189E" w:rsidRDefault="003E3FD7" w:rsidP="003E3FD7">
      <w:pPr>
        <w:pStyle w:val="LG-Sezione"/>
      </w:pPr>
      <w:r w:rsidRPr="004A189E">
        <w:lastRenderedPageBreak/>
        <w:t>Profilo professionale</w:t>
      </w:r>
    </w:p>
    <w:p w:rsidR="003E3FD7" w:rsidRPr="00493351" w:rsidRDefault="003E3FD7" w:rsidP="003E3FD7">
      <w:pPr>
        <w:pStyle w:val="LG-CodiceProfilo"/>
      </w:pPr>
      <w:r w:rsidRPr="00493351">
        <w:t>PROF-</w:t>
      </w:r>
      <w:r>
        <w:t>ac</w:t>
      </w:r>
      <w:r w:rsidRPr="00493351">
        <w:t>-</w:t>
      </w:r>
      <w:r>
        <w:t>14</w:t>
      </w:r>
    </w:p>
    <w:p w:rsidR="003E3FD7" w:rsidRPr="00493351" w:rsidRDefault="003E3FD7" w:rsidP="003E3FD7">
      <w:pPr>
        <w:pStyle w:val="LG-TitoloProfilo"/>
      </w:pPr>
      <w:bookmarkStart w:id="331" w:name="_Toc2238199"/>
      <w:r>
        <w:t>Tecnico dei servizi di impresa</w:t>
      </w:r>
      <w:bookmarkEnd w:id="331"/>
    </w:p>
    <w:p w:rsidR="003E3FD7" w:rsidRPr="00493351" w:rsidRDefault="003E3FD7" w:rsidP="003E3FD7">
      <w:pPr>
        <w:pStyle w:val="LG-Titoletto"/>
      </w:pPr>
      <w:r w:rsidRPr="00493351">
        <w:t>Descrizione sintetica del profilo</w:t>
      </w:r>
    </w:p>
    <w:p w:rsidR="003E3FD7" w:rsidRDefault="003E3FD7" w:rsidP="003E3FD7">
      <w:pPr>
        <w:pStyle w:val="LG-TestoBase"/>
      </w:pPr>
      <w:r w:rsidRPr="00B8245E">
        <w:t>Il TECNICO DEI SERVIZI DI IMPRESA interviene con autonomia, nel quadro di azione stabilito e delle specifiche assegnate, contribuendo al presidio del processo di amministrazione e gestione contabile, relativamente agli aspetti di carattere amministrativo contabile e del personale, attraverso l’individuazione delle risorse strumentali e tecnologiche, la predisposizione e l’organizzazione operativa del lavoro, l’implementazione di procedure di miglioramento continuo, il monitoraggio e la valutazione del risultato. La formazione tecnica nell’utilizzo di metodologie, strumenti e informazioni specializzate gli consente di svolgere attività relative al processo di riferimento, con competenze funzionali alla cura delle relazioni esterne e agli ambiti dell’organizzazione dei flussi comunicativi e informativi, della gestione amministrativa e contabile aziendale.</w:t>
      </w:r>
    </w:p>
    <w:p w:rsidR="003E3FD7" w:rsidRPr="00493351" w:rsidRDefault="003E3FD7" w:rsidP="003E3FD7">
      <w:pPr>
        <w:pStyle w:val="LG-Titoletto"/>
      </w:pPr>
      <w:r w:rsidRPr="00493351">
        <w:t>Competenze caratterizzanti il profilo PROFESSIONALE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3E3FD7" w:rsidRPr="00493351" w:rsidTr="00DA3386">
        <w:trPr>
          <w:trHeight w:val="340"/>
        </w:trPr>
        <w:tc>
          <w:tcPr>
            <w:tcW w:w="1388" w:type="dxa"/>
            <w:tcBorders>
              <w:top w:val="nil"/>
              <w:left w:val="nil"/>
              <w:bottom w:val="single" w:sz="4" w:space="0" w:color="auto"/>
              <w:right w:val="nil"/>
            </w:tcBorders>
            <w:shd w:val="clear" w:color="auto" w:fill="auto"/>
            <w:vAlign w:val="center"/>
          </w:tcPr>
          <w:p w:rsidR="003E3FD7" w:rsidRPr="003179E1" w:rsidRDefault="003E3FD7" w:rsidP="00F44CA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3E3FD7" w:rsidRPr="003179E1" w:rsidRDefault="003E3FD7" w:rsidP="00F44CA2">
            <w:pPr>
              <w:pStyle w:val="DOC-TabellaIntestazioni"/>
            </w:pPr>
            <w:r w:rsidRPr="003179E1">
              <w:t>Titolo del QPR</w:t>
            </w:r>
          </w:p>
        </w:tc>
        <w:tc>
          <w:tcPr>
            <w:tcW w:w="567" w:type="dxa"/>
            <w:tcBorders>
              <w:top w:val="nil"/>
              <w:left w:val="nil"/>
              <w:bottom w:val="single" w:sz="4" w:space="0" w:color="auto"/>
              <w:right w:val="nil"/>
            </w:tcBorders>
            <w:vAlign w:val="center"/>
          </w:tcPr>
          <w:p w:rsidR="003E3FD7" w:rsidRPr="003179E1" w:rsidRDefault="003E3FD7" w:rsidP="00F44CA2">
            <w:pPr>
              <w:pStyle w:val="DOC-TabellaIntestazioni"/>
            </w:pPr>
            <w:r w:rsidRPr="003179E1">
              <w:t>EQF</w:t>
            </w:r>
          </w:p>
        </w:tc>
        <w:tc>
          <w:tcPr>
            <w:tcW w:w="1701" w:type="dxa"/>
            <w:tcBorders>
              <w:top w:val="nil"/>
              <w:left w:val="nil"/>
              <w:bottom w:val="single" w:sz="4" w:space="0" w:color="auto"/>
              <w:right w:val="nil"/>
            </w:tcBorders>
            <w:vAlign w:val="center"/>
          </w:tcPr>
          <w:p w:rsidR="003E3FD7" w:rsidRPr="003179E1" w:rsidRDefault="003E3FD7" w:rsidP="00F44CA2">
            <w:pPr>
              <w:pStyle w:val="DOC-TabellaIntestazioni"/>
            </w:pPr>
            <w:r w:rsidRPr="003179E1">
              <w:t>Sviluppat</w:t>
            </w:r>
            <w:r>
              <w:t>o</w:t>
            </w:r>
            <w:r w:rsidRPr="003179E1">
              <w:t xml:space="preserve"> in modo:</w:t>
            </w:r>
          </w:p>
        </w:tc>
      </w:tr>
      <w:tr w:rsidR="003E3FD7" w:rsidRPr="00493351" w:rsidTr="00DA3386">
        <w:trPr>
          <w:trHeight w:val="340"/>
        </w:trPr>
        <w:tc>
          <w:tcPr>
            <w:tcW w:w="1388" w:type="dxa"/>
            <w:tcBorders>
              <w:top w:val="nil"/>
              <w:left w:val="nil"/>
              <w:bottom w:val="nil"/>
              <w:right w:val="nil"/>
            </w:tcBorders>
            <w:shd w:val="clear" w:color="auto" w:fill="auto"/>
            <w:vAlign w:val="center"/>
          </w:tcPr>
          <w:p w:rsidR="003E3FD7" w:rsidRPr="00B8245E" w:rsidRDefault="003E3FD7" w:rsidP="00F44CA2">
            <w:pPr>
              <w:pStyle w:val="DOC-ElencoGrassetto"/>
            </w:pPr>
            <w:r w:rsidRPr="00B8245E">
              <w:t>QPR-AMM-02</w:t>
            </w:r>
          </w:p>
        </w:tc>
        <w:tc>
          <w:tcPr>
            <w:tcW w:w="5953" w:type="dxa"/>
            <w:tcBorders>
              <w:top w:val="nil"/>
              <w:left w:val="nil"/>
              <w:bottom w:val="nil"/>
              <w:right w:val="nil"/>
            </w:tcBorders>
            <w:shd w:val="clear" w:color="auto" w:fill="auto"/>
            <w:vAlign w:val="center"/>
          </w:tcPr>
          <w:p w:rsidR="003E3FD7" w:rsidRPr="00B8245E" w:rsidRDefault="003E3FD7" w:rsidP="00F44CA2">
            <w:pPr>
              <w:pStyle w:val="DOC-ELenco"/>
            </w:pPr>
            <w:r w:rsidRPr="00B8245E">
              <w:t>Gestione dei modelli avanzati di contabilità</w:t>
            </w:r>
          </w:p>
        </w:tc>
        <w:tc>
          <w:tcPr>
            <w:tcW w:w="567" w:type="dxa"/>
            <w:tcBorders>
              <w:top w:val="nil"/>
              <w:left w:val="nil"/>
              <w:bottom w:val="nil"/>
              <w:right w:val="nil"/>
            </w:tcBorders>
            <w:vAlign w:val="center"/>
          </w:tcPr>
          <w:p w:rsidR="003E3FD7" w:rsidRPr="00B8245E" w:rsidRDefault="003E3FD7" w:rsidP="00F44CA2">
            <w:pPr>
              <w:pStyle w:val="DOC-ElencoCx"/>
            </w:pPr>
            <w:r w:rsidRPr="00B8245E">
              <w:t>4</w:t>
            </w:r>
          </w:p>
        </w:tc>
        <w:tc>
          <w:tcPr>
            <w:tcW w:w="1701" w:type="dxa"/>
            <w:tcBorders>
              <w:top w:val="nil"/>
              <w:left w:val="nil"/>
              <w:bottom w:val="nil"/>
              <w:right w:val="nil"/>
            </w:tcBorders>
            <w:vAlign w:val="center"/>
          </w:tcPr>
          <w:p w:rsidR="003E3FD7" w:rsidRPr="00493351" w:rsidRDefault="003E3FD7" w:rsidP="00F44CA2">
            <w:pPr>
              <w:pStyle w:val="DOC-TabellaTestoCx"/>
            </w:pPr>
            <w:r>
              <w:t>Parziale</w:t>
            </w:r>
          </w:p>
        </w:tc>
      </w:tr>
      <w:tr w:rsidR="003E3FD7" w:rsidRPr="00493351" w:rsidTr="00DA3386">
        <w:trPr>
          <w:trHeight w:val="340"/>
        </w:trPr>
        <w:tc>
          <w:tcPr>
            <w:tcW w:w="1388" w:type="dxa"/>
            <w:tcBorders>
              <w:top w:val="nil"/>
              <w:left w:val="nil"/>
              <w:bottom w:val="nil"/>
              <w:right w:val="nil"/>
            </w:tcBorders>
            <w:shd w:val="clear" w:color="auto" w:fill="auto"/>
            <w:vAlign w:val="center"/>
          </w:tcPr>
          <w:p w:rsidR="003E3FD7" w:rsidRPr="00B8245E" w:rsidRDefault="003E3FD7" w:rsidP="00F44CA2">
            <w:pPr>
              <w:pStyle w:val="DOC-ElencoGrassetto"/>
            </w:pPr>
            <w:r w:rsidRPr="00B8245E">
              <w:t>QPR-AMM-03</w:t>
            </w:r>
          </w:p>
        </w:tc>
        <w:tc>
          <w:tcPr>
            <w:tcW w:w="5953" w:type="dxa"/>
            <w:tcBorders>
              <w:top w:val="nil"/>
              <w:left w:val="nil"/>
              <w:bottom w:val="nil"/>
              <w:right w:val="nil"/>
            </w:tcBorders>
            <w:shd w:val="clear" w:color="auto" w:fill="auto"/>
            <w:vAlign w:val="center"/>
          </w:tcPr>
          <w:p w:rsidR="003E3FD7" w:rsidRPr="00B8245E" w:rsidRDefault="003E3FD7" w:rsidP="00DA3386">
            <w:pPr>
              <w:pStyle w:val="DOC-ELenco"/>
            </w:pPr>
            <w:r w:rsidRPr="00B8245E">
              <w:t>Gestione dei rapporti con il sistema finan</w:t>
            </w:r>
            <w:r w:rsidR="00DA3386">
              <w:t>ziario e dei relativi strumenti opera</w:t>
            </w:r>
            <w:r w:rsidRPr="00B8245E">
              <w:t>tivi</w:t>
            </w:r>
          </w:p>
        </w:tc>
        <w:tc>
          <w:tcPr>
            <w:tcW w:w="567" w:type="dxa"/>
            <w:tcBorders>
              <w:top w:val="nil"/>
              <w:left w:val="nil"/>
              <w:bottom w:val="nil"/>
              <w:right w:val="nil"/>
            </w:tcBorders>
            <w:vAlign w:val="center"/>
          </w:tcPr>
          <w:p w:rsidR="003E3FD7" w:rsidRPr="00B8245E" w:rsidRDefault="003E3FD7" w:rsidP="00F44CA2">
            <w:pPr>
              <w:pStyle w:val="DOC-ElencoCx"/>
            </w:pPr>
            <w:r w:rsidRPr="00B8245E">
              <w:t>4</w:t>
            </w:r>
          </w:p>
        </w:tc>
        <w:tc>
          <w:tcPr>
            <w:tcW w:w="1701" w:type="dxa"/>
            <w:tcBorders>
              <w:top w:val="nil"/>
              <w:left w:val="nil"/>
              <w:bottom w:val="nil"/>
              <w:right w:val="nil"/>
            </w:tcBorders>
            <w:vAlign w:val="center"/>
          </w:tcPr>
          <w:p w:rsidR="003E3FD7" w:rsidRPr="00493351" w:rsidRDefault="003E3FD7" w:rsidP="00F44CA2">
            <w:pPr>
              <w:pStyle w:val="DOC-TabellaTestoCx"/>
            </w:pPr>
            <w:r>
              <w:t>Parziale</w:t>
            </w:r>
          </w:p>
        </w:tc>
      </w:tr>
      <w:tr w:rsidR="003E3FD7" w:rsidRPr="00493351" w:rsidTr="00DA3386">
        <w:trPr>
          <w:trHeight w:val="340"/>
        </w:trPr>
        <w:tc>
          <w:tcPr>
            <w:tcW w:w="1388" w:type="dxa"/>
            <w:tcBorders>
              <w:top w:val="nil"/>
              <w:left w:val="nil"/>
              <w:bottom w:val="nil"/>
              <w:right w:val="nil"/>
            </w:tcBorders>
            <w:shd w:val="clear" w:color="auto" w:fill="auto"/>
            <w:vAlign w:val="center"/>
          </w:tcPr>
          <w:p w:rsidR="003E3FD7" w:rsidRPr="00B8245E" w:rsidRDefault="003E3FD7" w:rsidP="00F44CA2">
            <w:pPr>
              <w:pStyle w:val="DOC-ElencoGrassetto"/>
            </w:pPr>
            <w:r w:rsidRPr="00B8245E">
              <w:t>QPR-AMM-04</w:t>
            </w:r>
          </w:p>
        </w:tc>
        <w:tc>
          <w:tcPr>
            <w:tcW w:w="5953" w:type="dxa"/>
            <w:tcBorders>
              <w:top w:val="nil"/>
              <w:left w:val="nil"/>
              <w:bottom w:val="nil"/>
              <w:right w:val="nil"/>
            </w:tcBorders>
            <w:shd w:val="clear" w:color="auto" w:fill="auto"/>
            <w:vAlign w:val="center"/>
          </w:tcPr>
          <w:p w:rsidR="003E3FD7" w:rsidRPr="00B8245E" w:rsidRDefault="003E3FD7" w:rsidP="00F44CA2">
            <w:pPr>
              <w:pStyle w:val="DOC-ELenco"/>
            </w:pPr>
            <w:r w:rsidRPr="00B8245E">
              <w:t>Gestione del bilancio annuale</w:t>
            </w:r>
          </w:p>
        </w:tc>
        <w:tc>
          <w:tcPr>
            <w:tcW w:w="567" w:type="dxa"/>
            <w:tcBorders>
              <w:top w:val="nil"/>
              <w:left w:val="nil"/>
              <w:bottom w:val="nil"/>
              <w:right w:val="nil"/>
            </w:tcBorders>
            <w:vAlign w:val="center"/>
          </w:tcPr>
          <w:p w:rsidR="003E3FD7" w:rsidRPr="00B8245E" w:rsidRDefault="003E3FD7" w:rsidP="00F44CA2">
            <w:pPr>
              <w:pStyle w:val="DOC-ElencoCx"/>
            </w:pPr>
            <w:r w:rsidRPr="00B8245E">
              <w:t>4</w:t>
            </w:r>
          </w:p>
        </w:tc>
        <w:tc>
          <w:tcPr>
            <w:tcW w:w="1701" w:type="dxa"/>
            <w:tcBorders>
              <w:top w:val="nil"/>
              <w:left w:val="nil"/>
              <w:bottom w:val="nil"/>
              <w:right w:val="nil"/>
            </w:tcBorders>
            <w:vAlign w:val="center"/>
          </w:tcPr>
          <w:p w:rsidR="003E3FD7" w:rsidRPr="00493351" w:rsidRDefault="003E3FD7" w:rsidP="00F44CA2">
            <w:pPr>
              <w:pStyle w:val="DOC-TabellaTestoCx"/>
            </w:pPr>
            <w:r>
              <w:t>Parziale</w:t>
            </w:r>
          </w:p>
        </w:tc>
      </w:tr>
      <w:tr w:rsidR="003E3FD7" w:rsidRPr="00493351" w:rsidTr="00DA3386">
        <w:trPr>
          <w:trHeight w:val="340"/>
        </w:trPr>
        <w:tc>
          <w:tcPr>
            <w:tcW w:w="1388" w:type="dxa"/>
            <w:tcBorders>
              <w:top w:val="nil"/>
              <w:left w:val="nil"/>
              <w:bottom w:val="nil"/>
              <w:right w:val="nil"/>
            </w:tcBorders>
            <w:shd w:val="clear" w:color="auto" w:fill="auto"/>
            <w:vAlign w:val="center"/>
          </w:tcPr>
          <w:p w:rsidR="003E3FD7" w:rsidRPr="00B8245E" w:rsidRDefault="003E3FD7" w:rsidP="00F44CA2">
            <w:pPr>
              <w:pStyle w:val="DOC-ElencoGrassetto"/>
            </w:pPr>
            <w:r w:rsidRPr="00B8245E">
              <w:t>QPR-SGR-02</w:t>
            </w:r>
          </w:p>
        </w:tc>
        <w:tc>
          <w:tcPr>
            <w:tcW w:w="5953" w:type="dxa"/>
            <w:tcBorders>
              <w:top w:val="nil"/>
              <w:left w:val="nil"/>
              <w:bottom w:val="nil"/>
              <w:right w:val="nil"/>
            </w:tcBorders>
            <w:shd w:val="clear" w:color="auto" w:fill="auto"/>
            <w:vAlign w:val="center"/>
          </w:tcPr>
          <w:p w:rsidR="003E3FD7" w:rsidRPr="00B8245E" w:rsidRDefault="003E3FD7" w:rsidP="00F44CA2">
            <w:pPr>
              <w:pStyle w:val="DOC-ELenco"/>
            </w:pPr>
            <w:r w:rsidRPr="00B8245E">
              <w:t>Gestione del protocollo e dell’archiviazione della corrispondenza</w:t>
            </w:r>
          </w:p>
        </w:tc>
        <w:tc>
          <w:tcPr>
            <w:tcW w:w="567" w:type="dxa"/>
            <w:tcBorders>
              <w:top w:val="nil"/>
              <w:left w:val="nil"/>
              <w:bottom w:val="nil"/>
              <w:right w:val="nil"/>
            </w:tcBorders>
            <w:vAlign w:val="center"/>
          </w:tcPr>
          <w:p w:rsidR="003E3FD7" w:rsidRPr="00B8245E" w:rsidRDefault="003E3FD7" w:rsidP="00F44CA2">
            <w:pPr>
              <w:pStyle w:val="DOC-ElencoCx"/>
            </w:pPr>
            <w:r w:rsidRPr="00B8245E">
              <w:t>3</w:t>
            </w:r>
          </w:p>
        </w:tc>
        <w:tc>
          <w:tcPr>
            <w:tcW w:w="1701" w:type="dxa"/>
            <w:tcBorders>
              <w:top w:val="nil"/>
              <w:left w:val="nil"/>
              <w:bottom w:val="nil"/>
              <w:right w:val="nil"/>
            </w:tcBorders>
            <w:vAlign w:val="center"/>
          </w:tcPr>
          <w:p w:rsidR="003E3FD7" w:rsidRPr="00493351" w:rsidRDefault="003E3FD7" w:rsidP="00F44CA2">
            <w:pPr>
              <w:pStyle w:val="DOC-TabellaTestoCx"/>
            </w:pPr>
            <w:r>
              <w:t>Esteso</w:t>
            </w:r>
          </w:p>
        </w:tc>
      </w:tr>
      <w:tr w:rsidR="003E3FD7" w:rsidRPr="00493351" w:rsidTr="00DA3386">
        <w:trPr>
          <w:trHeight w:val="340"/>
        </w:trPr>
        <w:tc>
          <w:tcPr>
            <w:tcW w:w="1388" w:type="dxa"/>
            <w:tcBorders>
              <w:top w:val="nil"/>
              <w:left w:val="nil"/>
              <w:bottom w:val="nil"/>
              <w:right w:val="nil"/>
            </w:tcBorders>
            <w:shd w:val="clear" w:color="auto" w:fill="auto"/>
            <w:vAlign w:val="center"/>
          </w:tcPr>
          <w:p w:rsidR="003E3FD7" w:rsidRPr="00B8245E" w:rsidRDefault="003E3FD7" w:rsidP="00F44CA2">
            <w:pPr>
              <w:pStyle w:val="DOC-ElencoGrassetto"/>
            </w:pPr>
            <w:r w:rsidRPr="00B8245E">
              <w:t>QPR-GRU-02</w:t>
            </w:r>
          </w:p>
        </w:tc>
        <w:tc>
          <w:tcPr>
            <w:tcW w:w="5953" w:type="dxa"/>
            <w:tcBorders>
              <w:top w:val="nil"/>
              <w:left w:val="nil"/>
              <w:bottom w:val="nil"/>
              <w:right w:val="nil"/>
            </w:tcBorders>
            <w:shd w:val="clear" w:color="auto" w:fill="auto"/>
            <w:vAlign w:val="center"/>
          </w:tcPr>
          <w:p w:rsidR="003E3FD7" w:rsidRPr="00B8245E" w:rsidRDefault="003E3FD7" w:rsidP="00F44CA2">
            <w:pPr>
              <w:pStyle w:val="DOC-ELenco"/>
            </w:pPr>
            <w:r w:rsidRPr="00B8245E">
              <w:t>Gestione delle retribuzioni per il personale</w:t>
            </w:r>
          </w:p>
        </w:tc>
        <w:tc>
          <w:tcPr>
            <w:tcW w:w="567" w:type="dxa"/>
            <w:tcBorders>
              <w:top w:val="nil"/>
              <w:left w:val="nil"/>
              <w:bottom w:val="nil"/>
              <w:right w:val="nil"/>
            </w:tcBorders>
            <w:vAlign w:val="center"/>
          </w:tcPr>
          <w:p w:rsidR="003E3FD7" w:rsidRPr="00B8245E" w:rsidRDefault="003E3FD7" w:rsidP="00F44CA2">
            <w:pPr>
              <w:pStyle w:val="DOC-ElencoCx"/>
            </w:pPr>
            <w:r w:rsidRPr="00B8245E">
              <w:t>4</w:t>
            </w:r>
          </w:p>
        </w:tc>
        <w:tc>
          <w:tcPr>
            <w:tcW w:w="1701" w:type="dxa"/>
            <w:tcBorders>
              <w:top w:val="nil"/>
              <w:left w:val="nil"/>
              <w:bottom w:val="nil"/>
              <w:right w:val="nil"/>
            </w:tcBorders>
            <w:vAlign w:val="center"/>
          </w:tcPr>
          <w:p w:rsidR="003E3FD7" w:rsidRPr="00493351" w:rsidRDefault="003E3FD7" w:rsidP="00F44CA2">
            <w:pPr>
              <w:pStyle w:val="DOC-TabellaTestoCx"/>
            </w:pPr>
            <w:r>
              <w:t>Completo</w:t>
            </w:r>
          </w:p>
        </w:tc>
      </w:tr>
      <w:tr w:rsidR="003E3FD7" w:rsidRPr="00493351" w:rsidTr="00DA3386">
        <w:trPr>
          <w:trHeight w:val="340"/>
        </w:trPr>
        <w:tc>
          <w:tcPr>
            <w:tcW w:w="1388" w:type="dxa"/>
            <w:tcBorders>
              <w:top w:val="nil"/>
              <w:left w:val="nil"/>
              <w:bottom w:val="nil"/>
              <w:right w:val="nil"/>
            </w:tcBorders>
            <w:shd w:val="clear" w:color="auto" w:fill="auto"/>
            <w:vAlign w:val="center"/>
          </w:tcPr>
          <w:p w:rsidR="003E3FD7" w:rsidRPr="00B8245E" w:rsidRDefault="003E3FD7" w:rsidP="00F44CA2">
            <w:pPr>
              <w:pStyle w:val="DOC-ElencoGrassetto"/>
              <w:rPr>
                <w:bCs/>
              </w:rPr>
            </w:pPr>
            <w:r w:rsidRPr="00B8245E">
              <w:rPr>
                <w:bCs/>
              </w:rPr>
              <w:t>QPR-SIC-01</w:t>
            </w:r>
          </w:p>
        </w:tc>
        <w:tc>
          <w:tcPr>
            <w:tcW w:w="5953" w:type="dxa"/>
            <w:tcBorders>
              <w:top w:val="nil"/>
              <w:left w:val="nil"/>
              <w:bottom w:val="nil"/>
              <w:right w:val="nil"/>
            </w:tcBorders>
            <w:shd w:val="clear" w:color="auto" w:fill="auto"/>
            <w:vAlign w:val="center"/>
          </w:tcPr>
          <w:p w:rsidR="003E3FD7" w:rsidRPr="00B8245E" w:rsidRDefault="003E3FD7" w:rsidP="00F44CA2">
            <w:pPr>
              <w:pStyle w:val="DOC-ELenco"/>
            </w:pPr>
            <w:r w:rsidRPr="00B8245E">
              <w:t>Definizione del piano per la sicurezza aziendale</w:t>
            </w:r>
          </w:p>
        </w:tc>
        <w:tc>
          <w:tcPr>
            <w:tcW w:w="567" w:type="dxa"/>
            <w:tcBorders>
              <w:top w:val="nil"/>
              <w:left w:val="nil"/>
              <w:bottom w:val="nil"/>
              <w:right w:val="nil"/>
            </w:tcBorders>
            <w:vAlign w:val="center"/>
          </w:tcPr>
          <w:p w:rsidR="003E3FD7" w:rsidRPr="00B8245E" w:rsidRDefault="003E3FD7" w:rsidP="00F44CA2">
            <w:pPr>
              <w:pStyle w:val="DOC-ElencoCx"/>
            </w:pPr>
            <w:r w:rsidRPr="00B8245E">
              <w:t>4</w:t>
            </w:r>
          </w:p>
        </w:tc>
        <w:tc>
          <w:tcPr>
            <w:tcW w:w="1701" w:type="dxa"/>
            <w:tcBorders>
              <w:top w:val="nil"/>
              <w:left w:val="nil"/>
              <w:bottom w:val="nil"/>
              <w:right w:val="nil"/>
            </w:tcBorders>
            <w:vAlign w:val="center"/>
          </w:tcPr>
          <w:p w:rsidR="003E3FD7" w:rsidRPr="00493351" w:rsidRDefault="003E3FD7" w:rsidP="00F44CA2">
            <w:pPr>
              <w:pStyle w:val="DOC-TabellaTestoCx"/>
            </w:pPr>
            <w:r>
              <w:t>Parziale</w:t>
            </w:r>
          </w:p>
        </w:tc>
      </w:tr>
      <w:tr w:rsidR="003E3FD7" w:rsidRPr="00493351" w:rsidTr="00DA3386">
        <w:trPr>
          <w:trHeight w:val="340"/>
        </w:trPr>
        <w:tc>
          <w:tcPr>
            <w:tcW w:w="1388" w:type="dxa"/>
            <w:tcBorders>
              <w:top w:val="nil"/>
              <w:left w:val="nil"/>
              <w:bottom w:val="single" w:sz="6" w:space="0" w:color="auto"/>
              <w:right w:val="nil"/>
            </w:tcBorders>
            <w:shd w:val="clear" w:color="auto" w:fill="auto"/>
            <w:vAlign w:val="center"/>
          </w:tcPr>
          <w:p w:rsidR="003E3FD7" w:rsidRPr="00B8245E" w:rsidRDefault="003E3FD7" w:rsidP="00F44CA2">
            <w:pPr>
              <w:pStyle w:val="DOC-ElencoGrassetto"/>
              <w:rPr>
                <w:bCs/>
              </w:rPr>
            </w:pPr>
            <w:r w:rsidRPr="00B8245E">
              <w:rPr>
                <w:bCs/>
              </w:rPr>
              <w:t xml:space="preserve">QPR-SGQ-01 </w:t>
            </w:r>
          </w:p>
        </w:tc>
        <w:tc>
          <w:tcPr>
            <w:tcW w:w="5953" w:type="dxa"/>
            <w:tcBorders>
              <w:top w:val="nil"/>
              <w:left w:val="nil"/>
              <w:bottom w:val="single" w:sz="6" w:space="0" w:color="auto"/>
              <w:right w:val="nil"/>
            </w:tcBorders>
            <w:shd w:val="clear" w:color="auto" w:fill="auto"/>
            <w:vAlign w:val="center"/>
          </w:tcPr>
          <w:p w:rsidR="003E3FD7" w:rsidRPr="00B8245E" w:rsidRDefault="003E3FD7" w:rsidP="00F44CA2">
            <w:pPr>
              <w:pStyle w:val="DOC-ELenco"/>
            </w:pPr>
            <w:r w:rsidRPr="00B8245E">
              <w:t>Definizione del sistema qualità</w:t>
            </w:r>
          </w:p>
        </w:tc>
        <w:tc>
          <w:tcPr>
            <w:tcW w:w="567" w:type="dxa"/>
            <w:tcBorders>
              <w:top w:val="nil"/>
              <w:left w:val="nil"/>
              <w:bottom w:val="single" w:sz="6" w:space="0" w:color="auto"/>
              <w:right w:val="nil"/>
            </w:tcBorders>
            <w:vAlign w:val="center"/>
          </w:tcPr>
          <w:p w:rsidR="003E3FD7" w:rsidRPr="00B8245E" w:rsidRDefault="003E3FD7" w:rsidP="00F44CA2">
            <w:pPr>
              <w:pStyle w:val="DOC-ElencoCx"/>
            </w:pPr>
            <w:r w:rsidRPr="00B8245E">
              <w:t>4</w:t>
            </w:r>
          </w:p>
        </w:tc>
        <w:tc>
          <w:tcPr>
            <w:tcW w:w="1701" w:type="dxa"/>
            <w:tcBorders>
              <w:top w:val="nil"/>
              <w:left w:val="nil"/>
              <w:bottom w:val="single" w:sz="4" w:space="0" w:color="auto"/>
              <w:right w:val="nil"/>
            </w:tcBorders>
            <w:vAlign w:val="center"/>
          </w:tcPr>
          <w:p w:rsidR="003E3FD7" w:rsidRPr="00493351" w:rsidRDefault="003E3FD7" w:rsidP="00F44CA2">
            <w:pPr>
              <w:pStyle w:val="DOC-TabellaTestoCx"/>
            </w:pPr>
            <w:r>
              <w:t>Parziale</w:t>
            </w:r>
          </w:p>
        </w:tc>
      </w:tr>
    </w:tbl>
    <w:p w:rsidR="003E3FD7" w:rsidRDefault="003E3FD7" w:rsidP="003E3FD7">
      <w:pPr>
        <w:pStyle w:val="LG-Titoletto"/>
      </w:pPr>
      <w:r>
        <w:t xml:space="preserve">elenco delle situazioni tipo da considerare per l'organizzazione della prova pratica </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587"/>
        <w:gridCol w:w="3994"/>
        <w:gridCol w:w="635"/>
      </w:tblGrid>
      <w:tr w:rsidR="00DA3386" w:rsidRPr="00493351" w:rsidTr="00D345CD">
        <w:trPr>
          <w:trHeight w:val="340"/>
        </w:trPr>
        <w:tc>
          <w:tcPr>
            <w:tcW w:w="1393" w:type="dxa"/>
            <w:tcBorders>
              <w:top w:val="nil"/>
              <w:left w:val="nil"/>
              <w:bottom w:val="single" w:sz="4" w:space="0" w:color="auto"/>
              <w:right w:val="nil"/>
            </w:tcBorders>
            <w:shd w:val="clear" w:color="auto" w:fill="auto"/>
            <w:vAlign w:val="bottom"/>
          </w:tcPr>
          <w:p w:rsidR="00DA3386" w:rsidRPr="003179E1" w:rsidRDefault="00DA3386" w:rsidP="00D345CD">
            <w:pPr>
              <w:pStyle w:val="DOC-TabellaIntestazioni"/>
              <w:jc w:val="left"/>
            </w:pPr>
            <w:r w:rsidRPr="003179E1">
              <w:t>Codice</w:t>
            </w:r>
            <w:r>
              <w:t xml:space="preserve"> QPR</w:t>
            </w:r>
          </w:p>
        </w:tc>
        <w:tc>
          <w:tcPr>
            <w:tcW w:w="3587" w:type="dxa"/>
            <w:tcBorders>
              <w:top w:val="nil"/>
              <w:left w:val="nil"/>
              <w:bottom w:val="single" w:sz="4" w:space="0" w:color="auto"/>
              <w:right w:val="nil"/>
            </w:tcBorders>
            <w:shd w:val="clear" w:color="auto" w:fill="auto"/>
            <w:vAlign w:val="bottom"/>
          </w:tcPr>
          <w:p w:rsidR="00DA3386" w:rsidRDefault="00DA3386" w:rsidP="00D345CD">
            <w:pPr>
              <w:pStyle w:val="DOC-TabellaIntestazioni"/>
              <w:jc w:val="left"/>
              <w:rPr>
                <w:rFonts w:cs="Calibri"/>
              </w:rPr>
            </w:pPr>
            <w:r>
              <w:t>Codice e titolo della dimensione</w:t>
            </w:r>
          </w:p>
        </w:tc>
        <w:tc>
          <w:tcPr>
            <w:tcW w:w="3994" w:type="dxa"/>
            <w:tcBorders>
              <w:top w:val="nil"/>
              <w:left w:val="nil"/>
              <w:bottom w:val="single" w:sz="4" w:space="0" w:color="auto"/>
              <w:right w:val="nil"/>
            </w:tcBorders>
            <w:vAlign w:val="bottom"/>
          </w:tcPr>
          <w:p w:rsidR="00DA3386" w:rsidRDefault="00DA3386" w:rsidP="00D345CD">
            <w:pPr>
              <w:pStyle w:val="DOC-TabellaIntestazioni"/>
              <w:jc w:val="left"/>
              <w:rPr>
                <w:rFonts w:cs="Calibri"/>
              </w:rPr>
            </w:pPr>
            <w:r>
              <w:t>Codice e titolo della situazione tipo</w:t>
            </w:r>
          </w:p>
        </w:tc>
        <w:tc>
          <w:tcPr>
            <w:tcW w:w="635" w:type="dxa"/>
            <w:tcBorders>
              <w:top w:val="nil"/>
              <w:left w:val="nil"/>
              <w:bottom w:val="single" w:sz="4" w:space="0" w:color="auto"/>
              <w:right w:val="nil"/>
            </w:tcBorders>
            <w:tcMar>
              <w:left w:w="30" w:type="dxa"/>
              <w:right w:w="30" w:type="dxa"/>
            </w:tcMar>
            <w:vAlign w:val="bottom"/>
          </w:tcPr>
          <w:p w:rsidR="00DA3386" w:rsidRPr="003179E1" w:rsidRDefault="00DA3386" w:rsidP="00DA3386">
            <w:pPr>
              <w:pStyle w:val="DOC-TabellaIntestazioni"/>
            </w:pPr>
            <w:r>
              <w:t>Tipo ST</w:t>
            </w:r>
          </w:p>
        </w:tc>
      </w:tr>
      <w:tr w:rsidR="00DA3386" w:rsidRPr="00493351" w:rsidTr="00D345CD">
        <w:trPr>
          <w:trHeight w:val="340"/>
        </w:trPr>
        <w:tc>
          <w:tcPr>
            <w:tcW w:w="1393" w:type="dxa"/>
            <w:tcBorders>
              <w:top w:val="nil"/>
              <w:left w:val="nil"/>
              <w:bottom w:val="nil"/>
              <w:right w:val="nil"/>
            </w:tcBorders>
            <w:shd w:val="clear" w:color="auto" w:fill="auto"/>
            <w:vAlign w:val="bottom"/>
          </w:tcPr>
          <w:p w:rsidR="00DA3386" w:rsidRPr="00B8245E" w:rsidRDefault="00DA3386" w:rsidP="00D345CD">
            <w:pPr>
              <w:pStyle w:val="DOC-ElencoGrassetto"/>
              <w:jc w:val="left"/>
            </w:pPr>
            <w:r w:rsidRPr="00B8245E">
              <w:t>QPR-AMM-02</w:t>
            </w:r>
          </w:p>
        </w:tc>
        <w:tc>
          <w:tcPr>
            <w:tcW w:w="3587" w:type="dxa"/>
            <w:tcBorders>
              <w:top w:val="nil"/>
              <w:left w:val="nil"/>
              <w:bottom w:val="nil"/>
              <w:right w:val="nil"/>
            </w:tcBorders>
            <w:shd w:val="clear" w:color="auto" w:fill="auto"/>
            <w:vAlign w:val="bottom"/>
          </w:tcPr>
          <w:p w:rsidR="00DA3386" w:rsidRPr="00B8245E" w:rsidRDefault="00DA3386" w:rsidP="00D345CD">
            <w:pPr>
              <w:pStyle w:val="DOC-ELenco"/>
              <w:jc w:val="left"/>
            </w:pPr>
            <w:r>
              <w:t>2 Codifica dei documenti contabili per centri di costo</w:t>
            </w:r>
          </w:p>
        </w:tc>
        <w:tc>
          <w:tcPr>
            <w:tcW w:w="3994" w:type="dxa"/>
            <w:tcBorders>
              <w:top w:val="nil"/>
              <w:left w:val="nil"/>
              <w:bottom w:val="nil"/>
              <w:right w:val="nil"/>
            </w:tcBorders>
            <w:vAlign w:val="bottom"/>
          </w:tcPr>
          <w:p w:rsidR="00DA3386" w:rsidRPr="00DA3386" w:rsidRDefault="00DA3386" w:rsidP="00D345CD">
            <w:pPr>
              <w:rPr>
                <w:color w:val="000000"/>
              </w:rPr>
            </w:pPr>
            <w:r w:rsidRPr="00DA3386">
              <w:rPr>
                <w:color w:val="000000"/>
              </w:rPr>
              <w:t>2.1 Codifica dei documenti contabili per centri di responsabilità o per oggetto di misurazione (attività-clientela)</w:t>
            </w:r>
          </w:p>
        </w:tc>
        <w:tc>
          <w:tcPr>
            <w:tcW w:w="635" w:type="dxa"/>
            <w:tcBorders>
              <w:top w:val="nil"/>
              <w:left w:val="nil"/>
              <w:bottom w:val="nil"/>
              <w:right w:val="nil"/>
            </w:tcBorders>
            <w:vAlign w:val="bottom"/>
          </w:tcPr>
          <w:p w:rsidR="00DA3386" w:rsidRDefault="00DA3386" w:rsidP="00DA3386">
            <w:pPr>
              <w:jc w:val="center"/>
              <w:rPr>
                <w:color w:val="000000"/>
                <w:sz w:val="18"/>
                <w:szCs w:val="18"/>
              </w:rPr>
            </w:pPr>
            <w:r>
              <w:rPr>
                <w:color w:val="000000"/>
                <w:sz w:val="18"/>
                <w:szCs w:val="18"/>
              </w:rPr>
              <w:t>1</w:t>
            </w:r>
          </w:p>
        </w:tc>
      </w:tr>
      <w:tr w:rsidR="003E3FD7" w:rsidRPr="00493351" w:rsidTr="00D345CD">
        <w:trPr>
          <w:trHeight w:val="340"/>
        </w:trPr>
        <w:tc>
          <w:tcPr>
            <w:tcW w:w="1393" w:type="dxa"/>
            <w:tcBorders>
              <w:top w:val="nil"/>
              <w:left w:val="nil"/>
              <w:bottom w:val="nil"/>
              <w:right w:val="nil"/>
            </w:tcBorders>
            <w:shd w:val="clear" w:color="auto" w:fill="auto"/>
            <w:vAlign w:val="bottom"/>
          </w:tcPr>
          <w:p w:rsidR="00BD7037" w:rsidRDefault="00BD7037" w:rsidP="00D345CD">
            <w:pPr>
              <w:pStyle w:val="DOC-ElencoGrassetto"/>
              <w:jc w:val="left"/>
            </w:pPr>
          </w:p>
          <w:p w:rsidR="003E3FD7" w:rsidRPr="00B8245E" w:rsidRDefault="003E3FD7" w:rsidP="00D345CD">
            <w:pPr>
              <w:pStyle w:val="DOC-ElencoGrassetto"/>
              <w:jc w:val="left"/>
            </w:pPr>
            <w:r w:rsidRPr="00B8245E">
              <w:t>QPR-AMM-03</w:t>
            </w:r>
          </w:p>
        </w:tc>
        <w:tc>
          <w:tcPr>
            <w:tcW w:w="3587" w:type="dxa"/>
            <w:tcBorders>
              <w:top w:val="nil"/>
              <w:left w:val="nil"/>
              <w:bottom w:val="nil"/>
              <w:right w:val="nil"/>
            </w:tcBorders>
            <w:shd w:val="clear" w:color="auto" w:fill="auto"/>
            <w:vAlign w:val="bottom"/>
          </w:tcPr>
          <w:p w:rsidR="003E3FD7" w:rsidRPr="00B8245E" w:rsidRDefault="00DA3386" w:rsidP="00D345CD">
            <w:pPr>
              <w:pStyle w:val="DOC-ELenco"/>
              <w:jc w:val="left"/>
            </w:pPr>
            <w:r>
              <w:t>1 Gestione di rapporti di conto corrente</w:t>
            </w:r>
          </w:p>
        </w:tc>
        <w:tc>
          <w:tcPr>
            <w:tcW w:w="3994" w:type="dxa"/>
            <w:tcBorders>
              <w:top w:val="nil"/>
              <w:left w:val="nil"/>
              <w:bottom w:val="nil"/>
              <w:right w:val="nil"/>
            </w:tcBorders>
            <w:vAlign w:val="bottom"/>
          </w:tcPr>
          <w:p w:rsidR="003E3FD7" w:rsidRPr="00DA3386" w:rsidRDefault="00DA3386" w:rsidP="00D345CD">
            <w:pPr>
              <w:rPr>
                <w:color w:val="000000"/>
              </w:rPr>
            </w:pPr>
            <w:r w:rsidRPr="00DA3386">
              <w:rPr>
                <w:color w:val="000000"/>
              </w:rPr>
              <w:t>1.2 Gestione di più rapporti di conto corrente</w:t>
            </w:r>
          </w:p>
        </w:tc>
        <w:tc>
          <w:tcPr>
            <w:tcW w:w="635" w:type="dxa"/>
            <w:tcBorders>
              <w:top w:val="nil"/>
              <w:left w:val="nil"/>
              <w:bottom w:val="nil"/>
              <w:right w:val="nil"/>
            </w:tcBorders>
            <w:vAlign w:val="bottom"/>
          </w:tcPr>
          <w:p w:rsidR="003E3FD7" w:rsidRPr="00493351" w:rsidRDefault="00DA3386" w:rsidP="00DA3386">
            <w:pPr>
              <w:pStyle w:val="DOC-TabellaTestoCx"/>
            </w:pPr>
            <w:r>
              <w:t>1</w:t>
            </w:r>
          </w:p>
        </w:tc>
      </w:tr>
      <w:tr w:rsidR="003E3FD7" w:rsidRPr="00493351" w:rsidTr="00D345CD">
        <w:trPr>
          <w:trHeight w:val="340"/>
        </w:trPr>
        <w:tc>
          <w:tcPr>
            <w:tcW w:w="1393" w:type="dxa"/>
            <w:tcBorders>
              <w:top w:val="nil"/>
              <w:left w:val="nil"/>
              <w:bottom w:val="nil"/>
              <w:right w:val="nil"/>
            </w:tcBorders>
            <w:shd w:val="clear" w:color="auto" w:fill="auto"/>
            <w:vAlign w:val="bottom"/>
          </w:tcPr>
          <w:p w:rsidR="00BD7037" w:rsidRDefault="00BD7037" w:rsidP="00D345CD">
            <w:pPr>
              <w:pStyle w:val="DOC-ElencoGrassetto"/>
              <w:jc w:val="left"/>
            </w:pPr>
          </w:p>
          <w:p w:rsidR="00BD7037" w:rsidRDefault="00BD7037" w:rsidP="00D345CD">
            <w:pPr>
              <w:pStyle w:val="DOC-ElencoGrassetto"/>
              <w:jc w:val="left"/>
            </w:pPr>
          </w:p>
          <w:p w:rsidR="003E3FD7" w:rsidRPr="00B8245E" w:rsidRDefault="003E3FD7" w:rsidP="00D345CD">
            <w:pPr>
              <w:pStyle w:val="DOC-ElencoGrassetto"/>
              <w:jc w:val="left"/>
            </w:pPr>
            <w:r w:rsidRPr="00B8245E">
              <w:t>QPR-AMM-04</w:t>
            </w:r>
          </w:p>
        </w:tc>
        <w:tc>
          <w:tcPr>
            <w:tcW w:w="3587" w:type="dxa"/>
            <w:tcBorders>
              <w:top w:val="nil"/>
              <w:left w:val="nil"/>
              <w:bottom w:val="nil"/>
              <w:right w:val="nil"/>
            </w:tcBorders>
            <w:shd w:val="clear" w:color="auto" w:fill="auto"/>
            <w:vAlign w:val="bottom"/>
          </w:tcPr>
          <w:p w:rsidR="003E3FD7" w:rsidRPr="00B8245E" w:rsidRDefault="00DA3386" w:rsidP="00D345CD">
            <w:pPr>
              <w:pStyle w:val="DOC-ELenco"/>
              <w:jc w:val="left"/>
            </w:pPr>
            <w:r>
              <w:t>1 Preparazione dei dati per il bilancio annuale</w:t>
            </w:r>
          </w:p>
        </w:tc>
        <w:tc>
          <w:tcPr>
            <w:tcW w:w="3994" w:type="dxa"/>
            <w:tcBorders>
              <w:top w:val="nil"/>
              <w:left w:val="nil"/>
              <w:bottom w:val="nil"/>
              <w:right w:val="nil"/>
            </w:tcBorders>
            <w:vAlign w:val="bottom"/>
          </w:tcPr>
          <w:p w:rsidR="003E3FD7" w:rsidRPr="00D345CD" w:rsidRDefault="00DA3386" w:rsidP="00D345CD">
            <w:pPr>
              <w:rPr>
                <w:color w:val="000000"/>
              </w:rPr>
            </w:pPr>
            <w:r>
              <w:rPr>
                <w:color w:val="000000"/>
              </w:rPr>
              <w:t>1.4 Scritture di rettifica</w:t>
            </w:r>
          </w:p>
        </w:tc>
        <w:tc>
          <w:tcPr>
            <w:tcW w:w="635" w:type="dxa"/>
            <w:tcBorders>
              <w:top w:val="nil"/>
              <w:left w:val="nil"/>
              <w:bottom w:val="nil"/>
              <w:right w:val="nil"/>
            </w:tcBorders>
            <w:vAlign w:val="bottom"/>
          </w:tcPr>
          <w:p w:rsidR="003E3FD7" w:rsidRPr="00493351" w:rsidRDefault="00DA3386" w:rsidP="00DA3386">
            <w:pPr>
              <w:pStyle w:val="DOC-TabellaTestoCx"/>
            </w:pPr>
            <w:r>
              <w:t>1</w:t>
            </w:r>
          </w:p>
        </w:tc>
      </w:tr>
      <w:tr w:rsidR="003E3FD7" w:rsidRPr="00493351" w:rsidTr="00D345CD">
        <w:trPr>
          <w:trHeight w:val="340"/>
        </w:trPr>
        <w:tc>
          <w:tcPr>
            <w:tcW w:w="1393" w:type="dxa"/>
            <w:tcBorders>
              <w:top w:val="nil"/>
              <w:left w:val="nil"/>
              <w:bottom w:val="nil"/>
              <w:right w:val="nil"/>
            </w:tcBorders>
            <w:shd w:val="clear" w:color="auto" w:fill="auto"/>
            <w:vAlign w:val="bottom"/>
          </w:tcPr>
          <w:p w:rsidR="00BD7037" w:rsidRDefault="00BD7037" w:rsidP="00D345CD">
            <w:pPr>
              <w:pStyle w:val="DOC-ElencoGrassetto"/>
              <w:jc w:val="left"/>
            </w:pPr>
          </w:p>
          <w:p w:rsidR="003E3FD7" w:rsidRPr="00B8245E" w:rsidRDefault="003E3FD7" w:rsidP="00D345CD">
            <w:pPr>
              <w:pStyle w:val="DOC-ElencoGrassetto"/>
              <w:jc w:val="left"/>
            </w:pPr>
            <w:r w:rsidRPr="00B8245E">
              <w:t>QPR-SGR-02</w:t>
            </w:r>
          </w:p>
        </w:tc>
        <w:tc>
          <w:tcPr>
            <w:tcW w:w="3587" w:type="dxa"/>
            <w:tcBorders>
              <w:top w:val="nil"/>
              <w:left w:val="nil"/>
              <w:bottom w:val="nil"/>
              <w:right w:val="nil"/>
            </w:tcBorders>
            <w:shd w:val="clear" w:color="auto" w:fill="auto"/>
            <w:vAlign w:val="bottom"/>
          </w:tcPr>
          <w:p w:rsidR="003E3FD7" w:rsidRPr="00B8245E" w:rsidRDefault="00DA3386" w:rsidP="00D345CD">
            <w:pPr>
              <w:pStyle w:val="DOC-ELenco"/>
              <w:jc w:val="left"/>
            </w:pPr>
            <w:r>
              <w:t>1 Protocollo e smistamento</w:t>
            </w:r>
          </w:p>
        </w:tc>
        <w:tc>
          <w:tcPr>
            <w:tcW w:w="3994" w:type="dxa"/>
            <w:tcBorders>
              <w:top w:val="nil"/>
              <w:left w:val="nil"/>
              <w:bottom w:val="nil"/>
              <w:right w:val="nil"/>
            </w:tcBorders>
            <w:vAlign w:val="bottom"/>
          </w:tcPr>
          <w:p w:rsidR="003E3FD7" w:rsidRPr="00D345CD" w:rsidRDefault="00DA3386" w:rsidP="00D345CD">
            <w:pPr>
              <w:rPr>
                <w:color w:val="000000"/>
              </w:rPr>
            </w:pPr>
            <w:r>
              <w:rPr>
                <w:color w:val="000000"/>
              </w:rPr>
              <w:t>1.3 C</w:t>
            </w:r>
            <w:r w:rsidR="00D345CD">
              <w:rPr>
                <w:color w:val="000000"/>
              </w:rPr>
              <w:t>ontrollo dei protocolli in uscita</w:t>
            </w:r>
          </w:p>
        </w:tc>
        <w:tc>
          <w:tcPr>
            <w:tcW w:w="635" w:type="dxa"/>
            <w:tcBorders>
              <w:top w:val="nil"/>
              <w:left w:val="nil"/>
              <w:bottom w:val="nil"/>
              <w:right w:val="nil"/>
            </w:tcBorders>
            <w:vAlign w:val="bottom"/>
          </w:tcPr>
          <w:p w:rsidR="003E3FD7" w:rsidRPr="00493351" w:rsidRDefault="00DA3386" w:rsidP="00DA3386">
            <w:pPr>
              <w:pStyle w:val="DOC-TabellaTestoCx"/>
            </w:pPr>
            <w:r>
              <w:t>1</w:t>
            </w:r>
          </w:p>
        </w:tc>
      </w:tr>
      <w:tr w:rsidR="00DA3386" w:rsidRPr="00493351" w:rsidTr="00D345CD">
        <w:trPr>
          <w:trHeight w:val="340"/>
        </w:trPr>
        <w:tc>
          <w:tcPr>
            <w:tcW w:w="1393" w:type="dxa"/>
            <w:tcBorders>
              <w:top w:val="nil"/>
              <w:left w:val="nil"/>
              <w:bottom w:val="nil"/>
              <w:right w:val="nil"/>
            </w:tcBorders>
            <w:shd w:val="clear" w:color="auto" w:fill="auto"/>
            <w:vAlign w:val="bottom"/>
          </w:tcPr>
          <w:p w:rsidR="00DA3386" w:rsidRPr="00B8245E" w:rsidRDefault="00DA3386" w:rsidP="00D345CD">
            <w:pPr>
              <w:pStyle w:val="DOC-ElencoGrassetto"/>
              <w:jc w:val="left"/>
            </w:pPr>
          </w:p>
        </w:tc>
        <w:tc>
          <w:tcPr>
            <w:tcW w:w="3587" w:type="dxa"/>
            <w:tcBorders>
              <w:top w:val="nil"/>
              <w:left w:val="nil"/>
              <w:bottom w:val="nil"/>
              <w:right w:val="nil"/>
            </w:tcBorders>
            <w:shd w:val="clear" w:color="auto" w:fill="auto"/>
            <w:vAlign w:val="bottom"/>
          </w:tcPr>
          <w:p w:rsidR="00DA3386" w:rsidRPr="00B8245E" w:rsidRDefault="00DA3386" w:rsidP="00D345CD">
            <w:pPr>
              <w:pStyle w:val="DOC-ELenco"/>
              <w:jc w:val="left"/>
            </w:pPr>
            <w:r>
              <w:t>2 Archiviazione cartacea</w:t>
            </w:r>
          </w:p>
        </w:tc>
        <w:tc>
          <w:tcPr>
            <w:tcW w:w="3994" w:type="dxa"/>
            <w:tcBorders>
              <w:top w:val="nil"/>
              <w:left w:val="nil"/>
              <w:bottom w:val="nil"/>
              <w:right w:val="nil"/>
            </w:tcBorders>
            <w:vAlign w:val="bottom"/>
          </w:tcPr>
          <w:p w:rsidR="00DA3386" w:rsidRDefault="00DA3386" w:rsidP="00D345CD">
            <w:pPr>
              <w:rPr>
                <w:color w:val="000000"/>
              </w:rPr>
            </w:pPr>
            <w:r>
              <w:rPr>
                <w:color w:val="000000"/>
              </w:rPr>
              <w:t>2.3 C</w:t>
            </w:r>
            <w:r w:rsidR="00D345CD">
              <w:rPr>
                <w:color w:val="000000"/>
              </w:rPr>
              <w:t>ontrollo documentazione archiviata</w:t>
            </w:r>
          </w:p>
        </w:tc>
        <w:tc>
          <w:tcPr>
            <w:tcW w:w="635" w:type="dxa"/>
            <w:tcBorders>
              <w:top w:val="nil"/>
              <w:left w:val="nil"/>
              <w:bottom w:val="nil"/>
              <w:right w:val="nil"/>
            </w:tcBorders>
            <w:vAlign w:val="bottom"/>
          </w:tcPr>
          <w:p w:rsidR="00DA3386" w:rsidRDefault="00D345CD" w:rsidP="00DA3386">
            <w:pPr>
              <w:pStyle w:val="DOC-TabellaTestoCx"/>
            </w:pPr>
            <w:r>
              <w:t>1</w:t>
            </w:r>
          </w:p>
        </w:tc>
      </w:tr>
      <w:tr w:rsidR="00DA3386" w:rsidRPr="00493351" w:rsidTr="00D345CD">
        <w:trPr>
          <w:trHeight w:val="340"/>
        </w:trPr>
        <w:tc>
          <w:tcPr>
            <w:tcW w:w="1393" w:type="dxa"/>
            <w:tcBorders>
              <w:top w:val="nil"/>
              <w:left w:val="nil"/>
              <w:bottom w:val="nil"/>
              <w:right w:val="nil"/>
            </w:tcBorders>
            <w:shd w:val="clear" w:color="auto" w:fill="auto"/>
            <w:vAlign w:val="bottom"/>
          </w:tcPr>
          <w:p w:rsidR="00DA3386" w:rsidRPr="00B8245E" w:rsidRDefault="00DA3386" w:rsidP="00D345CD">
            <w:pPr>
              <w:pStyle w:val="DOC-ElencoGrassetto"/>
              <w:jc w:val="left"/>
            </w:pPr>
          </w:p>
        </w:tc>
        <w:tc>
          <w:tcPr>
            <w:tcW w:w="3587" w:type="dxa"/>
            <w:tcBorders>
              <w:top w:val="nil"/>
              <w:left w:val="nil"/>
              <w:bottom w:val="nil"/>
              <w:right w:val="nil"/>
            </w:tcBorders>
            <w:shd w:val="clear" w:color="auto" w:fill="auto"/>
            <w:vAlign w:val="bottom"/>
          </w:tcPr>
          <w:p w:rsidR="00DA3386" w:rsidRPr="00B8245E" w:rsidRDefault="00DA3386" w:rsidP="00D345CD">
            <w:pPr>
              <w:pStyle w:val="DOC-ELenco"/>
              <w:jc w:val="left"/>
            </w:pPr>
            <w:r>
              <w:t>3 Archiviazione elettronica</w:t>
            </w:r>
          </w:p>
        </w:tc>
        <w:tc>
          <w:tcPr>
            <w:tcW w:w="3994" w:type="dxa"/>
            <w:tcBorders>
              <w:top w:val="nil"/>
              <w:left w:val="nil"/>
              <w:bottom w:val="nil"/>
              <w:right w:val="nil"/>
            </w:tcBorders>
            <w:vAlign w:val="bottom"/>
          </w:tcPr>
          <w:p w:rsidR="00DA3386" w:rsidRDefault="00DA3386" w:rsidP="00D345CD">
            <w:pPr>
              <w:rPr>
                <w:color w:val="000000"/>
              </w:rPr>
            </w:pPr>
            <w:r>
              <w:rPr>
                <w:color w:val="000000"/>
              </w:rPr>
              <w:t>3.2 R</w:t>
            </w:r>
            <w:r w:rsidR="00D345CD">
              <w:rPr>
                <w:color w:val="000000"/>
              </w:rPr>
              <w:t>icerca ed export dati</w:t>
            </w:r>
          </w:p>
        </w:tc>
        <w:tc>
          <w:tcPr>
            <w:tcW w:w="635" w:type="dxa"/>
            <w:tcBorders>
              <w:top w:val="nil"/>
              <w:left w:val="nil"/>
              <w:bottom w:val="nil"/>
              <w:right w:val="nil"/>
            </w:tcBorders>
            <w:vAlign w:val="bottom"/>
          </w:tcPr>
          <w:p w:rsidR="00DA3386" w:rsidRDefault="00D345CD" w:rsidP="00DA3386">
            <w:pPr>
              <w:pStyle w:val="DOC-TabellaTestoCx"/>
            </w:pPr>
            <w:r>
              <w:t>1</w:t>
            </w:r>
          </w:p>
        </w:tc>
      </w:tr>
      <w:tr w:rsidR="00D345CD" w:rsidRPr="00493351" w:rsidTr="00D345CD">
        <w:trPr>
          <w:trHeight w:val="340"/>
        </w:trPr>
        <w:tc>
          <w:tcPr>
            <w:tcW w:w="1393" w:type="dxa"/>
            <w:tcBorders>
              <w:top w:val="nil"/>
              <w:left w:val="nil"/>
              <w:bottom w:val="nil"/>
              <w:right w:val="nil"/>
            </w:tcBorders>
            <w:shd w:val="clear" w:color="auto" w:fill="auto"/>
            <w:vAlign w:val="bottom"/>
          </w:tcPr>
          <w:p w:rsidR="00BD7037" w:rsidRDefault="00BD7037" w:rsidP="00D345CD">
            <w:pPr>
              <w:pStyle w:val="DOC-ElencoGrassetto"/>
              <w:jc w:val="left"/>
            </w:pPr>
          </w:p>
          <w:p w:rsidR="00D345CD" w:rsidRPr="00B8245E" w:rsidRDefault="00D345CD" w:rsidP="00D345CD">
            <w:pPr>
              <w:pStyle w:val="DOC-ElencoGrassetto"/>
              <w:jc w:val="left"/>
            </w:pPr>
            <w:r w:rsidRPr="00B8245E">
              <w:t>QPR-GRU-02</w:t>
            </w:r>
          </w:p>
        </w:tc>
        <w:tc>
          <w:tcPr>
            <w:tcW w:w="3587" w:type="dxa"/>
            <w:tcBorders>
              <w:top w:val="nil"/>
              <w:left w:val="nil"/>
              <w:bottom w:val="nil"/>
              <w:right w:val="nil"/>
            </w:tcBorders>
            <w:shd w:val="clear" w:color="auto" w:fill="auto"/>
            <w:vAlign w:val="bottom"/>
          </w:tcPr>
          <w:p w:rsidR="00D345CD" w:rsidRPr="00B8245E" w:rsidRDefault="00D345CD" w:rsidP="00D345CD">
            <w:pPr>
              <w:pStyle w:val="DOC-ELenco"/>
              <w:jc w:val="left"/>
            </w:pPr>
            <w:r>
              <w:t>1 Mensile</w:t>
            </w:r>
          </w:p>
        </w:tc>
        <w:tc>
          <w:tcPr>
            <w:tcW w:w="3994" w:type="dxa"/>
            <w:tcBorders>
              <w:top w:val="nil"/>
              <w:left w:val="nil"/>
              <w:bottom w:val="nil"/>
              <w:right w:val="nil"/>
            </w:tcBorders>
            <w:vAlign w:val="bottom"/>
          </w:tcPr>
          <w:p w:rsidR="00D345CD" w:rsidRDefault="00D345CD" w:rsidP="00D345CD">
            <w:pPr>
              <w:rPr>
                <w:color w:val="000000"/>
              </w:rPr>
            </w:pPr>
            <w:r>
              <w:rPr>
                <w:color w:val="000000"/>
              </w:rPr>
              <w:t>1.4 Contributi e ritenute</w:t>
            </w:r>
          </w:p>
        </w:tc>
        <w:tc>
          <w:tcPr>
            <w:tcW w:w="635" w:type="dxa"/>
            <w:tcBorders>
              <w:top w:val="nil"/>
              <w:left w:val="nil"/>
              <w:bottom w:val="nil"/>
              <w:right w:val="nil"/>
            </w:tcBorders>
            <w:vAlign w:val="bottom"/>
          </w:tcPr>
          <w:p w:rsidR="00D345CD" w:rsidRPr="00493351" w:rsidRDefault="00D345CD" w:rsidP="00DA3386">
            <w:pPr>
              <w:pStyle w:val="DOC-TabellaTestoCx"/>
            </w:pPr>
            <w:r>
              <w:t>1</w:t>
            </w:r>
          </w:p>
        </w:tc>
      </w:tr>
      <w:tr w:rsidR="00D345CD" w:rsidRPr="00493351" w:rsidTr="00D345CD">
        <w:trPr>
          <w:trHeight w:val="340"/>
        </w:trPr>
        <w:tc>
          <w:tcPr>
            <w:tcW w:w="1393" w:type="dxa"/>
            <w:tcBorders>
              <w:top w:val="nil"/>
              <w:left w:val="nil"/>
              <w:bottom w:val="nil"/>
              <w:right w:val="nil"/>
            </w:tcBorders>
            <w:shd w:val="clear" w:color="auto" w:fill="auto"/>
            <w:vAlign w:val="bottom"/>
          </w:tcPr>
          <w:p w:rsidR="00D345CD" w:rsidRPr="00B8245E" w:rsidRDefault="00D345CD" w:rsidP="00D345CD">
            <w:pPr>
              <w:pStyle w:val="DOC-ElencoGrassetto"/>
              <w:jc w:val="left"/>
            </w:pPr>
          </w:p>
        </w:tc>
        <w:tc>
          <w:tcPr>
            <w:tcW w:w="3587" w:type="dxa"/>
            <w:tcBorders>
              <w:top w:val="nil"/>
              <w:left w:val="nil"/>
              <w:bottom w:val="nil"/>
              <w:right w:val="nil"/>
            </w:tcBorders>
            <w:shd w:val="clear" w:color="auto" w:fill="auto"/>
            <w:vAlign w:val="bottom"/>
          </w:tcPr>
          <w:p w:rsidR="00D345CD" w:rsidRPr="00B8245E" w:rsidRDefault="00D345CD" w:rsidP="00D345CD">
            <w:pPr>
              <w:pStyle w:val="DOC-ELenco"/>
              <w:jc w:val="left"/>
            </w:pPr>
            <w:r>
              <w:t>2 infrannuale</w:t>
            </w:r>
          </w:p>
        </w:tc>
        <w:tc>
          <w:tcPr>
            <w:tcW w:w="3994" w:type="dxa"/>
            <w:tcBorders>
              <w:top w:val="nil"/>
              <w:left w:val="nil"/>
              <w:bottom w:val="nil"/>
              <w:right w:val="nil"/>
            </w:tcBorders>
            <w:vAlign w:val="bottom"/>
          </w:tcPr>
          <w:p w:rsidR="00D345CD" w:rsidRDefault="00D345CD" w:rsidP="00D345CD">
            <w:pPr>
              <w:rPr>
                <w:color w:val="000000"/>
              </w:rPr>
            </w:pPr>
            <w:r>
              <w:rPr>
                <w:color w:val="000000"/>
              </w:rPr>
              <w:t>2.1 Mensilità aggiuntive</w:t>
            </w:r>
          </w:p>
        </w:tc>
        <w:tc>
          <w:tcPr>
            <w:tcW w:w="635" w:type="dxa"/>
            <w:tcBorders>
              <w:top w:val="nil"/>
              <w:left w:val="nil"/>
              <w:bottom w:val="nil"/>
              <w:right w:val="nil"/>
            </w:tcBorders>
            <w:vAlign w:val="bottom"/>
          </w:tcPr>
          <w:p w:rsidR="00D345CD" w:rsidRDefault="00D345CD" w:rsidP="00DA3386">
            <w:pPr>
              <w:pStyle w:val="DOC-TabellaTestoCx"/>
            </w:pPr>
            <w:r>
              <w:t>1</w:t>
            </w:r>
          </w:p>
        </w:tc>
      </w:tr>
      <w:tr w:rsidR="003E3FD7" w:rsidRPr="00493351" w:rsidTr="00D345CD">
        <w:trPr>
          <w:trHeight w:val="340"/>
        </w:trPr>
        <w:tc>
          <w:tcPr>
            <w:tcW w:w="1393" w:type="dxa"/>
            <w:tcBorders>
              <w:top w:val="nil"/>
              <w:left w:val="nil"/>
              <w:bottom w:val="single" w:sz="4" w:space="0" w:color="auto"/>
              <w:right w:val="nil"/>
            </w:tcBorders>
            <w:shd w:val="clear" w:color="auto" w:fill="auto"/>
            <w:vAlign w:val="bottom"/>
          </w:tcPr>
          <w:p w:rsidR="00BD7037" w:rsidRDefault="00BD7037" w:rsidP="00D345CD">
            <w:pPr>
              <w:pStyle w:val="DOC-ElencoGrassetto"/>
              <w:jc w:val="left"/>
              <w:rPr>
                <w:bCs/>
              </w:rPr>
            </w:pPr>
          </w:p>
          <w:p w:rsidR="003E3FD7" w:rsidRPr="00B8245E" w:rsidRDefault="003E3FD7" w:rsidP="00D345CD">
            <w:pPr>
              <w:pStyle w:val="DOC-ElencoGrassetto"/>
              <w:jc w:val="left"/>
              <w:rPr>
                <w:bCs/>
              </w:rPr>
            </w:pPr>
            <w:r w:rsidRPr="00B8245E">
              <w:rPr>
                <w:bCs/>
              </w:rPr>
              <w:t>QPR-SIC-01</w:t>
            </w:r>
          </w:p>
        </w:tc>
        <w:tc>
          <w:tcPr>
            <w:tcW w:w="3587" w:type="dxa"/>
            <w:tcBorders>
              <w:top w:val="nil"/>
              <w:left w:val="nil"/>
              <w:bottom w:val="single" w:sz="4" w:space="0" w:color="auto"/>
              <w:right w:val="nil"/>
            </w:tcBorders>
            <w:shd w:val="clear" w:color="auto" w:fill="auto"/>
            <w:vAlign w:val="bottom"/>
          </w:tcPr>
          <w:p w:rsidR="003E3FD7" w:rsidRPr="00B8245E" w:rsidRDefault="00D345CD" w:rsidP="00D345CD">
            <w:pPr>
              <w:pStyle w:val="DOC-ELenco"/>
              <w:jc w:val="left"/>
            </w:pPr>
            <w:r>
              <w:t>1 Mappatura dei pericoli</w:t>
            </w:r>
          </w:p>
        </w:tc>
        <w:tc>
          <w:tcPr>
            <w:tcW w:w="3994" w:type="dxa"/>
            <w:tcBorders>
              <w:top w:val="nil"/>
              <w:left w:val="nil"/>
              <w:bottom w:val="single" w:sz="4" w:space="0" w:color="auto"/>
              <w:right w:val="nil"/>
            </w:tcBorders>
            <w:vAlign w:val="bottom"/>
          </w:tcPr>
          <w:p w:rsidR="003E3FD7" w:rsidRPr="00D345CD" w:rsidRDefault="00D345CD" w:rsidP="00D345CD">
            <w:pPr>
              <w:rPr>
                <w:color w:val="000000"/>
              </w:rPr>
            </w:pPr>
            <w:r>
              <w:rPr>
                <w:color w:val="000000"/>
              </w:rPr>
              <w:t>1.1 Rispetto alla mansione</w:t>
            </w:r>
          </w:p>
        </w:tc>
        <w:tc>
          <w:tcPr>
            <w:tcW w:w="635" w:type="dxa"/>
            <w:tcBorders>
              <w:top w:val="nil"/>
              <w:left w:val="nil"/>
              <w:bottom w:val="single" w:sz="4" w:space="0" w:color="auto"/>
              <w:right w:val="nil"/>
            </w:tcBorders>
            <w:vAlign w:val="bottom"/>
          </w:tcPr>
          <w:p w:rsidR="003E3FD7" w:rsidRPr="00493351" w:rsidRDefault="00DA3386" w:rsidP="00DA3386">
            <w:pPr>
              <w:pStyle w:val="DOC-TabellaTestoCx"/>
            </w:pPr>
            <w:r>
              <w:t>1</w:t>
            </w:r>
          </w:p>
        </w:tc>
      </w:tr>
    </w:tbl>
    <w:p w:rsidR="00D345CD" w:rsidRDefault="00D345CD" w:rsidP="00D345CD">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345CD" w:rsidTr="00F44CA2">
        <w:trPr>
          <w:trHeight w:val="397"/>
        </w:trPr>
        <w:tc>
          <w:tcPr>
            <w:tcW w:w="6487" w:type="dxa"/>
            <w:tcBorders>
              <w:bottom w:val="single" w:sz="4" w:space="0" w:color="auto"/>
            </w:tcBorders>
            <w:vAlign w:val="bottom"/>
          </w:tcPr>
          <w:p w:rsidR="00D345CD" w:rsidRDefault="00D345CD" w:rsidP="00F44CA2">
            <w:pPr>
              <w:pStyle w:val="DOC-TestoBase"/>
              <w:jc w:val="left"/>
            </w:pPr>
            <w:r>
              <w:t>Numero obbligatorio minimo di situazioni tipo da inserire nella prova pratica</w:t>
            </w:r>
          </w:p>
        </w:tc>
        <w:tc>
          <w:tcPr>
            <w:tcW w:w="3292" w:type="dxa"/>
            <w:tcBorders>
              <w:bottom w:val="single" w:sz="4" w:space="0" w:color="auto"/>
            </w:tcBorders>
            <w:vAlign w:val="bottom"/>
          </w:tcPr>
          <w:p w:rsidR="00D345CD" w:rsidRDefault="00D345CD" w:rsidP="00F44CA2">
            <w:pPr>
              <w:pStyle w:val="DOC-TestoBase"/>
              <w:jc w:val="left"/>
            </w:pPr>
            <w:r>
              <w:t>6</w:t>
            </w:r>
          </w:p>
        </w:tc>
      </w:tr>
      <w:tr w:rsidR="00D345CD" w:rsidTr="00F44CA2">
        <w:trPr>
          <w:trHeight w:val="397"/>
        </w:trPr>
        <w:tc>
          <w:tcPr>
            <w:tcW w:w="6487" w:type="dxa"/>
            <w:tcBorders>
              <w:top w:val="single" w:sz="4" w:space="0" w:color="auto"/>
              <w:bottom w:val="single" w:sz="4" w:space="0" w:color="auto"/>
            </w:tcBorders>
            <w:vAlign w:val="bottom"/>
          </w:tcPr>
          <w:p w:rsidR="00D345CD" w:rsidRDefault="00D345CD" w:rsidP="00F44CA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345CD" w:rsidRDefault="00D345CD" w:rsidP="00F44CA2">
            <w:pPr>
              <w:pStyle w:val="DOC-TestoBase"/>
              <w:jc w:val="left"/>
            </w:pPr>
            <w:r>
              <w:t>9</w:t>
            </w:r>
          </w:p>
        </w:tc>
      </w:tr>
      <w:tr w:rsidR="00D345CD" w:rsidTr="00F44CA2">
        <w:trPr>
          <w:trHeight w:val="397"/>
        </w:trPr>
        <w:tc>
          <w:tcPr>
            <w:tcW w:w="6487" w:type="dxa"/>
            <w:tcBorders>
              <w:top w:val="single" w:sz="4" w:space="0" w:color="auto"/>
            </w:tcBorders>
            <w:vAlign w:val="bottom"/>
          </w:tcPr>
          <w:p w:rsidR="00D345CD" w:rsidRDefault="00D345CD" w:rsidP="00F44CA2">
            <w:pPr>
              <w:pStyle w:val="DOC-TestoBase"/>
              <w:jc w:val="left"/>
            </w:pPr>
            <w:r>
              <w:t>Modalità organizzative consigliate per la prova d'esame</w:t>
            </w:r>
          </w:p>
        </w:tc>
        <w:tc>
          <w:tcPr>
            <w:tcW w:w="3292" w:type="dxa"/>
            <w:tcBorders>
              <w:top w:val="single" w:sz="4" w:space="0" w:color="auto"/>
            </w:tcBorders>
            <w:vAlign w:val="bottom"/>
          </w:tcPr>
          <w:p w:rsidR="00D345CD" w:rsidRDefault="00D345CD" w:rsidP="00D345CD">
            <w:pPr>
              <w:pStyle w:val="DOC-TestoBase"/>
              <w:jc w:val="left"/>
            </w:pPr>
            <w:r>
              <w:t xml:space="preserve">Prova unica </w:t>
            </w:r>
          </w:p>
        </w:tc>
      </w:tr>
    </w:tbl>
    <w:p w:rsidR="00906BC7" w:rsidRDefault="00906BC7"/>
    <w:sectPr w:rsidR="00906BC7" w:rsidSect="00F978F3">
      <w:headerReference w:type="default" r:id="rId9"/>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A0D" w:rsidRDefault="008F5A0D" w:rsidP="0035687C">
      <w:r>
        <w:separator/>
      </w:r>
    </w:p>
  </w:endnote>
  <w:endnote w:type="continuationSeparator" w:id="0">
    <w:p w:rsidR="008F5A0D" w:rsidRDefault="008F5A0D" w:rsidP="0035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ecima Rg">
    <w:panose1 w:val="00000000000000000000"/>
    <w:charset w:val="00"/>
    <w:family w:val="modern"/>
    <w:notTrueType/>
    <w:pitch w:val="variable"/>
    <w:sig w:usb0="A00002AF" w:usb1="5000204B" w:usb2="00000000" w:usb3="00000000" w:csb0="0000009F" w:csb1="00000000"/>
  </w:font>
  <w:font w:name="DecimaWE Rg">
    <w:panose1 w:val="02000000000000000000"/>
    <w:charset w:val="00"/>
    <w:family w:val="auto"/>
    <w:pitch w:val="variable"/>
    <w:sig w:usb0="8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A0D" w:rsidRDefault="008F5A0D" w:rsidP="0035687C">
      <w:r>
        <w:separator/>
      </w:r>
    </w:p>
  </w:footnote>
  <w:footnote w:type="continuationSeparator" w:id="0">
    <w:p w:rsidR="008F5A0D" w:rsidRDefault="008F5A0D" w:rsidP="0035687C">
      <w:r>
        <w:continuationSeparator/>
      </w:r>
    </w:p>
  </w:footnote>
  <w:footnote w:id="1">
    <w:p w:rsidR="00D56569" w:rsidRPr="00BC5528" w:rsidRDefault="00D56569" w:rsidP="00BC5528">
      <w:pPr>
        <w:pStyle w:val="DOC-TestoNotaPiPagina"/>
      </w:pPr>
      <w:r w:rsidRPr="00BC5528">
        <w:rPr>
          <w:rStyle w:val="Rimandonotaapidipagina"/>
        </w:rPr>
        <w:footnoteRef/>
      </w:r>
      <w:r w:rsidRPr="00BC5528">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2">
    <w:p w:rsidR="00D56569" w:rsidRDefault="00D56569" w:rsidP="00BC5528">
      <w:pPr>
        <w:pStyle w:val="DOC-TestoNotaPiPagina"/>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 w:id="3">
    <w:p w:rsidR="00D56569" w:rsidRDefault="00D56569">
      <w:pPr>
        <w:pStyle w:val="Testonotaapidipagina"/>
      </w:pPr>
      <w:r>
        <w:rPr>
          <w:rStyle w:val="Rimandonotaapidipagina"/>
        </w:rPr>
        <w:footnoteRef/>
      </w:r>
      <w:r>
        <w:t xml:space="preserve"> </w:t>
      </w:r>
      <w:r w:rsidRPr="00433C5A">
        <w:rPr>
          <w:sz w:val="18"/>
        </w:rPr>
        <w:t>Per un approfondimento sulla costruzione delle Schede Situazioni Tipo (SST) si rimanda alla parte introduttiva del Repertorio dei Profili Professionali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569" w:rsidRPr="00D04771" w:rsidRDefault="00D56569" w:rsidP="007C3F65">
    <w:pPr>
      <w:pStyle w:val="Intestazione"/>
    </w:pPr>
    <w:r w:rsidRPr="00246CBC">
      <w:t>Repertorio regionale delle qualificazioni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0A0650"/>
    <w:multiLevelType w:val="hybridMultilevel"/>
    <w:tmpl w:val="B76E7D4A"/>
    <w:lvl w:ilvl="0" w:tplc="F89E779E">
      <w:start w:val="1"/>
      <w:numFmt w:val="bullet"/>
      <w:pStyle w:val="Sommario2"/>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9177444"/>
    <w:multiLevelType w:val="hybridMultilevel"/>
    <w:tmpl w:val="26E45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702387"/>
    <w:multiLevelType w:val="hybridMultilevel"/>
    <w:tmpl w:val="42E82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E833F7"/>
    <w:multiLevelType w:val="hybridMultilevel"/>
    <w:tmpl w:val="B1C68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8B097C"/>
    <w:multiLevelType w:val="multilevel"/>
    <w:tmpl w:val="383A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677A3F"/>
    <w:multiLevelType w:val="hybridMultilevel"/>
    <w:tmpl w:val="26064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772F62"/>
    <w:multiLevelType w:val="hybridMultilevel"/>
    <w:tmpl w:val="A09AD062"/>
    <w:lvl w:ilvl="0" w:tplc="D44051B8">
      <w:start w:val="1"/>
      <w:numFmt w:val="bullet"/>
      <w:pStyle w:val="DOC-TestoElenc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7D13D2"/>
    <w:multiLevelType w:val="hybridMultilevel"/>
    <w:tmpl w:val="DAA46468"/>
    <w:lvl w:ilvl="0" w:tplc="7804D3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763BAF"/>
    <w:multiLevelType w:val="hybridMultilevel"/>
    <w:tmpl w:val="AE907A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FC75691"/>
    <w:multiLevelType w:val="hybridMultilevel"/>
    <w:tmpl w:val="DECAA5A6"/>
    <w:lvl w:ilvl="0" w:tplc="5E6E40F6">
      <w:start w:val="1"/>
      <w:numFmt w:val="bullet"/>
      <w:pStyle w:val="Sommario3"/>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15:restartNumberingAfterBreak="0">
    <w:nsid w:val="214E5757"/>
    <w:multiLevelType w:val="multilevel"/>
    <w:tmpl w:val="9C5039C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F03CEA"/>
    <w:multiLevelType w:val="multilevel"/>
    <w:tmpl w:val="2AE6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572DAD"/>
    <w:multiLevelType w:val="multilevel"/>
    <w:tmpl w:val="E77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DF683E"/>
    <w:multiLevelType w:val="hybridMultilevel"/>
    <w:tmpl w:val="C7745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A91BFE"/>
    <w:multiLevelType w:val="multilevel"/>
    <w:tmpl w:val="504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0E4110"/>
    <w:multiLevelType w:val="hybridMultilevel"/>
    <w:tmpl w:val="F93C10D4"/>
    <w:lvl w:ilvl="0" w:tplc="DB1434A6">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790FF3"/>
    <w:multiLevelType w:val="multilevel"/>
    <w:tmpl w:val="41EE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CC6097"/>
    <w:multiLevelType w:val="hybridMultilevel"/>
    <w:tmpl w:val="B494339A"/>
    <w:lvl w:ilvl="0" w:tplc="58EA7A4A">
      <w:numFmt w:val="bullet"/>
      <w:lvlText w:val="•"/>
      <w:lvlJc w:val="left"/>
      <w:pPr>
        <w:ind w:left="705" w:hanging="705"/>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B27CEC"/>
    <w:multiLevelType w:val="hybridMultilevel"/>
    <w:tmpl w:val="267E2EB6"/>
    <w:lvl w:ilvl="0" w:tplc="7E04F1DE">
      <w:numFmt w:val="bullet"/>
      <w:pStyle w:val="LG-ElencoConTrattino"/>
      <w:lvlText w:val="-"/>
      <w:lvlJc w:val="left"/>
      <w:pPr>
        <w:ind w:left="72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0C54D8"/>
    <w:multiLevelType w:val="multilevel"/>
    <w:tmpl w:val="38B4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E24865"/>
    <w:multiLevelType w:val="multilevel"/>
    <w:tmpl w:val="39062D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90A2B18"/>
    <w:multiLevelType w:val="multilevel"/>
    <w:tmpl w:val="08D8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0D0093"/>
    <w:multiLevelType w:val="hybridMultilevel"/>
    <w:tmpl w:val="D146F1CC"/>
    <w:lvl w:ilvl="0" w:tplc="04100019">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94024FE"/>
    <w:multiLevelType w:val="hybridMultilevel"/>
    <w:tmpl w:val="9E722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9B27C7"/>
    <w:multiLevelType w:val="multilevel"/>
    <w:tmpl w:val="65641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C71AB1"/>
    <w:multiLevelType w:val="multilevel"/>
    <w:tmpl w:val="622E18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22C0EE8"/>
    <w:multiLevelType w:val="multilevel"/>
    <w:tmpl w:val="3B6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48032C"/>
    <w:multiLevelType w:val="multilevel"/>
    <w:tmpl w:val="9A9E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306FD"/>
    <w:multiLevelType w:val="hybridMultilevel"/>
    <w:tmpl w:val="73BA0942"/>
    <w:lvl w:ilvl="0" w:tplc="AC0A989E">
      <w:start w:val="1"/>
      <w:numFmt w:val="bullet"/>
      <w:pStyle w:val="LG-ProfiliFigur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675EDA"/>
    <w:multiLevelType w:val="hybridMultilevel"/>
    <w:tmpl w:val="39B41FB8"/>
    <w:lvl w:ilvl="0" w:tplc="41C8E900">
      <w:start w:val="1"/>
      <w:numFmt w:val="bullet"/>
      <w:pStyle w:val="LG-ElencoConQuadratin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814A1A"/>
    <w:multiLevelType w:val="multilevel"/>
    <w:tmpl w:val="36C44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24"/>
  </w:num>
  <w:num w:numId="4">
    <w:abstractNumId w:val="8"/>
  </w:num>
  <w:num w:numId="5">
    <w:abstractNumId w:val="1"/>
  </w:num>
  <w:num w:numId="6">
    <w:abstractNumId w:val="0"/>
  </w:num>
  <w:num w:numId="7">
    <w:abstractNumId w:val="7"/>
  </w:num>
  <w:num w:numId="8">
    <w:abstractNumId w:val="9"/>
  </w:num>
  <w:num w:numId="9">
    <w:abstractNumId w:val="12"/>
  </w:num>
  <w:num w:numId="10">
    <w:abstractNumId w:val="6"/>
  </w:num>
  <w:num w:numId="11">
    <w:abstractNumId w:val="35"/>
  </w:num>
  <w:num w:numId="12">
    <w:abstractNumId w:val="15"/>
  </w:num>
  <w:num w:numId="13">
    <w:abstractNumId w:val="39"/>
  </w:num>
  <w:num w:numId="14">
    <w:abstractNumId w:val="14"/>
  </w:num>
  <w:num w:numId="15">
    <w:abstractNumId w:val="28"/>
  </w:num>
  <w:num w:numId="16">
    <w:abstractNumId w:val="25"/>
  </w:num>
  <w:num w:numId="17">
    <w:abstractNumId w:val="23"/>
  </w:num>
  <w:num w:numId="18">
    <w:abstractNumId w:val="18"/>
  </w:num>
  <w:num w:numId="19">
    <w:abstractNumId w:val="41"/>
  </w:num>
  <w:num w:numId="20">
    <w:abstractNumId w:val="2"/>
  </w:num>
  <w:num w:numId="21">
    <w:abstractNumId w:val="17"/>
  </w:num>
  <w:num w:numId="22">
    <w:abstractNumId w:val="4"/>
  </w:num>
  <w:num w:numId="23">
    <w:abstractNumId w:val="30"/>
  </w:num>
  <w:num w:numId="24">
    <w:abstractNumId w:val="38"/>
  </w:num>
  <w:num w:numId="25">
    <w:abstractNumId w:val="26"/>
  </w:num>
  <w:num w:numId="26">
    <w:abstractNumId w:val="32"/>
  </w:num>
  <w:num w:numId="27">
    <w:abstractNumId w:val="19"/>
  </w:num>
  <w:num w:numId="28">
    <w:abstractNumId w:val="10"/>
  </w:num>
  <w:num w:numId="29">
    <w:abstractNumId w:val="37"/>
  </w:num>
  <w:num w:numId="30">
    <w:abstractNumId w:val="29"/>
  </w:num>
  <w:num w:numId="31">
    <w:abstractNumId w:val="42"/>
  </w:num>
  <w:num w:numId="32">
    <w:abstractNumId w:val="31"/>
  </w:num>
  <w:num w:numId="33">
    <w:abstractNumId w:val="40"/>
  </w:num>
  <w:num w:numId="34">
    <w:abstractNumId w:val="36"/>
  </w:num>
  <w:num w:numId="35">
    <w:abstractNumId w:val="43"/>
  </w:num>
  <w:num w:numId="36">
    <w:abstractNumId w:val="34"/>
  </w:num>
  <w:num w:numId="37">
    <w:abstractNumId w:val="22"/>
  </w:num>
  <w:num w:numId="38">
    <w:abstractNumId w:val="21"/>
  </w:num>
  <w:num w:numId="39">
    <w:abstractNumId w:val="16"/>
  </w:num>
  <w:num w:numId="40">
    <w:abstractNumId w:val="20"/>
  </w:num>
  <w:num w:numId="41">
    <w:abstractNumId w:val="5"/>
  </w:num>
  <w:num w:numId="42">
    <w:abstractNumId w:val="13"/>
  </w:num>
  <w:num w:numId="43">
    <w:abstractNumId w:val="27"/>
  </w:num>
  <w:num w:numId="44">
    <w:abstractNumId w:val="14"/>
  </w:num>
  <w:num w:numId="45">
    <w:abstractNumId w:val="14"/>
  </w:num>
  <w:num w:numId="46">
    <w:abstractNumId w:val="3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9"/>
  <w:autoHyphenation/>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1D4A"/>
    <w:rsid w:val="00003374"/>
    <w:rsid w:val="0000403B"/>
    <w:rsid w:val="000048CF"/>
    <w:rsid w:val="00004D88"/>
    <w:rsid w:val="000061FB"/>
    <w:rsid w:val="00006FE5"/>
    <w:rsid w:val="0001016E"/>
    <w:rsid w:val="000105D9"/>
    <w:rsid w:val="000107AE"/>
    <w:rsid w:val="00013613"/>
    <w:rsid w:val="00014D94"/>
    <w:rsid w:val="000166FC"/>
    <w:rsid w:val="0002043D"/>
    <w:rsid w:val="0002071D"/>
    <w:rsid w:val="000213A5"/>
    <w:rsid w:val="000216B7"/>
    <w:rsid w:val="00022C82"/>
    <w:rsid w:val="0002634B"/>
    <w:rsid w:val="00026C2C"/>
    <w:rsid w:val="0003142C"/>
    <w:rsid w:val="00031A30"/>
    <w:rsid w:val="00031AC2"/>
    <w:rsid w:val="00031F58"/>
    <w:rsid w:val="000329D6"/>
    <w:rsid w:val="000352ED"/>
    <w:rsid w:val="00036E76"/>
    <w:rsid w:val="00044C73"/>
    <w:rsid w:val="00045DF3"/>
    <w:rsid w:val="00046561"/>
    <w:rsid w:val="00050098"/>
    <w:rsid w:val="000520F6"/>
    <w:rsid w:val="00053130"/>
    <w:rsid w:val="00053D90"/>
    <w:rsid w:val="0005485E"/>
    <w:rsid w:val="00054F5D"/>
    <w:rsid w:val="000553F9"/>
    <w:rsid w:val="00055E94"/>
    <w:rsid w:val="000578E7"/>
    <w:rsid w:val="00057F36"/>
    <w:rsid w:val="00062038"/>
    <w:rsid w:val="00064ED6"/>
    <w:rsid w:val="00064FB6"/>
    <w:rsid w:val="00066ECF"/>
    <w:rsid w:val="000709F1"/>
    <w:rsid w:val="00070B66"/>
    <w:rsid w:val="000713FA"/>
    <w:rsid w:val="00075AB7"/>
    <w:rsid w:val="00076456"/>
    <w:rsid w:val="000801F9"/>
    <w:rsid w:val="00080F9F"/>
    <w:rsid w:val="000817C4"/>
    <w:rsid w:val="00085A28"/>
    <w:rsid w:val="000875D9"/>
    <w:rsid w:val="00090A42"/>
    <w:rsid w:val="0009155C"/>
    <w:rsid w:val="000916A1"/>
    <w:rsid w:val="000921DC"/>
    <w:rsid w:val="0009366F"/>
    <w:rsid w:val="000964C5"/>
    <w:rsid w:val="000A0CEB"/>
    <w:rsid w:val="000A1C69"/>
    <w:rsid w:val="000A2199"/>
    <w:rsid w:val="000A2327"/>
    <w:rsid w:val="000A2616"/>
    <w:rsid w:val="000A2D20"/>
    <w:rsid w:val="000A33A1"/>
    <w:rsid w:val="000A5932"/>
    <w:rsid w:val="000A7EED"/>
    <w:rsid w:val="000B06E1"/>
    <w:rsid w:val="000B5106"/>
    <w:rsid w:val="000B521A"/>
    <w:rsid w:val="000B5C0F"/>
    <w:rsid w:val="000B6596"/>
    <w:rsid w:val="000B66A0"/>
    <w:rsid w:val="000B79BF"/>
    <w:rsid w:val="000C2BBF"/>
    <w:rsid w:val="000C2E72"/>
    <w:rsid w:val="000C3D39"/>
    <w:rsid w:val="000C58CB"/>
    <w:rsid w:val="000C7564"/>
    <w:rsid w:val="000D2B9A"/>
    <w:rsid w:val="000D390C"/>
    <w:rsid w:val="000D7B23"/>
    <w:rsid w:val="000E653E"/>
    <w:rsid w:val="000E6D20"/>
    <w:rsid w:val="000F0CC8"/>
    <w:rsid w:val="000F3840"/>
    <w:rsid w:val="000F455D"/>
    <w:rsid w:val="000F55B0"/>
    <w:rsid w:val="000F55BE"/>
    <w:rsid w:val="000F5978"/>
    <w:rsid w:val="0010215E"/>
    <w:rsid w:val="00102C68"/>
    <w:rsid w:val="00103C3D"/>
    <w:rsid w:val="0010459E"/>
    <w:rsid w:val="00105D0F"/>
    <w:rsid w:val="00107030"/>
    <w:rsid w:val="00107601"/>
    <w:rsid w:val="00110A16"/>
    <w:rsid w:val="00110F2B"/>
    <w:rsid w:val="00111F4C"/>
    <w:rsid w:val="00114032"/>
    <w:rsid w:val="001166B3"/>
    <w:rsid w:val="00116F73"/>
    <w:rsid w:val="00121734"/>
    <w:rsid w:val="00121876"/>
    <w:rsid w:val="00122F8D"/>
    <w:rsid w:val="00123C08"/>
    <w:rsid w:val="001256C0"/>
    <w:rsid w:val="001273EB"/>
    <w:rsid w:val="00127717"/>
    <w:rsid w:val="00130CD3"/>
    <w:rsid w:val="00133A66"/>
    <w:rsid w:val="00134A81"/>
    <w:rsid w:val="00135EDE"/>
    <w:rsid w:val="001379A2"/>
    <w:rsid w:val="001419BB"/>
    <w:rsid w:val="00143EC6"/>
    <w:rsid w:val="001448D0"/>
    <w:rsid w:val="00144999"/>
    <w:rsid w:val="001463B3"/>
    <w:rsid w:val="00147F22"/>
    <w:rsid w:val="00150269"/>
    <w:rsid w:val="001506E9"/>
    <w:rsid w:val="001517CF"/>
    <w:rsid w:val="001522F9"/>
    <w:rsid w:val="001540BE"/>
    <w:rsid w:val="0015423A"/>
    <w:rsid w:val="001561A1"/>
    <w:rsid w:val="00156C6B"/>
    <w:rsid w:val="001620A5"/>
    <w:rsid w:val="00163A34"/>
    <w:rsid w:val="001651F4"/>
    <w:rsid w:val="0016564A"/>
    <w:rsid w:val="001678CF"/>
    <w:rsid w:val="00171971"/>
    <w:rsid w:val="00172A03"/>
    <w:rsid w:val="00172CE0"/>
    <w:rsid w:val="00174E1E"/>
    <w:rsid w:val="00182815"/>
    <w:rsid w:val="00194453"/>
    <w:rsid w:val="00195247"/>
    <w:rsid w:val="00195FD4"/>
    <w:rsid w:val="00197456"/>
    <w:rsid w:val="001A1D83"/>
    <w:rsid w:val="001A4E8B"/>
    <w:rsid w:val="001A5858"/>
    <w:rsid w:val="001A5F2D"/>
    <w:rsid w:val="001A6C4E"/>
    <w:rsid w:val="001B0A9D"/>
    <w:rsid w:val="001B25F2"/>
    <w:rsid w:val="001B273B"/>
    <w:rsid w:val="001B295B"/>
    <w:rsid w:val="001B2B44"/>
    <w:rsid w:val="001B3135"/>
    <w:rsid w:val="001B3D46"/>
    <w:rsid w:val="001B41E3"/>
    <w:rsid w:val="001B4324"/>
    <w:rsid w:val="001B4EEC"/>
    <w:rsid w:val="001B5378"/>
    <w:rsid w:val="001B54A2"/>
    <w:rsid w:val="001B5F7A"/>
    <w:rsid w:val="001B7B0A"/>
    <w:rsid w:val="001B7EF3"/>
    <w:rsid w:val="001C2BA7"/>
    <w:rsid w:val="001C41DB"/>
    <w:rsid w:val="001C41F6"/>
    <w:rsid w:val="001C569E"/>
    <w:rsid w:val="001C7375"/>
    <w:rsid w:val="001C76E9"/>
    <w:rsid w:val="001D0251"/>
    <w:rsid w:val="001D1CBD"/>
    <w:rsid w:val="001D2427"/>
    <w:rsid w:val="001D2D1A"/>
    <w:rsid w:val="001D507A"/>
    <w:rsid w:val="001D5F37"/>
    <w:rsid w:val="001D6354"/>
    <w:rsid w:val="001D6D56"/>
    <w:rsid w:val="001D6FED"/>
    <w:rsid w:val="001E29FB"/>
    <w:rsid w:val="001E3352"/>
    <w:rsid w:val="001E3785"/>
    <w:rsid w:val="001E3862"/>
    <w:rsid w:val="001E589E"/>
    <w:rsid w:val="001E59E0"/>
    <w:rsid w:val="001E5D1F"/>
    <w:rsid w:val="001F3091"/>
    <w:rsid w:val="001F48A9"/>
    <w:rsid w:val="001F54D8"/>
    <w:rsid w:val="002017E0"/>
    <w:rsid w:val="00202D0C"/>
    <w:rsid w:val="00205556"/>
    <w:rsid w:val="00206EF0"/>
    <w:rsid w:val="0020771C"/>
    <w:rsid w:val="00207F24"/>
    <w:rsid w:val="00211318"/>
    <w:rsid w:val="002130AA"/>
    <w:rsid w:val="00213469"/>
    <w:rsid w:val="0021690B"/>
    <w:rsid w:val="00221B5F"/>
    <w:rsid w:val="00222108"/>
    <w:rsid w:val="00224A3D"/>
    <w:rsid w:val="00224F0E"/>
    <w:rsid w:val="00224FBA"/>
    <w:rsid w:val="00225D89"/>
    <w:rsid w:val="00226158"/>
    <w:rsid w:val="00226B4F"/>
    <w:rsid w:val="002305D0"/>
    <w:rsid w:val="00230E47"/>
    <w:rsid w:val="00231966"/>
    <w:rsid w:val="00234574"/>
    <w:rsid w:val="00234F95"/>
    <w:rsid w:val="00235BE1"/>
    <w:rsid w:val="00236F34"/>
    <w:rsid w:val="002375FF"/>
    <w:rsid w:val="00240DDA"/>
    <w:rsid w:val="00244BFA"/>
    <w:rsid w:val="0024611B"/>
    <w:rsid w:val="00246CBC"/>
    <w:rsid w:val="002472AE"/>
    <w:rsid w:val="00247B37"/>
    <w:rsid w:val="00247BDF"/>
    <w:rsid w:val="00250888"/>
    <w:rsid w:val="00251625"/>
    <w:rsid w:val="002541DD"/>
    <w:rsid w:val="00256075"/>
    <w:rsid w:val="0025629C"/>
    <w:rsid w:val="00256FDC"/>
    <w:rsid w:val="002570DA"/>
    <w:rsid w:val="00262560"/>
    <w:rsid w:val="00262D93"/>
    <w:rsid w:val="0026318F"/>
    <w:rsid w:val="00265D40"/>
    <w:rsid w:val="002665C6"/>
    <w:rsid w:val="00266DE9"/>
    <w:rsid w:val="00270274"/>
    <w:rsid w:val="002706A5"/>
    <w:rsid w:val="00270A5A"/>
    <w:rsid w:val="00272D9E"/>
    <w:rsid w:val="00275402"/>
    <w:rsid w:val="0027578B"/>
    <w:rsid w:val="00275AED"/>
    <w:rsid w:val="00276016"/>
    <w:rsid w:val="00280EB2"/>
    <w:rsid w:val="002840D3"/>
    <w:rsid w:val="00285952"/>
    <w:rsid w:val="00286C0D"/>
    <w:rsid w:val="0028751E"/>
    <w:rsid w:val="00290206"/>
    <w:rsid w:val="00290471"/>
    <w:rsid w:val="00291E43"/>
    <w:rsid w:val="00292586"/>
    <w:rsid w:val="00293831"/>
    <w:rsid w:val="002950E4"/>
    <w:rsid w:val="00297009"/>
    <w:rsid w:val="002A08FF"/>
    <w:rsid w:val="002A1D5D"/>
    <w:rsid w:val="002A242E"/>
    <w:rsid w:val="002A550D"/>
    <w:rsid w:val="002A5CA6"/>
    <w:rsid w:val="002A795A"/>
    <w:rsid w:val="002B13DD"/>
    <w:rsid w:val="002B185C"/>
    <w:rsid w:val="002B2665"/>
    <w:rsid w:val="002B57FF"/>
    <w:rsid w:val="002B5DD0"/>
    <w:rsid w:val="002B68A5"/>
    <w:rsid w:val="002C1383"/>
    <w:rsid w:val="002C5D8B"/>
    <w:rsid w:val="002C6FA6"/>
    <w:rsid w:val="002C7DF9"/>
    <w:rsid w:val="002D2A63"/>
    <w:rsid w:val="002D36FF"/>
    <w:rsid w:val="002E1A73"/>
    <w:rsid w:val="002E2543"/>
    <w:rsid w:val="002E4562"/>
    <w:rsid w:val="002E53E7"/>
    <w:rsid w:val="002E6F9D"/>
    <w:rsid w:val="002F6E87"/>
    <w:rsid w:val="00301090"/>
    <w:rsid w:val="0030129B"/>
    <w:rsid w:val="003100A7"/>
    <w:rsid w:val="0031096D"/>
    <w:rsid w:val="00310E4B"/>
    <w:rsid w:val="0031313E"/>
    <w:rsid w:val="003133CB"/>
    <w:rsid w:val="0031555C"/>
    <w:rsid w:val="0031617D"/>
    <w:rsid w:val="003176E5"/>
    <w:rsid w:val="003179E1"/>
    <w:rsid w:val="00320EB1"/>
    <w:rsid w:val="00324BFF"/>
    <w:rsid w:val="003259DC"/>
    <w:rsid w:val="00327ED9"/>
    <w:rsid w:val="00330070"/>
    <w:rsid w:val="003310DA"/>
    <w:rsid w:val="00332491"/>
    <w:rsid w:val="003326C6"/>
    <w:rsid w:val="003327BE"/>
    <w:rsid w:val="00334AF1"/>
    <w:rsid w:val="00342548"/>
    <w:rsid w:val="0034769E"/>
    <w:rsid w:val="0034775A"/>
    <w:rsid w:val="003500B9"/>
    <w:rsid w:val="00350EF5"/>
    <w:rsid w:val="00351978"/>
    <w:rsid w:val="00351BA5"/>
    <w:rsid w:val="00355B15"/>
    <w:rsid w:val="0035687C"/>
    <w:rsid w:val="00361569"/>
    <w:rsid w:val="003620D5"/>
    <w:rsid w:val="0036371E"/>
    <w:rsid w:val="00370D50"/>
    <w:rsid w:val="003719B5"/>
    <w:rsid w:val="00372234"/>
    <w:rsid w:val="003728A6"/>
    <w:rsid w:val="003731B0"/>
    <w:rsid w:val="00376017"/>
    <w:rsid w:val="00376889"/>
    <w:rsid w:val="00377ADE"/>
    <w:rsid w:val="00377FBB"/>
    <w:rsid w:val="0038054D"/>
    <w:rsid w:val="0038093E"/>
    <w:rsid w:val="00380F13"/>
    <w:rsid w:val="00381889"/>
    <w:rsid w:val="00381AFB"/>
    <w:rsid w:val="00381BC8"/>
    <w:rsid w:val="00383118"/>
    <w:rsid w:val="00384495"/>
    <w:rsid w:val="00384574"/>
    <w:rsid w:val="0038768E"/>
    <w:rsid w:val="0039282F"/>
    <w:rsid w:val="00392CC4"/>
    <w:rsid w:val="0039334C"/>
    <w:rsid w:val="003939E0"/>
    <w:rsid w:val="00394551"/>
    <w:rsid w:val="003A015A"/>
    <w:rsid w:val="003A1891"/>
    <w:rsid w:val="003A3CFD"/>
    <w:rsid w:val="003A642E"/>
    <w:rsid w:val="003A6863"/>
    <w:rsid w:val="003A772E"/>
    <w:rsid w:val="003B0F2A"/>
    <w:rsid w:val="003B2C78"/>
    <w:rsid w:val="003B3F64"/>
    <w:rsid w:val="003B60D6"/>
    <w:rsid w:val="003B76C0"/>
    <w:rsid w:val="003B7AF5"/>
    <w:rsid w:val="003C0D22"/>
    <w:rsid w:val="003C1462"/>
    <w:rsid w:val="003C17ED"/>
    <w:rsid w:val="003C4161"/>
    <w:rsid w:val="003C5887"/>
    <w:rsid w:val="003C6D8E"/>
    <w:rsid w:val="003D04F5"/>
    <w:rsid w:val="003D218E"/>
    <w:rsid w:val="003D3323"/>
    <w:rsid w:val="003D3688"/>
    <w:rsid w:val="003D4621"/>
    <w:rsid w:val="003D4CAC"/>
    <w:rsid w:val="003D4D99"/>
    <w:rsid w:val="003D5F7D"/>
    <w:rsid w:val="003D6BF3"/>
    <w:rsid w:val="003E3FD7"/>
    <w:rsid w:val="003E4683"/>
    <w:rsid w:val="003E4985"/>
    <w:rsid w:val="003E5FA0"/>
    <w:rsid w:val="003E63E6"/>
    <w:rsid w:val="003E73C9"/>
    <w:rsid w:val="003E7785"/>
    <w:rsid w:val="003F1860"/>
    <w:rsid w:val="003F3D27"/>
    <w:rsid w:val="003F5BAB"/>
    <w:rsid w:val="0040146C"/>
    <w:rsid w:val="00402B1A"/>
    <w:rsid w:val="0040320B"/>
    <w:rsid w:val="0040385B"/>
    <w:rsid w:val="00407A4C"/>
    <w:rsid w:val="00414ABD"/>
    <w:rsid w:val="004153CF"/>
    <w:rsid w:val="0041576D"/>
    <w:rsid w:val="00421077"/>
    <w:rsid w:val="00421405"/>
    <w:rsid w:val="004228D4"/>
    <w:rsid w:val="00424FC6"/>
    <w:rsid w:val="0042570B"/>
    <w:rsid w:val="00426AF2"/>
    <w:rsid w:val="004270BD"/>
    <w:rsid w:val="00427BEF"/>
    <w:rsid w:val="00430412"/>
    <w:rsid w:val="004333B8"/>
    <w:rsid w:val="00433C5A"/>
    <w:rsid w:val="00433C60"/>
    <w:rsid w:val="004352B3"/>
    <w:rsid w:val="00444CC0"/>
    <w:rsid w:val="00447F6E"/>
    <w:rsid w:val="00447FC2"/>
    <w:rsid w:val="00450B87"/>
    <w:rsid w:val="00451F7F"/>
    <w:rsid w:val="00452C5E"/>
    <w:rsid w:val="00453040"/>
    <w:rsid w:val="00453282"/>
    <w:rsid w:val="00453F7F"/>
    <w:rsid w:val="00454697"/>
    <w:rsid w:val="0045688F"/>
    <w:rsid w:val="0045696F"/>
    <w:rsid w:val="004615EC"/>
    <w:rsid w:val="004638F7"/>
    <w:rsid w:val="00465C67"/>
    <w:rsid w:val="00470290"/>
    <w:rsid w:val="004706C4"/>
    <w:rsid w:val="004708C5"/>
    <w:rsid w:val="00470D16"/>
    <w:rsid w:val="004720DA"/>
    <w:rsid w:val="004740D6"/>
    <w:rsid w:val="004758CC"/>
    <w:rsid w:val="004817A4"/>
    <w:rsid w:val="00481D50"/>
    <w:rsid w:val="00485A90"/>
    <w:rsid w:val="00486038"/>
    <w:rsid w:val="004863CC"/>
    <w:rsid w:val="00492A3C"/>
    <w:rsid w:val="00493351"/>
    <w:rsid w:val="00493574"/>
    <w:rsid w:val="004947BF"/>
    <w:rsid w:val="00496E00"/>
    <w:rsid w:val="004A189E"/>
    <w:rsid w:val="004A2669"/>
    <w:rsid w:val="004A538F"/>
    <w:rsid w:val="004A6362"/>
    <w:rsid w:val="004B07C5"/>
    <w:rsid w:val="004B1420"/>
    <w:rsid w:val="004B3BFC"/>
    <w:rsid w:val="004B4364"/>
    <w:rsid w:val="004B4F71"/>
    <w:rsid w:val="004B7E5E"/>
    <w:rsid w:val="004C0579"/>
    <w:rsid w:val="004C2429"/>
    <w:rsid w:val="004C2537"/>
    <w:rsid w:val="004C4A5D"/>
    <w:rsid w:val="004C7386"/>
    <w:rsid w:val="004D049C"/>
    <w:rsid w:val="004D2D80"/>
    <w:rsid w:val="004D33E4"/>
    <w:rsid w:val="004D42CD"/>
    <w:rsid w:val="004D776F"/>
    <w:rsid w:val="004E25F6"/>
    <w:rsid w:val="004E3104"/>
    <w:rsid w:val="004E66A5"/>
    <w:rsid w:val="004E6986"/>
    <w:rsid w:val="004E6C40"/>
    <w:rsid w:val="004F02DA"/>
    <w:rsid w:val="004F0D59"/>
    <w:rsid w:val="004F0E8D"/>
    <w:rsid w:val="004F3CD7"/>
    <w:rsid w:val="004F78AD"/>
    <w:rsid w:val="00501632"/>
    <w:rsid w:val="00502ADB"/>
    <w:rsid w:val="00502EE5"/>
    <w:rsid w:val="005069EB"/>
    <w:rsid w:val="00507353"/>
    <w:rsid w:val="00510DD7"/>
    <w:rsid w:val="00511E33"/>
    <w:rsid w:val="005130AA"/>
    <w:rsid w:val="00513CF3"/>
    <w:rsid w:val="00516878"/>
    <w:rsid w:val="0052020E"/>
    <w:rsid w:val="00521D4B"/>
    <w:rsid w:val="005239A6"/>
    <w:rsid w:val="00526F37"/>
    <w:rsid w:val="00527156"/>
    <w:rsid w:val="005306A7"/>
    <w:rsid w:val="0053091D"/>
    <w:rsid w:val="00530BEC"/>
    <w:rsid w:val="005326F6"/>
    <w:rsid w:val="00532A99"/>
    <w:rsid w:val="00534135"/>
    <w:rsid w:val="00534A29"/>
    <w:rsid w:val="00537976"/>
    <w:rsid w:val="00537C65"/>
    <w:rsid w:val="00541057"/>
    <w:rsid w:val="005437F5"/>
    <w:rsid w:val="005445F1"/>
    <w:rsid w:val="00545168"/>
    <w:rsid w:val="00545581"/>
    <w:rsid w:val="0055199D"/>
    <w:rsid w:val="005519DA"/>
    <w:rsid w:val="00551ED2"/>
    <w:rsid w:val="00552032"/>
    <w:rsid w:val="00552C15"/>
    <w:rsid w:val="00554538"/>
    <w:rsid w:val="00561B59"/>
    <w:rsid w:val="00563A36"/>
    <w:rsid w:val="00565D88"/>
    <w:rsid w:val="005676D9"/>
    <w:rsid w:val="005719BB"/>
    <w:rsid w:val="00572249"/>
    <w:rsid w:val="00572CA6"/>
    <w:rsid w:val="005750E9"/>
    <w:rsid w:val="005765BA"/>
    <w:rsid w:val="005772D7"/>
    <w:rsid w:val="00581906"/>
    <w:rsid w:val="0058420B"/>
    <w:rsid w:val="005848F1"/>
    <w:rsid w:val="00584930"/>
    <w:rsid w:val="005865CB"/>
    <w:rsid w:val="00587206"/>
    <w:rsid w:val="005876B9"/>
    <w:rsid w:val="0059013F"/>
    <w:rsid w:val="00591684"/>
    <w:rsid w:val="005970D0"/>
    <w:rsid w:val="00597302"/>
    <w:rsid w:val="00597721"/>
    <w:rsid w:val="005A0A5B"/>
    <w:rsid w:val="005A0FFD"/>
    <w:rsid w:val="005A21E1"/>
    <w:rsid w:val="005A2A0B"/>
    <w:rsid w:val="005A426C"/>
    <w:rsid w:val="005A4964"/>
    <w:rsid w:val="005A4A46"/>
    <w:rsid w:val="005A5273"/>
    <w:rsid w:val="005A6664"/>
    <w:rsid w:val="005A6C4D"/>
    <w:rsid w:val="005A7D6A"/>
    <w:rsid w:val="005A7E7E"/>
    <w:rsid w:val="005B212E"/>
    <w:rsid w:val="005B2A96"/>
    <w:rsid w:val="005B2C8C"/>
    <w:rsid w:val="005B4B5C"/>
    <w:rsid w:val="005B5D77"/>
    <w:rsid w:val="005B652C"/>
    <w:rsid w:val="005C115F"/>
    <w:rsid w:val="005C1BD0"/>
    <w:rsid w:val="005C1E08"/>
    <w:rsid w:val="005C3866"/>
    <w:rsid w:val="005C3F13"/>
    <w:rsid w:val="005D0849"/>
    <w:rsid w:val="005D0EA1"/>
    <w:rsid w:val="005D1ADD"/>
    <w:rsid w:val="005D4011"/>
    <w:rsid w:val="005D50CA"/>
    <w:rsid w:val="005D66A2"/>
    <w:rsid w:val="005D70B1"/>
    <w:rsid w:val="005D7B0C"/>
    <w:rsid w:val="005E00FE"/>
    <w:rsid w:val="005E1CA6"/>
    <w:rsid w:val="005E2C62"/>
    <w:rsid w:val="005E5A2E"/>
    <w:rsid w:val="005E657B"/>
    <w:rsid w:val="005F1C6A"/>
    <w:rsid w:val="005F37ED"/>
    <w:rsid w:val="00600228"/>
    <w:rsid w:val="00600A97"/>
    <w:rsid w:val="00601F06"/>
    <w:rsid w:val="00602BB4"/>
    <w:rsid w:val="00603ADF"/>
    <w:rsid w:val="00605BDE"/>
    <w:rsid w:val="00605D76"/>
    <w:rsid w:val="006062E8"/>
    <w:rsid w:val="00607601"/>
    <w:rsid w:val="00610646"/>
    <w:rsid w:val="006108F5"/>
    <w:rsid w:val="006127C8"/>
    <w:rsid w:val="0061283A"/>
    <w:rsid w:val="00613C38"/>
    <w:rsid w:val="006146E7"/>
    <w:rsid w:val="00620A33"/>
    <w:rsid w:val="00630BDC"/>
    <w:rsid w:val="00633BB8"/>
    <w:rsid w:val="00635FD2"/>
    <w:rsid w:val="0064187F"/>
    <w:rsid w:val="00643059"/>
    <w:rsid w:val="00645825"/>
    <w:rsid w:val="00645A75"/>
    <w:rsid w:val="00645B2F"/>
    <w:rsid w:val="0064748C"/>
    <w:rsid w:val="00650D00"/>
    <w:rsid w:val="006516C6"/>
    <w:rsid w:val="006525C8"/>
    <w:rsid w:val="00656B81"/>
    <w:rsid w:val="00656ECE"/>
    <w:rsid w:val="006616F3"/>
    <w:rsid w:val="006627DE"/>
    <w:rsid w:val="006638A0"/>
    <w:rsid w:val="006642AB"/>
    <w:rsid w:val="00665662"/>
    <w:rsid w:val="00666F9C"/>
    <w:rsid w:val="00670FEC"/>
    <w:rsid w:val="006755CA"/>
    <w:rsid w:val="006771EF"/>
    <w:rsid w:val="006814C2"/>
    <w:rsid w:val="006818C3"/>
    <w:rsid w:val="00683FE2"/>
    <w:rsid w:val="006849B0"/>
    <w:rsid w:val="006849D5"/>
    <w:rsid w:val="0068506A"/>
    <w:rsid w:val="006866A2"/>
    <w:rsid w:val="0068734A"/>
    <w:rsid w:val="00687E2C"/>
    <w:rsid w:val="006913D9"/>
    <w:rsid w:val="006935CA"/>
    <w:rsid w:val="006935F8"/>
    <w:rsid w:val="00693F2B"/>
    <w:rsid w:val="00696E8F"/>
    <w:rsid w:val="0069791D"/>
    <w:rsid w:val="006A11E8"/>
    <w:rsid w:val="006A35B9"/>
    <w:rsid w:val="006A4657"/>
    <w:rsid w:val="006A6296"/>
    <w:rsid w:val="006A76D2"/>
    <w:rsid w:val="006A7885"/>
    <w:rsid w:val="006B0291"/>
    <w:rsid w:val="006B0C37"/>
    <w:rsid w:val="006B1FFC"/>
    <w:rsid w:val="006B2060"/>
    <w:rsid w:val="006B33BF"/>
    <w:rsid w:val="006B5B24"/>
    <w:rsid w:val="006B5BE5"/>
    <w:rsid w:val="006B7F6A"/>
    <w:rsid w:val="006C0609"/>
    <w:rsid w:val="006C14C7"/>
    <w:rsid w:val="006C28D9"/>
    <w:rsid w:val="006C4800"/>
    <w:rsid w:val="006C68A5"/>
    <w:rsid w:val="006D116F"/>
    <w:rsid w:val="006D1255"/>
    <w:rsid w:val="006D2325"/>
    <w:rsid w:val="006D4158"/>
    <w:rsid w:val="006D5322"/>
    <w:rsid w:val="006E37E0"/>
    <w:rsid w:val="006E4D4C"/>
    <w:rsid w:val="006E5CA2"/>
    <w:rsid w:val="006E7F45"/>
    <w:rsid w:val="006F0970"/>
    <w:rsid w:val="006F1356"/>
    <w:rsid w:val="006F2AF1"/>
    <w:rsid w:val="006F4EED"/>
    <w:rsid w:val="006F5004"/>
    <w:rsid w:val="006F5C5D"/>
    <w:rsid w:val="006F7327"/>
    <w:rsid w:val="00700F86"/>
    <w:rsid w:val="00700FBB"/>
    <w:rsid w:val="0070237C"/>
    <w:rsid w:val="00703715"/>
    <w:rsid w:val="007119D9"/>
    <w:rsid w:val="0071439E"/>
    <w:rsid w:val="007147C7"/>
    <w:rsid w:val="007212FF"/>
    <w:rsid w:val="0072300F"/>
    <w:rsid w:val="0072692A"/>
    <w:rsid w:val="00727E3E"/>
    <w:rsid w:val="00734940"/>
    <w:rsid w:val="00736D96"/>
    <w:rsid w:val="00740162"/>
    <w:rsid w:val="00742D8C"/>
    <w:rsid w:val="007447F1"/>
    <w:rsid w:val="007454E1"/>
    <w:rsid w:val="0074676E"/>
    <w:rsid w:val="0074765A"/>
    <w:rsid w:val="00750B5E"/>
    <w:rsid w:val="00751A68"/>
    <w:rsid w:val="00751B9D"/>
    <w:rsid w:val="00753270"/>
    <w:rsid w:val="00754395"/>
    <w:rsid w:val="00755A37"/>
    <w:rsid w:val="00755B67"/>
    <w:rsid w:val="00756438"/>
    <w:rsid w:val="0075685F"/>
    <w:rsid w:val="007625C2"/>
    <w:rsid w:val="00762B20"/>
    <w:rsid w:val="007630AD"/>
    <w:rsid w:val="007635FD"/>
    <w:rsid w:val="00763DEE"/>
    <w:rsid w:val="007653EB"/>
    <w:rsid w:val="007654B0"/>
    <w:rsid w:val="007668F4"/>
    <w:rsid w:val="00770346"/>
    <w:rsid w:val="0077085C"/>
    <w:rsid w:val="00771991"/>
    <w:rsid w:val="00771FA1"/>
    <w:rsid w:val="007728A7"/>
    <w:rsid w:val="0077443B"/>
    <w:rsid w:val="00774E71"/>
    <w:rsid w:val="00775216"/>
    <w:rsid w:val="00777EFD"/>
    <w:rsid w:val="007800EC"/>
    <w:rsid w:val="00780480"/>
    <w:rsid w:val="00780B62"/>
    <w:rsid w:val="00782881"/>
    <w:rsid w:val="00787E5A"/>
    <w:rsid w:val="007901C6"/>
    <w:rsid w:val="0079035B"/>
    <w:rsid w:val="007907E5"/>
    <w:rsid w:val="0079294E"/>
    <w:rsid w:val="00794143"/>
    <w:rsid w:val="00796A6F"/>
    <w:rsid w:val="00797E99"/>
    <w:rsid w:val="007A09DB"/>
    <w:rsid w:val="007A2B5F"/>
    <w:rsid w:val="007A5806"/>
    <w:rsid w:val="007B1DE3"/>
    <w:rsid w:val="007B3340"/>
    <w:rsid w:val="007B37D7"/>
    <w:rsid w:val="007B5DAE"/>
    <w:rsid w:val="007C073B"/>
    <w:rsid w:val="007C1F08"/>
    <w:rsid w:val="007C318F"/>
    <w:rsid w:val="007C3F65"/>
    <w:rsid w:val="007D1893"/>
    <w:rsid w:val="007D29D5"/>
    <w:rsid w:val="007D2AAB"/>
    <w:rsid w:val="007D3E62"/>
    <w:rsid w:val="007E267C"/>
    <w:rsid w:val="007E4FD3"/>
    <w:rsid w:val="007E52B5"/>
    <w:rsid w:val="007E65B5"/>
    <w:rsid w:val="007F0CD6"/>
    <w:rsid w:val="007F15A8"/>
    <w:rsid w:val="007F1947"/>
    <w:rsid w:val="007F1FBD"/>
    <w:rsid w:val="007F239B"/>
    <w:rsid w:val="007F3756"/>
    <w:rsid w:val="007F3FF1"/>
    <w:rsid w:val="007F5874"/>
    <w:rsid w:val="007F5C24"/>
    <w:rsid w:val="007F5CED"/>
    <w:rsid w:val="007F6FDD"/>
    <w:rsid w:val="007F714B"/>
    <w:rsid w:val="007F7307"/>
    <w:rsid w:val="008005A6"/>
    <w:rsid w:val="00801164"/>
    <w:rsid w:val="008012D4"/>
    <w:rsid w:val="0080193A"/>
    <w:rsid w:val="00812273"/>
    <w:rsid w:val="00817185"/>
    <w:rsid w:val="0081726D"/>
    <w:rsid w:val="0081778D"/>
    <w:rsid w:val="00820642"/>
    <w:rsid w:val="008208D8"/>
    <w:rsid w:val="00820998"/>
    <w:rsid w:val="008214CE"/>
    <w:rsid w:val="00821D0F"/>
    <w:rsid w:val="0082319D"/>
    <w:rsid w:val="00823BDD"/>
    <w:rsid w:val="00824A52"/>
    <w:rsid w:val="00825A37"/>
    <w:rsid w:val="00826F59"/>
    <w:rsid w:val="0082730A"/>
    <w:rsid w:val="0083132F"/>
    <w:rsid w:val="00831B5B"/>
    <w:rsid w:val="00832575"/>
    <w:rsid w:val="0083648E"/>
    <w:rsid w:val="00836B32"/>
    <w:rsid w:val="00842273"/>
    <w:rsid w:val="0084272C"/>
    <w:rsid w:val="00843061"/>
    <w:rsid w:val="00843462"/>
    <w:rsid w:val="00844678"/>
    <w:rsid w:val="00846631"/>
    <w:rsid w:val="00846778"/>
    <w:rsid w:val="00846CF0"/>
    <w:rsid w:val="00846DA7"/>
    <w:rsid w:val="008470CB"/>
    <w:rsid w:val="00850353"/>
    <w:rsid w:val="0085367C"/>
    <w:rsid w:val="00855281"/>
    <w:rsid w:val="00856096"/>
    <w:rsid w:val="00857023"/>
    <w:rsid w:val="00857A8F"/>
    <w:rsid w:val="008656A0"/>
    <w:rsid w:val="0086623A"/>
    <w:rsid w:val="00867BD0"/>
    <w:rsid w:val="00870EE0"/>
    <w:rsid w:val="00871313"/>
    <w:rsid w:val="00872435"/>
    <w:rsid w:val="0087346E"/>
    <w:rsid w:val="00876C25"/>
    <w:rsid w:val="00882E8C"/>
    <w:rsid w:val="00886DDF"/>
    <w:rsid w:val="00887619"/>
    <w:rsid w:val="00887901"/>
    <w:rsid w:val="008916EA"/>
    <w:rsid w:val="008917F1"/>
    <w:rsid w:val="00891C01"/>
    <w:rsid w:val="00891E10"/>
    <w:rsid w:val="008938DA"/>
    <w:rsid w:val="008978AD"/>
    <w:rsid w:val="008A1497"/>
    <w:rsid w:val="008A24B4"/>
    <w:rsid w:val="008A377F"/>
    <w:rsid w:val="008A4A9A"/>
    <w:rsid w:val="008A5A38"/>
    <w:rsid w:val="008A5C8D"/>
    <w:rsid w:val="008A62AE"/>
    <w:rsid w:val="008A70D1"/>
    <w:rsid w:val="008B0A02"/>
    <w:rsid w:val="008B195B"/>
    <w:rsid w:val="008B4041"/>
    <w:rsid w:val="008B4AEF"/>
    <w:rsid w:val="008B601D"/>
    <w:rsid w:val="008C13D7"/>
    <w:rsid w:val="008C2A3B"/>
    <w:rsid w:val="008C32F3"/>
    <w:rsid w:val="008C385D"/>
    <w:rsid w:val="008C3938"/>
    <w:rsid w:val="008C3D0C"/>
    <w:rsid w:val="008C7129"/>
    <w:rsid w:val="008D0A52"/>
    <w:rsid w:val="008D4521"/>
    <w:rsid w:val="008D4A78"/>
    <w:rsid w:val="008D6665"/>
    <w:rsid w:val="008D6FB8"/>
    <w:rsid w:val="008E17AC"/>
    <w:rsid w:val="008E436E"/>
    <w:rsid w:val="008E4A93"/>
    <w:rsid w:val="008E6C9C"/>
    <w:rsid w:val="008E7C87"/>
    <w:rsid w:val="008E7D74"/>
    <w:rsid w:val="008F134A"/>
    <w:rsid w:val="008F2CAD"/>
    <w:rsid w:val="008F2D1B"/>
    <w:rsid w:val="008F4E57"/>
    <w:rsid w:val="008F5A0D"/>
    <w:rsid w:val="008F65C2"/>
    <w:rsid w:val="008F7B68"/>
    <w:rsid w:val="00901561"/>
    <w:rsid w:val="009016DC"/>
    <w:rsid w:val="00903AE2"/>
    <w:rsid w:val="00904CF1"/>
    <w:rsid w:val="00906BC7"/>
    <w:rsid w:val="00906CEA"/>
    <w:rsid w:val="009123E1"/>
    <w:rsid w:val="00912B1F"/>
    <w:rsid w:val="009157DE"/>
    <w:rsid w:val="0091734D"/>
    <w:rsid w:val="00917CE7"/>
    <w:rsid w:val="00920259"/>
    <w:rsid w:val="00921808"/>
    <w:rsid w:val="0092247D"/>
    <w:rsid w:val="00923DBB"/>
    <w:rsid w:val="009273B0"/>
    <w:rsid w:val="00927CFA"/>
    <w:rsid w:val="00927E34"/>
    <w:rsid w:val="00930E9A"/>
    <w:rsid w:val="009319B4"/>
    <w:rsid w:val="00934006"/>
    <w:rsid w:val="009345E7"/>
    <w:rsid w:val="00935352"/>
    <w:rsid w:val="009366F9"/>
    <w:rsid w:val="00937F00"/>
    <w:rsid w:val="00941721"/>
    <w:rsid w:val="00942012"/>
    <w:rsid w:val="009454B8"/>
    <w:rsid w:val="00947369"/>
    <w:rsid w:val="009473DB"/>
    <w:rsid w:val="00950A89"/>
    <w:rsid w:val="00952E09"/>
    <w:rsid w:val="00953A10"/>
    <w:rsid w:val="0095589C"/>
    <w:rsid w:val="0096060E"/>
    <w:rsid w:val="00962C7C"/>
    <w:rsid w:val="00963ABC"/>
    <w:rsid w:val="00964DC3"/>
    <w:rsid w:val="0096668F"/>
    <w:rsid w:val="00967615"/>
    <w:rsid w:val="00967C23"/>
    <w:rsid w:val="009700A7"/>
    <w:rsid w:val="00971228"/>
    <w:rsid w:val="00971D4F"/>
    <w:rsid w:val="009727CA"/>
    <w:rsid w:val="009737EB"/>
    <w:rsid w:val="00975CB6"/>
    <w:rsid w:val="009769D4"/>
    <w:rsid w:val="00976A23"/>
    <w:rsid w:val="009777EC"/>
    <w:rsid w:val="00984EDE"/>
    <w:rsid w:val="0098612D"/>
    <w:rsid w:val="00987E5B"/>
    <w:rsid w:val="00992B97"/>
    <w:rsid w:val="00993440"/>
    <w:rsid w:val="0099797C"/>
    <w:rsid w:val="009A024A"/>
    <w:rsid w:val="009A05D0"/>
    <w:rsid w:val="009A446B"/>
    <w:rsid w:val="009A6701"/>
    <w:rsid w:val="009A6800"/>
    <w:rsid w:val="009A6A21"/>
    <w:rsid w:val="009B19F1"/>
    <w:rsid w:val="009B3E4F"/>
    <w:rsid w:val="009B503E"/>
    <w:rsid w:val="009B605A"/>
    <w:rsid w:val="009B636F"/>
    <w:rsid w:val="009C13D0"/>
    <w:rsid w:val="009C3398"/>
    <w:rsid w:val="009C3B6D"/>
    <w:rsid w:val="009C4695"/>
    <w:rsid w:val="009C73DE"/>
    <w:rsid w:val="009D07E2"/>
    <w:rsid w:val="009D080E"/>
    <w:rsid w:val="009D1986"/>
    <w:rsid w:val="009D3347"/>
    <w:rsid w:val="009D5AB4"/>
    <w:rsid w:val="009D5F89"/>
    <w:rsid w:val="009D7242"/>
    <w:rsid w:val="009E1E12"/>
    <w:rsid w:val="009E70A9"/>
    <w:rsid w:val="009F0609"/>
    <w:rsid w:val="009F0B69"/>
    <w:rsid w:val="009F10CB"/>
    <w:rsid w:val="009F241D"/>
    <w:rsid w:val="009F3E42"/>
    <w:rsid w:val="009F55B8"/>
    <w:rsid w:val="00A01A9C"/>
    <w:rsid w:val="00A027FB"/>
    <w:rsid w:val="00A05FB2"/>
    <w:rsid w:val="00A0733A"/>
    <w:rsid w:val="00A07966"/>
    <w:rsid w:val="00A11711"/>
    <w:rsid w:val="00A131FE"/>
    <w:rsid w:val="00A148E5"/>
    <w:rsid w:val="00A16EA8"/>
    <w:rsid w:val="00A208A0"/>
    <w:rsid w:val="00A20B73"/>
    <w:rsid w:val="00A230FC"/>
    <w:rsid w:val="00A2390B"/>
    <w:rsid w:val="00A25085"/>
    <w:rsid w:val="00A26C43"/>
    <w:rsid w:val="00A319FD"/>
    <w:rsid w:val="00A327FA"/>
    <w:rsid w:val="00A42A56"/>
    <w:rsid w:val="00A462B0"/>
    <w:rsid w:val="00A47BE3"/>
    <w:rsid w:val="00A50BC3"/>
    <w:rsid w:val="00A50F30"/>
    <w:rsid w:val="00A5267C"/>
    <w:rsid w:val="00A53AE2"/>
    <w:rsid w:val="00A53F92"/>
    <w:rsid w:val="00A604C2"/>
    <w:rsid w:val="00A61E00"/>
    <w:rsid w:val="00A6392A"/>
    <w:rsid w:val="00A63B74"/>
    <w:rsid w:val="00A668C2"/>
    <w:rsid w:val="00A669FC"/>
    <w:rsid w:val="00A673EB"/>
    <w:rsid w:val="00A702B6"/>
    <w:rsid w:val="00A70585"/>
    <w:rsid w:val="00A71341"/>
    <w:rsid w:val="00A72FA9"/>
    <w:rsid w:val="00A7443F"/>
    <w:rsid w:val="00A80E91"/>
    <w:rsid w:val="00A81FE8"/>
    <w:rsid w:val="00A85C92"/>
    <w:rsid w:val="00A86B39"/>
    <w:rsid w:val="00A86CCD"/>
    <w:rsid w:val="00A87EEA"/>
    <w:rsid w:val="00A901D5"/>
    <w:rsid w:val="00A90EC5"/>
    <w:rsid w:val="00A9332E"/>
    <w:rsid w:val="00A940C3"/>
    <w:rsid w:val="00A9491C"/>
    <w:rsid w:val="00A94EBA"/>
    <w:rsid w:val="00A95CE0"/>
    <w:rsid w:val="00A96201"/>
    <w:rsid w:val="00A973EB"/>
    <w:rsid w:val="00A9743B"/>
    <w:rsid w:val="00A97F39"/>
    <w:rsid w:val="00AA2729"/>
    <w:rsid w:val="00AA4AA9"/>
    <w:rsid w:val="00AA5D9D"/>
    <w:rsid w:val="00AA655A"/>
    <w:rsid w:val="00AB0FD9"/>
    <w:rsid w:val="00AB2026"/>
    <w:rsid w:val="00AB2F99"/>
    <w:rsid w:val="00AB4C8A"/>
    <w:rsid w:val="00AB6392"/>
    <w:rsid w:val="00AC06BB"/>
    <w:rsid w:val="00AC0B29"/>
    <w:rsid w:val="00AC138A"/>
    <w:rsid w:val="00AC1581"/>
    <w:rsid w:val="00AC2EAD"/>
    <w:rsid w:val="00AC58F8"/>
    <w:rsid w:val="00AC5BED"/>
    <w:rsid w:val="00AC711C"/>
    <w:rsid w:val="00AD17E5"/>
    <w:rsid w:val="00AD2364"/>
    <w:rsid w:val="00AD4146"/>
    <w:rsid w:val="00AE0810"/>
    <w:rsid w:val="00AE1631"/>
    <w:rsid w:val="00AE1A7B"/>
    <w:rsid w:val="00AE1CE2"/>
    <w:rsid w:val="00AE1DAE"/>
    <w:rsid w:val="00AE3F45"/>
    <w:rsid w:val="00AE50AD"/>
    <w:rsid w:val="00AE5EB6"/>
    <w:rsid w:val="00AE5EE6"/>
    <w:rsid w:val="00AE5F76"/>
    <w:rsid w:val="00AF0D64"/>
    <w:rsid w:val="00AF3536"/>
    <w:rsid w:val="00AF455E"/>
    <w:rsid w:val="00AF4B1C"/>
    <w:rsid w:val="00AF5EEF"/>
    <w:rsid w:val="00AF6120"/>
    <w:rsid w:val="00AF7FDD"/>
    <w:rsid w:val="00B02646"/>
    <w:rsid w:val="00B02CED"/>
    <w:rsid w:val="00B079DF"/>
    <w:rsid w:val="00B07E27"/>
    <w:rsid w:val="00B11578"/>
    <w:rsid w:val="00B129C4"/>
    <w:rsid w:val="00B12BD8"/>
    <w:rsid w:val="00B14788"/>
    <w:rsid w:val="00B15D60"/>
    <w:rsid w:val="00B16657"/>
    <w:rsid w:val="00B16D4A"/>
    <w:rsid w:val="00B20FFC"/>
    <w:rsid w:val="00B21C58"/>
    <w:rsid w:val="00B221CA"/>
    <w:rsid w:val="00B23BD0"/>
    <w:rsid w:val="00B23FD4"/>
    <w:rsid w:val="00B25FA0"/>
    <w:rsid w:val="00B30468"/>
    <w:rsid w:val="00B30514"/>
    <w:rsid w:val="00B3167E"/>
    <w:rsid w:val="00B32051"/>
    <w:rsid w:val="00B3493E"/>
    <w:rsid w:val="00B35895"/>
    <w:rsid w:val="00B36B3C"/>
    <w:rsid w:val="00B36D3B"/>
    <w:rsid w:val="00B4396F"/>
    <w:rsid w:val="00B43C35"/>
    <w:rsid w:val="00B4464D"/>
    <w:rsid w:val="00B45DF0"/>
    <w:rsid w:val="00B5204A"/>
    <w:rsid w:val="00B53047"/>
    <w:rsid w:val="00B545F4"/>
    <w:rsid w:val="00B54F2F"/>
    <w:rsid w:val="00B54FEB"/>
    <w:rsid w:val="00B56006"/>
    <w:rsid w:val="00B56243"/>
    <w:rsid w:val="00B60A07"/>
    <w:rsid w:val="00B63471"/>
    <w:rsid w:val="00B66EBC"/>
    <w:rsid w:val="00B70309"/>
    <w:rsid w:val="00B7210D"/>
    <w:rsid w:val="00B76206"/>
    <w:rsid w:val="00B773FA"/>
    <w:rsid w:val="00B83220"/>
    <w:rsid w:val="00B8430F"/>
    <w:rsid w:val="00B87807"/>
    <w:rsid w:val="00B93014"/>
    <w:rsid w:val="00B93E1E"/>
    <w:rsid w:val="00B9464F"/>
    <w:rsid w:val="00B9790C"/>
    <w:rsid w:val="00B97B6A"/>
    <w:rsid w:val="00BA0CB7"/>
    <w:rsid w:val="00BA16CE"/>
    <w:rsid w:val="00BA2C9B"/>
    <w:rsid w:val="00BA4A3D"/>
    <w:rsid w:val="00BA4DCA"/>
    <w:rsid w:val="00BA664D"/>
    <w:rsid w:val="00BB15AB"/>
    <w:rsid w:val="00BB1F63"/>
    <w:rsid w:val="00BB2E93"/>
    <w:rsid w:val="00BB3BCF"/>
    <w:rsid w:val="00BB421D"/>
    <w:rsid w:val="00BB4C52"/>
    <w:rsid w:val="00BC001A"/>
    <w:rsid w:val="00BC5528"/>
    <w:rsid w:val="00BC5C72"/>
    <w:rsid w:val="00BD0CA8"/>
    <w:rsid w:val="00BD43A8"/>
    <w:rsid w:val="00BD6677"/>
    <w:rsid w:val="00BD7037"/>
    <w:rsid w:val="00BD7C11"/>
    <w:rsid w:val="00BE0845"/>
    <w:rsid w:val="00BE30B9"/>
    <w:rsid w:val="00BE3637"/>
    <w:rsid w:val="00BE4BA6"/>
    <w:rsid w:val="00BF1DC2"/>
    <w:rsid w:val="00BF405E"/>
    <w:rsid w:val="00BF4834"/>
    <w:rsid w:val="00BF5C34"/>
    <w:rsid w:val="00BF5CDA"/>
    <w:rsid w:val="00BF6303"/>
    <w:rsid w:val="00BF6436"/>
    <w:rsid w:val="00BF6773"/>
    <w:rsid w:val="00C00481"/>
    <w:rsid w:val="00C00BB8"/>
    <w:rsid w:val="00C05457"/>
    <w:rsid w:val="00C058F7"/>
    <w:rsid w:val="00C05C31"/>
    <w:rsid w:val="00C104B3"/>
    <w:rsid w:val="00C1243B"/>
    <w:rsid w:val="00C12D09"/>
    <w:rsid w:val="00C1368D"/>
    <w:rsid w:val="00C16D1A"/>
    <w:rsid w:val="00C20AD0"/>
    <w:rsid w:val="00C22096"/>
    <w:rsid w:val="00C22C1C"/>
    <w:rsid w:val="00C232EA"/>
    <w:rsid w:val="00C23CDC"/>
    <w:rsid w:val="00C2618D"/>
    <w:rsid w:val="00C263C5"/>
    <w:rsid w:val="00C37187"/>
    <w:rsid w:val="00C37A31"/>
    <w:rsid w:val="00C37A32"/>
    <w:rsid w:val="00C37C90"/>
    <w:rsid w:val="00C411A7"/>
    <w:rsid w:val="00C42840"/>
    <w:rsid w:val="00C43C64"/>
    <w:rsid w:val="00C44A29"/>
    <w:rsid w:val="00C45997"/>
    <w:rsid w:val="00C46A1D"/>
    <w:rsid w:val="00C51990"/>
    <w:rsid w:val="00C53292"/>
    <w:rsid w:val="00C573F3"/>
    <w:rsid w:val="00C60194"/>
    <w:rsid w:val="00C617C0"/>
    <w:rsid w:val="00C618D7"/>
    <w:rsid w:val="00C61E73"/>
    <w:rsid w:val="00C6493D"/>
    <w:rsid w:val="00C674BD"/>
    <w:rsid w:val="00C70A0B"/>
    <w:rsid w:val="00C734A3"/>
    <w:rsid w:val="00C73AB5"/>
    <w:rsid w:val="00C74EE1"/>
    <w:rsid w:val="00C75679"/>
    <w:rsid w:val="00C8108B"/>
    <w:rsid w:val="00C82EEC"/>
    <w:rsid w:val="00C850DF"/>
    <w:rsid w:val="00C86471"/>
    <w:rsid w:val="00C87A60"/>
    <w:rsid w:val="00C9042E"/>
    <w:rsid w:val="00C94A82"/>
    <w:rsid w:val="00C9556C"/>
    <w:rsid w:val="00C96496"/>
    <w:rsid w:val="00C96620"/>
    <w:rsid w:val="00C96672"/>
    <w:rsid w:val="00C969CB"/>
    <w:rsid w:val="00CA3330"/>
    <w:rsid w:val="00CA337C"/>
    <w:rsid w:val="00CA3823"/>
    <w:rsid w:val="00CA6FD1"/>
    <w:rsid w:val="00CA6FF6"/>
    <w:rsid w:val="00CB20A3"/>
    <w:rsid w:val="00CB3289"/>
    <w:rsid w:val="00CB4315"/>
    <w:rsid w:val="00CB52BB"/>
    <w:rsid w:val="00CB56C3"/>
    <w:rsid w:val="00CB60A4"/>
    <w:rsid w:val="00CB7083"/>
    <w:rsid w:val="00CB75E1"/>
    <w:rsid w:val="00CB7D7D"/>
    <w:rsid w:val="00CC031A"/>
    <w:rsid w:val="00CC0D46"/>
    <w:rsid w:val="00CC29A6"/>
    <w:rsid w:val="00CC3A69"/>
    <w:rsid w:val="00CD0EC2"/>
    <w:rsid w:val="00CD2A8B"/>
    <w:rsid w:val="00CD4143"/>
    <w:rsid w:val="00CD79D6"/>
    <w:rsid w:val="00CE0BB5"/>
    <w:rsid w:val="00CE0C51"/>
    <w:rsid w:val="00CE61F6"/>
    <w:rsid w:val="00CE6684"/>
    <w:rsid w:val="00CF13DC"/>
    <w:rsid w:val="00CF18E1"/>
    <w:rsid w:val="00CF2A70"/>
    <w:rsid w:val="00CF78F3"/>
    <w:rsid w:val="00D0087C"/>
    <w:rsid w:val="00D0296C"/>
    <w:rsid w:val="00D03F9B"/>
    <w:rsid w:val="00D03FEF"/>
    <w:rsid w:val="00D04771"/>
    <w:rsid w:val="00D07DC7"/>
    <w:rsid w:val="00D13208"/>
    <w:rsid w:val="00D1443B"/>
    <w:rsid w:val="00D1611B"/>
    <w:rsid w:val="00D1797E"/>
    <w:rsid w:val="00D21675"/>
    <w:rsid w:val="00D233E4"/>
    <w:rsid w:val="00D24E6C"/>
    <w:rsid w:val="00D25F03"/>
    <w:rsid w:val="00D30C26"/>
    <w:rsid w:val="00D30F7E"/>
    <w:rsid w:val="00D345CD"/>
    <w:rsid w:val="00D349D6"/>
    <w:rsid w:val="00D34E67"/>
    <w:rsid w:val="00D3570A"/>
    <w:rsid w:val="00D37ABD"/>
    <w:rsid w:val="00D37C0A"/>
    <w:rsid w:val="00D42430"/>
    <w:rsid w:val="00D451A9"/>
    <w:rsid w:val="00D461F2"/>
    <w:rsid w:val="00D55939"/>
    <w:rsid w:val="00D56569"/>
    <w:rsid w:val="00D60210"/>
    <w:rsid w:val="00D60665"/>
    <w:rsid w:val="00D61B2C"/>
    <w:rsid w:val="00D62619"/>
    <w:rsid w:val="00D62DA9"/>
    <w:rsid w:val="00D63459"/>
    <w:rsid w:val="00D64EBF"/>
    <w:rsid w:val="00D674DA"/>
    <w:rsid w:val="00D70CA4"/>
    <w:rsid w:val="00D7169C"/>
    <w:rsid w:val="00D71A7B"/>
    <w:rsid w:val="00D72CF7"/>
    <w:rsid w:val="00D72D8F"/>
    <w:rsid w:val="00D732EB"/>
    <w:rsid w:val="00D741F7"/>
    <w:rsid w:val="00D74902"/>
    <w:rsid w:val="00D75194"/>
    <w:rsid w:val="00D77431"/>
    <w:rsid w:val="00D80093"/>
    <w:rsid w:val="00D8082F"/>
    <w:rsid w:val="00D81023"/>
    <w:rsid w:val="00D8206C"/>
    <w:rsid w:val="00D82844"/>
    <w:rsid w:val="00D8548C"/>
    <w:rsid w:val="00D85680"/>
    <w:rsid w:val="00D861D6"/>
    <w:rsid w:val="00D86B5A"/>
    <w:rsid w:val="00D86ED5"/>
    <w:rsid w:val="00D93925"/>
    <w:rsid w:val="00D9393B"/>
    <w:rsid w:val="00D95AEB"/>
    <w:rsid w:val="00DA1338"/>
    <w:rsid w:val="00DA26A8"/>
    <w:rsid w:val="00DA29B8"/>
    <w:rsid w:val="00DA3386"/>
    <w:rsid w:val="00DA4705"/>
    <w:rsid w:val="00DA5701"/>
    <w:rsid w:val="00DA5C57"/>
    <w:rsid w:val="00DA6247"/>
    <w:rsid w:val="00DA6C42"/>
    <w:rsid w:val="00DA798B"/>
    <w:rsid w:val="00DA7D5E"/>
    <w:rsid w:val="00DB0579"/>
    <w:rsid w:val="00DB1BFA"/>
    <w:rsid w:val="00DB465B"/>
    <w:rsid w:val="00DB51EB"/>
    <w:rsid w:val="00DB5D0F"/>
    <w:rsid w:val="00DB6358"/>
    <w:rsid w:val="00DB6461"/>
    <w:rsid w:val="00DB6B80"/>
    <w:rsid w:val="00DB7495"/>
    <w:rsid w:val="00DC0F99"/>
    <w:rsid w:val="00DC2BA4"/>
    <w:rsid w:val="00DC3E52"/>
    <w:rsid w:val="00DC54BF"/>
    <w:rsid w:val="00DD0766"/>
    <w:rsid w:val="00DD1E89"/>
    <w:rsid w:val="00DD2305"/>
    <w:rsid w:val="00DD285A"/>
    <w:rsid w:val="00DD326F"/>
    <w:rsid w:val="00DD3386"/>
    <w:rsid w:val="00DD4079"/>
    <w:rsid w:val="00DD4092"/>
    <w:rsid w:val="00DD4C20"/>
    <w:rsid w:val="00DD7630"/>
    <w:rsid w:val="00DD7A0D"/>
    <w:rsid w:val="00DE33D2"/>
    <w:rsid w:val="00DE58FB"/>
    <w:rsid w:val="00DE5A53"/>
    <w:rsid w:val="00DE5AD2"/>
    <w:rsid w:val="00DE788A"/>
    <w:rsid w:val="00DF095E"/>
    <w:rsid w:val="00DF1FCE"/>
    <w:rsid w:val="00DF3BA1"/>
    <w:rsid w:val="00DF4041"/>
    <w:rsid w:val="00DF663A"/>
    <w:rsid w:val="00DF6E35"/>
    <w:rsid w:val="00E04062"/>
    <w:rsid w:val="00E0480D"/>
    <w:rsid w:val="00E058C0"/>
    <w:rsid w:val="00E064F1"/>
    <w:rsid w:val="00E067DD"/>
    <w:rsid w:val="00E0720D"/>
    <w:rsid w:val="00E07E6F"/>
    <w:rsid w:val="00E1166D"/>
    <w:rsid w:val="00E1300F"/>
    <w:rsid w:val="00E13701"/>
    <w:rsid w:val="00E13CB2"/>
    <w:rsid w:val="00E14752"/>
    <w:rsid w:val="00E14CC8"/>
    <w:rsid w:val="00E16DE5"/>
    <w:rsid w:val="00E20247"/>
    <w:rsid w:val="00E21CE0"/>
    <w:rsid w:val="00E2281A"/>
    <w:rsid w:val="00E22E4A"/>
    <w:rsid w:val="00E24BAB"/>
    <w:rsid w:val="00E27666"/>
    <w:rsid w:val="00E328A6"/>
    <w:rsid w:val="00E32A06"/>
    <w:rsid w:val="00E33B57"/>
    <w:rsid w:val="00E34227"/>
    <w:rsid w:val="00E348DC"/>
    <w:rsid w:val="00E36AB1"/>
    <w:rsid w:val="00E37DBD"/>
    <w:rsid w:val="00E41E92"/>
    <w:rsid w:val="00E42B82"/>
    <w:rsid w:val="00E4310A"/>
    <w:rsid w:val="00E44F63"/>
    <w:rsid w:val="00E45865"/>
    <w:rsid w:val="00E4694F"/>
    <w:rsid w:val="00E47C07"/>
    <w:rsid w:val="00E47DE3"/>
    <w:rsid w:val="00E5101A"/>
    <w:rsid w:val="00E517E7"/>
    <w:rsid w:val="00E52E7E"/>
    <w:rsid w:val="00E5605D"/>
    <w:rsid w:val="00E569AC"/>
    <w:rsid w:val="00E576B2"/>
    <w:rsid w:val="00E62BC9"/>
    <w:rsid w:val="00E6342F"/>
    <w:rsid w:val="00E72933"/>
    <w:rsid w:val="00E77FB4"/>
    <w:rsid w:val="00E8079E"/>
    <w:rsid w:val="00E81586"/>
    <w:rsid w:val="00E82028"/>
    <w:rsid w:val="00E83200"/>
    <w:rsid w:val="00E8459E"/>
    <w:rsid w:val="00E851CC"/>
    <w:rsid w:val="00E854EE"/>
    <w:rsid w:val="00E90C81"/>
    <w:rsid w:val="00E92D09"/>
    <w:rsid w:val="00E94E2D"/>
    <w:rsid w:val="00E95641"/>
    <w:rsid w:val="00E97566"/>
    <w:rsid w:val="00EA017B"/>
    <w:rsid w:val="00EA41C7"/>
    <w:rsid w:val="00EA5E45"/>
    <w:rsid w:val="00EA5EE6"/>
    <w:rsid w:val="00EA5F9C"/>
    <w:rsid w:val="00EA7963"/>
    <w:rsid w:val="00EB01B7"/>
    <w:rsid w:val="00EB280A"/>
    <w:rsid w:val="00EB55C7"/>
    <w:rsid w:val="00EB57C6"/>
    <w:rsid w:val="00EC079E"/>
    <w:rsid w:val="00EC0C41"/>
    <w:rsid w:val="00EC0F0F"/>
    <w:rsid w:val="00EC15B0"/>
    <w:rsid w:val="00EC1966"/>
    <w:rsid w:val="00EC220B"/>
    <w:rsid w:val="00EC2619"/>
    <w:rsid w:val="00EC5838"/>
    <w:rsid w:val="00EC70D0"/>
    <w:rsid w:val="00ED0D5A"/>
    <w:rsid w:val="00ED28C0"/>
    <w:rsid w:val="00ED311D"/>
    <w:rsid w:val="00ED340F"/>
    <w:rsid w:val="00ED47B3"/>
    <w:rsid w:val="00ED6182"/>
    <w:rsid w:val="00ED73A8"/>
    <w:rsid w:val="00ED7473"/>
    <w:rsid w:val="00ED78CE"/>
    <w:rsid w:val="00EE02C6"/>
    <w:rsid w:val="00EE3169"/>
    <w:rsid w:val="00EE3EBA"/>
    <w:rsid w:val="00EE6AEF"/>
    <w:rsid w:val="00EF2348"/>
    <w:rsid w:val="00EF33E7"/>
    <w:rsid w:val="00EF3960"/>
    <w:rsid w:val="00EF620E"/>
    <w:rsid w:val="00EF66B5"/>
    <w:rsid w:val="00EF7466"/>
    <w:rsid w:val="00F001BF"/>
    <w:rsid w:val="00F03827"/>
    <w:rsid w:val="00F044B8"/>
    <w:rsid w:val="00F06F49"/>
    <w:rsid w:val="00F074F5"/>
    <w:rsid w:val="00F117FF"/>
    <w:rsid w:val="00F12DBE"/>
    <w:rsid w:val="00F25C27"/>
    <w:rsid w:val="00F27FC4"/>
    <w:rsid w:val="00F30CF5"/>
    <w:rsid w:val="00F31EA0"/>
    <w:rsid w:val="00F34AB4"/>
    <w:rsid w:val="00F3592E"/>
    <w:rsid w:val="00F36DB7"/>
    <w:rsid w:val="00F3735D"/>
    <w:rsid w:val="00F4035E"/>
    <w:rsid w:val="00F41C45"/>
    <w:rsid w:val="00F44CA2"/>
    <w:rsid w:val="00F4779D"/>
    <w:rsid w:val="00F51098"/>
    <w:rsid w:val="00F51D52"/>
    <w:rsid w:val="00F52141"/>
    <w:rsid w:val="00F523B7"/>
    <w:rsid w:val="00F549D6"/>
    <w:rsid w:val="00F55812"/>
    <w:rsid w:val="00F57C0B"/>
    <w:rsid w:val="00F609C5"/>
    <w:rsid w:val="00F612BB"/>
    <w:rsid w:val="00F62D99"/>
    <w:rsid w:val="00F63594"/>
    <w:rsid w:val="00F64255"/>
    <w:rsid w:val="00F642A2"/>
    <w:rsid w:val="00F70D3D"/>
    <w:rsid w:val="00F71471"/>
    <w:rsid w:val="00F73D75"/>
    <w:rsid w:val="00F7418F"/>
    <w:rsid w:val="00F75558"/>
    <w:rsid w:val="00F76F04"/>
    <w:rsid w:val="00F83475"/>
    <w:rsid w:val="00F83B79"/>
    <w:rsid w:val="00F85864"/>
    <w:rsid w:val="00F85C55"/>
    <w:rsid w:val="00F8600B"/>
    <w:rsid w:val="00F8718C"/>
    <w:rsid w:val="00F87271"/>
    <w:rsid w:val="00F87D63"/>
    <w:rsid w:val="00F87E62"/>
    <w:rsid w:val="00F924B6"/>
    <w:rsid w:val="00F92B7C"/>
    <w:rsid w:val="00F944D1"/>
    <w:rsid w:val="00F94DCD"/>
    <w:rsid w:val="00F96DDA"/>
    <w:rsid w:val="00F978F3"/>
    <w:rsid w:val="00F97AB7"/>
    <w:rsid w:val="00F97D3B"/>
    <w:rsid w:val="00F97F23"/>
    <w:rsid w:val="00FA1880"/>
    <w:rsid w:val="00FA410E"/>
    <w:rsid w:val="00FA4C4D"/>
    <w:rsid w:val="00FA5D29"/>
    <w:rsid w:val="00FA5F12"/>
    <w:rsid w:val="00FB2AB8"/>
    <w:rsid w:val="00FB3EF5"/>
    <w:rsid w:val="00FB405B"/>
    <w:rsid w:val="00FB57B2"/>
    <w:rsid w:val="00FB688C"/>
    <w:rsid w:val="00FB79C5"/>
    <w:rsid w:val="00FB7E6E"/>
    <w:rsid w:val="00FC1D22"/>
    <w:rsid w:val="00FC1D6C"/>
    <w:rsid w:val="00FC50D8"/>
    <w:rsid w:val="00FC6863"/>
    <w:rsid w:val="00FD006C"/>
    <w:rsid w:val="00FD0CE4"/>
    <w:rsid w:val="00FD4CA9"/>
    <w:rsid w:val="00FD5764"/>
    <w:rsid w:val="00FD6287"/>
    <w:rsid w:val="00FE0749"/>
    <w:rsid w:val="00FE13D1"/>
    <w:rsid w:val="00FE1717"/>
    <w:rsid w:val="00FE5B29"/>
    <w:rsid w:val="00FE682E"/>
    <w:rsid w:val="00FE7064"/>
    <w:rsid w:val="00FE7A7C"/>
    <w:rsid w:val="00FE7E64"/>
    <w:rsid w:val="00FF2A24"/>
    <w:rsid w:val="00FF310D"/>
    <w:rsid w:val="00FF4D7C"/>
    <w:rsid w:val="00FF59C5"/>
    <w:rsid w:val="00FF5C62"/>
    <w:rsid w:val="00FF60A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51F86"/>
  <w15:docId w15:val="{1B259F2C-19DF-4F43-A1B0-7E567FAC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687C"/>
    <w:rPr>
      <w:rFonts w:cs="Calibri"/>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630BDC"/>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8012D4"/>
    <w:pPr>
      <w:keepNext/>
      <w:keepLines/>
      <w:spacing w:before="4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character" w:customStyle="1" w:styleId="Titolo4Carattere">
    <w:name w:val="Titolo 4 Carattere"/>
    <w:basedOn w:val="Carpredefinitoparagrafo"/>
    <w:link w:val="Titolo4"/>
    <w:uiPriority w:val="9"/>
    <w:semiHidden/>
    <w:rsid w:val="00630BDC"/>
    <w:rPr>
      <w:rFonts w:asciiTheme="majorHAnsi" w:eastAsiaTheme="majorEastAsia" w:hAnsiTheme="majorHAnsi" w:cstheme="majorBidi"/>
      <w:i/>
      <w:iCs/>
      <w:color w:val="2E74B5" w:themeColor="accent1" w:themeShade="BF"/>
      <w:lang w:eastAsia="en-US"/>
    </w:rPr>
  </w:style>
  <w:style w:type="character" w:customStyle="1" w:styleId="Titolo5Carattere">
    <w:name w:val="Titolo 5 Carattere"/>
    <w:basedOn w:val="Carpredefinitoparagrafo"/>
    <w:link w:val="Titolo5"/>
    <w:uiPriority w:val="9"/>
    <w:semiHidden/>
    <w:rsid w:val="008012D4"/>
    <w:rPr>
      <w:rFonts w:asciiTheme="majorHAnsi" w:eastAsiaTheme="majorEastAsia" w:hAnsiTheme="majorHAnsi" w:cstheme="majorBidi"/>
      <w:color w:val="2E74B5" w:themeColor="accent1" w:themeShade="BF"/>
      <w:lang w:eastAsia="en-US"/>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DOC-TestoBase"/>
    <w:next w:val="Normale"/>
    <w:autoRedefine/>
    <w:uiPriority w:val="39"/>
    <w:unhideWhenUsed/>
    <w:qFormat/>
    <w:rsid w:val="00A97F39"/>
    <w:pPr>
      <w:tabs>
        <w:tab w:val="right" w:leader="dot" w:pos="9639"/>
      </w:tabs>
      <w:spacing w:before="240" w:after="120" w:line="240" w:lineRule="auto"/>
      <w:ind w:left="284"/>
    </w:pPr>
    <w:rPr>
      <w:b/>
      <w:bCs/>
      <w:caps/>
      <w:noProof/>
      <w:sz w:val="24"/>
    </w:rPr>
  </w:style>
  <w:style w:type="paragraph" w:customStyle="1" w:styleId="DOC-TestoBase">
    <w:name w:val="DOC-TestoBase"/>
    <w:qFormat/>
    <w:rsid w:val="009700A7"/>
    <w:pPr>
      <w:spacing w:line="276" w:lineRule="auto"/>
      <w:jc w:val="both"/>
    </w:pPr>
    <w:rPr>
      <w:lang w:eastAsia="en-US"/>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uiPriority w:val="99"/>
    <w:semiHidden/>
    <w:rsid w:val="002017E0"/>
    <w:rPr>
      <w:sz w:val="16"/>
      <w:szCs w:val="16"/>
    </w:rPr>
  </w:style>
  <w:style w:type="paragraph" w:styleId="Testocommento">
    <w:name w:val="annotation text"/>
    <w:basedOn w:val="Normale"/>
    <w:link w:val="TestocommentoCarattere"/>
    <w:uiPriority w:val="99"/>
    <w:semiHidden/>
    <w:rsid w:val="002017E0"/>
  </w:style>
  <w:style w:type="character" w:customStyle="1" w:styleId="TestocommentoCarattere">
    <w:name w:val="Testo commento Carattere"/>
    <w:link w:val="Testocommento"/>
    <w:uiPriority w:val="99"/>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7C3F65"/>
    <w:pPr>
      <w:tabs>
        <w:tab w:val="center" w:pos="4819"/>
        <w:tab w:val="right" w:pos="9638"/>
      </w:tabs>
      <w:jc w:val="right"/>
    </w:pPr>
  </w:style>
  <w:style w:type="character" w:customStyle="1" w:styleId="IntestazioneCarattere">
    <w:name w:val="Intestazione Carattere"/>
    <w:basedOn w:val="Carpredefinitoparagrafo"/>
    <w:link w:val="Intestazione"/>
    <w:uiPriority w:val="99"/>
    <w:rsid w:val="007C3F65"/>
    <w:rPr>
      <w:rFonts w:cs="Calibri"/>
      <w:lang w:eastAsia="en-US"/>
    </w:rPr>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TestoBaseDx">
    <w:name w:val="QPR-TestoBaseDx"/>
    <w:basedOn w:val="QPR-TestoBase"/>
    <w:qFormat/>
    <w:rsid w:val="00F4779D"/>
    <w:pPr>
      <w:jc w:val="right"/>
    </w:pPr>
    <w:rPr>
      <w:snapToGrid w:val="0"/>
    </w:rPr>
  </w:style>
  <w:style w:type="paragraph" w:customStyle="1" w:styleId="QPR-TestoBase">
    <w:name w:val="QPR-TestoBase"/>
    <w:qFormat/>
    <w:rsid w:val="004C2429"/>
    <w:pPr>
      <w:suppressAutoHyphens/>
    </w:pPr>
    <w:rPr>
      <w:color w:val="000000"/>
      <w:szCs w:val="22"/>
      <w:lang w:eastAsia="en-US"/>
    </w:rPr>
  </w:style>
  <w:style w:type="paragraph" w:customStyle="1" w:styleId="QPR-Titoletti">
    <w:name w:val="QPR-Titoletti"/>
    <w:basedOn w:val="QPR-TestoBase"/>
    <w:qFormat/>
    <w:rsid w:val="00F4779D"/>
    <w:pPr>
      <w:jc w:val="center"/>
    </w:pPr>
    <w:rPr>
      <w:i/>
      <w:snapToGrid w:val="0"/>
      <w:sz w:val="18"/>
    </w:rPr>
  </w:style>
  <w:style w:type="paragraph" w:customStyle="1" w:styleId="QPR-ConoscenzeAbilit">
    <w:name w:val="QPR-ConoscenzeAbilità"/>
    <w:basedOn w:val="QPR-TestoBase"/>
    <w:qFormat/>
    <w:rsid w:val="00F4779D"/>
    <w:pPr>
      <w:numPr>
        <w:numId w:val="1"/>
      </w:numPr>
      <w:ind w:left="284" w:hanging="227"/>
    </w:pPr>
  </w:style>
  <w:style w:type="paragraph" w:styleId="Sommario2">
    <w:name w:val="toc 2"/>
    <w:basedOn w:val="DOC-TestoBase"/>
    <w:next w:val="Normale"/>
    <w:autoRedefine/>
    <w:uiPriority w:val="39"/>
    <w:unhideWhenUsed/>
    <w:qFormat/>
    <w:rsid w:val="00A027FB"/>
    <w:pPr>
      <w:numPr>
        <w:numId w:val="20"/>
      </w:numPr>
      <w:tabs>
        <w:tab w:val="right" w:leader="dot" w:pos="9639"/>
      </w:tabs>
      <w:spacing w:before="120"/>
      <w:ind w:left="567" w:hanging="357"/>
    </w:pPr>
    <w:rPr>
      <w:noProof/>
    </w:rPr>
  </w:style>
  <w:style w:type="paragraph" w:styleId="Sommario3">
    <w:name w:val="toc 3"/>
    <w:basedOn w:val="DOC-TestoBase"/>
    <w:next w:val="Normale"/>
    <w:autoRedefine/>
    <w:uiPriority w:val="39"/>
    <w:unhideWhenUsed/>
    <w:qFormat/>
    <w:rsid w:val="00A97F39"/>
    <w:pPr>
      <w:numPr>
        <w:numId w:val="21"/>
      </w:numPr>
      <w:tabs>
        <w:tab w:val="right" w:leader="dot" w:pos="9629"/>
      </w:tabs>
      <w:spacing w:line="240" w:lineRule="auto"/>
      <w:ind w:left="1134" w:hanging="283"/>
    </w:pPr>
    <w:rPr>
      <w:iCs/>
      <w:noProof/>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Intestazione">
    <w:name w:val="DOC-Intestazione"/>
    <w:basedOn w:val="DOC-TestoBase"/>
    <w:qFormat/>
    <w:rsid w:val="00C96672"/>
    <w:pPr>
      <w:tabs>
        <w:tab w:val="center" w:pos="4820"/>
        <w:tab w:val="right" w:pos="9497"/>
      </w:tabs>
      <w:jc w:val="left"/>
    </w:pPr>
  </w:style>
  <w:style w:type="paragraph" w:customStyle="1" w:styleId="DOC-PiDiPagina">
    <w:name w:val="DOC-PièDiPagina"/>
    <w:basedOn w:val="DOC-TestoBase"/>
    <w:qFormat/>
    <w:rsid w:val="00C96672"/>
    <w:pPr>
      <w:jc w:val="center"/>
    </w:pPr>
  </w:style>
  <w:style w:type="paragraph" w:customStyle="1" w:styleId="QPR-Titolo">
    <w:name w:val="QPR-Titolo"/>
    <w:basedOn w:val="QPR-TestoBase"/>
    <w:qFormat/>
    <w:rsid w:val="00F4779D"/>
    <w:rPr>
      <w:b/>
      <w:caps/>
    </w:rPr>
  </w:style>
  <w:style w:type="paragraph" w:customStyle="1" w:styleId="QPR-TitoloDescrizione">
    <w:name w:val="QPR-TitoloDescrizione"/>
    <w:basedOn w:val="QPR-TestoBase"/>
    <w:qFormat/>
    <w:rsid w:val="00F4779D"/>
    <w:pPr>
      <w:ind w:firstLine="2"/>
    </w:pPr>
  </w:style>
  <w:style w:type="paragraph" w:customStyle="1" w:styleId="QPR-TestoBaseCx">
    <w:name w:val="QPR-TestoBaseCx"/>
    <w:basedOn w:val="QPR-TestoBase"/>
    <w:qFormat/>
    <w:rsid w:val="00F4779D"/>
    <w:pPr>
      <w:jc w:val="center"/>
    </w:pPr>
    <w:rPr>
      <w:snapToGrid w:val="0"/>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character" w:customStyle="1" w:styleId="CorpodeltestoCarattere">
    <w:name w:val="Corpo del testo Carattere"/>
    <w:link w:val="a"/>
    <w:rsid w:val="00C22096"/>
    <w:rPr>
      <w:rFonts w:ascii="Tahoma" w:hAnsi="Tahoma"/>
      <w:sz w:val="22"/>
    </w:rPr>
  </w:style>
  <w:style w:type="paragraph" w:customStyle="1" w:styleId="DOC-TitoloSeparatore">
    <w:name w:val="DOC-TitoloSeparatore"/>
    <w:basedOn w:val="DOC-TestoBase"/>
    <w:qFormat/>
    <w:rsid w:val="00F71471"/>
    <w:pPr>
      <w:pBdr>
        <w:top w:val="single" w:sz="4" w:space="1" w:color="auto"/>
        <w:bottom w:val="single" w:sz="4" w:space="1" w:color="auto"/>
      </w:pBdr>
      <w:suppressAutoHyphens/>
      <w:spacing w:before="240" w:after="360" w:line="240" w:lineRule="auto"/>
      <w:jc w:val="center"/>
    </w:pPr>
    <w:rPr>
      <w:rFonts w:eastAsia="Times New Roman"/>
      <w:b/>
      <w:bCs/>
      <w:caps/>
      <w:color w:val="0070C0"/>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RegioneGx">
    <w:name w:val="Copertina-RifRegioneGx"/>
    <w:basedOn w:val="Copertina-TestoBase"/>
    <w:qFormat/>
    <w:rsid w:val="0040146C"/>
    <w:rPr>
      <w:b/>
      <w:sz w:val="28"/>
    </w:rPr>
  </w:style>
  <w:style w:type="paragraph" w:customStyle="1" w:styleId="Copertina-TestoBase">
    <w:name w:val="Copertina-TestoBase"/>
    <w:qFormat/>
    <w:rsid w:val="009700A7"/>
    <w:rPr>
      <w:sz w:val="22"/>
      <w:szCs w:val="28"/>
      <w:lang w:eastAsia="en-US"/>
    </w:rPr>
  </w:style>
  <w:style w:type="paragraph" w:customStyle="1" w:styleId="DOC-TitoloNoSommario">
    <w:name w:val="DOC-TitoloNoSommario"/>
    <w:basedOn w:val="DOC-TestoBase"/>
    <w:qFormat/>
    <w:rsid w:val="00F71471"/>
    <w:pPr>
      <w:pBdr>
        <w:top w:val="single" w:sz="4" w:space="1" w:color="auto"/>
        <w:bottom w:val="single" w:sz="4" w:space="1" w:color="auto"/>
      </w:pBdr>
      <w:spacing w:line="240" w:lineRule="auto"/>
      <w:jc w:val="center"/>
    </w:pPr>
    <w:rPr>
      <w:b/>
      <w:caps/>
      <w:color w:val="0070C0"/>
      <w:sz w:val="40"/>
    </w:rPr>
  </w:style>
  <w:style w:type="paragraph" w:customStyle="1" w:styleId="QPR-Codice">
    <w:name w:val="QPR-Codice"/>
    <w:basedOn w:val="QPR-TestoBase"/>
    <w:qFormat/>
    <w:rsid w:val="00F4779D"/>
    <w:pPr>
      <w:jc w:val="right"/>
    </w:pPr>
    <w:rPr>
      <w:snapToGrid w:val="0"/>
    </w:rPr>
  </w:style>
  <w:style w:type="paragraph" w:customStyle="1" w:styleId="QPR-LivelloEQF">
    <w:name w:val="QPR-LivelloEQF"/>
    <w:basedOn w:val="QPR-TestoBase"/>
    <w:qFormat/>
    <w:rsid w:val="00F4779D"/>
    <w:pPr>
      <w:jc w:val="center"/>
    </w:pPr>
    <w:rPr>
      <w:b/>
      <w:snapToGrid w:val="0"/>
    </w:rPr>
  </w:style>
  <w:style w:type="paragraph" w:customStyle="1" w:styleId="DOC-TestoElenco">
    <w:name w:val="DOC-TestoElenco"/>
    <w:basedOn w:val="DOC-TestoBase"/>
    <w:qFormat/>
    <w:rsid w:val="004333B8"/>
    <w:pPr>
      <w:numPr>
        <w:numId w:val="14"/>
      </w:numPr>
      <w:spacing w:before="60" w:after="240"/>
      <w:contextualSpacing/>
    </w:pPr>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Copertina-TitoloSecondario">
    <w:name w:val="Copertina-TitoloSecondario"/>
    <w:basedOn w:val="Copertina-TestoBase"/>
    <w:qFormat/>
    <w:rsid w:val="0040146C"/>
    <w:pPr>
      <w:jc w:val="center"/>
    </w:pPr>
    <w:rPr>
      <w:b/>
      <w:sz w:val="48"/>
      <w:szCs w:val="48"/>
    </w:rPr>
  </w:style>
  <w:style w:type="paragraph" w:customStyle="1" w:styleId="DOC-TitoloSottoSezione">
    <w:name w:val="DOC-TitoloSottoSezione"/>
    <w:basedOn w:val="DOC-TestoBase"/>
    <w:qFormat/>
    <w:rsid w:val="00F71471"/>
    <w:pPr>
      <w:spacing w:after="240" w:line="240" w:lineRule="auto"/>
    </w:pPr>
    <w:rPr>
      <w:b/>
      <w:color w:val="0070C0"/>
      <w:sz w:val="32"/>
    </w:rPr>
  </w:style>
  <w:style w:type="paragraph" w:customStyle="1" w:styleId="Copertina-TestoCentrato">
    <w:name w:val="Copertina-TestoCentrato"/>
    <w:basedOn w:val="Copertina-TestoBase"/>
    <w:qFormat/>
    <w:rsid w:val="008D4521"/>
    <w:pPr>
      <w:spacing w:after="120"/>
      <w:jc w:val="center"/>
    </w:pPr>
  </w:style>
  <w:style w:type="paragraph" w:customStyle="1" w:styleId="Copertina-Titolo">
    <w:name w:val="Copertina-Titolo"/>
    <w:basedOn w:val="Copertina-TestoBase"/>
    <w:qFormat/>
    <w:rsid w:val="0040146C"/>
    <w:pPr>
      <w:jc w:val="center"/>
    </w:pPr>
    <w:rPr>
      <w:b/>
      <w:color w:val="0070C0"/>
      <w:sz w:val="56"/>
      <w:szCs w:val="40"/>
    </w:rPr>
  </w:style>
  <w:style w:type="paragraph" w:customStyle="1" w:styleId="Copertina-RifRegione">
    <w:name w:val="Copertina-RifRegione"/>
    <w:basedOn w:val="Copertina-TestoBase"/>
    <w:qFormat/>
    <w:rsid w:val="008D4521"/>
  </w:style>
  <w:style w:type="paragraph" w:customStyle="1" w:styleId="DOC-TestoElencoRientrato">
    <w:name w:val="DOC-TestoElencoRientrato"/>
    <w:basedOn w:val="DOC-TestoBase"/>
    <w:qFormat/>
    <w:rsid w:val="004333B8"/>
    <w:pPr>
      <w:tabs>
        <w:tab w:val="left" w:pos="1418"/>
      </w:tabs>
      <w:ind w:left="1418" w:hanging="1418"/>
    </w:pPr>
  </w:style>
  <w:style w:type="paragraph" w:customStyle="1" w:styleId="DOC-TabellaTesto">
    <w:name w:val="DOC-TabellaTesto"/>
    <w:basedOn w:val="DOC-TestoBase"/>
    <w:qFormat/>
    <w:rsid w:val="003C5887"/>
    <w:pPr>
      <w:spacing w:line="240" w:lineRule="auto"/>
    </w:pPr>
  </w:style>
  <w:style w:type="paragraph" w:customStyle="1" w:styleId="DOC-TabellaTestoCx">
    <w:name w:val="DOC-TabellaTestoCx"/>
    <w:basedOn w:val="DOC-TestoBase"/>
    <w:qFormat/>
    <w:rsid w:val="003C5887"/>
    <w:pPr>
      <w:spacing w:line="240" w:lineRule="auto"/>
      <w:jc w:val="center"/>
    </w:pPr>
  </w:style>
  <w:style w:type="paragraph" w:customStyle="1" w:styleId="DOC-TabellaGrassetto">
    <w:name w:val="DOC-TabellaGrassetto"/>
    <w:basedOn w:val="DOC-TestoBase"/>
    <w:qFormat/>
    <w:rsid w:val="003C5887"/>
    <w:pPr>
      <w:spacing w:line="240" w:lineRule="auto"/>
    </w:pPr>
    <w:rPr>
      <w:b/>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LG-TitoloProfilo">
    <w:name w:val="LG-TitoloProfilo"/>
    <w:basedOn w:val="LG-TestoBase"/>
    <w:qFormat/>
    <w:rsid w:val="00276016"/>
    <w:pPr>
      <w:spacing w:after="360" w:line="240" w:lineRule="auto"/>
      <w:jc w:val="center"/>
    </w:pPr>
    <w:rPr>
      <w:b/>
      <w:caps/>
      <w:noProof/>
      <w:sz w:val="40"/>
    </w:rPr>
  </w:style>
  <w:style w:type="paragraph" w:customStyle="1" w:styleId="LG-TestoBase">
    <w:name w:val="LG-TestoBase"/>
    <w:qFormat/>
    <w:rsid w:val="009700A7"/>
    <w:pPr>
      <w:suppressAutoHyphens/>
      <w:spacing w:line="276" w:lineRule="auto"/>
    </w:pPr>
    <w:rPr>
      <w:rFonts w:eastAsiaTheme="minorHAnsi" w:cstheme="minorBidi"/>
      <w:szCs w:val="22"/>
      <w:lang w:eastAsia="en-US"/>
    </w:rPr>
  </w:style>
  <w:style w:type="paragraph" w:customStyle="1" w:styleId="LG-TestoPremessa">
    <w:name w:val="LG-TestoPremessa"/>
    <w:qFormat/>
    <w:rsid w:val="00B87807"/>
    <w:pPr>
      <w:tabs>
        <w:tab w:val="left" w:pos="1701"/>
      </w:tabs>
      <w:ind w:left="1701" w:right="-3" w:hanging="1701"/>
    </w:pPr>
    <w:rPr>
      <w:rFonts w:asciiTheme="minorHAnsi" w:eastAsia="Times New Roman" w:hAnsiTheme="minorHAnsi" w:cstheme="minorBidi"/>
      <w:szCs w:val="22"/>
    </w:rPr>
  </w:style>
  <w:style w:type="paragraph" w:customStyle="1" w:styleId="LG-Sezione">
    <w:name w:val="LG-Sezione"/>
    <w:basedOn w:val="LG-TestoBase"/>
    <w:qFormat/>
    <w:rsid w:val="002B13DD"/>
    <w:pPr>
      <w:spacing w:after="200"/>
    </w:pPr>
    <w:rPr>
      <w:b/>
      <w:caps/>
      <w:color w:val="0070C0"/>
      <w:sz w:val="28"/>
    </w:rPr>
  </w:style>
  <w:style w:type="paragraph" w:customStyle="1" w:styleId="LG-Titoletto">
    <w:name w:val="LG-Titoletto"/>
    <w:basedOn w:val="LG-TestoBase"/>
    <w:qFormat/>
    <w:rsid w:val="002B13DD"/>
    <w:pPr>
      <w:spacing w:before="240" w:after="180"/>
    </w:pPr>
    <w:rPr>
      <w:caps/>
      <w:color w:val="7030A0"/>
      <w:sz w:val="24"/>
    </w:rPr>
  </w:style>
  <w:style w:type="paragraph" w:customStyle="1" w:styleId="LG-ProfiliFigure">
    <w:name w:val="LG-ProfiliFigure"/>
    <w:qFormat/>
    <w:rsid w:val="0098612D"/>
    <w:pPr>
      <w:numPr>
        <w:numId w:val="19"/>
      </w:numPr>
      <w:spacing w:line="240" w:lineRule="exact"/>
      <w:ind w:left="153" w:hanging="141"/>
    </w:pPr>
    <w:rPr>
      <w:rFonts w:ascii="Decima Rg" w:eastAsiaTheme="minorHAnsi" w:hAnsi="Decima Rg" w:cstheme="minorBidi"/>
      <w:sz w:val="18"/>
      <w:szCs w:val="22"/>
      <w:lang w:eastAsia="en-US"/>
    </w:rPr>
  </w:style>
  <w:style w:type="paragraph" w:customStyle="1" w:styleId="LG-TitoloSettore">
    <w:name w:val="LG-TitoloSettore"/>
    <w:basedOn w:val="LG-TestoBase"/>
    <w:qFormat/>
    <w:rsid w:val="00F71471"/>
    <w:pPr>
      <w:spacing w:after="480"/>
      <w:jc w:val="center"/>
    </w:pPr>
    <w:rPr>
      <w:b/>
      <w:noProof/>
      <w:color w:val="0070C0"/>
      <w:sz w:val="48"/>
    </w:rPr>
  </w:style>
  <w:style w:type="paragraph" w:customStyle="1" w:styleId="LG-ElencoConTabulazione">
    <w:name w:val="LG-ElencoConTabulazione"/>
    <w:basedOn w:val="LG-TestoBase"/>
    <w:qFormat/>
    <w:rsid w:val="004C2429"/>
    <w:pPr>
      <w:tabs>
        <w:tab w:val="left" w:pos="1276"/>
      </w:tabs>
      <w:ind w:left="1276" w:hanging="992"/>
    </w:pPr>
  </w:style>
  <w:style w:type="paragraph" w:customStyle="1" w:styleId="LG-TitoloProfiloRichiamo">
    <w:name w:val="LG-TitoloProfiloRichiamo"/>
    <w:basedOn w:val="LG-TitoloProfilo"/>
    <w:qFormat/>
    <w:rsid w:val="00376889"/>
    <w:pPr>
      <w:spacing w:before="240" w:after="240"/>
    </w:pPr>
  </w:style>
  <w:style w:type="paragraph" w:customStyle="1" w:styleId="LG-TestoBaseCentrato">
    <w:name w:val="LG-TestoBaseCentrato"/>
    <w:basedOn w:val="LG-TestoBase"/>
    <w:qFormat/>
    <w:rsid w:val="00906CEA"/>
    <w:pPr>
      <w:jc w:val="center"/>
    </w:pPr>
  </w:style>
  <w:style w:type="paragraph" w:customStyle="1" w:styleId="LG-SeparatoreArea">
    <w:name w:val="LG-SeparatoreArea"/>
    <w:basedOn w:val="LG-TestoBase"/>
    <w:qFormat/>
    <w:rsid w:val="0039282F"/>
    <w:pPr>
      <w:spacing w:after="240" w:line="240" w:lineRule="auto"/>
      <w:jc w:val="center"/>
    </w:pPr>
    <w:rPr>
      <w:b/>
      <w:caps/>
      <w:color w:val="0070C0"/>
      <w:sz w:val="28"/>
    </w:rPr>
  </w:style>
  <w:style w:type="paragraph" w:customStyle="1" w:styleId="LG-SeparatoreSettore">
    <w:name w:val="LG-SeparatoreSettore"/>
    <w:basedOn w:val="LG-TestoBase"/>
    <w:qFormat/>
    <w:rsid w:val="0002043D"/>
    <w:pPr>
      <w:spacing w:after="240"/>
      <w:jc w:val="center"/>
    </w:pPr>
    <w:rPr>
      <w:b/>
      <w:caps/>
      <w:color w:val="0070C0"/>
      <w:sz w:val="28"/>
    </w:rPr>
  </w:style>
  <w:style w:type="character" w:styleId="Collegamentovisitato">
    <w:name w:val="FollowedHyperlink"/>
    <w:basedOn w:val="Carpredefinitoparagrafo"/>
    <w:uiPriority w:val="99"/>
    <w:semiHidden/>
    <w:unhideWhenUsed/>
    <w:rsid w:val="00A319FD"/>
    <w:rPr>
      <w:color w:val="954F72" w:themeColor="followedHyperlink"/>
      <w:u w:val="single"/>
    </w:rPr>
  </w:style>
  <w:style w:type="paragraph" w:customStyle="1" w:styleId="LG-CodiceProfilo">
    <w:name w:val="LG-CodiceProfilo"/>
    <w:basedOn w:val="LG-TestoBase"/>
    <w:qFormat/>
    <w:rsid w:val="004A189E"/>
    <w:pPr>
      <w:spacing w:line="240" w:lineRule="auto"/>
      <w:jc w:val="center"/>
    </w:pPr>
    <w:rPr>
      <w:b/>
      <w:caps/>
      <w:sz w:val="28"/>
    </w:rPr>
  </w:style>
  <w:style w:type="character" w:styleId="Enfasigrassetto">
    <w:name w:val="Strong"/>
    <w:basedOn w:val="Carpredefinitoparagrafo"/>
    <w:uiPriority w:val="22"/>
    <w:qFormat/>
    <w:rsid w:val="00F76F04"/>
    <w:rPr>
      <w:b/>
      <w:bCs/>
    </w:rPr>
  </w:style>
  <w:style w:type="paragraph" w:customStyle="1" w:styleId="newroman10">
    <w:name w:val="newroman10"/>
    <w:basedOn w:val="Normale"/>
    <w:rsid w:val="00FA410E"/>
    <w:rPr>
      <w:rFonts w:ascii="Times New Roman" w:eastAsia="Times New Roman" w:hAnsi="Times New Roman"/>
      <w:lang w:eastAsia="it-IT"/>
    </w:rPr>
  </w:style>
  <w:style w:type="paragraph" w:customStyle="1" w:styleId="Default">
    <w:name w:val="Default"/>
    <w:rsid w:val="00290206"/>
    <w:pPr>
      <w:autoSpaceDE w:val="0"/>
      <w:autoSpaceDN w:val="0"/>
      <w:adjustRightInd w:val="0"/>
    </w:pPr>
    <w:rPr>
      <w:rFonts w:cs="Calibri"/>
      <w:color w:val="000000"/>
      <w:sz w:val="24"/>
      <w:szCs w:val="24"/>
    </w:rPr>
  </w:style>
  <w:style w:type="paragraph" w:customStyle="1" w:styleId="LG-Premessa">
    <w:name w:val="LG-Premessa"/>
    <w:basedOn w:val="Normale"/>
    <w:qFormat/>
    <w:rsid w:val="00355B15"/>
    <w:pPr>
      <w:spacing w:line="276" w:lineRule="auto"/>
    </w:pPr>
    <w:rPr>
      <w:rFonts w:ascii="Decima Rg" w:eastAsiaTheme="minorHAnsi" w:hAnsi="Decima Rg" w:cstheme="minorBidi"/>
      <w:b/>
      <w:noProof/>
      <w:color w:val="7030A0"/>
      <w:sz w:val="32"/>
      <w:szCs w:val="22"/>
    </w:rPr>
  </w:style>
  <w:style w:type="paragraph" w:customStyle="1" w:styleId="LG-ElencoConTrattino">
    <w:name w:val="LG-ElencoConTrattino"/>
    <w:qFormat/>
    <w:rsid w:val="009D5AB4"/>
    <w:pPr>
      <w:numPr>
        <w:numId w:val="30"/>
      </w:numPr>
      <w:spacing w:line="276" w:lineRule="auto"/>
    </w:pPr>
    <w:rPr>
      <w:rFonts w:ascii="Decima Rg" w:eastAsiaTheme="minorHAnsi" w:hAnsi="Decima Rg" w:cstheme="minorBidi"/>
      <w:szCs w:val="22"/>
      <w:lang w:eastAsia="en-US"/>
    </w:rPr>
  </w:style>
  <w:style w:type="paragraph" w:customStyle="1" w:styleId="LG-ElencoConQuadratino">
    <w:name w:val="LG-ElencoConQuadratino"/>
    <w:qFormat/>
    <w:rsid w:val="00C94A82"/>
    <w:pPr>
      <w:numPr>
        <w:numId w:val="31"/>
      </w:numPr>
      <w:spacing w:line="276" w:lineRule="auto"/>
      <w:ind w:left="284" w:hanging="284"/>
    </w:pPr>
    <w:rPr>
      <w:rFonts w:ascii="Decima Rg" w:eastAsiaTheme="minorHAnsi" w:hAnsi="Decima Rg" w:cstheme="minorBidi"/>
      <w:szCs w:val="22"/>
      <w:lang w:eastAsia="en-US"/>
    </w:rPr>
  </w:style>
  <w:style w:type="paragraph" w:styleId="Citazione">
    <w:name w:val="Quote"/>
    <w:basedOn w:val="Normale"/>
    <w:next w:val="Normale"/>
    <w:link w:val="CitazioneCarattere"/>
    <w:uiPriority w:val="29"/>
    <w:qFormat/>
    <w:rsid w:val="00BC5528"/>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BC5528"/>
    <w:rPr>
      <w:i/>
      <w:iCs/>
      <w:color w:val="404040" w:themeColor="text1" w:themeTint="BF"/>
      <w:lang w:eastAsia="en-US"/>
    </w:rPr>
  </w:style>
  <w:style w:type="paragraph" w:styleId="Citazioneintensa">
    <w:name w:val="Intense Quote"/>
    <w:basedOn w:val="Normale"/>
    <w:next w:val="Normale"/>
    <w:link w:val="CitazioneintensaCarattere"/>
    <w:uiPriority w:val="30"/>
    <w:qFormat/>
    <w:rsid w:val="00BC55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BC5528"/>
    <w:rPr>
      <w:i/>
      <w:iCs/>
      <w:color w:val="5B9BD5" w:themeColor="accent1"/>
      <w:lang w:eastAsia="en-US"/>
    </w:rPr>
  </w:style>
  <w:style w:type="character" w:styleId="Riferimentodelicato">
    <w:name w:val="Subtle Reference"/>
    <w:basedOn w:val="Carpredefinitoparagrafo"/>
    <w:uiPriority w:val="31"/>
    <w:qFormat/>
    <w:rsid w:val="00BC5528"/>
    <w:rPr>
      <w:smallCaps/>
      <w:color w:val="5A5A5A" w:themeColor="text1" w:themeTint="A5"/>
    </w:rPr>
  </w:style>
  <w:style w:type="paragraph" w:customStyle="1" w:styleId="DOC-TestoNotaPiPagina">
    <w:name w:val="DOC-TestoNotaPièPagina"/>
    <w:basedOn w:val="DOC-TestoBase"/>
    <w:qFormat/>
    <w:rsid w:val="00BC5528"/>
    <w:pPr>
      <w:tabs>
        <w:tab w:val="left" w:pos="142"/>
      </w:tabs>
      <w:ind w:left="142" w:hanging="142"/>
    </w:pPr>
    <w:rPr>
      <w:sz w:val="18"/>
    </w:rPr>
  </w:style>
  <w:style w:type="paragraph" w:customStyle="1" w:styleId="DOC-TestoCentrato">
    <w:name w:val="DOC-TestoCentrato"/>
    <w:basedOn w:val="DOC-TestoBase"/>
    <w:qFormat/>
    <w:rsid w:val="002B13DD"/>
    <w:pPr>
      <w:jc w:val="center"/>
    </w:pPr>
    <w:rPr>
      <w:rFonts w:cs="Calibri"/>
      <w:noProof/>
      <w:lang w:eastAsia="it-IT"/>
    </w:rPr>
  </w:style>
  <w:style w:type="paragraph" w:customStyle="1" w:styleId="DOC-TabellaTitolo">
    <w:name w:val="DOC-TabellaTitolo"/>
    <w:basedOn w:val="DOC-TestoBase"/>
    <w:qFormat/>
    <w:rsid w:val="003C5887"/>
    <w:pPr>
      <w:spacing w:line="240" w:lineRule="auto"/>
      <w:jc w:val="center"/>
    </w:pPr>
    <w:rPr>
      <w:b/>
      <w:sz w:val="28"/>
    </w:rPr>
  </w:style>
  <w:style w:type="paragraph" w:customStyle="1" w:styleId="DOC-TabellaIntestazioni">
    <w:name w:val="DOC-TabellaIntestazioni"/>
    <w:basedOn w:val="DOC-TestoBase"/>
    <w:qFormat/>
    <w:rsid w:val="003C5887"/>
    <w:pPr>
      <w:spacing w:line="240" w:lineRule="auto"/>
      <w:jc w:val="center"/>
    </w:pPr>
    <w:rPr>
      <w:i/>
      <w:sz w:val="16"/>
    </w:rPr>
  </w:style>
  <w:style w:type="paragraph" w:customStyle="1" w:styleId="Copertina-PiDiPagina">
    <w:name w:val="Copertina-PièDiPagina"/>
    <w:basedOn w:val="Copertina-TestoBase"/>
    <w:qFormat/>
    <w:rsid w:val="0040146C"/>
    <w:pPr>
      <w:tabs>
        <w:tab w:val="center" w:pos="4820"/>
        <w:tab w:val="right" w:pos="9497"/>
      </w:tabs>
    </w:pPr>
  </w:style>
  <w:style w:type="paragraph" w:customStyle="1" w:styleId="QPR-Descrittori">
    <w:name w:val="QPR-Descrittori"/>
    <w:qFormat/>
    <w:rsid w:val="004C2429"/>
    <w:pPr>
      <w:jc w:val="right"/>
    </w:pPr>
    <w:rPr>
      <w:lang w:eastAsia="en-US"/>
    </w:rPr>
  </w:style>
  <w:style w:type="paragraph" w:customStyle="1" w:styleId="QPR-TestoGrassetto">
    <w:name w:val="QPR-TestoGrassetto"/>
    <w:basedOn w:val="QPR-Descrittori"/>
    <w:qFormat/>
    <w:rsid w:val="004C2429"/>
    <w:rPr>
      <w:b/>
    </w:rPr>
  </w:style>
  <w:style w:type="paragraph" w:customStyle="1" w:styleId="ADA-DescrittoriCx">
    <w:name w:val="ADA-DescrittoriCx"/>
    <w:qFormat/>
    <w:rsid w:val="004C2429"/>
    <w:pPr>
      <w:jc w:val="center"/>
    </w:pPr>
    <w:rPr>
      <w:lang w:eastAsia="en-US"/>
    </w:rPr>
  </w:style>
  <w:style w:type="paragraph" w:customStyle="1" w:styleId="DOC-Spaziatura">
    <w:name w:val="DOC-Spaziatura"/>
    <w:qFormat/>
    <w:rsid w:val="004C2429"/>
    <w:rPr>
      <w:lang w:eastAsia="en-US"/>
    </w:rPr>
  </w:style>
  <w:style w:type="paragraph" w:customStyle="1" w:styleId="DOC-ELenco">
    <w:name w:val="DOC-ELenco"/>
    <w:basedOn w:val="Normale"/>
    <w:qFormat/>
    <w:rsid w:val="004C2429"/>
    <w:pPr>
      <w:spacing w:line="276" w:lineRule="auto"/>
      <w:jc w:val="both"/>
    </w:pPr>
  </w:style>
  <w:style w:type="paragraph" w:customStyle="1" w:styleId="DOC-ElencoCx">
    <w:name w:val="DOC-ElencoCx"/>
    <w:basedOn w:val="DOC-ELenco"/>
    <w:qFormat/>
    <w:rsid w:val="004C2429"/>
    <w:pPr>
      <w:jc w:val="center"/>
    </w:pPr>
  </w:style>
  <w:style w:type="paragraph" w:customStyle="1" w:styleId="DOC-ElencoGrassetto">
    <w:name w:val="DOC-ElencoGrassetto"/>
    <w:basedOn w:val="DOC-ELenco"/>
    <w:qFormat/>
    <w:rsid w:val="004C2429"/>
    <w:rPr>
      <w:b/>
    </w:rPr>
  </w:style>
  <w:style w:type="paragraph" w:customStyle="1" w:styleId="LG-TabQPRintestazioni">
    <w:name w:val="LG-TabQPRintestazioni"/>
    <w:qFormat/>
    <w:rsid w:val="004C2429"/>
    <w:pPr>
      <w:jc w:val="center"/>
    </w:pPr>
    <w:rPr>
      <w:rFonts w:asciiTheme="minorHAnsi" w:hAnsiTheme="minorHAnsi"/>
      <w:i/>
      <w:sz w:val="18"/>
      <w:lang w:eastAsia="en-US"/>
    </w:rPr>
  </w:style>
  <w:style w:type="character" w:customStyle="1" w:styleId="atecocoderef">
    <w:name w:val="atecocoderef"/>
    <w:basedOn w:val="Carpredefinitoparagrafo"/>
    <w:rsid w:val="000578E7"/>
  </w:style>
  <w:style w:type="paragraph" w:customStyle="1" w:styleId="DOC-Testo">
    <w:name w:val="DOC-Testo"/>
    <w:qFormat/>
    <w:rsid w:val="0058420B"/>
    <w:pPr>
      <w:jc w:val="both"/>
    </w:pPr>
    <w:rPr>
      <w:lang w:eastAsia="en-US"/>
    </w:rPr>
  </w:style>
  <w:style w:type="character" w:customStyle="1" w:styleId="fontstyle01">
    <w:name w:val="fontstyle01"/>
    <w:basedOn w:val="Carpredefinitoparagrafo"/>
    <w:rsid w:val="000E6D20"/>
    <w:rPr>
      <w:rFonts w:ascii="Calibri" w:hAnsi="Calibri" w:cs="Calibri" w:hint="default"/>
      <w:b w:val="0"/>
      <w:bCs w:val="0"/>
      <w:i w:val="0"/>
      <w:iCs w:val="0"/>
      <w:color w:val="000000"/>
      <w:sz w:val="22"/>
      <w:szCs w:val="22"/>
    </w:rPr>
  </w:style>
  <w:style w:type="paragraph" w:styleId="Soggettocommento">
    <w:name w:val="annotation subject"/>
    <w:basedOn w:val="Testocommento"/>
    <w:next w:val="Testocommento"/>
    <w:link w:val="SoggettocommentoCarattere"/>
    <w:uiPriority w:val="99"/>
    <w:semiHidden/>
    <w:unhideWhenUsed/>
    <w:rsid w:val="00545581"/>
    <w:rPr>
      <w:b/>
      <w:bCs/>
    </w:rPr>
  </w:style>
  <w:style w:type="character" w:customStyle="1" w:styleId="SoggettocommentoCarattere">
    <w:name w:val="Soggetto commento Carattere"/>
    <w:basedOn w:val="TestocommentoCarattere"/>
    <w:link w:val="Soggettocommento"/>
    <w:uiPriority w:val="99"/>
    <w:semiHidden/>
    <w:rsid w:val="00545581"/>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236">
      <w:bodyDiv w:val="1"/>
      <w:marLeft w:val="0"/>
      <w:marRight w:val="0"/>
      <w:marTop w:val="0"/>
      <w:marBottom w:val="0"/>
      <w:divBdr>
        <w:top w:val="none" w:sz="0" w:space="0" w:color="auto"/>
        <w:left w:val="none" w:sz="0" w:space="0" w:color="auto"/>
        <w:bottom w:val="none" w:sz="0" w:space="0" w:color="auto"/>
        <w:right w:val="none" w:sz="0" w:space="0" w:color="auto"/>
      </w:divBdr>
    </w:div>
    <w:div w:id="44372385">
      <w:bodyDiv w:val="1"/>
      <w:marLeft w:val="0"/>
      <w:marRight w:val="0"/>
      <w:marTop w:val="0"/>
      <w:marBottom w:val="0"/>
      <w:divBdr>
        <w:top w:val="none" w:sz="0" w:space="0" w:color="auto"/>
        <w:left w:val="none" w:sz="0" w:space="0" w:color="auto"/>
        <w:bottom w:val="none" w:sz="0" w:space="0" w:color="auto"/>
        <w:right w:val="none" w:sz="0" w:space="0" w:color="auto"/>
      </w:divBdr>
    </w:div>
    <w:div w:id="67533759">
      <w:bodyDiv w:val="1"/>
      <w:marLeft w:val="0"/>
      <w:marRight w:val="0"/>
      <w:marTop w:val="0"/>
      <w:marBottom w:val="0"/>
      <w:divBdr>
        <w:top w:val="none" w:sz="0" w:space="0" w:color="auto"/>
        <w:left w:val="none" w:sz="0" w:space="0" w:color="auto"/>
        <w:bottom w:val="none" w:sz="0" w:space="0" w:color="auto"/>
        <w:right w:val="none" w:sz="0" w:space="0" w:color="auto"/>
      </w:divBdr>
    </w:div>
    <w:div w:id="89859069">
      <w:bodyDiv w:val="1"/>
      <w:marLeft w:val="0"/>
      <w:marRight w:val="0"/>
      <w:marTop w:val="0"/>
      <w:marBottom w:val="0"/>
      <w:divBdr>
        <w:top w:val="none" w:sz="0" w:space="0" w:color="auto"/>
        <w:left w:val="none" w:sz="0" w:space="0" w:color="auto"/>
        <w:bottom w:val="none" w:sz="0" w:space="0" w:color="auto"/>
        <w:right w:val="none" w:sz="0" w:space="0" w:color="auto"/>
      </w:divBdr>
    </w:div>
    <w:div w:id="109666039">
      <w:bodyDiv w:val="1"/>
      <w:marLeft w:val="0"/>
      <w:marRight w:val="0"/>
      <w:marTop w:val="0"/>
      <w:marBottom w:val="0"/>
      <w:divBdr>
        <w:top w:val="none" w:sz="0" w:space="0" w:color="auto"/>
        <w:left w:val="none" w:sz="0" w:space="0" w:color="auto"/>
        <w:bottom w:val="none" w:sz="0" w:space="0" w:color="auto"/>
        <w:right w:val="none" w:sz="0" w:space="0" w:color="auto"/>
      </w:divBdr>
    </w:div>
    <w:div w:id="121002011">
      <w:bodyDiv w:val="1"/>
      <w:marLeft w:val="0"/>
      <w:marRight w:val="0"/>
      <w:marTop w:val="0"/>
      <w:marBottom w:val="0"/>
      <w:divBdr>
        <w:top w:val="none" w:sz="0" w:space="0" w:color="auto"/>
        <w:left w:val="none" w:sz="0" w:space="0" w:color="auto"/>
        <w:bottom w:val="none" w:sz="0" w:space="0" w:color="auto"/>
        <w:right w:val="none" w:sz="0" w:space="0" w:color="auto"/>
      </w:divBdr>
    </w:div>
    <w:div w:id="122424599">
      <w:bodyDiv w:val="1"/>
      <w:marLeft w:val="0"/>
      <w:marRight w:val="0"/>
      <w:marTop w:val="0"/>
      <w:marBottom w:val="0"/>
      <w:divBdr>
        <w:top w:val="none" w:sz="0" w:space="0" w:color="auto"/>
        <w:left w:val="none" w:sz="0" w:space="0" w:color="auto"/>
        <w:bottom w:val="none" w:sz="0" w:space="0" w:color="auto"/>
        <w:right w:val="none" w:sz="0" w:space="0" w:color="auto"/>
      </w:divBdr>
    </w:div>
    <w:div w:id="138890002">
      <w:bodyDiv w:val="1"/>
      <w:marLeft w:val="0"/>
      <w:marRight w:val="0"/>
      <w:marTop w:val="0"/>
      <w:marBottom w:val="0"/>
      <w:divBdr>
        <w:top w:val="none" w:sz="0" w:space="0" w:color="auto"/>
        <w:left w:val="none" w:sz="0" w:space="0" w:color="auto"/>
        <w:bottom w:val="none" w:sz="0" w:space="0" w:color="auto"/>
        <w:right w:val="none" w:sz="0" w:space="0" w:color="auto"/>
      </w:divBdr>
    </w:div>
    <w:div w:id="155734268">
      <w:bodyDiv w:val="1"/>
      <w:marLeft w:val="0"/>
      <w:marRight w:val="0"/>
      <w:marTop w:val="0"/>
      <w:marBottom w:val="0"/>
      <w:divBdr>
        <w:top w:val="none" w:sz="0" w:space="0" w:color="auto"/>
        <w:left w:val="none" w:sz="0" w:space="0" w:color="auto"/>
        <w:bottom w:val="none" w:sz="0" w:space="0" w:color="auto"/>
        <w:right w:val="none" w:sz="0" w:space="0" w:color="auto"/>
      </w:divBdr>
    </w:div>
    <w:div w:id="158204324">
      <w:bodyDiv w:val="1"/>
      <w:marLeft w:val="0"/>
      <w:marRight w:val="0"/>
      <w:marTop w:val="0"/>
      <w:marBottom w:val="0"/>
      <w:divBdr>
        <w:top w:val="none" w:sz="0" w:space="0" w:color="auto"/>
        <w:left w:val="none" w:sz="0" w:space="0" w:color="auto"/>
        <w:bottom w:val="none" w:sz="0" w:space="0" w:color="auto"/>
        <w:right w:val="none" w:sz="0" w:space="0" w:color="auto"/>
      </w:divBdr>
    </w:div>
    <w:div w:id="178740383">
      <w:bodyDiv w:val="1"/>
      <w:marLeft w:val="0"/>
      <w:marRight w:val="0"/>
      <w:marTop w:val="0"/>
      <w:marBottom w:val="0"/>
      <w:divBdr>
        <w:top w:val="none" w:sz="0" w:space="0" w:color="auto"/>
        <w:left w:val="none" w:sz="0" w:space="0" w:color="auto"/>
        <w:bottom w:val="none" w:sz="0" w:space="0" w:color="auto"/>
        <w:right w:val="none" w:sz="0" w:space="0" w:color="auto"/>
      </w:divBdr>
    </w:div>
    <w:div w:id="182405637">
      <w:bodyDiv w:val="1"/>
      <w:marLeft w:val="0"/>
      <w:marRight w:val="0"/>
      <w:marTop w:val="0"/>
      <w:marBottom w:val="0"/>
      <w:divBdr>
        <w:top w:val="none" w:sz="0" w:space="0" w:color="auto"/>
        <w:left w:val="none" w:sz="0" w:space="0" w:color="auto"/>
        <w:bottom w:val="none" w:sz="0" w:space="0" w:color="auto"/>
        <w:right w:val="none" w:sz="0" w:space="0" w:color="auto"/>
      </w:divBdr>
    </w:div>
    <w:div w:id="185336987">
      <w:bodyDiv w:val="1"/>
      <w:marLeft w:val="0"/>
      <w:marRight w:val="0"/>
      <w:marTop w:val="0"/>
      <w:marBottom w:val="0"/>
      <w:divBdr>
        <w:top w:val="none" w:sz="0" w:space="0" w:color="auto"/>
        <w:left w:val="none" w:sz="0" w:space="0" w:color="auto"/>
        <w:bottom w:val="none" w:sz="0" w:space="0" w:color="auto"/>
        <w:right w:val="none" w:sz="0" w:space="0" w:color="auto"/>
      </w:divBdr>
    </w:div>
    <w:div w:id="193543438">
      <w:bodyDiv w:val="1"/>
      <w:marLeft w:val="0"/>
      <w:marRight w:val="0"/>
      <w:marTop w:val="0"/>
      <w:marBottom w:val="0"/>
      <w:divBdr>
        <w:top w:val="none" w:sz="0" w:space="0" w:color="auto"/>
        <w:left w:val="none" w:sz="0" w:space="0" w:color="auto"/>
        <w:bottom w:val="none" w:sz="0" w:space="0" w:color="auto"/>
        <w:right w:val="none" w:sz="0" w:space="0" w:color="auto"/>
      </w:divBdr>
    </w:div>
    <w:div w:id="212468672">
      <w:bodyDiv w:val="1"/>
      <w:marLeft w:val="0"/>
      <w:marRight w:val="0"/>
      <w:marTop w:val="0"/>
      <w:marBottom w:val="0"/>
      <w:divBdr>
        <w:top w:val="none" w:sz="0" w:space="0" w:color="auto"/>
        <w:left w:val="none" w:sz="0" w:space="0" w:color="auto"/>
        <w:bottom w:val="none" w:sz="0" w:space="0" w:color="auto"/>
        <w:right w:val="none" w:sz="0" w:space="0" w:color="auto"/>
      </w:divBdr>
    </w:div>
    <w:div w:id="227500888">
      <w:bodyDiv w:val="1"/>
      <w:marLeft w:val="0"/>
      <w:marRight w:val="0"/>
      <w:marTop w:val="0"/>
      <w:marBottom w:val="0"/>
      <w:divBdr>
        <w:top w:val="none" w:sz="0" w:space="0" w:color="auto"/>
        <w:left w:val="none" w:sz="0" w:space="0" w:color="auto"/>
        <w:bottom w:val="none" w:sz="0" w:space="0" w:color="auto"/>
        <w:right w:val="none" w:sz="0" w:space="0" w:color="auto"/>
      </w:divBdr>
    </w:div>
    <w:div w:id="230777066">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
    <w:div w:id="248392572">
      <w:bodyDiv w:val="1"/>
      <w:marLeft w:val="0"/>
      <w:marRight w:val="0"/>
      <w:marTop w:val="0"/>
      <w:marBottom w:val="0"/>
      <w:divBdr>
        <w:top w:val="none" w:sz="0" w:space="0" w:color="auto"/>
        <w:left w:val="none" w:sz="0" w:space="0" w:color="auto"/>
        <w:bottom w:val="none" w:sz="0" w:space="0" w:color="auto"/>
        <w:right w:val="none" w:sz="0" w:space="0" w:color="auto"/>
      </w:divBdr>
    </w:div>
    <w:div w:id="257182692">
      <w:bodyDiv w:val="1"/>
      <w:marLeft w:val="0"/>
      <w:marRight w:val="0"/>
      <w:marTop w:val="0"/>
      <w:marBottom w:val="0"/>
      <w:divBdr>
        <w:top w:val="none" w:sz="0" w:space="0" w:color="auto"/>
        <w:left w:val="none" w:sz="0" w:space="0" w:color="auto"/>
        <w:bottom w:val="none" w:sz="0" w:space="0" w:color="auto"/>
        <w:right w:val="none" w:sz="0" w:space="0" w:color="auto"/>
      </w:divBdr>
    </w:div>
    <w:div w:id="265115691">
      <w:bodyDiv w:val="1"/>
      <w:marLeft w:val="0"/>
      <w:marRight w:val="0"/>
      <w:marTop w:val="0"/>
      <w:marBottom w:val="0"/>
      <w:divBdr>
        <w:top w:val="none" w:sz="0" w:space="0" w:color="auto"/>
        <w:left w:val="none" w:sz="0" w:space="0" w:color="auto"/>
        <w:bottom w:val="none" w:sz="0" w:space="0" w:color="auto"/>
        <w:right w:val="none" w:sz="0" w:space="0" w:color="auto"/>
      </w:divBdr>
    </w:div>
    <w:div w:id="266501066">
      <w:bodyDiv w:val="1"/>
      <w:marLeft w:val="0"/>
      <w:marRight w:val="0"/>
      <w:marTop w:val="0"/>
      <w:marBottom w:val="0"/>
      <w:divBdr>
        <w:top w:val="none" w:sz="0" w:space="0" w:color="auto"/>
        <w:left w:val="none" w:sz="0" w:space="0" w:color="auto"/>
        <w:bottom w:val="none" w:sz="0" w:space="0" w:color="auto"/>
        <w:right w:val="none" w:sz="0" w:space="0" w:color="auto"/>
      </w:divBdr>
    </w:div>
    <w:div w:id="272059086">
      <w:bodyDiv w:val="1"/>
      <w:marLeft w:val="0"/>
      <w:marRight w:val="0"/>
      <w:marTop w:val="0"/>
      <w:marBottom w:val="0"/>
      <w:divBdr>
        <w:top w:val="none" w:sz="0" w:space="0" w:color="auto"/>
        <w:left w:val="none" w:sz="0" w:space="0" w:color="auto"/>
        <w:bottom w:val="none" w:sz="0" w:space="0" w:color="auto"/>
        <w:right w:val="none" w:sz="0" w:space="0" w:color="auto"/>
      </w:divBdr>
    </w:div>
    <w:div w:id="272133316">
      <w:bodyDiv w:val="1"/>
      <w:marLeft w:val="0"/>
      <w:marRight w:val="0"/>
      <w:marTop w:val="0"/>
      <w:marBottom w:val="0"/>
      <w:divBdr>
        <w:top w:val="none" w:sz="0" w:space="0" w:color="auto"/>
        <w:left w:val="none" w:sz="0" w:space="0" w:color="auto"/>
        <w:bottom w:val="none" w:sz="0" w:space="0" w:color="auto"/>
        <w:right w:val="none" w:sz="0" w:space="0" w:color="auto"/>
      </w:divBdr>
    </w:div>
    <w:div w:id="278803992">
      <w:bodyDiv w:val="1"/>
      <w:marLeft w:val="0"/>
      <w:marRight w:val="0"/>
      <w:marTop w:val="0"/>
      <w:marBottom w:val="0"/>
      <w:divBdr>
        <w:top w:val="none" w:sz="0" w:space="0" w:color="auto"/>
        <w:left w:val="none" w:sz="0" w:space="0" w:color="auto"/>
        <w:bottom w:val="none" w:sz="0" w:space="0" w:color="auto"/>
        <w:right w:val="none" w:sz="0" w:space="0" w:color="auto"/>
      </w:divBdr>
    </w:div>
    <w:div w:id="291711458">
      <w:bodyDiv w:val="1"/>
      <w:marLeft w:val="0"/>
      <w:marRight w:val="0"/>
      <w:marTop w:val="0"/>
      <w:marBottom w:val="0"/>
      <w:divBdr>
        <w:top w:val="none" w:sz="0" w:space="0" w:color="auto"/>
        <w:left w:val="none" w:sz="0" w:space="0" w:color="auto"/>
        <w:bottom w:val="none" w:sz="0" w:space="0" w:color="auto"/>
        <w:right w:val="none" w:sz="0" w:space="0" w:color="auto"/>
      </w:divBdr>
    </w:div>
    <w:div w:id="304748203">
      <w:bodyDiv w:val="1"/>
      <w:marLeft w:val="0"/>
      <w:marRight w:val="0"/>
      <w:marTop w:val="0"/>
      <w:marBottom w:val="0"/>
      <w:divBdr>
        <w:top w:val="none" w:sz="0" w:space="0" w:color="auto"/>
        <w:left w:val="none" w:sz="0" w:space="0" w:color="auto"/>
        <w:bottom w:val="none" w:sz="0" w:space="0" w:color="auto"/>
        <w:right w:val="none" w:sz="0" w:space="0" w:color="auto"/>
      </w:divBdr>
    </w:div>
    <w:div w:id="319508419">
      <w:bodyDiv w:val="1"/>
      <w:marLeft w:val="0"/>
      <w:marRight w:val="0"/>
      <w:marTop w:val="0"/>
      <w:marBottom w:val="0"/>
      <w:divBdr>
        <w:top w:val="none" w:sz="0" w:space="0" w:color="auto"/>
        <w:left w:val="none" w:sz="0" w:space="0" w:color="auto"/>
        <w:bottom w:val="none" w:sz="0" w:space="0" w:color="auto"/>
        <w:right w:val="none" w:sz="0" w:space="0" w:color="auto"/>
      </w:divBdr>
    </w:div>
    <w:div w:id="331421867">
      <w:bodyDiv w:val="1"/>
      <w:marLeft w:val="0"/>
      <w:marRight w:val="0"/>
      <w:marTop w:val="0"/>
      <w:marBottom w:val="0"/>
      <w:divBdr>
        <w:top w:val="none" w:sz="0" w:space="0" w:color="auto"/>
        <w:left w:val="none" w:sz="0" w:space="0" w:color="auto"/>
        <w:bottom w:val="none" w:sz="0" w:space="0" w:color="auto"/>
        <w:right w:val="none" w:sz="0" w:space="0" w:color="auto"/>
      </w:divBdr>
    </w:div>
    <w:div w:id="340011218">
      <w:bodyDiv w:val="1"/>
      <w:marLeft w:val="0"/>
      <w:marRight w:val="0"/>
      <w:marTop w:val="0"/>
      <w:marBottom w:val="0"/>
      <w:divBdr>
        <w:top w:val="none" w:sz="0" w:space="0" w:color="auto"/>
        <w:left w:val="none" w:sz="0" w:space="0" w:color="auto"/>
        <w:bottom w:val="none" w:sz="0" w:space="0" w:color="auto"/>
        <w:right w:val="none" w:sz="0" w:space="0" w:color="auto"/>
      </w:divBdr>
    </w:div>
    <w:div w:id="367722913">
      <w:bodyDiv w:val="1"/>
      <w:marLeft w:val="0"/>
      <w:marRight w:val="0"/>
      <w:marTop w:val="0"/>
      <w:marBottom w:val="0"/>
      <w:divBdr>
        <w:top w:val="none" w:sz="0" w:space="0" w:color="auto"/>
        <w:left w:val="none" w:sz="0" w:space="0" w:color="auto"/>
        <w:bottom w:val="none" w:sz="0" w:space="0" w:color="auto"/>
        <w:right w:val="none" w:sz="0" w:space="0" w:color="auto"/>
      </w:divBdr>
    </w:div>
    <w:div w:id="397748902">
      <w:bodyDiv w:val="1"/>
      <w:marLeft w:val="0"/>
      <w:marRight w:val="0"/>
      <w:marTop w:val="0"/>
      <w:marBottom w:val="0"/>
      <w:divBdr>
        <w:top w:val="none" w:sz="0" w:space="0" w:color="auto"/>
        <w:left w:val="none" w:sz="0" w:space="0" w:color="auto"/>
        <w:bottom w:val="none" w:sz="0" w:space="0" w:color="auto"/>
        <w:right w:val="none" w:sz="0" w:space="0" w:color="auto"/>
      </w:divBdr>
    </w:div>
    <w:div w:id="397899700">
      <w:bodyDiv w:val="1"/>
      <w:marLeft w:val="0"/>
      <w:marRight w:val="0"/>
      <w:marTop w:val="0"/>
      <w:marBottom w:val="0"/>
      <w:divBdr>
        <w:top w:val="none" w:sz="0" w:space="0" w:color="auto"/>
        <w:left w:val="none" w:sz="0" w:space="0" w:color="auto"/>
        <w:bottom w:val="none" w:sz="0" w:space="0" w:color="auto"/>
        <w:right w:val="none" w:sz="0" w:space="0" w:color="auto"/>
      </w:divBdr>
    </w:div>
    <w:div w:id="400182543">
      <w:bodyDiv w:val="1"/>
      <w:marLeft w:val="0"/>
      <w:marRight w:val="0"/>
      <w:marTop w:val="0"/>
      <w:marBottom w:val="0"/>
      <w:divBdr>
        <w:top w:val="none" w:sz="0" w:space="0" w:color="auto"/>
        <w:left w:val="none" w:sz="0" w:space="0" w:color="auto"/>
        <w:bottom w:val="none" w:sz="0" w:space="0" w:color="auto"/>
        <w:right w:val="none" w:sz="0" w:space="0" w:color="auto"/>
      </w:divBdr>
    </w:div>
    <w:div w:id="404452070">
      <w:bodyDiv w:val="1"/>
      <w:marLeft w:val="0"/>
      <w:marRight w:val="0"/>
      <w:marTop w:val="0"/>
      <w:marBottom w:val="0"/>
      <w:divBdr>
        <w:top w:val="none" w:sz="0" w:space="0" w:color="auto"/>
        <w:left w:val="none" w:sz="0" w:space="0" w:color="auto"/>
        <w:bottom w:val="none" w:sz="0" w:space="0" w:color="auto"/>
        <w:right w:val="none" w:sz="0" w:space="0" w:color="auto"/>
      </w:divBdr>
      <w:divsChild>
        <w:div w:id="507330455">
          <w:marLeft w:val="0"/>
          <w:marRight w:val="0"/>
          <w:marTop w:val="0"/>
          <w:marBottom w:val="0"/>
          <w:divBdr>
            <w:top w:val="none" w:sz="0" w:space="0" w:color="auto"/>
            <w:left w:val="none" w:sz="0" w:space="0" w:color="auto"/>
            <w:bottom w:val="none" w:sz="0" w:space="0" w:color="auto"/>
            <w:right w:val="none" w:sz="0" w:space="0" w:color="auto"/>
          </w:divBdr>
          <w:divsChild>
            <w:div w:id="165945727">
              <w:marLeft w:val="0"/>
              <w:marRight w:val="0"/>
              <w:marTop w:val="0"/>
              <w:marBottom w:val="0"/>
              <w:divBdr>
                <w:top w:val="none" w:sz="0" w:space="0" w:color="auto"/>
                <w:left w:val="none" w:sz="0" w:space="0" w:color="auto"/>
                <w:bottom w:val="none" w:sz="0" w:space="0" w:color="auto"/>
                <w:right w:val="none" w:sz="0" w:space="0" w:color="auto"/>
              </w:divBdr>
              <w:divsChild>
                <w:div w:id="557280347">
                  <w:marLeft w:val="0"/>
                  <w:marRight w:val="0"/>
                  <w:marTop w:val="0"/>
                  <w:marBottom w:val="0"/>
                  <w:divBdr>
                    <w:top w:val="none" w:sz="0" w:space="0" w:color="auto"/>
                    <w:left w:val="none" w:sz="0" w:space="0" w:color="auto"/>
                    <w:bottom w:val="none" w:sz="0" w:space="0" w:color="auto"/>
                    <w:right w:val="none" w:sz="0" w:space="0" w:color="auto"/>
                  </w:divBdr>
                  <w:divsChild>
                    <w:div w:id="1637829938">
                      <w:marLeft w:val="0"/>
                      <w:marRight w:val="0"/>
                      <w:marTop w:val="0"/>
                      <w:marBottom w:val="0"/>
                      <w:divBdr>
                        <w:top w:val="none" w:sz="0" w:space="0" w:color="auto"/>
                        <w:left w:val="none" w:sz="0" w:space="0" w:color="auto"/>
                        <w:bottom w:val="none" w:sz="0" w:space="0" w:color="auto"/>
                        <w:right w:val="none" w:sz="0" w:space="0" w:color="auto"/>
                      </w:divBdr>
                      <w:divsChild>
                        <w:div w:id="111873301">
                          <w:marLeft w:val="0"/>
                          <w:marRight w:val="0"/>
                          <w:marTop w:val="0"/>
                          <w:marBottom w:val="0"/>
                          <w:divBdr>
                            <w:top w:val="none" w:sz="0" w:space="0" w:color="auto"/>
                            <w:left w:val="none" w:sz="0" w:space="0" w:color="auto"/>
                            <w:bottom w:val="none" w:sz="0" w:space="0" w:color="auto"/>
                            <w:right w:val="none" w:sz="0" w:space="0" w:color="auto"/>
                          </w:divBdr>
                          <w:divsChild>
                            <w:div w:id="893153565">
                              <w:marLeft w:val="0"/>
                              <w:marRight w:val="0"/>
                              <w:marTop w:val="0"/>
                              <w:marBottom w:val="0"/>
                              <w:divBdr>
                                <w:top w:val="none" w:sz="0" w:space="0" w:color="auto"/>
                                <w:left w:val="none" w:sz="0" w:space="0" w:color="auto"/>
                                <w:bottom w:val="none" w:sz="0" w:space="0" w:color="auto"/>
                                <w:right w:val="none" w:sz="0" w:space="0" w:color="auto"/>
                              </w:divBdr>
                              <w:divsChild>
                                <w:div w:id="1173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807956">
      <w:bodyDiv w:val="1"/>
      <w:marLeft w:val="0"/>
      <w:marRight w:val="0"/>
      <w:marTop w:val="0"/>
      <w:marBottom w:val="0"/>
      <w:divBdr>
        <w:top w:val="none" w:sz="0" w:space="0" w:color="auto"/>
        <w:left w:val="none" w:sz="0" w:space="0" w:color="auto"/>
        <w:bottom w:val="none" w:sz="0" w:space="0" w:color="auto"/>
        <w:right w:val="none" w:sz="0" w:space="0" w:color="auto"/>
      </w:divBdr>
    </w:div>
    <w:div w:id="408309460">
      <w:bodyDiv w:val="1"/>
      <w:marLeft w:val="0"/>
      <w:marRight w:val="0"/>
      <w:marTop w:val="0"/>
      <w:marBottom w:val="0"/>
      <w:divBdr>
        <w:top w:val="none" w:sz="0" w:space="0" w:color="auto"/>
        <w:left w:val="none" w:sz="0" w:space="0" w:color="auto"/>
        <w:bottom w:val="none" w:sz="0" w:space="0" w:color="auto"/>
        <w:right w:val="none" w:sz="0" w:space="0" w:color="auto"/>
      </w:divBdr>
    </w:div>
    <w:div w:id="423963739">
      <w:bodyDiv w:val="1"/>
      <w:marLeft w:val="0"/>
      <w:marRight w:val="0"/>
      <w:marTop w:val="0"/>
      <w:marBottom w:val="0"/>
      <w:divBdr>
        <w:top w:val="none" w:sz="0" w:space="0" w:color="auto"/>
        <w:left w:val="none" w:sz="0" w:space="0" w:color="auto"/>
        <w:bottom w:val="none" w:sz="0" w:space="0" w:color="auto"/>
        <w:right w:val="none" w:sz="0" w:space="0" w:color="auto"/>
      </w:divBdr>
    </w:div>
    <w:div w:id="440074861">
      <w:bodyDiv w:val="1"/>
      <w:marLeft w:val="0"/>
      <w:marRight w:val="0"/>
      <w:marTop w:val="0"/>
      <w:marBottom w:val="0"/>
      <w:divBdr>
        <w:top w:val="none" w:sz="0" w:space="0" w:color="auto"/>
        <w:left w:val="none" w:sz="0" w:space="0" w:color="auto"/>
        <w:bottom w:val="none" w:sz="0" w:space="0" w:color="auto"/>
        <w:right w:val="none" w:sz="0" w:space="0" w:color="auto"/>
      </w:divBdr>
    </w:div>
    <w:div w:id="450704249">
      <w:bodyDiv w:val="1"/>
      <w:marLeft w:val="0"/>
      <w:marRight w:val="0"/>
      <w:marTop w:val="0"/>
      <w:marBottom w:val="0"/>
      <w:divBdr>
        <w:top w:val="none" w:sz="0" w:space="0" w:color="auto"/>
        <w:left w:val="none" w:sz="0" w:space="0" w:color="auto"/>
        <w:bottom w:val="none" w:sz="0" w:space="0" w:color="auto"/>
        <w:right w:val="none" w:sz="0" w:space="0" w:color="auto"/>
      </w:divBdr>
    </w:div>
    <w:div w:id="453326437">
      <w:bodyDiv w:val="1"/>
      <w:marLeft w:val="0"/>
      <w:marRight w:val="0"/>
      <w:marTop w:val="0"/>
      <w:marBottom w:val="0"/>
      <w:divBdr>
        <w:top w:val="none" w:sz="0" w:space="0" w:color="auto"/>
        <w:left w:val="none" w:sz="0" w:space="0" w:color="auto"/>
        <w:bottom w:val="none" w:sz="0" w:space="0" w:color="auto"/>
        <w:right w:val="none" w:sz="0" w:space="0" w:color="auto"/>
      </w:divBdr>
    </w:div>
    <w:div w:id="461650593">
      <w:bodyDiv w:val="1"/>
      <w:marLeft w:val="0"/>
      <w:marRight w:val="0"/>
      <w:marTop w:val="0"/>
      <w:marBottom w:val="0"/>
      <w:divBdr>
        <w:top w:val="none" w:sz="0" w:space="0" w:color="auto"/>
        <w:left w:val="none" w:sz="0" w:space="0" w:color="auto"/>
        <w:bottom w:val="none" w:sz="0" w:space="0" w:color="auto"/>
        <w:right w:val="none" w:sz="0" w:space="0" w:color="auto"/>
      </w:divBdr>
    </w:div>
    <w:div w:id="464395389">
      <w:bodyDiv w:val="1"/>
      <w:marLeft w:val="0"/>
      <w:marRight w:val="0"/>
      <w:marTop w:val="0"/>
      <w:marBottom w:val="0"/>
      <w:divBdr>
        <w:top w:val="none" w:sz="0" w:space="0" w:color="auto"/>
        <w:left w:val="none" w:sz="0" w:space="0" w:color="auto"/>
        <w:bottom w:val="none" w:sz="0" w:space="0" w:color="auto"/>
        <w:right w:val="none" w:sz="0" w:space="0" w:color="auto"/>
      </w:divBdr>
    </w:div>
    <w:div w:id="486632162">
      <w:bodyDiv w:val="1"/>
      <w:marLeft w:val="0"/>
      <w:marRight w:val="0"/>
      <w:marTop w:val="0"/>
      <w:marBottom w:val="0"/>
      <w:divBdr>
        <w:top w:val="none" w:sz="0" w:space="0" w:color="auto"/>
        <w:left w:val="none" w:sz="0" w:space="0" w:color="auto"/>
        <w:bottom w:val="none" w:sz="0" w:space="0" w:color="auto"/>
        <w:right w:val="none" w:sz="0" w:space="0" w:color="auto"/>
      </w:divBdr>
    </w:div>
    <w:div w:id="489177049">
      <w:bodyDiv w:val="1"/>
      <w:marLeft w:val="0"/>
      <w:marRight w:val="0"/>
      <w:marTop w:val="0"/>
      <w:marBottom w:val="0"/>
      <w:divBdr>
        <w:top w:val="none" w:sz="0" w:space="0" w:color="auto"/>
        <w:left w:val="none" w:sz="0" w:space="0" w:color="auto"/>
        <w:bottom w:val="none" w:sz="0" w:space="0" w:color="auto"/>
        <w:right w:val="none" w:sz="0" w:space="0" w:color="auto"/>
      </w:divBdr>
    </w:div>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495343843">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25336774">
      <w:bodyDiv w:val="1"/>
      <w:marLeft w:val="0"/>
      <w:marRight w:val="0"/>
      <w:marTop w:val="0"/>
      <w:marBottom w:val="0"/>
      <w:divBdr>
        <w:top w:val="none" w:sz="0" w:space="0" w:color="auto"/>
        <w:left w:val="none" w:sz="0" w:space="0" w:color="auto"/>
        <w:bottom w:val="none" w:sz="0" w:space="0" w:color="auto"/>
        <w:right w:val="none" w:sz="0" w:space="0" w:color="auto"/>
      </w:divBdr>
    </w:div>
    <w:div w:id="528494405">
      <w:bodyDiv w:val="1"/>
      <w:marLeft w:val="0"/>
      <w:marRight w:val="0"/>
      <w:marTop w:val="0"/>
      <w:marBottom w:val="0"/>
      <w:divBdr>
        <w:top w:val="none" w:sz="0" w:space="0" w:color="auto"/>
        <w:left w:val="none" w:sz="0" w:space="0" w:color="auto"/>
        <w:bottom w:val="none" w:sz="0" w:space="0" w:color="auto"/>
        <w:right w:val="none" w:sz="0" w:space="0" w:color="auto"/>
      </w:divBdr>
    </w:div>
    <w:div w:id="543912330">
      <w:bodyDiv w:val="1"/>
      <w:marLeft w:val="0"/>
      <w:marRight w:val="0"/>
      <w:marTop w:val="0"/>
      <w:marBottom w:val="0"/>
      <w:divBdr>
        <w:top w:val="none" w:sz="0" w:space="0" w:color="auto"/>
        <w:left w:val="none" w:sz="0" w:space="0" w:color="auto"/>
        <w:bottom w:val="none" w:sz="0" w:space="0" w:color="auto"/>
        <w:right w:val="none" w:sz="0" w:space="0" w:color="auto"/>
      </w:divBdr>
    </w:div>
    <w:div w:id="545264492">
      <w:bodyDiv w:val="1"/>
      <w:marLeft w:val="0"/>
      <w:marRight w:val="0"/>
      <w:marTop w:val="0"/>
      <w:marBottom w:val="0"/>
      <w:divBdr>
        <w:top w:val="none" w:sz="0" w:space="0" w:color="auto"/>
        <w:left w:val="none" w:sz="0" w:space="0" w:color="auto"/>
        <w:bottom w:val="none" w:sz="0" w:space="0" w:color="auto"/>
        <w:right w:val="none" w:sz="0" w:space="0" w:color="auto"/>
      </w:divBdr>
    </w:div>
    <w:div w:id="557059402">
      <w:bodyDiv w:val="1"/>
      <w:marLeft w:val="0"/>
      <w:marRight w:val="0"/>
      <w:marTop w:val="0"/>
      <w:marBottom w:val="0"/>
      <w:divBdr>
        <w:top w:val="none" w:sz="0" w:space="0" w:color="auto"/>
        <w:left w:val="none" w:sz="0" w:space="0" w:color="auto"/>
        <w:bottom w:val="none" w:sz="0" w:space="0" w:color="auto"/>
        <w:right w:val="none" w:sz="0" w:space="0" w:color="auto"/>
      </w:divBdr>
    </w:div>
    <w:div w:id="565922138">
      <w:bodyDiv w:val="1"/>
      <w:marLeft w:val="0"/>
      <w:marRight w:val="0"/>
      <w:marTop w:val="0"/>
      <w:marBottom w:val="0"/>
      <w:divBdr>
        <w:top w:val="none" w:sz="0" w:space="0" w:color="auto"/>
        <w:left w:val="none" w:sz="0" w:space="0" w:color="auto"/>
        <w:bottom w:val="none" w:sz="0" w:space="0" w:color="auto"/>
        <w:right w:val="none" w:sz="0" w:space="0" w:color="auto"/>
      </w:divBdr>
    </w:div>
    <w:div w:id="582566486">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598564841">
      <w:bodyDiv w:val="1"/>
      <w:marLeft w:val="0"/>
      <w:marRight w:val="0"/>
      <w:marTop w:val="0"/>
      <w:marBottom w:val="0"/>
      <w:divBdr>
        <w:top w:val="none" w:sz="0" w:space="0" w:color="auto"/>
        <w:left w:val="none" w:sz="0" w:space="0" w:color="auto"/>
        <w:bottom w:val="none" w:sz="0" w:space="0" w:color="auto"/>
        <w:right w:val="none" w:sz="0" w:space="0" w:color="auto"/>
      </w:divBdr>
    </w:div>
    <w:div w:id="601231147">
      <w:bodyDiv w:val="1"/>
      <w:marLeft w:val="0"/>
      <w:marRight w:val="0"/>
      <w:marTop w:val="0"/>
      <w:marBottom w:val="0"/>
      <w:divBdr>
        <w:top w:val="none" w:sz="0" w:space="0" w:color="auto"/>
        <w:left w:val="none" w:sz="0" w:space="0" w:color="auto"/>
        <w:bottom w:val="none" w:sz="0" w:space="0" w:color="auto"/>
        <w:right w:val="none" w:sz="0" w:space="0" w:color="auto"/>
      </w:divBdr>
    </w:div>
    <w:div w:id="611329077">
      <w:bodyDiv w:val="1"/>
      <w:marLeft w:val="0"/>
      <w:marRight w:val="0"/>
      <w:marTop w:val="0"/>
      <w:marBottom w:val="0"/>
      <w:divBdr>
        <w:top w:val="none" w:sz="0" w:space="0" w:color="auto"/>
        <w:left w:val="none" w:sz="0" w:space="0" w:color="auto"/>
        <w:bottom w:val="none" w:sz="0" w:space="0" w:color="auto"/>
        <w:right w:val="none" w:sz="0" w:space="0" w:color="auto"/>
      </w:divBdr>
    </w:div>
    <w:div w:id="615017277">
      <w:bodyDiv w:val="1"/>
      <w:marLeft w:val="0"/>
      <w:marRight w:val="0"/>
      <w:marTop w:val="0"/>
      <w:marBottom w:val="0"/>
      <w:divBdr>
        <w:top w:val="none" w:sz="0" w:space="0" w:color="auto"/>
        <w:left w:val="none" w:sz="0" w:space="0" w:color="auto"/>
        <w:bottom w:val="none" w:sz="0" w:space="0" w:color="auto"/>
        <w:right w:val="none" w:sz="0" w:space="0" w:color="auto"/>
      </w:divBdr>
    </w:div>
    <w:div w:id="683744563">
      <w:bodyDiv w:val="1"/>
      <w:marLeft w:val="0"/>
      <w:marRight w:val="0"/>
      <w:marTop w:val="0"/>
      <w:marBottom w:val="0"/>
      <w:divBdr>
        <w:top w:val="none" w:sz="0" w:space="0" w:color="auto"/>
        <w:left w:val="none" w:sz="0" w:space="0" w:color="auto"/>
        <w:bottom w:val="none" w:sz="0" w:space="0" w:color="auto"/>
        <w:right w:val="none" w:sz="0" w:space="0" w:color="auto"/>
      </w:divBdr>
    </w:div>
    <w:div w:id="690646636">
      <w:bodyDiv w:val="1"/>
      <w:marLeft w:val="0"/>
      <w:marRight w:val="0"/>
      <w:marTop w:val="0"/>
      <w:marBottom w:val="0"/>
      <w:divBdr>
        <w:top w:val="none" w:sz="0" w:space="0" w:color="auto"/>
        <w:left w:val="none" w:sz="0" w:space="0" w:color="auto"/>
        <w:bottom w:val="none" w:sz="0" w:space="0" w:color="auto"/>
        <w:right w:val="none" w:sz="0" w:space="0" w:color="auto"/>
      </w:divBdr>
    </w:div>
    <w:div w:id="707491444">
      <w:bodyDiv w:val="1"/>
      <w:marLeft w:val="0"/>
      <w:marRight w:val="0"/>
      <w:marTop w:val="0"/>
      <w:marBottom w:val="0"/>
      <w:divBdr>
        <w:top w:val="none" w:sz="0" w:space="0" w:color="auto"/>
        <w:left w:val="none" w:sz="0" w:space="0" w:color="auto"/>
        <w:bottom w:val="none" w:sz="0" w:space="0" w:color="auto"/>
        <w:right w:val="none" w:sz="0" w:space="0" w:color="auto"/>
      </w:divBdr>
    </w:div>
    <w:div w:id="716008279">
      <w:bodyDiv w:val="1"/>
      <w:marLeft w:val="0"/>
      <w:marRight w:val="0"/>
      <w:marTop w:val="0"/>
      <w:marBottom w:val="0"/>
      <w:divBdr>
        <w:top w:val="none" w:sz="0" w:space="0" w:color="auto"/>
        <w:left w:val="none" w:sz="0" w:space="0" w:color="auto"/>
        <w:bottom w:val="none" w:sz="0" w:space="0" w:color="auto"/>
        <w:right w:val="none" w:sz="0" w:space="0" w:color="auto"/>
      </w:divBdr>
    </w:div>
    <w:div w:id="721637109">
      <w:bodyDiv w:val="1"/>
      <w:marLeft w:val="0"/>
      <w:marRight w:val="0"/>
      <w:marTop w:val="0"/>
      <w:marBottom w:val="0"/>
      <w:divBdr>
        <w:top w:val="none" w:sz="0" w:space="0" w:color="auto"/>
        <w:left w:val="none" w:sz="0" w:space="0" w:color="auto"/>
        <w:bottom w:val="none" w:sz="0" w:space="0" w:color="auto"/>
        <w:right w:val="none" w:sz="0" w:space="0" w:color="auto"/>
      </w:divBdr>
    </w:div>
    <w:div w:id="724455043">
      <w:bodyDiv w:val="1"/>
      <w:marLeft w:val="0"/>
      <w:marRight w:val="0"/>
      <w:marTop w:val="0"/>
      <w:marBottom w:val="0"/>
      <w:divBdr>
        <w:top w:val="none" w:sz="0" w:space="0" w:color="auto"/>
        <w:left w:val="none" w:sz="0" w:space="0" w:color="auto"/>
        <w:bottom w:val="none" w:sz="0" w:space="0" w:color="auto"/>
        <w:right w:val="none" w:sz="0" w:space="0" w:color="auto"/>
      </w:divBdr>
    </w:div>
    <w:div w:id="733703681">
      <w:bodyDiv w:val="1"/>
      <w:marLeft w:val="0"/>
      <w:marRight w:val="0"/>
      <w:marTop w:val="0"/>
      <w:marBottom w:val="0"/>
      <w:divBdr>
        <w:top w:val="none" w:sz="0" w:space="0" w:color="auto"/>
        <w:left w:val="none" w:sz="0" w:space="0" w:color="auto"/>
        <w:bottom w:val="none" w:sz="0" w:space="0" w:color="auto"/>
        <w:right w:val="none" w:sz="0" w:space="0" w:color="auto"/>
      </w:divBdr>
    </w:div>
    <w:div w:id="739644642">
      <w:bodyDiv w:val="1"/>
      <w:marLeft w:val="0"/>
      <w:marRight w:val="0"/>
      <w:marTop w:val="0"/>
      <w:marBottom w:val="0"/>
      <w:divBdr>
        <w:top w:val="none" w:sz="0" w:space="0" w:color="auto"/>
        <w:left w:val="none" w:sz="0" w:space="0" w:color="auto"/>
        <w:bottom w:val="none" w:sz="0" w:space="0" w:color="auto"/>
        <w:right w:val="none" w:sz="0" w:space="0" w:color="auto"/>
      </w:divBdr>
    </w:div>
    <w:div w:id="764806414">
      <w:bodyDiv w:val="1"/>
      <w:marLeft w:val="0"/>
      <w:marRight w:val="0"/>
      <w:marTop w:val="0"/>
      <w:marBottom w:val="0"/>
      <w:divBdr>
        <w:top w:val="none" w:sz="0" w:space="0" w:color="auto"/>
        <w:left w:val="none" w:sz="0" w:space="0" w:color="auto"/>
        <w:bottom w:val="none" w:sz="0" w:space="0" w:color="auto"/>
        <w:right w:val="none" w:sz="0" w:space="0" w:color="auto"/>
      </w:divBdr>
    </w:div>
    <w:div w:id="795876007">
      <w:bodyDiv w:val="1"/>
      <w:marLeft w:val="0"/>
      <w:marRight w:val="0"/>
      <w:marTop w:val="0"/>
      <w:marBottom w:val="0"/>
      <w:divBdr>
        <w:top w:val="none" w:sz="0" w:space="0" w:color="auto"/>
        <w:left w:val="none" w:sz="0" w:space="0" w:color="auto"/>
        <w:bottom w:val="none" w:sz="0" w:space="0" w:color="auto"/>
        <w:right w:val="none" w:sz="0" w:space="0" w:color="auto"/>
      </w:divBdr>
    </w:div>
    <w:div w:id="800801924">
      <w:bodyDiv w:val="1"/>
      <w:marLeft w:val="0"/>
      <w:marRight w:val="0"/>
      <w:marTop w:val="0"/>
      <w:marBottom w:val="0"/>
      <w:divBdr>
        <w:top w:val="none" w:sz="0" w:space="0" w:color="auto"/>
        <w:left w:val="none" w:sz="0" w:space="0" w:color="auto"/>
        <w:bottom w:val="none" w:sz="0" w:space="0" w:color="auto"/>
        <w:right w:val="none" w:sz="0" w:space="0" w:color="auto"/>
      </w:divBdr>
    </w:div>
    <w:div w:id="803695354">
      <w:bodyDiv w:val="1"/>
      <w:marLeft w:val="0"/>
      <w:marRight w:val="0"/>
      <w:marTop w:val="0"/>
      <w:marBottom w:val="0"/>
      <w:divBdr>
        <w:top w:val="none" w:sz="0" w:space="0" w:color="auto"/>
        <w:left w:val="none" w:sz="0" w:space="0" w:color="auto"/>
        <w:bottom w:val="none" w:sz="0" w:space="0" w:color="auto"/>
        <w:right w:val="none" w:sz="0" w:space="0" w:color="auto"/>
      </w:divBdr>
    </w:div>
    <w:div w:id="826745769">
      <w:bodyDiv w:val="1"/>
      <w:marLeft w:val="0"/>
      <w:marRight w:val="0"/>
      <w:marTop w:val="0"/>
      <w:marBottom w:val="0"/>
      <w:divBdr>
        <w:top w:val="none" w:sz="0" w:space="0" w:color="auto"/>
        <w:left w:val="none" w:sz="0" w:space="0" w:color="auto"/>
        <w:bottom w:val="none" w:sz="0" w:space="0" w:color="auto"/>
        <w:right w:val="none" w:sz="0" w:space="0" w:color="auto"/>
      </w:divBdr>
    </w:div>
    <w:div w:id="833029867">
      <w:bodyDiv w:val="1"/>
      <w:marLeft w:val="0"/>
      <w:marRight w:val="0"/>
      <w:marTop w:val="0"/>
      <w:marBottom w:val="0"/>
      <w:divBdr>
        <w:top w:val="none" w:sz="0" w:space="0" w:color="auto"/>
        <w:left w:val="none" w:sz="0" w:space="0" w:color="auto"/>
        <w:bottom w:val="none" w:sz="0" w:space="0" w:color="auto"/>
        <w:right w:val="none" w:sz="0" w:space="0" w:color="auto"/>
      </w:divBdr>
    </w:div>
    <w:div w:id="848183579">
      <w:bodyDiv w:val="1"/>
      <w:marLeft w:val="0"/>
      <w:marRight w:val="0"/>
      <w:marTop w:val="0"/>
      <w:marBottom w:val="0"/>
      <w:divBdr>
        <w:top w:val="none" w:sz="0" w:space="0" w:color="auto"/>
        <w:left w:val="none" w:sz="0" w:space="0" w:color="auto"/>
        <w:bottom w:val="none" w:sz="0" w:space="0" w:color="auto"/>
        <w:right w:val="none" w:sz="0" w:space="0" w:color="auto"/>
      </w:divBdr>
    </w:div>
    <w:div w:id="849099637">
      <w:bodyDiv w:val="1"/>
      <w:marLeft w:val="0"/>
      <w:marRight w:val="0"/>
      <w:marTop w:val="0"/>
      <w:marBottom w:val="0"/>
      <w:divBdr>
        <w:top w:val="none" w:sz="0" w:space="0" w:color="auto"/>
        <w:left w:val="none" w:sz="0" w:space="0" w:color="auto"/>
        <w:bottom w:val="none" w:sz="0" w:space="0" w:color="auto"/>
        <w:right w:val="none" w:sz="0" w:space="0" w:color="auto"/>
      </w:divBdr>
    </w:div>
    <w:div w:id="859120775">
      <w:bodyDiv w:val="1"/>
      <w:marLeft w:val="0"/>
      <w:marRight w:val="0"/>
      <w:marTop w:val="0"/>
      <w:marBottom w:val="0"/>
      <w:divBdr>
        <w:top w:val="none" w:sz="0" w:space="0" w:color="auto"/>
        <w:left w:val="none" w:sz="0" w:space="0" w:color="auto"/>
        <w:bottom w:val="none" w:sz="0" w:space="0" w:color="auto"/>
        <w:right w:val="none" w:sz="0" w:space="0" w:color="auto"/>
      </w:divBdr>
    </w:div>
    <w:div w:id="883062045">
      <w:bodyDiv w:val="1"/>
      <w:marLeft w:val="0"/>
      <w:marRight w:val="0"/>
      <w:marTop w:val="0"/>
      <w:marBottom w:val="0"/>
      <w:divBdr>
        <w:top w:val="none" w:sz="0" w:space="0" w:color="auto"/>
        <w:left w:val="none" w:sz="0" w:space="0" w:color="auto"/>
        <w:bottom w:val="none" w:sz="0" w:space="0" w:color="auto"/>
        <w:right w:val="none" w:sz="0" w:space="0" w:color="auto"/>
      </w:divBdr>
    </w:div>
    <w:div w:id="893812464">
      <w:bodyDiv w:val="1"/>
      <w:marLeft w:val="0"/>
      <w:marRight w:val="0"/>
      <w:marTop w:val="0"/>
      <w:marBottom w:val="0"/>
      <w:divBdr>
        <w:top w:val="none" w:sz="0" w:space="0" w:color="auto"/>
        <w:left w:val="none" w:sz="0" w:space="0" w:color="auto"/>
        <w:bottom w:val="none" w:sz="0" w:space="0" w:color="auto"/>
        <w:right w:val="none" w:sz="0" w:space="0" w:color="auto"/>
      </w:divBdr>
    </w:div>
    <w:div w:id="931008709">
      <w:bodyDiv w:val="1"/>
      <w:marLeft w:val="0"/>
      <w:marRight w:val="0"/>
      <w:marTop w:val="0"/>
      <w:marBottom w:val="0"/>
      <w:divBdr>
        <w:top w:val="none" w:sz="0" w:space="0" w:color="auto"/>
        <w:left w:val="none" w:sz="0" w:space="0" w:color="auto"/>
        <w:bottom w:val="none" w:sz="0" w:space="0" w:color="auto"/>
        <w:right w:val="none" w:sz="0" w:space="0" w:color="auto"/>
      </w:divBdr>
    </w:div>
    <w:div w:id="946348190">
      <w:bodyDiv w:val="1"/>
      <w:marLeft w:val="0"/>
      <w:marRight w:val="0"/>
      <w:marTop w:val="0"/>
      <w:marBottom w:val="0"/>
      <w:divBdr>
        <w:top w:val="none" w:sz="0" w:space="0" w:color="auto"/>
        <w:left w:val="none" w:sz="0" w:space="0" w:color="auto"/>
        <w:bottom w:val="none" w:sz="0" w:space="0" w:color="auto"/>
        <w:right w:val="none" w:sz="0" w:space="0" w:color="auto"/>
      </w:divBdr>
    </w:div>
    <w:div w:id="957293459">
      <w:bodyDiv w:val="1"/>
      <w:marLeft w:val="0"/>
      <w:marRight w:val="0"/>
      <w:marTop w:val="0"/>
      <w:marBottom w:val="0"/>
      <w:divBdr>
        <w:top w:val="none" w:sz="0" w:space="0" w:color="auto"/>
        <w:left w:val="none" w:sz="0" w:space="0" w:color="auto"/>
        <w:bottom w:val="none" w:sz="0" w:space="0" w:color="auto"/>
        <w:right w:val="none" w:sz="0" w:space="0" w:color="auto"/>
      </w:divBdr>
    </w:div>
    <w:div w:id="969283647">
      <w:bodyDiv w:val="1"/>
      <w:marLeft w:val="0"/>
      <w:marRight w:val="0"/>
      <w:marTop w:val="0"/>
      <w:marBottom w:val="0"/>
      <w:divBdr>
        <w:top w:val="none" w:sz="0" w:space="0" w:color="auto"/>
        <w:left w:val="none" w:sz="0" w:space="0" w:color="auto"/>
        <w:bottom w:val="none" w:sz="0" w:space="0" w:color="auto"/>
        <w:right w:val="none" w:sz="0" w:space="0" w:color="auto"/>
      </w:divBdr>
    </w:div>
    <w:div w:id="987781424">
      <w:bodyDiv w:val="1"/>
      <w:marLeft w:val="0"/>
      <w:marRight w:val="0"/>
      <w:marTop w:val="0"/>
      <w:marBottom w:val="0"/>
      <w:divBdr>
        <w:top w:val="none" w:sz="0" w:space="0" w:color="auto"/>
        <w:left w:val="none" w:sz="0" w:space="0" w:color="auto"/>
        <w:bottom w:val="none" w:sz="0" w:space="0" w:color="auto"/>
        <w:right w:val="none" w:sz="0" w:space="0" w:color="auto"/>
      </w:divBdr>
    </w:div>
    <w:div w:id="1011031569">
      <w:bodyDiv w:val="1"/>
      <w:marLeft w:val="0"/>
      <w:marRight w:val="0"/>
      <w:marTop w:val="0"/>
      <w:marBottom w:val="0"/>
      <w:divBdr>
        <w:top w:val="none" w:sz="0" w:space="0" w:color="auto"/>
        <w:left w:val="none" w:sz="0" w:space="0" w:color="auto"/>
        <w:bottom w:val="none" w:sz="0" w:space="0" w:color="auto"/>
        <w:right w:val="none" w:sz="0" w:space="0" w:color="auto"/>
      </w:divBdr>
    </w:div>
    <w:div w:id="1042483819">
      <w:bodyDiv w:val="1"/>
      <w:marLeft w:val="0"/>
      <w:marRight w:val="0"/>
      <w:marTop w:val="0"/>
      <w:marBottom w:val="0"/>
      <w:divBdr>
        <w:top w:val="none" w:sz="0" w:space="0" w:color="auto"/>
        <w:left w:val="none" w:sz="0" w:space="0" w:color="auto"/>
        <w:bottom w:val="none" w:sz="0" w:space="0" w:color="auto"/>
        <w:right w:val="none" w:sz="0" w:space="0" w:color="auto"/>
      </w:divBdr>
    </w:div>
    <w:div w:id="1054046430">
      <w:bodyDiv w:val="1"/>
      <w:marLeft w:val="0"/>
      <w:marRight w:val="0"/>
      <w:marTop w:val="0"/>
      <w:marBottom w:val="0"/>
      <w:divBdr>
        <w:top w:val="none" w:sz="0" w:space="0" w:color="auto"/>
        <w:left w:val="none" w:sz="0" w:space="0" w:color="auto"/>
        <w:bottom w:val="none" w:sz="0" w:space="0" w:color="auto"/>
        <w:right w:val="none" w:sz="0" w:space="0" w:color="auto"/>
      </w:divBdr>
    </w:div>
    <w:div w:id="1062560127">
      <w:bodyDiv w:val="1"/>
      <w:marLeft w:val="0"/>
      <w:marRight w:val="0"/>
      <w:marTop w:val="0"/>
      <w:marBottom w:val="0"/>
      <w:divBdr>
        <w:top w:val="none" w:sz="0" w:space="0" w:color="auto"/>
        <w:left w:val="none" w:sz="0" w:space="0" w:color="auto"/>
        <w:bottom w:val="none" w:sz="0" w:space="0" w:color="auto"/>
        <w:right w:val="none" w:sz="0" w:space="0" w:color="auto"/>
      </w:divBdr>
    </w:div>
    <w:div w:id="1084690519">
      <w:bodyDiv w:val="1"/>
      <w:marLeft w:val="0"/>
      <w:marRight w:val="0"/>
      <w:marTop w:val="0"/>
      <w:marBottom w:val="0"/>
      <w:divBdr>
        <w:top w:val="none" w:sz="0" w:space="0" w:color="auto"/>
        <w:left w:val="none" w:sz="0" w:space="0" w:color="auto"/>
        <w:bottom w:val="none" w:sz="0" w:space="0" w:color="auto"/>
        <w:right w:val="none" w:sz="0" w:space="0" w:color="auto"/>
      </w:divBdr>
    </w:div>
    <w:div w:id="1091509196">
      <w:bodyDiv w:val="1"/>
      <w:marLeft w:val="0"/>
      <w:marRight w:val="0"/>
      <w:marTop w:val="0"/>
      <w:marBottom w:val="0"/>
      <w:divBdr>
        <w:top w:val="none" w:sz="0" w:space="0" w:color="auto"/>
        <w:left w:val="none" w:sz="0" w:space="0" w:color="auto"/>
        <w:bottom w:val="none" w:sz="0" w:space="0" w:color="auto"/>
        <w:right w:val="none" w:sz="0" w:space="0" w:color="auto"/>
      </w:divBdr>
    </w:div>
    <w:div w:id="1096171290">
      <w:bodyDiv w:val="1"/>
      <w:marLeft w:val="0"/>
      <w:marRight w:val="0"/>
      <w:marTop w:val="0"/>
      <w:marBottom w:val="0"/>
      <w:divBdr>
        <w:top w:val="none" w:sz="0" w:space="0" w:color="auto"/>
        <w:left w:val="none" w:sz="0" w:space="0" w:color="auto"/>
        <w:bottom w:val="none" w:sz="0" w:space="0" w:color="auto"/>
        <w:right w:val="none" w:sz="0" w:space="0" w:color="auto"/>
      </w:divBdr>
    </w:div>
    <w:div w:id="1101687350">
      <w:bodyDiv w:val="1"/>
      <w:marLeft w:val="0"/>
      <w:marRight w:val="0"/>
      <w:marTop w:val="0"/>
      <w:marBottom w:val="0"/>
      <w:divBdr>
        <w:top w:val="none" w:sz="0" w:space="0" w:color="auto"/>
        <w:left w:val="none" w:sz="0" w:space="0" w:color="auto"/>
        <w:bottom w:val="none" w:sz="0" w:space="0" w:color="auto"/>
        <w:right w:val="none" w:sz="0" w:space="0" w:color="auto"/>
      </w:divBdr>
    </w:div>
    <w:div w:id="1104106353">
      <w:bodyDiv w:val="1"/>
      <w:marLeft w:val="0"/>
      <w:marRight w:val="0"/>
      <w:marTop w:val="0"/>
      <w:marBottom w:val="0"/>
      <w:divBdr>
        <w:top w:val="none" w:sz="0" w:space="0" w:color="auto"/>
        <w:left w:val="none" w:sz="0" w:space="0" w:color="auto"/>
        <w:bottom w:val="none" w:sz="0" w:space="0" w:color="auto"/>
        <w:right w:val="none" w:sz="0" w:space="0" w:color="auto"/>
      </w:divBdr>
    </w:div>
    <w:div w:id="1105463949">
      <w:bodyDiv w:val="1"/>
      <w:marLeft w:val="0"/>
      <w:marRight w:val="0"/>
      <w:marTop w:val="0"/>
      <w:marBottom w:val="0"/>
      <w:divBdr>
        <w:top w:val="none" w:sz="0" w:space="0" w:color="auto"/>
        <w:left w:val="none" w:sz="0" w:space="0" w:color="auto"/>
        <w:bottom w:val="none" w:sz="0" w:space="0" w:color="auto"/>
        <w:right w:val="none" w:sz="0" w:space="0" w:color="auto"/>
      </w:divBdr>
    </w:div>
    <w:div w:id="1106972496">
      <w:bodyDiv w:val="1"/>
      <w:marLeft w:val="0"/>
      <w:marRight w:val="0"/>
      <w:marTop w:val="0"/>
      <w:marBottom w:val="0"/>
      <w:divBdr>
        <w:top w:val="none" w:sz="0" w:space="0" w:color="auto"/>
        <w:left w:val="none" w:sz="0" w:space="0" w:color="auto"/>
        <w:bottom w:val="none" w:sz="0" w:space="0" w:color="auto"/>
        <w:right w:val="none" w:sz="0" w:space="0" w:color="auto"/>
      </w:divBdr>
    </w:div>
    <w:div w:id="1137845406">
      <w:bodyDiv w:val="1"/>
      <w:marLeft w:val="0"/>
      <w:marRight w:val="0"/>
      <w:marTop w:val="0"/>
      <w:marBottom w:val="0"/>
      <w:divBdr>
        <w:top w:val="none" w:sz="0" w:space="0" w:color="auto"/>
        <w:left w:val="none" w:sz="0" w:space="0" w:color="auto"/>
        <w:bottom w:val="none" w:sz="0" w:space="0" w:color="auto"/>
        <w:right w:val="none" w:sz="0" w:space="0" w:color="auto"/>
      </w:divBdr>
    </w:div>
    <w:div w:id="1166704351">
      <w:bodyDiv w:val="1"/>
      <w:marLeft w:val="0"/>
      <w:marRight w:val="0"/>
      <w:marTop w:val="0"/>
      <w:marBottom w:val="0"/>
      <w:divBdr>
        <w:top w:val="none" w:sz="0" w:space="0" w:color="auto"/>
        <w:left w:val="none" w:sz="0" w:space="0" w:color="auto"/>
        <w:bottom w:val="none" w:sz="0" w:space="0" w:color="auto"/>
        <w:right w:val="none" w:sz="0" w:space="0" w:color="auto"/>
      </w:divBdr>
    </w:div>
    <w:div w:id="1190290419">
      <w:bodyDiv w:val="1"/>
      <w:marLeft w:val="0"/>
      <w:marRight w:val="0"/>
      <w:marTop w:val="0"/>
      <w:marBottom w:val="0"/>
      <w:divBdr>
        <w:top w:val="none" w:sz="0" w:space="0" w:color="auto"/>
        <w:left w:val="none" w:sz="0" w:space="0" w:color="auto"/>
        <w:bottom w:val="none" w:sz="0" w:space="0" w:color="auto"/>
        <w:right w:val="none" w:sz="0" w:space="0" w:color="auto"/>
      </w:divBdr>
    </w:div>
    <w:div w:id="1207523146">
      <w:bodyDiv w:val="1"/>
      <w:marLeft w:val="0"/>
      <w:marRight w:val="0"/>
      <w:marTop w:val="0"/>
      <w:marBottom w:val="0"/>
      <w:divBdr>
        <w:top w:val="none" w:sz="0" w:space="0" w:color="auto"/>
        <w:left w:val="none" w:sz="0" w:space="0" w:color="auto"/>
        <w:bottom w:val="none" w:sz="0" w:space="0" w:color="auto"/>
        <w:right w:val="none" w:sz="0" w:space="0" w:color="auto"/>
      </w:divBdr>
    </w:div>
    <w:div w:id="1234773174">
      <w:bodyDiv w:val="1"/>
      <w:marLeft w:val="0"/>
      <w:marRight w:val="0"/>
      <w:marTop w:val="0"/>
      <w:marBottom w:val="0"/>
      <w:divBdr>
        <w:top w:val="none" w:sz="0" w:space="0" w:color="auto"/>
        <w:left w:val="none" w:sz="0" w:space="0" w:color="auto"/>
        <w:bottom w:val="none" w:sz="0" w:space="0" w:color="auto"/>
        <w:right w:val="none" w:sz="0" w:space="0" w:color="auto"/>
      </w:divBdr>
    </w:div>
    <w:div w:id="1234969022">
      <w:bodyDiv w:val="1"/>
      <w:marLeft w:val="0"/>
      <w:marRight w:val="0"/>
      <w:marTop w:val="0"/>
      <w:marBottom w:val="0"/>
      <w:divBdr>
        <w:top w:val="none" w:sz="0" w:space="0" w:color="auto"/>
        <w:left w:val="none" w:sz="0" w:space="0" w:color="auto"/>
        <w:bottom w:val="none" w:sz="0" w:space="0" w:color="auto"/>
        <w:right w:val="none" w:sz="0" w:space="0" w:color="auto"/>
      </w:divBdr>
    </w:div>
    <w:div w:id="1246301079">
      <w:bodyDiv w:val="1"/>
      <w:marLeft w:val="0"/>
      <w:marRight w:val="0"/>
      <w:marTop w:val="0"/>
      <w:marBottom w:val="0"/>
      <w:divBdr>
        <w:top w:val="none" w:sz="0" w:space="0" w:color="auto"/>
        <w:left w:val="none" w:sz="0" w:space="0" w:color="auto"/>
        <w:bottom w:val="none" w:sz="0" w:space="0" w:color="auto"/>
        <w:right w:val="none" w:sz="0" w:space="0" w:color="auto"/>
      </w:divBdr>
    </w:div>
    <w:div w:id="1254783368">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67883087">
      <w:bodyDiv w:val="1"/>
      <w:marLeft w:val="0"/>
      <w:marRight w:val="0"/>
      <w:marTop w:val="0"/>
      <w:marBottom w:val="0"/>
      <w:divBdr>
        <w:top w:val="none" w:sz="0" w:space="0" w:color="auto"/>
        <w:left w:val="none" w:sz="0" w:space="0" w:color="auto"/>
        <w:bottom w:val="none" w:sz="0" w:space="0" w:color="auto"/>
        <w:right w:val="none" w:sz="0" w:space="0" w:color="auto"/>
      </w:divBdr>
    </w:div>
    <w:div w:id="1273590200">
      <w:bodyDiv w:val="1"/>
      <w:marLeft w:val="0"/>
      <w:marRight w:val="0"/>
      <w:marTop w:val="0"/>
      <w:marBottom w:val="0"/>
      <w:divBdr>
        <w:top w:val="none" w:sz="0" w:space="0" w:color="auto"/>
        <w:left w:val="none" w:sz="0" w:space="0" w:color="auto"/>
        <w:bottom w:val="none" w:sz="0" w:space="0" w:color="auto"/>
        <w:right w:val="none" w:sz="0" w:space="0" w:color="auto"/>
      </w:divBdr>
    </w:div>
    <w:div w:id="1277248153">
      <w:bodyDiv w:val="1"/>
      <w:marLeft w:val="0"/>
      <w:marRight w:val="0"/>
      <w:marTop w:val="0"/>
      <w:marBottom w:val="0"/>
      <w:divBdr>
        <w:top w:val="none" w:sz="0" w:space="0" w:color="auto"/>
        <w:left w:val="none" w:sz="0" w:space="0" w:color="auto"/>
        <w:bottom w:val="none" w:sz="0" w:space="0" w:color="auto"/>
        <w:right w:val="none" w:sz="0" w:space="0" w:color="auto"/>
      </w:divBdr>
    </w:div>
    <w:div w:id="1280993829">
      <w:bodyDiv w:val="1"/>
      <w:marLeft w:val="0"/>
      <w:marRight w:val="0"/>
      <w:marTop w:val="0"/>
      <w:marBottom w:val="0"/>
      <w:divBdr>
        <w:top w:val="none" w:sz="0" w:space="0" w:color="auto"/>
        <w:left w:val="none" w:sz="0" w:space="0" w:color="auto"/>
        <w:bottom w:val="none" w:sz="0" w:space="0" w:color="auto"/>
        <w:right w:val="none" w:sz="0" w:space="0" w:color="auto"/>
      </w:divBdr>
    </w:div>
    <w:div w:id="1297761570">
      <w:bodyDiv w:val="1"/>
      <w:marLeft w:val="0"/>
      <w:marRight w:val="0"/>
      <w:marTop w:val="0"/>
      <w:marBottom w:val="0"/>
      <w:divBdr>
        <w:top w:val="none" w:sz="0" w:space="0" w:color="auto"/>
        <w:left w:val="none" w:sz="0" w:space="0" w:color="auto"/>
        <w:bottom w:val="none" w:sz="0" w:space="0" w:color="auto"/>
        <w:right w:val="none" w:sz="0" w:space="0" w:color="auto"/>
      </w:divBdr>
    </w:div>
    <w:div w:id="1313439690">
      <w:bodyDiv w:val="1"/>
      <w:marLeft w:val="0"/>
      <w:marRight w:val="0"/>
      <w:marTop w:val="0"/>
      <w:marBottom w:val="0"/>
      <w:divBdr>
        <w:top w:val="none" w:sz="0" w:space="0" w:color="auto"/>
        <w:left w:val="none" w:sz="0" w:space="0" w:color="auto"/>
        <w:bottom w:val="none" w:sz="0" w:space="0" w:color="auto"/>
        <w:right w:val="none" w:sz="0" w:space="0" w:color="auto"/>
      </w:divBdr>
    </w:div>
    <w:div w:id="1324165130">
      <w:bodyDiv w:val="1"/>
      <w:marLeft w:val="0"/>
      <w:marRight w:val="0"/>
      <w:marTop w:val="0"/>
      <w:marBottom w:val="0"/>
      <w:divBdr>
        <w:top w:val="none" w:sz="0" w:space="0" w:color="auto"/>
        <w:left w:val="none" w:sz="0" w:space="0" w:color="auto"/>
        <w:bottom w:val="none" w:sz="0" w:space="0" w:color="auto"/>
        <w:right w:val="none" w:sz="0" w:space="0" w:color="auto"/>
      </w:divBdr>
    </w:div>
    <w:div w:id="1342857642">
      <w:bodyDiv w:val="1"/>
      <w:marLeft w:val="0"/>
      <w:marRight w:val="0"/>
      <w:marTop w:val="0"/>
      <w:marBottom w:val="0"/>
      <w:divBdr>
        <w:top w:val="none" w:sz="0" w:space="0" w:color="auto"/>
        <w:left w:val="none" w:sz="0" w:space="0" w:color="auto"/>
        <w:bottom w:val="none" w:sz="0" w:space="0" w:color="auto"/>
        <w:right w:val="none" w:sz="0" w:space="0" w:color="auto"/>
      </w:divBdr>
    </w:div>
    <w:div w:id="1343626016">
      <w:bodyDiv w:val="1"/>
      <w:marLeft w:val="0"/>
      <w:marRight w:val="0"/>
      <w:marTop w:val="0"/>
      <w:marBottom w:val="0"/>
      <w:divBdr>
        <w:top w:val="none" w:sz="0" w:space="0" w:color="auto"/>
        <w:left w:val="none" w:sz="0" w:space="0" w:color="auto"/>
        <w:bottom w:val="none" w:sz="0" w:space="0" w:color="auto"/>
        <w:right w:val="none" w:sz="0" w:space="0" w:color="auto"/>
      </w:divBdr>
    </w:div>
    <w:div w:id="1349258005">
      <w:bodyDiv w:val="1"/>
      <w:marLeft w:val="0"/>
      <w:marRight w:val="0"/>
      <w:marTop w:val="0"/>
      <w:marBottom w:val="0"/>
      <w:divBdr>
        <w:top w:val="none" w:sz="0" w:space="0" w:color="auto"/>
        <w:left w:val="none" w:sz="0" w:space="0" w:color="auto"/>
        <w:bottom w:val="none" w:sz="0" w:space="0" w:color="auto"/>
        <w:right w:val="none" w:sz="0" w:space="0" w:color="auto"/>
      </w:divBdr>
    </w:div>
    <w:div w:id="1351104346">
      <w:bodyDiv w:val="1"/>
      <w:marLeft w:val="0"/>
      <w:marRight w:val="0"/>
      <w:marTop w:val="0"/>
      <w:marBottom w:val="0"/>
      <w:divBdr>
        <w:top w:val="none" w:sz="0" w:space="0" w:color="auto"/>
        <w:left w:val="none" w:sz="0" w:space="0" w:color="auto"/>
        <w:bottom w:val="none" w:sz="0" w:space="0" w:color="auto"/>
        <w:right w:val="none" w:sz="0" w:space="0" w:color="auto"/>
      </w:divBdr>
    </w:div>
    <w:div w:id="1369523957">
      <w:bodyDiv w:val="1"/>
      <w:marLeft w:val="0"/>
      <w:marRight w:val="0"/>
      <w:marTop w:val="0"/>
      <w:marBottom w:val="0"/>
      <w:divBdr>
        <w:top w:val="none" w:sz="0" w:space="0" w:color="auto"/>
        <w:left w:val="none" w:sz="0" w:space="0" w:color="auto"/>
        <w:bottom w:val="none" w:sz="0" w:space="0" w:color="auto"/>
        <w:right w:val="none" w:sz="0" w:space="0" w:color="auto"/>
      </w:divBdr>
    </w:div>
    <w:div w:id="1373967559">
      <w:bodyDiv w:val="1"/>
      <w:marLeft w:val="0"/>
      <w:marRight w:val="0"/>
      <w:marTop w:val="0"/>
      <w:marBottom w:val="0"/>
      <w:divBdr>
        <w:top w:val="none" w:sz="0" w:space="0" w:color="auto"/>
        <w:left w:val="none" w:sz="0" w:space="0" w:color="auto"/>
        <w:bottom w:val="none" w:sz="0" w:space="0" w:color="auto"/>
        <w:right w:val="none" w:sz="0" w:space="0" w:color="auto"/>
      </w:divBdr>
    </w:div>
    <w:div w:id="1391071172">
      <w:bodyDiv w:val="1"/>
      <w:marLeft w:val="0"/>
      <w:marRight w:val="0"/>
      <w:marTop w:val="0"/>
      <w:marBottom w:val="0"/>
      <w:divBdr>
        <w:top w:val="none" w:sz="0" w:space="0" w:color="auto"/>
        <w:left w:val="none" w:sz="0" w:space="0" w:color="auto"/>
        <w:bottom w:val="none" w:sz="0" w:space="0" w:color="auto"/>
        <w:right w:val="none" w:sz="0" w:space="0" w:color="auto"/>
      </w:divBdr>
    </w:div>
    <w:div w:id="1391224602">
      <w:bodyDiv w:val="1"/>
      <w:marLeft w:val="0"/>
      <w:marRight w:val="0"/>
      <w:marTop w:val="0"/>
      <w:marBottom w:val="0"/>
      <w:divBdr>
        <w:top w:val="none" w:sz="0" w:space="0" w:color="auto"/>
        <w:left w:val="none" w:sz="0" w:space="0" w:color="auto"/>
        <w:bottom w:val="none" w:sz="0" w:space="0" w:color="auto"/>
        <w:right w:val="none" w:sz="0" w:space="0" w:color="auto"/>
      </w:divBdr>
    </w:div>
    <w:div w:id="1395935593">
      <w:bodyDiv w:val="1"/>
      <w:marLeft w:val="0"/>
      <w:marRight w:val="0"/>
      <w:marTop w:val="0"/>
      <w:marBottom w:val="0"/>
      <w:divBdr>
        <w:top w:val="none" w:sz="0" w:space="0" w:color="auto"/>
        <w:left w:val="none" w:sz="0" w:space="0" w:color="auto"/>
        <w:bottom w:val="none" w:sz="0" w:space="0" w:color="auto"/>
        <w:right w:val="none" w:sz="0" w:space="0" w:color="auto"/>
      </w:divBdr>
    </w:div>
    <w:div w:id="1398283337">
      <w:bodyDiv w:val="1"/>
      <w:marLeft w:val="0"/>
      <w:marRight w:val="0"/>
      <w:marTop w:val="0"/>
      <w:marBottom w:val="0"/>
      <w:divBdr>
        <w:top w:val="none" w:sz="0" w:space="0" w:color="auto"/>
        <w:left w:val="none" w:sz="0" w:space="0" w:color="auto"/>
        <w:bottom w:val="none" w:sz="0" w:space="0" w:color="auto"/>
        <w:right w:val="none" w:sz="0" w:space="0" w:color="auto"/>
      </w:divBdr>
    </w:div>
    <w:div w:id="1400981562">
      <w:bodyDiv w:val="1"/>
      <w:marLeft w:val="0"/>
      <w:marRight w:val="0"/>
      <w:marTop w:val="0"/>
      <w:marBottom w:val="0"/>
      <w:divBdr>
        <w:top w:val="none" w:sz="0" w:space="0" w:color="auto"/>
        <w:left w:val="none" w:sz="0" w:space="0" w:color="auto"/>
        <w:bottom w:val="none" w:sz="0" w:space="0" w:color="auto"/>
        <w:right w:val="none" w:sz="0" w:space="0" w:color="auto"/>
      </w:divBdr>
    </w:div>
    <w:div w:id="1412117443">
      <w:bodyDiv w:val="1"/>
      <w:marLeft w:val="0"/>
      <w:marRight w:val="0"/>
      <w:marTop w:val="0"/>
      <w:marBottom w:val="0"/>
      <w:divBdr>
        <w:top w:val="none" w:sz="0" w:space="0" w:color="auto"/>
        <w:left w:val="none" w:sz="0" w:space="0" w:color="auto"/>
        <w:bottom w:val="none" w:sz="0" w:space="0" w:color="auto"/>
        <w:right w:val="none" w:sz="0" w:space="0" w:color="auto"/>
      </w:divBdr>
    </w:div>
    <w:div w:id="1414205030">
      <w:bodyDiv w:val="1"/>
      <w:marLeft w:val="0"/>
      <w:marRight w:val="0"/>
      <w:marTop w:val="0"/>
      <w:marBottom w:val="0"/>
      <w:divBdr>
        <w:top w:val="none" w:sz="0" w:space="0" w:color="auto"/>
        <w:left w:val="none" w:sz="0" w:space="0" w:color="auto"/>
        <w:bottom w:val="none" w:sz="0" w:space="0" w:color="auto"/>
        <w:right w:val="none" w:sz="0" w:space="0" w:color="auto"/>
      </w:divBdr>
    </w:div>
    <w:div w:id="1415933042">
      <w:bodyDiv w:val="1"/>
      <w:marLeft w:val="0"/>
      <w:marRight w:val="0"/>
      <w:marTop w:val="0"/>
      <w:marBottom w:val="0"/>
      <w:divBdr>
        <w:top w:val="none" w:sz="0" w:space="0" w:color="auto"/>
        <w:left w:val="none" w:sz="0" w:space="0" w:color="auto"/>
        <w:bottom w:val="none" w:sz="0" w:space="0" w:color="auto"/>
        <w:right w:val="none" w:sz="0" w:space="0" w:color="auto"/>
      </w:divBdr>
    </w:div>
    <w:div w:id="1416513110">
      <w:bodyDiv w:val="1"/>
      <w:marLeft w:val="0"/>
      <w:marRight w:val="0"/>
      <w:marTop w:val="0"/>
      <w:marBottom w:val="0"/>
      <w:divBdr>
        <w:top w:val="none" w:sz="0" w:space="0" w:color="auto"/>
        <w:left w:val="none" w:sz="0" w:space="0" w:color="auto"/>
        <w:bottom w:val="none" w:sz="0" w:space="0" w:color="auto"/>
        <w:right w:val="none" w:sz="0" w:space="0" w:color="auto"/>
      </w:divBdr>
    </w:div>
    <w:div w:id="1419864457">
      <w:bodyDiv w:val="1"/>
      <w:marLeft w:val="0"/>
      <w:marRight w:val="0"/>
      <w:marTop w:val="0"/>
      <w:marBottom w:val="0"/>
      <w:divBdr>
        <w:top w:val="none" w:sz="0" w:space="0" w:color="auto"/>
        <w:left w:val="none" w:sz="0" w:space="0" w:color="auto"/>
        <w:bottom w:val="none" w:sz="0" w:space="0" w:color="auto"/>
        <w:right w:val="none" w:sz="0" w:space="0" w:color="auto"/>
      </w:divBdr>
    </w:div>
    <w:div w:id="1420567277">
      <w:bodyDiv w:val="1"/>
      <w:marLeft w:val="0"/>
      <w:marRight w:val="0"/>
      <w:marTop w:val="0"/>
      <w:marBottom w:val="0"/>
      <w:divBdr>
        <w:top w:val="none" w:sz="0" w:space="0" w:color="auto"/>
        <w:left w:val="none" w:sz="0" w:space="0" w:color="auto"/>
        <w:bottom w:val="none" w:sz="0" w:space="0" w:color="auto"/>
        <w:right w:val="none" w:sz="0" w:space="0" w:color="auto"/>
      </w:divBdr>
    </w:div>
    <w:div w:id="1421101364">
      <w:bodyDiv w:val="1"/>
      <w:marLeft w:val="0"/>
      <w:marRight w:val="0"/>
      <w:marTop w:val="0"/>
      <w:marBottom w:val="0"/>
      <w:divBdr>
        <w:top w:val="none" w:sz="0" w:space="0" w:color="auto"/>
        <w:left w:val="none" w:sz="0" w:space="0" w:color="auto"/>
        <w:bottom w:val="none" w:sz="0" w:space="0" w:color="auto"/>
        <w:right w:val="none" w:sz="0" w:space="0" w:color="auto"/>
      </w:divBdr>
    </w:div>
    <w:div w:id="1439371907">
      <w:bodyDiv w:val="1"/>
      <w:marLeft w:val="0"/>
      <w:marRight w:val="0"/>
      <w:marTop w:val="0"/>
      <w:marBottom w:val="0"/>
      <w:divBdr>
        <w:top w:val="none" w:sz="0" w:space="0" w:color="auto"/>
        <w:left w:val="none" w:sz="0" w:space="0" w:color="auto"/>
        <w:bottom w:val="none" w:sz="0" w:space="0" w:color="auto"/>
        <w:right w:val="none" w:sz="0" w:space="0" w:color="auto"/>
      </w:divBdr>
    </w:div>
    <w:div w:id="1441031718">
      <w:bodyDiv w:val="1"/>
      <w:marLeft w:val="0"/>
      <w:marRight w:val="0"/>
      <w:marTop w:val="0"/>
      <w:marBottom w:val="0"/>
      <w:divBdr>
        <w:top w:val="none" w:sz="0" w:space="0" w:color="auto"/>
        <w:left w:val="none" w:sz="0" w:space="0" w:color="auto"/>
        <w:bottom w:val="none" w:sz="0" w:space="0" w:color="auto"/>
        <w:right w:val="none" w:sz="0" w:space="0" w:color="auto"/>
      </w:divBdr>
    </w:div>
    <w:div w:id="1455707070">
      <w:bodyDiv w:val="1"/>
      <w:marLeft w:val="0"/>
      <w:marRight w:val="0"/>
      <w:marTop w:val="0"/>
      <w:marBottom w:val="0"/>
      <w:divBdr>
        <w:top w:val="none" w:sz="0" w:space="0" w:color="auto"/>
        <w:left w:val="none" w:sz="0" w:space="0" w:color="auto"/>
        <w:bottom w:val="none" w:sz="0" w:space="0" w:color="auto"/>
        <w:right w:val="none" w:sz="0" w:space="0" w:color="auto"/>
      </w:divBdr>
    </w:div>
    <w:div w:id="1459228042">
      <w:bodyDiv w:val="1"/>
      <w:marLeft w:val="0"/>
      <w:marRight w:val="0"/>
      <w:marTop w:val="0"/>
      <w:marBottom w:val="0"/>
      <w:divBdr>
        <w:top w:val="none" w:sz="0" w:space="0" w:color="auto"/>
        <w:left w:val="none" w:sz="0" w:space="0" w:color="auto"/>
        <w:bottom w:val="none" w:sz="0" w:space="0" w:color="auto"/>
        <w:right w:val="none" w:sz="0" w:space="0" w:color="auto"/>
      </w:divBdr>
    </w:div>
    <w:div w:id="1477188223">
      <w:bodyDiv w:val="1"/>
      <w:marLeft w:val="0"/>
      <w:marRight w:val="0"/>
      <w:marTop w:val="0"/>
      <w:marBottom w:val="0"/>
      <w:divBdr>
        <w:top w:val="none" w:sz="0" w:space="0" w:color="auto"/>
        <w:left w:val="none" w:sz="0" w:space="0" w:color="auto"/>
        <w:bottom w:val="none" w:sz="0" w:space="0" w:color="auto"/>
        <w:right w:val="none" w:sz="0" w:space="0" w:color="auto"/>
      </w:divBdr>
      <w:divsChild>
        <w:div w:id="989401555">
          <w:marLeft w:val="0"/>
          <w:marRight w:val="0"/>
          <w:marTop w:val="0"/>
          <w:marBottom w:val="750"/>
          <w:divBdr>
            <w:top w:val="none" w:sz="0" w:space="0" w:color="auto"/>
            <w:left w:val="none" w:sz="0" w:space="0" w:color="auto"/>
            <w:bottom w:val="none" w:sz="0" w:space="0" w:color="auto"/>
            <w:right w:val="none" w:sz="0" w:space="0" w:color="auto"/>
          </w:divBdr>
          <w:divsChild>
            <w:div w:id="1963917577">
              <w:marLeft w:val="-225"/>
              <w:marRight w:val="-225"/>
              <w:marTop w:val="0"/>
              <w:marBottom w:val="0"/>
              <w:divBdr>
                <w:top w:val="none" w:sz="0" w:space="0" w:color="auto"/>
                <w:left w:val="none" w:sz="0" w:space="0" w:color="auto"/>
                <w:bottom w:val="none" w:sz="0" w:space="0" w:color="auto"/>
                <w:right w:val="none" w:sz="0" w:space="0" w:color="auto"/>
              </w:divBdr>
              <w:divsChild>
                <w:div w:id="530461989">
                  <w:marLeft w:val="0"/>
                  <w:marRight w:val="0"/>
                  <w:marTop w:val="0"/>
                  <w:marBottom w:val="0"/>
                  <w:divBdr>
                    <w:top w:val="none" w:sz="0" w:space="0" w:color="auto"/>
                    <w:left w:val="none" w:sz="0" w:space="0" w:color="auto"/>
                    <w:bottom w:val="none" w:sz="0" w:space="0" w:color="auto"/>
                    <w:right w:val="none" w:sz="0" w:space="0" w:color="auto"/>
                  </w:divBdr>
                  <w:divsChild>
                    <w:div w:id="1014264881">
                      <w:marLeft w:val="-225"/>
                      <w:marRight w:val="-225"/>
                      <w:marTop w:val="0"/>
                      <w:marBottom w:val="0"/>
                      <w:divBdr>
                        <w:top w:val="none" w:sz="0" w:space="0" w:color="auto"/>
                        <w:left w:val="none" w:sz="0" w:space="0" w:color="auto"/>
                        <w:bottom w:val="none" w:sz="0" w:space="0" w:color="auto"/>
                        <w:right w:val="none" w:sz="0" w:space="0" w:color="auto"/>
                      </w:divBdr>
                      <w:divsChild>
                        <w:div w:id="21239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99936">
      <w:bodyDiv w:val="1"/>
      <w:marLeft w:val="0"/>
      <w:marRight w:val="0"/>
      <w:marTop w:val="0"/>
      <w:marBottom w:val="0"/>
      <w:divBdr>
        <w:top w:val="none" w:sz="0" w:space="0" w:color="auto"/>
        <w:left w:val="none" w:sz="0" w:space="0" w:color="auto"/>
        <w:bottom w:val="none" w:sz="0" w:space="0" w:color="auto"/>
        <w:right w:val="none" w:sz="0" w:space="0" w:color="auto"/>
      </w:divBdr>
    </w:div>
    <w:div w:id="1481924078">
      <w:bodyDiv w:val="1"/>
      <w:marLeft w:val="0"/>
      <w:marRight w:val="0"/>
      <w:marTop w:val="0"/>
      <w:marBottom w:val="0"/>
      <w:divBdr>
        <w:top w:val="none" w:sz="0" w:space="0" w:color="auto"/>
        <w:left w:val="none" w:sz="0" w:space="0" w:color="auto"/>
        <w:bottom w:val="none" w:sz="0" w:space="0" w:color="auto"/>
        <w:right w:val="none" w:sz="0" w:space="0" w:color="auto"/>
      </w:divBdr>
    </w:div>
    <w:div w:id="1498768264">
      <w:bodyDiv w:val="1"/>
      <w:marLeft w:val="0"/>
      <w:marRight w:val="0"/>
      <w:marTop w:val="0"/>
      <w:marBottom w:val="0"/>
      <w:divBdr>
        <w:top w:val="none" w:sz="0" w:space="0" w:color="auto"/>
        <w:left w:val="none" w:sz="0" w:space="0" w:color="auto"/>
        <w:bottom w:val="none" w:sz="0" w:space="0" w:color="auto"/>
        <w:right w:val="none" w:sz="0" w:space="0" w:color="auto"/>
      </w:divBdr>
    </w:div>
    <w:div w:id="1510363019">
      <w:bodyDiv w:val="1"/>
      <w:marLeft w:val="0"/>
      <w:marRight w:val="0"/>
      <w:marTop w:val="0"/>
      <w:marBottom w:val="0"/>
      <w:divBdr>
        <w:top w:val="none" w:sz="0" w:space="0" w:color="auto"/>
        <w:left w:val="none" w:sz="0" w:space="0" w:color="auto"/>
        <w:bottom w:val="none" w:sz="0" w:space="0" w:color="auto"/>
        <w:right w:val="none" w:sz="0" w:space="0" w:color="auto"/>
      </w:divBdr>
    </w:div>
    <w:div w:id="1511527283">
      <w:bodyDiv w:val="1"/>
      <w:marLeft w:val="0"/>
      <w:marRight w:val="0"/>
      <w:marTop w:val="0"/>
      <w:marBottom w:val="0"/>
      <w:divBdr>
        <w:top w:val="none" w:sz="0" w:space="0" w:color="auto"/>
        <w:left w:val="none" w:sz="0" w:space="0" w:color="auto"/>
        <w:bottom w:val="none" w:sz="0" w:space="0" w:color="auto"/>
        <w:right w:val="none" w:sz="0" w:space="0" w:color="auto"/>
      </w:divBdr>
    </w:div>
    <w:div w:id="1520776789">
      <w:bodyDiv w:val="1"/>
      <w:marLeft w:val="0"/>
      <w:marRight w:val="0"/>
      <w:marTop w:val="0"/>
      <w:marBottom w:val="0"/>
      <w:divBdr>
        <w:top w:val="none" w:sz="0" w:space="0" w:color="auto"/>
        <w:left w:val="none" w:sz="0" w:space="0" w:color="auto"/>
        <w:bottom w:val="none" w:sz="0" w:space="0" w:color="auto"/>
        <w:right w:val="none" w:sz="0" w:space="0" w:color="auto"/>
      </w:divBdr>
    </w:div>
    <w:div w:id="1521118522">
      <w:bodyDiv w:val="1"/>
      <w:marLeft w:val="0"/>
      <w:marRight w:val="0"/>
      <w:marTop w:val="0"/>
      <w:marBottom w:val="0"/>
      <w:divBdr>
        <w:top w:val="none" w:sz="0" w:space="0" w:color="auto"/>
        <w:left w:val="none" w:sz="0" w:space="0" w:color="auto"/>
        <w:bottom w:val="none" w:sz="0" w:space="0" w:color="auto"/>
        <w:right w:val="none" w:sz="0" w:space="0" w:color="auto"/>
      </w:divBdr>
    </w:div>
    <w:div w:id="1533111241">
      <w:bodyDiv w:val="1"/>
      <w:marLeft w:val="0"/>
      <w:marRight w:val="0"/>
      <w:marTop w:val="0"/>
      <w:marBottom w:val="0"/>
      <w:divBdr>
        <w:top w:val="none" w:sz="0" w:space="0" w:color="auto"/>
        <w:left w:val="none" w:sz="0" w:space="0" w:color="auto"/>
        <w:bottom w:val="none" w:sz="0" w:space="0" w:color="auto"/>
        <w:right w:val="none" w:sz="0" w:space="0" w:color="auto"/>
      </w:divBdr>
    </w:div>
    <w:div w:id="1536577333">
      <w:bodyDiv w:val="1"/>
      <w:marLeft w:val="0"/>
      <w:marRight w:val="0"/>
      <w:marTop w:val="0"/>
      <w:marBottom w:val="0"/>
      <w:divBdr>
        <w:top w:val="none" w:sz="0" w:space="0" w:color="auto"/>
        <w:left w:val="none" w:sz="0" w:space="0" w:color="auto"/>
        <w:bottom w:val="none" w:sz="0" w:space="0" w:color="auto"/>
        <w:right w:val="none" w:sz="0" w:space="0" w:color="auto"/>
      </w:divBdr>
    </w:div>
    <w:div w:id="1541936995">
      <w:bodyDiv w:val="1"/>
      <w:marLeft w:val="0"/>
      <w:marRight w:val="0"/>
      <w:marTop w:val="0"/>
      <w:marBottom w:val="0"/>
      <w:divBdr>
        <w:top w:val="none" w:sz="0" w:space="0" w:color="auto"/>
        <w:left w:val="none" w:sz="0" w:space="0" w:color="auto"/>
        <w:bottom w:val="none" w:sz="0" w:space="0" w:color="auto"/>
        <w:right w:val="none" w:sz="0" w:space="0" w:color="auto"/>
      </w:divBdr>
    </w:div>
    <w:div w:id="1550650648">
      <w:bodyDiv w:val="1"/>
      <w:marLeft w:val="0"/>
      <w:marRight w:val="0"/>
      <w:marTop w:val="0"/>
      <w:marBottom w:val="0"/>
      <w:divBdr>
        <w:top w:val="none" w:sz="0" w:space="0" w:color="auto"/>
        <w:left w:val="none" w:sz="0" w:space="0" w:color="auto"/>
        <w:bottom w:val="none" w:sz="0" w:space="0" w:color="auto"/>
        <w:right w:val="none" w:sz="0" w:space="0" w:color="auto"/>
      </w:divBdr>
    </w:div>
    <w:div w:id="1581210826">
      <w:bodyDiv w:val="1"/>
      <w:marLeft w:val="0"/>
      <w:marRight w:val="0"/>
      <w:marTop w:val="0"/>
      <w:marBottom w:val="0"/>
      <w:divBdr>
        <w:top w:val="none" w:sz="0" w:space="0" w:color="auto"/>
        <w:left w:val="none" w:sz="0" w:space="0" w:color="auto"/>
        <w:bottom w:val="none" w:sz="0" w:space="0" w:color="auto"/>
        <w:right w:val="none" w:sz="0" w:space="0" w:color="auto"/>
      </w:divBdr>
    </w:div>
    <w:div w:id="1583837715">
      <w:bodyDiv w:val="1"/>
      <w:marLeft w:val="0"/>
      <w:marRight w:val="0"/>
      <w:marTop w:val="0"/>
      <w:marBottom w:val="0"/>
      <w:divBdr>
        <w:top w:val="none" w:sz="0" w:space="0" w:color="auto"/>
        <w:left w:val="none" w:sz="0" w:space="0" w:color="auto"/>
        <w:bottom w:val="none" w:sz="0" w:space="0" w:color="auto"/>
        <w:right w:val="none" w:sz="0" w:space="0" w:color="auto"/>
      </w:divBdr>
    </w:div>
    <w:div w:id="1629890482">
      <w:bodyDiv w:val="1"/>
      <w:marLeft w:val="0"/>
      <w:marRight w:val="0"/>
      <w:marTop w:val="0"/>
      <w:marBottom w:val="0"/>
      <w:divBdr>
        <w:top w:val="none" w:sz="0" w:space="0" w:color="auto"/>
        <w:left w:val="none" w:sz="0" w:space="0" w:color="auto"/>
        <w:bottom w:val="none" w:sz="0" w:space="0" w:color="auto"/>
        <w:right w:val="none" w:sz="0" w:space="0" w:color="auto"/>
      </w:divBdr>
    </w:div>
    <w:div w:id="1635787729">
      <w:bodyDiv w:val="1"/>
      <w:marLeft w:val="0"/>
      <w:marRight w:val="0"/>
      <w:marTop w:val="0"/>
      <w:marBottom w:val="0"/>
      <w:divBdr>
        <w:top w:val="none" w:sz="0" w:space="0" w:color="auto"/>
        <w:left w:val="none" w:sz="0" w:space="0" w:color="auto"/>
        <w:bottom w:val="none" w:sz="0" w:space="0" w:color="auto"/>
        <w:right w:val="none" w:sz="0" w:space="0" w:color="auto"/>
      </w:divBdr>
    </w:div>
    <w:div w:id="1647661808">
      <w:bodyDiv w:val="1"/>
      <w:marLeft w:val="0"/>
      <w:marRight w:val="0"/>
      <w:marTop w:val="0"/>
      <w:marBottom w:val="0"/>
      <w:divBdr>
        <w:top w:val="none" w:sz="0" w:space="0" w:color="auto"/>
        <w:left w:val="none" w:sz="0" w:space="0" w:color="auto"/>
        <w:bottom w:val="none" w:sz="0" w:space="0" w:color="auto"/>
        <w:right w:val="none" w:sz="0" w:space="0" w:color="auto"/>
      </w:divBdr>
    </w:div>
    <w:div w:id="1652446122">
      <w:bodyDiv w:val="1"/>
      <w:marLeft w:val="0"/>
      <w:marRight w:val="0"/>
      <w:marTop w:val="0"/>
      <w:marBottom w:val="0"/>
      <w:divBdr>
        <w:top w:val="none" w:sz="0" w:space="0" w:color="auto"/>
        <w:left w:val="none" w:sz="0" w:space="0" w:color="auto"/>
        <w:bottom w:val="none" w:sz="0" w:space="0" w:color="auto"/>
        <w:right w:val="none" w:sz="0" w:space="0" w:color="auto"/>
      </w:divBdr>
    </w:div>
    <w:div w:id="1656565541">
      <w:bodyDiv w:val="1"/>
      <w:marLeft w:val="0"/>
      <w:marRight w:val="0"/>
      <w:marTop w:val="0"/>
      <w:marBottom w:val="0"/>
      <w:divBdr>
        <w:top w:val="none" w:sz="0" w:space="0" w:color="auto"/>
        <w:left w:val="none" w:sz="0" w:space="0" w:color="auto"/>
        <w:bottom w:val="none" w:sz="0" w:space="0" w:color="auto"/>
        <w:right w:val="none" w:sz="0" w:space="0" w:color="auto"/>
      </w:divBdr>
    </w:div>
    <w:div w:id="1659649364">
      <w:bodyDiv w:val="1"/>
      <w:marLeft w:val="0"/>
      <w:marRight w:val="0"/>
      <w:marTop w:val="0"/>
      <w:marBottom w:val="0"/>
      <w:divBdr>
        <w:top w:val="none" w:sz="0" w:space="0" w:color="auto"/>
        <w:left w:val="none" w:sz="0" w:space="0" w:color="auto"/>
        <w:bottom w:val="none" w:sz="0" w:space="0" w:color="auto"/>
        <w:right w:val="none" w:sz="0" w:space="0" w:color="auto"/>
      </w:divBdr>
    </w:div>
    <w:div w:id="1664746401">
      <w:bodyDiv w:val="1"/>
      <w:marLeft w:val="0"/>
      <w:marRight w:val="0"/>
      <w:marTop w:val="0"/>
      <w:marBottom w:val="0"/>
      <w:divBdr>
        <w:top w:val="none" w:sz="0" w:space="0" w:color="auto"/>
        <w:left w:val="none" w:sz="0" w:space="0" w:color="auto"/>
        <w:bottom w:val="none" w:sz="0" w:space="0" w:color="auto"/>
        <w:right w:val="none" w:sz="0" w:space="0" w:color="auto"/>
      </w:divBdr>
    </w:div>
    <w:div w:id="1665737652">
      <w:bodyDiv w:val="1"/>
      <w:marLeft w:val="0"/>
      <w:marRight w:val="0"/>
      <w:marTop w:val="0"/>
      <w:marBottom w:val="0"/>
      <w:divBdr>
        <w:top w:val="none" w:sz="0" w:space="0" w:color="auto"/>
        <w:left w:val="none" w:sz="0" w:space="0" w:color="auto"/>
        <w:bottom w:val="none" w:sz="0" w:space="0" w:color="auto"/>
        <w:right w:val="none" w:sz="0" w:space="0" w:color="auto"/>
      </w:divBdr>
    </w:div>
    <w:div w:id="1677608456">
      <w:bodyDiv w:val="1"/>
      <w:marLeft w:val="0"/>
      <w:marRight w:val="0"/>
      <w:marTop w:val="0"/>
      <w:marBottom w:val="0"/>
      <w:divBdr>
        <w:top w:val="none" w:sz="0" w:space="0" w:color="auto"/>
        <w:left w:val="none" w:sz="0" w:space="0" w:color="auto"/>
        <w:bottom w:val="none" w:sz="0" w:space="0" w:color="auto"/>
        <w:right w:val="none" w:sz="0" w:space="0" w:color="auto"/>
      </w:divBdr>
    </w:div>
    <w:div w:id="1688679126">
      <w:bodyDiv w:val="1"/>
      <w:marLeft w:val="0"/>
      <w:marRight w:val="0"/>
      <w:marTop w:val="0"/>
      <w:marBottom w:val="0"/>
      <w:divBdr>
        <w:top w:val="none" w:sz="0" w:space="0" w:color="auto"/>
        <w:left w:val="none" w:sz="0" w:space="0" w:color="auto"/>
        <w:bottom w:val="none" w:sz="0" w:space="0" w:color="auto"/>
        <w:right w:val="none" w:sz="0" w:space="0" w:color="auto"/>
      </w:divBdr>
      <w:divsChild>
        <w:div w:id="256134662">
          <w:marLeft w:val="0"/>
          <w:marRight w:val="0"/>
          <w:marTop w:val="0"/>
          <w:marBottom w:val="0"/>
          <w:divBdr>
            <w:top w:val="none" w:sz="0" w:space="0" w:color="auto"/>
            <w:left w:val="none" w:sz="0" w:space="0" w:color="auto"/>
            <w:bottom w:val="none" w:sz="0" w:space="0" w:color="auto"/>
            <w:right w:val="none" w:sz="0" w:space="0" w:color="auto"/>
          </w:divBdr>
          <w:divsChild>
            <w:div w:id="527990480">
              <w:marLeft w:val="0"/>
              <w:marRight w:val="0"/>
              <w:marTop w:val="0"/>
              <w:marBottom w:val="0"/>
              <w:divBdr>
                <w:top w:val="none" w:sz="0" w:space="0" w:color="auto"/>
                <w:left w:val="none" w:sz="0" w:space="0" w:color="auto"/>
                <w:bottom w:val="none" w:sz="0" w:space="0" w:color="auto"/>
                <w:right w:val="none" w:sz="0" w:space="0" w:color="auto"/>
              </w:divBdr>
              <w:divsChild>
                <w:div w:id="14205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3649">
      <w:bodyDiv w:val="1"/>
      <w:marLeft w:val="0"/>
      <w:marRight w:val="0"/>
      <w:marTop w:val="0"/>
      <w:marBottom w:val="0"/>
      <w:divBdr>
        <w:top w:val="none" w:sz="0" w:space="0" w:color="auto"/>
        <w:left w:val="none" w:sz="0" w:space="0" w:color="auto"/>
        <w:bottom w:val="none" w:sz="0" w:space="0" w:color="auto"/>
        <w:right w:val="none" w:sz="0" w:space="0" w:color="auto"/>
      </w:divBdr>
    </w:div>
    <w:div w:id="1692805109">
      <w:bodyDiv w:val="1"/>
      <w:marLeft w:val="0"/>
      <w:marRight w:val="0"/>
      <w:marTop w:val="0"/>
      <w:marBottom w:val="0"/>
      <w:divBdr>
        <w:top w:val="none" w:sz="0" w:space="0" w:color="auto"/>
        <w:left w:val="none" w:sz="0" w:space="0" w:color="auto"/>
        <w:bottom w:val="none" w:sz="0" w:space="0" w:color="auto"/>
        <w:right w:val="none" w:sz="0" w:space="0" w:color="auto"/>
      </w:divBdr>
    </w:div>
    <w:div w:id="1696273710">
      <w:bodyDiv w:val="1"/>
      <w:marLeft w:val="0"/>
      <w:marRight w:val="0"/>
      <w:marTop w:val="0"/>
      <w:marBottom w:val="0"/>
      <w:divBdr>
        <w:top w:val="none" w:sz="0" w:space="0" w:color="auto"/>
        <w:left w:val="none" w:sz="0" w:space="0" w:color="auto"/>
        <w:bottom w:val="none" w:sz="0" w:space="0" w:color="auto"/>
        <w:right w:val="none" w:sz="0" w:space="0" w:color="auto"/>
      </w:divBdr>
    </w:div>
    <w:div w:id="1698004496">
      <w:bodyDiv w:val="1"/>
      <w:marLeft w:val="0"/>
      <w:marRight w:val="0"/>
      <w:marTop w:val="0"/>
      <w:marBottom w:val="0"/>
      <w:divBdr>
        <w:top w:val="none" w:sz="0" w:space="0" w:color="auto"/>
        <w:left w:val="none" w:sz="0" w:space="0" w:color="auto"/>
        <w:bottom w:val="none" w:sz="0" w:space="0" w:color="auto"/>
        <w:right w:val="none" w:sz="0" w:space="0" w:color="auto"/>
      </w:divBdr>
    </w:div>
    <w:div w:id="1711764301">
      <w:bodyDiv w:val="1"/>
      <w:marLeft w:val="0"/>
      <w:marRight w:val="0"/>
      <w:marTop w:val="0"/>
      <w:marBottom w:val="0"/>
      <w:divBdr>
        <w:top w:val="none" w:sz="0" w:space="0" w:color="auto"/>
        <w:left w:val="none" w:sz="0" w:space="0" w:color="auto"/>
        <w:bottom w:val="none" w:sz="0" w:space="0" w:color="auto"/>
        <w:right w:val="none" w:sz="0" w:space="0" w:color="auto"/>
      </w:divBdr>
    </w:div>
    <w:div w:id="1726490788">
      <w:bodyDiv w:val="1"/>
      <w:marLeft w:val="0"/>
      <w:marRight w:val="0"/>
      <w:marTop w:val="0"/>
      <w:marBottom w:val="0"/>
      <w:divBdr>
        <w:top w:val="none" w:sz="0" w:space="0" w:color="auto"/>
        <w:left w:val="none" w:sz="0" w:space="0" w:color="auto"/>
        <w:bottom w:val="none" w:sz="0" w:space="0" w:color="auto"/>
        <w:right w:val="none" w:sz="0" w:space="0" w:color="auto"/>
      </w:divBdr>
    </w:div>
    <w:div w:id="1739932902">
      <w:bodyDiv w:val="1"/>
      <w:marLeft w:val="0"/>
      <w:marRight w:val="0"/>
      <w:marTop w:val="0"/>
      <w:marBottom w:val="0"/>
      <w:divBdr>
        <w:top w:val="none" w:sz="0" w:space="0" w:color="auto"/>
        <w:left w:val="none" w:sz="0" w:space="0" w:color="auto"/>
        <w:bottom w:val="none" w:sz="0" w:space="0" w:color="auto"/>
        <w:right w:val="none" w:sz="0" w:space="0" w:color="auto"/>
      </w:divBdr>
    </w:div>
    <w:div w:id="1744527341">
      <w:bodyDiv w:val="1"/>
      <w:marLeft w:val="0"/>
      <w:marRight w:val="0"/>
      <w:marTop w:val="0"/>
      <w:marBottom w:val="0"/>
      <w:divBdr>
        <w:top w:val="none" w:sz="0" w:space="0" w:color="auto"/>
        <w:left w:val="none" w:sz="0" w:space="0" w:color="auto"/>
        <w:bottom w:val="none" w:sz="0" w:space="0" w:color="auto"/>
        <w:right w:val="none" w:sz="0" w:space="0" w:color="auto"/>
      </w:divBdr>
    </w:div>
    <w:div w:id="1744912038">
      <w:bodyDiv w:val="1"/>
      <w:marLeft w:val="0"/>
      <w:marRight w:val="0"/>
      <w:marTop w:val="0"/>
      <w:marBottom w:val="0"/>
      <w:divBdr>
        <w:top w:val="none" w:sz="0" w:space="0" w:color="auto"/>
        <w:left w:val="none" w:sz="0" w:space="0" w:color="auto"/>
        <w:bottom w:val="none" w:sz="0" w:space="0" w:color="auto"/>
        <w:right w:val="none" w:sz="0" w:space="0" w:color="auto"/>
      </w:divBdr>
    </w:div>
    <w:div w:id="1765229470">
      <w:bodyDiv w:val="1"/>
      <w:marLeft w:val="0"/>
      <w:marRight w:val="0"/>
      <w:marTop w:val="0"/>
      <w:marBottom w:val="0"/>
      <w:divBdr>
        <w:top w:val="none" w:sz="0" w:space="0" w:color="auto"/>
        <w:left w:val="none" w:sz="0" w:space="0" w:color="auto"/>
        <w:bottom w:val="none" w:sz="0" w:space="0" w:color="auto"/>
        <w:right w:val="none" w:sz="0" w:space="0" w:color="auto"/>
      </w:divBdr>
    </w:div>
    <w:div w:id="1776826652">
      <w:bodyDiv w:val="1"/>
      <w:marLeft w:val="0"/>
      <w:marRight w:val="0"/>
      <w:marTop w:val="0"/>
      <w:marBottom w:val="0"/>
      <w:divBdr>
        <w:top w:val="none" w:sz="0" w:space="0" w:color="auto"/>
        <w:left w:val="none" w:sz="0" w:space="0" w:color="auto"/>
        <w:bottom w:val="none" w:sz="0" w:space="0" w:color="auto"/>
        <w:right w:val="none" w:sz="0" w:space="0" w:color="auto"/>
      </w:divBdr>
    </w:div>
    <w:div w:id="1782187375">
      <w:bodyDiv w:val="1"/>
      <w:marLeft w:val="0"/>
      <w:marRight w:val="0"/>
      <w:marTop w:val="0"/>
      <w:marBottom w:val="0"/>
      <w:divBdr>
        <w:top w:val="none" w:sz="0" w:space="0" w:color="auto"/>
        <w:left w:val="none" w:sz="0" w:space="0" w:color="auto"/>
        <w:bottom w:val="none" w:sz="0" w:space="0" w:color="auto"/>
        <w:right w:val="none" w:sz="0" w:space="0" w:color="auto"/>
      </w:divBdr>
    </w:div>
    <w:div w:id="1792288539">
      <w:bodyDiv w:val="1"/>
      <w:marLeft w:val="0"/>
      <w:marRight w:val="0"/>
      <w:marTop w:val="0"/>
      <w:marBottom w:val="0"/>
      <w:divBdr>
        <w:top w:val="none" w:sz="0" w:space="0" w:color="auto"/>
        <w:left w:val="none" w:sz="0" w:space="0" w:color="auto"/>
        <w:bottom w:val="none" w:sz="0" w:space="0" w:color="auto"/>
        <w:right w:val="none" w:sz="0" w:space="0" w:color="auto"/>
      </w:divBdr>
    </w:div>
    <w:div w:id="1803813259">
      <w:bodyDiv w:val="1"/>
      <w:marLeft w:val="0"/>
      <w:marRight w:val="0"/>
      <w:marTop w:val="0"/>
      <w:marBottom w:val="0"/>
      <w:divBdr>
        <w:top w:val="none" w:sz="0" w:space="0" w:color="auto"/>
        <w:left w:val="none" w:sz="0" w:space="0" w:color="auto"/>
        <w:bottom w:val="none" w:sz="0" w:space="0" w:color="auto"/>
        <w:right w:val="none" w:sz="0" w:space="0" w:color="auto"/>
      </w:divBdr>
    </w:div>
    <w:div w:id="1808811791">
      <w:bodyDiv w:val="1"/>
      <w:marLeft w:val="0"/>
      <w:marRight w:val="0"/>
      <w:marTop w:val="0"/>
      <w:marBottom w:val="0"/>
      <w:divBdr>
        <w:top w:val="none" w:sz="0" w:space="0" w:color="auto"/>
        <w:left w:val="none" w:sz="0" w:space="0" w:color="auto"/>
        <w:bottom w:val="none" w:sz="0" w:space="0" w:color="auto"/>
        <w:right w:val="none" w:sz="0" w:space="0" w:color="auto"/>
      </w:divBdr>
    </w:div>
    <w:div w:id="1812019670">
      <w:bodyDiv w:val="1"/>
      <w:marLeft w:val="0"/>
      <w:marRight w:val="0"/>
      <w:marTop w:val="0"/>
      <w:marBottom w:val="0"/>
      <w:divBdr>
        <w:top w:val="none" w:sz="0" w:space="0" w:color="auto"/>
        <w:left w:val="none" w:sz="0" w:space="0" w:color="auto"/>
        <w:bottom w:val="none" w:sz="0" w:space="0" w:color="auto"/>
        <w:right w:val="none" w:sz="0" w:space="0" w:color="auto"/>
      </w:divBdr>
    </w:div>
    <w:div w:id="1812139375">
      <w:bodyDiv w:val="1"/>
      <w:marLeft w:val="0"/>
      <w:marRight w:val="0"/>
      <w:marTop w:val="0"/>
      <w:marBottom w:val="0"/>
      <w:divBdr>
        <w:top w:val="none" w:sz="0" w:space="0" w:color="auto"/>
        <w:left w:val="none" w:sz="0" w:space="0" w:color="auto"/>
        <w:bottom w:val="none" w:sz="0" w:space="0" w:color="auto"/>
        <w:right w:val="none" w:sz="0" w:space="0" w:color="auto"/>
      </w:divBdr>
    </w:div>
    <w:div w:id="1817332887">
      <w:bodyDiv w:val="1"/>
      <w:marLeft w:val="0"/>
      <w:marRight w:val="0"/>
      <w:marTop w:val="0"/>
      <w:marBottom w:val="0"/>
      <w:divBdr>
        <w:top w:val="none" w:sz="0" w:space="0" w:color="auto"/>
        <w:left w:val="none" w:sz="0" w:space="0" w:color="auto"/>
        <w:bottom w:val="none" w:sz="0" w:space="0" w:color="auto"/>
        <w:right w:val="none" w:sz="0" w:space="0" w:color="auto"/>
      </w:divBdr>
    </w:div>
    <w:div w:id="1829250353">
      <w:bodyDiv w:val="1"/>
      <w:marLeft w:val="0"/>
      <w:marRight w:val="0"/>
      <w:marTop w:val="0"/>
      <w:marBottom w:val="0"/>
      <w:divBdr>
        <w:top w:val="none" w:sz="0" w:space="0" w:color="auto"/>
        <w:left w:val="none" w:sz="0" w:space="0" w:color="auto"/>
        <w:bottom w:val="none" w:sz="0" w:space="0" w:color="auto"/>
        <w:right w:val="none" w:sz="0" w:space="0" w:color="auto"/>
      </w:divBdr>
    </w:div>
    <w:div w:id="1830512254">
      <w:bodyDiv w:val="1"/>
      <w:marLeft w:val="0"/>
      <w:marRight w:val="0"/>
      <w:marTop w:val="0"/>
      <w:marBottom w:val="0"/>
      <w:divBdr>
        <w:top w:val="none" w:sz="0" w:space="0" w:color="auto"/>
        <w:left w:val="none" w:sz="0" w:space="0" w:color="auto"/>
        <w:bottom w:val="none" w:sz="0" w:space="0" w:color="auto"/>
        <w:right w:val="none" w:sz="0" w:space="0" w:color="auto"/>
      </w:divBdr>
    </w:div>
    <w:div w:id="1860699018">
      <w:bodyDiv w:val="1"/>
      <w:marLeft w:val="0"/>
      <w:marRight w:val="0"/>
      <w:marTop w:val="0"/>
      <w:marBottom w:val="0"/>
      <w:divBdr>
        <w:top w:val="none" w:sz="0" w:space="0" w:color="auto"/>
        <w:left w:val="none" w:sz="0" w:space="0" w:color="auto"/>
        <w:bottom w:val="none" w:sz="0" w:space="0" w:color="auto"/>
        <w:right w:val="none" w:sz="0" w:space="0" w:color="auto"/>
      </w:divBdr>
    </w:div>
    <w:div w:id="1865291214">
      <w:bodyDiv w:val="1"/>
      <w:marLeft w:val="0"/>
      <w:marRight w:val="0"/>
      <w:marTop w:val="0"/>
      <w:marBottom w:val="0"/>
      <w:divBdr>
        <w:top w:val="none" w:sz="0" w:space="0" w:color="auto"/>
        <w:left w:val="none" w:sz="0" w:space="0" w:color="auto"/>
        <w:bottom w:val="none" w:sz="0" w:space="0" w:color="auto"/>
        <w:right w:val="none" w:sz="0" w:space="0" w:color="auto"/>
      </w:divBdr>
    </w:div>
    <w:div w:id="1869179444">
      <w:bodyDiv w:val="1"/>
      <w:marLeft w:val="0"/>
      <w:marRight w:val="0"/>
      <w:marTop w:val="0"/>
      <w:marBottom w:val="0"/>
      <w:divBdr>
        <w:top w:val="none" w:sz="0" w:space="0" w:color="auto"/>
        <w:left w:val="none" w:sz="0" w:space="0" w:color="auto"/>
        <w:bottom w:val="none" w:sz="0" w:space="0" w:color="auto"/>
        <w:right w:val="none" w:sz="0" w:space="0" w:color="auto"/>
      </w:divBdr>
    </w:div>
    <w:div w:id="1871457087">
      <w:bodyDiv w:val="1"/>
      <w:marLeft w:val="0"/>
      <w:marRight w:val="0"/>
      <w:marTop w:val="0"/>
      <w:marBottom w:val="0"/>
      <w:divBdr>
        <w:top w:val="none" w:sz="0" w:space="0" w:color="auto"/>
        <w:left w:val="none" w:sz="0" w:space="0" w:color="auto"/>
        <w:bottom w:val="none" w:sz="0" w:space="0" w:color="auto"/>
        <w:right w:val="none" w:sz="0" w:space="0" w:color="auto"/>
      </w:divBdr>
    </w:div>
    <w:div w:id="1871533594">
      <w:bodyDiv w:val="1"/>
      <w:marLeft w:val="0"/>
      <w:marRight w:val="0"/>
      <w:marTop w:val="0"/>
      <w:marBottom w:val="0"/>
      <w:divBdr>
        <w:top w:val="none" w:sz="0" w:space="0" w:color="auto"/>
        <w:left w:val="none" w:sz="0" w:space="0" w:color="auto"/>
        <w:bottom w:val="none" w:sz="0" w:space="0" w:color="auto"/>
        <w:right w:val="none" w:sz="0" w:space="0" w:color="auto"/>
      </w:divBdr>
    </w:div>
    <w:div w:id="1886479334">
      <w:bodyDiv w:val="1"/>
      <w:marLeft w:val="0"/>
      <w:marRight w:val="0"/>
      <w:marTop w:val="0"/>
      <w:marBottom w:val="0"/>
      <w:divBdr>
        <w:top w:val="none" w:sz="0" w:space="0" w:color="auto"/>
        <w:left w:val="none" w:sz="0" w:space="0" w:color="auto"/>
        <w:bottom w:val="none" w:sz="0" w:space="0" w:color="auto"/>
        <w:right w:val="none" w:sz="0" w:space="0" w:color="auto"/>
      </w:divBdr>
    </w:div>
    <w:div w:id="1889999170">
      <w:bodyDiv w:val="1"/>
      <w:marLeft w:val="0"/>
      <w:marRight w:val="0"/>
      <w:marTop w:val="0"/>
      <w:marBottom w:val="0"/>
      <w:divBdr>
        <w:top w:val="none" w:sz="0" w:space="0" w:color="auto"/>
        <w:left w:val="none" w:sz="0" w:space="0" w:color="auto"/>
        <w:bottom w:val="none" w:sz="0" w:space="0" w:color="auto"/>
        <w:right w:val="none" w:sz="0" w:space="0" w:color="auto"/>
      </w:divBdr>
    </w:div>
    <w:div w:id="1896818786">
      <w:bodyDiv w:val="1"/>
      <w:marLeft w:val="0"/>
      <w:marRight w:val="0"/>
      <w:marTop w:val="0"/>
      <w:marBottom w:val="0"/>
      <w:divBdr>
        <w:top w:val="none" w:sz="0" w:space="0" w:color="auto"/>
        <w:left w:val="none" w:sz="0" w:space="0" w:color="auto"/>
        <w:bottom w:val="none" w:sz="0" w:space="0" w:color="auto"/>
        <w:right w:val="none" w:sz="0" w:space="0" w:color="auto"/>
      </w:divBdr>
    </w:div>
    <w:div w:id="1900440306">
      <w:bodyDiv w:val="1"/>
      <w:marLeft w:val="0"/>
      <w:marRight w:val="0"/>
      <w:marTop w:val="0"/>
      <w:marBottom w:val="0"/>
      <w:divBdr>
        <w:top w:val="none" w:sz="0" w:space="0" w:color="auto"/>
        <w:left w:val="none" w:sz="0" w:space="0" w:color="auto"/>
        <w:bottom w:val="none" w:sz="0" w:space="0" w:color="auto"/>
        <w:right w:val="none" w:sz="0" w:space="0" w:color="auto"/>
      </w:divBdr>
    </w:div>
    <w:div w:id="1901134919">
      <w:bodyDiv w:val="1"/>
      <w:marLeft w:val="0"/>
      <w:marRight w:val="0"/>
      <w:marTop w:val="0"/>
      <w:marBottom w:val="0"/>
      <w:divBdr>
        <w:top w:val="none" w:sz="0" w:space="0" w:color="auto"/>
        <w:left w:val="none" w:sz="0" w:space="0" w:color="auto"/>
        <w:bottom w:val="none" w:sz="0" w:space="0" w:color="auto"/>
        <w:right w:val="none" w:sz="0" w:space="0" w:color="auto"/>
      </w:divBdr>
    </w:div>
    <w:div w:id="1924561753">
      <w:bodyDiv w:val="1"/>
      <w:marLeft w:val="0"/>
      <w:marRight w:val="0"/>
      <w:marTop w:val="0"/>
      <w:marBottom w:val="0"/>
      <w:divBdr>
        <w:top w:val="none" w:sz="0" w:space="0" w:color="auto"/>
        <w:left w:val="none" w:sz="0" w:space="0" w:color="auto"/>
        <w:bottom w:val="none" w:sz="0" w:space="0" w:color="auto"/>
        <w:right w:val="none" w:sz="0" w:space="0" w:color="auto"/>
      </w:divBdr>
    </w:div>
    <w:div w:id="1936935780">
      <w:bodyDiv w:val="1"/>
      <w:marLeft w:val="0"/>
      <w:marRight w:val="0"/>
      <w:marTop w:val="0"/>
      <w:marBottom w:val="0"/>
      <w:divBdr>
        <w:top w:val="none" w:sz="0" w:space="0" w:color="auto"/>
        <w:left w:val="none" w:sz="0" w:space="0" w:color="auto"/>
        <w:bottom w:val="none" w:sz="0" w:space="0" w:color="auto"/>
        <w:right w:val="none" w:sz="0" w:space="0" w:color="auto"/>
      </w:divBdr>
    </w:div>
    <w:div w:id="1958953252">
      <w:bodyDiv w:val="1"/>
      <w:marLeft w:val="0"/>
      <w:marRight w:val="0"/>
      <w:marTop w:val="0"/>
      <w:marBottom w:val="0"/>
      <w:divBdr>
        <w:top w:val="none" w:sz="0" w:space="0" w:color="auto"/>
        <w:left w:val="none" w:sz="0" w:space="0" w:color="auto"/>
        <w:bottom w:val="none" w:sz="0" w:space="0" w:color="auto"/>
        <w:right w:val="none" w:sz="0" w:space="0" w:color="auto"/>
      </w:divBdr>
    </w:div>
    <w:div w:id="1960600996">
      <w:bodyDiv w:val="1"/>
      <w:marLeft w:val="0"/>
      <w:marRight w:val="0"/>
      <w:marTop w:val="0"/>
      <w:marBottom w:val="0"/>
      <w:divBdr>
        <w:top w:val="none" w:sz="0" w:space="0" w:color="auto"/>
        <w:left w:val="none" w:sz="0" w:space="0" w:color="auto"/>
        <w:bottom w:val="none" w:sz="0" w:space="0" w:color="auto"/>
        <w:right w:val="none" w:sz="0" w:space="0" w:color="auto"/>
      </w:divBdr>
    </w:div>
    <w:div w:id="1988975886">
      <w:bodyDiv w:val="1"/>
      <w:marLeft w:val="0"/>
      <w:marRight w:val="0"/>
      <w:marTop w:val="0"/>
      <w:marBottom w:val="0"/>
      <w:divBdr>
        <w:top w:val="none" w:sz="0" w:space="0" w:color="auto"/>
        <w:left w:val="none" w:sz="0" w:space="0" w:color="auto"/>
        <w:bottom w:val="none" w:sz="0" w:space="0" w:color="auto"/>
        <w:right w:val="none" w:sz="0" w:space="0" w:color="auto"/>
      </w:divBdr>
    </w:div>
    <w:div w:id="1989165830">
      <w:bodyDiv w:val="1"/>
      <w:marLeft w:val="0"/>
      <w:marRight w:val="0"/>
      <w:marTop w:val="0"/>
      <w:marBottom w:val="0"/>
      <w:divBdr>
        <w:top w:val="none" w:sz="0" w:space="0" w:color="auto"/>
        <w:left w:val="none" w:sz="0" w:space="0" w:color="auto"/>
        <w:bottom w:val="none" w:sz="0" w:space="0" w:color="auto"/>
        <w:right w:val="none" w:sz="0" w:space="0" w:color="auto"/>
      </w:divBdr>
    </w:div>
    <w:div w:id="1997490064">
      <w:bodyDiv w:val="1"/>
      <w:marLeft w:val="0"/>
      <w:marRight w:val="0"/>
      <w:marTop w:val="0"/>
      <w:marBottom w:val="0"/>
      <w:divBdr>
        <w:top w:val="none" w:sz="0" w:space="0" w:color="auto"/>
        <w:left w:val="none" w:sz="0" w:space="0" w:color="auto"/>
        <w:bottom w:val="none" w:sz="0" w:space="0" w:color="auto"/>
        <w:right w:val="none" w:sz="0" w:space="0" w:color="auto"/>
      </w:divBdr>
    </w:div>
    <w:div w:id="2029022588">
      <w:bodyDiv w:val="1"/>
      <w:marLeft w:val="0"/>
      <w:marRight w:val="0"/>
      <w:marTop w:val="0"/>
      <w:marBottom w:val="0"/>
      <w:divBdr>
        <w:top w:val="none" w:sz="0" w:space="0" w:color="auto"/>
        <w:left w:val="none" w:sz="0" w:space="0" w:color="auto"/>
        <w:bottom w:val="none" w:sz="0" w:space="0" w:color="auto"/>
        <w:right w:val="none" w:sz="0" w:space="0" w:color="auto"/>
      </w:divBdr>
    </w:div>
    <w:div w:id="2035308296">
      <w:bodyDiv w:val="1"/>
      <w:marLeft w:val="0"/>
      <w:marRight w:val="0"/>
      <w:marTop w:val="0"/>
      <w:marBottom w:val="0"/>
      <w:divBdr>
        <w:top w:val="none" w:sz="0" w:space="0" w:color="auto"/>
        <w:left w:val="none" w:sz="0" w:space="0" w:color="auto"/>
        <w:bottom w:val="none" w:sz="0" w:space="0" w:color="auto"/>
        <w:right w:val="none" w:sz="0" w:space="0" w:color="auto"/>
      </w:divBdr>
    </w:div>
    <w:div w:id="2099323236">
      <w:bodyDiv w:val="1"/>
      <w:marLeft w:val="0"/>
      <w:marRight w:val="0"/>
      <w:marTop w:val="0"/>
      <w:marBottom w:val="0"/>
      <w:divBdr>
        <w:top w:val="none" w:sz="0" w:space="0" w:color="auto"/>
        <w:left w:val="none" w:sz="0" w:space="0" w:color="auto"/>
        <w:bottom w:val="none" w:sz="0" w:space="0" w:color="auto"/>
        <w:right w:val="none" w:sz="0" w:space="0" w:color="auto"/>
      </w:divBdr>
    </w:div>
    <w:div w:id="2109503331">
      <w:bodyDiv w:val="1"/>
      <w:marLeft w:val="0"/>
      <w:marRight w:val="0"/>
      <w:marTop w:val="0"/>
      <w:marBottom w:val="0"/>
      <w:divBdr>
        <w:top w:val="none" w:sz="0" w:space="0" w:color="auto"/>
        <w:left w:val="none" w:sz="0" w:space="0" w:color="auto"/>
        <w:bottom w:val="none" w:sz="0" w:space="0" w:color="auto"/>
        <w:right w:val="none" w:sz="0" w:space="0" w:color="auto"/>
      </w:divBdr>
    </w:div>
    <w:div w:id="2110462906">
      <w:bodyDiv w:val="1"/>
      <w:marLeft w:val="0"/>
      <w:marRight w:val="0"/>
      <w:marTop w:val="0"/>
      <w:marBottom w:val="0"/>
      <w:divBdr>
        <w:top w:val="none" w:sz="0" w:space="0" w:color="auto"/>
        <w:left w:val="none" w:sz="0" w:space="0" w:color="auto"/>
        <w:bottom w:val="none" w:sz="0" w:space="0" w:color="auto"/>
        <w:right w:val="none" w:sz="0" w:space="0" w:color="auto"/>
      </w:divBdr>
    </w:div>
    <w:div w:id="2127193506">
      <w:bodyDiv w:val="1"/>
      <w:marLeft w:val="0"/>
      <w:marRight w:val="0"/>
      <w:marTop w:val="0"/>
      <w:marBottom w:val="0"/>
      <w:divBdr>
        <w:top w:val="none" w:sz="0" w:space="0" w:color="auto"/>
        <w:left w:val="none" w:sz="0" w:space="0" w:color="auto"/>
        <w:bottom w:val="none" w:sz="0" w:space="0" w:color="auto"/>
        <w:right w:val="none" w:sz="0" w:space="0" w:color="auto"/>
      </w:divBdr>
    </w:div>
    <w:div w:id="2136561123">
      <w:bodyDiv w:val="1"/>
      <w:marLeft w:val="0"/>
      <w:marRight w:val="0"/>
      <w:marTop w:val="0"/>
      <w:marBottom w:val="0"/>
      <w:divBdr>
        <w:top w:val="none" w:sz="0" w:space="0" w:color="auto"/>
        <w:left w:val="none" w:sz="0" w:space="0" w:color="auto"/>
        <w:bottom w:val="none" w:sz="0" w:space="0" w:color="auto"/>
        <w:right w:val="none" w:sz="0" w:space="0" w:color="auto"/>
      </w:divBdr>
    </w:div>
    <w:div w:id="2140956768">
      <w:bodyDiv w:val="1"/>
      <w:marLeft w:val="0"/>
      <w:marRight w:val="0"/>
      <w:marTop w:val="0"/>
      <w:marBottom w:val="0"/>
      <w:divBdr>
        <w:top w:val="none" w:sz="0" w:space="0" w:color="auto"/>
        <w:left w:val="none" w:sz="0" w:space="0" w:color="auto"/>
        <w:bottom w:val="none" w:sz="0" w:space="0" w:color="auto"/>
        <w:right w:val="none" w:sz="0" w:space="0" w:color="auto"/>
      </w:divBdr>
    </w:div>
    <w:div w:id="2143768451">
      <w:bodyDiv w:val="1"/>
      <w:marLeft w:val="0"/>
      <w:marRight w:val="0"/>
      <w:marTop w:val="0"/>
      <w:marBottom w:val="0"/>
      <w:divBdr>
        <w:top w:val="none" w:sz="0" w:space="0" w:color="auto"/>
        <w:left w:val="none" w:sz="0" w:space="0" w:color="auto"/>
        <w:bottom w:val="none" w:sz="0" w:space="0" w:color="auto"/>
        <w:right w:val="none" w:sz="0" w:space="0" w:color="auto"/>
      </w:divBdr>
    </w:div>
    <w:div w:id="21438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6891-F2F5-40E2-AE29-03CE3269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198</Pages>
  <Words>47573</Words>
  <Characters>271172</Characters>
  <Application>Microsoft Office Word</Application>
  <DocSecurity>0</DocSecurity>
  <Lines>2259</Lines>
  <Paragraphs>636</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318109</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Fabris Fulvio</cp:lastModifiedBy>
  <cp:revision>8</cp:revision>
  <cp:lastPrinted>2019-06-25T13:38:00Z</cp:lastPrinted>
  <dcterms:created xsi:type="dcterms:W3CDTF">2019-04-24T09:52:00Z</dcterms:created>
  <dcterms:modified xsi:type="dcterms:W3CDTF">2019-06-25T13:40:00Z</dcterms:modified>
</cp:coreProperties>
</file>