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0896" w14:textId="728E921E" w:rsidR="00C4594A" w:rsidRDefault="00C4594A" w:rsidP="00C4594A">
      <w:pPr>
        <w:pStyle w:val="Intestazione"/>
        <w:tabs>
          <w:tab w:val="clear" w:pos="4819"/>
          <w:tab w:val="clear" w:pos="9638"/>
        </w:tabs>
        <w:rPr>
          <w:rFonts w:ascii="DecimaWE Rg" w:hAnsi="DecimaWE Rg"/>
          <w:b/>
          <w:bCs/>
          <w:sz w:val="22"/>
          <w:szCs w:val="22"/>
        </w:rPr>
      </w:pPr>
      <w:r w:rsidRPr="008072FA">
        <w:rPr>
          <w:rFonts w:ascii="DecimaWE Rg" w:hAnsi="DecimaWE Rg"/>
          <w:b/>
          <w:bCs/>
          <w:sz w:val="22"/>
          <w:szCs w:val="22"/>
        </w:rPr>
        <w:t xml:space="preserve">Scheda </w:t>
      </w:r>
      <w:r>
        <w:rPr>
          <w:rFonts w:ascii="DecimaWE Rg" w:hAnsi="DecimaWE Rg"/>
          <w:b/>
          <w:bCs/>
          <w:sz w:val="22"/>
          <w:szCs w:val="22"/>
        </w:rPr>
        <w:t>C</w:t>
      </w:r>
      <w:r w:rsidRPr="008072FA">
        <w:rPr>
          <w:rFonts w:ascii="DecimaWE Rg" w:hAnsi="DecimaWE Rg"/>
          <w:b/>
          <w:bCs/>
          <w:sz w:val="22"/>
          <w:szCs w:val="22"/>
        </w:rPr>
        <w:t xml:space="preserve"> – </w:t>
      </w:r>
      <w:r>
        <w:rPr>
          <w:rFonts w:ascii="DecimaWE Rg" w:hAnsi="DecimaWE Rg"/>
          <w:b/>
          <w:bCs/>
          <w:sz w:val="22"/>
          <w:szCs w:val="22"/>
        </w:rPr>
        <w:t>Scarichi idrici</w:t>
      </w:r>
    </w:p>
    <w:p w14:paraId="35C4185F" w14:textId="77777777" w:rsidR="00C4594A" w:rsidRPr="00C4594A" w:rsidRDefault="00C4594A" w:rsidP="00C4594A">
      <w:pPr>
        <w:pStyle w:val="Standard"/>
        <w:rPr>
          <w:rFonts w:ascii="DecimaWE Rg" w:hAnsi="DecimaWE Rg"/>
          <w:sz w:val="22"/>
          <w:szCs w:val="22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1175"/>
        <w:gridCol w:w="6664"/>
        <w:gridCol w:w="1414"/>
      </w:tblGrid>
      <w:tr w:rsidR="00C4594A" w:rsidRPr="00C4594A" w14:paraId="74A30172" w14:textId="77777777" w:rsidTr="00C4594A">
        <w:trPr>
          <w:trHeight w:val="18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CF5955" w14:textId="3F917C19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4594A">
              <w:rPr>
                <w:rFonts w:ascii="DecimaWE Rg" w:hAnsi="DecimaWE Rg" w:cs="Arial"/>
                <w:b/>
                <w:bCs/>
                <w:sz w:val="22"/>
                <w:szCs w:val="22"/>
              </w:rPr>
              <w:t>1. Dati generali dell’installazione</w:t>
            </w:r>
          </w:p>
        </w:tc>
      </w:tr>
      <w:tr w:rsidR="00C4594A" w:rsidRPr="00C4594A" w14:paraId="4D1A61A8" w14:textId="77777777" w:rsidTr="00C4594A"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5526DD" w14:textId="2806E5D8" w:rsidR="00C4594A" w:rsidRPr="00C4594A" w:rsidRDefault="00C4594A" w:rsidP="00C4594A">
            <w:pPr>
              <w:pStyle w:val="Standard"/>
              <w:ind w:left="28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4594A">
              <w:rPr>
                <w:rFonts w:ascii="DecimaWE Rg" w:hAnsi="DecimaWE Rg" w:cs="Arial"/>
                <w:sz w:val="22"/>
                <w:szCs w:val="22"/>
              </w:rPr>
              <w:t>Superficie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[m2]</w:t>
            </w: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C0CFDE" w14:textId="18BCBC79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T</w:t>
            </w:r>
            <w:r w:rsidRPr="00C4594A">
              <w:rPr>
                <w:rFonts w:ascii="DecimaWE Rg" w:hAnsi="DecimaWE Rg" w:cs="Arial"/>
                <w:sz w:val="22"/>
                <w:szCs w:val="22"/>
              </w:rPr>
              <w:t>otale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F33A8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C4594A" w:rsidRPr="00C4594A" w14:paraId="1BF1BE10" w14:textId="77777777" w:rsidTr="00C4594A">
        <w:tc>
          <w:tcPr>
            <w:tcW w:w="15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669CFE" w14:textId="77777777" w:rsidR="00C4594A" w:rsidRPr="00C4594A" w:rsidRDefault="00C4594A" w:rsidP="00C4594A">
            <w:pPr>
              <w:pStyle w:val="Standard"/>
              <w:ind w:left="-67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A1B1D6" w14:textId="2EC02924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C</w:t>
            </w:r>
            <w:r w:rsidRPr="00C4594A">
              <w:rPr>
                <w:rFonts w:ascii="DecimaWE Rg" w:hAnsi="DecimaWE Rg" w:cs="Arial"/>
                <w:sz w:val="22"/>
                <w:szCs w:val="22"/>
              </w:rPr>
              <w:t xml:space="preserve">operta 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30386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C4594A" w:rsidRPr="00C4594A" w14:paraId="44C11E7D" w14:textId="77777777" w:rsidTr="00C4594A">
        <w:tc>
          <w:tcPr>
            <w:tcW w:w="15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91E1A" w14:textId="77777777" w:rsidR="00C4594A" w:rsidRPr="00C4594A" w:rsidRDefault="00C4594A" w:rsidP="00C4594A">
            <w:pPr>
              <w:pStyle w:val="Standard"/>
              <w:ind w:left="-67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54C49A" w14:textId="78DD4668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S</w:t>
            </w:r>
            <w:r w:rsidRPr="00C4594A">
              <w:rPr>
                <w:rFonts w:ascii="DecimaWE Rg" w:hAnsi="DecimaWE Rg" w:cs="Arial"/>
                <w:sz w:val="22"/>
                <w:szCs w:val="22"/>
              </w:rPr>
              <w:t>coperta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073D23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C4594A" w:rsidRPr="00C4594A" w14:paraId="31FB9D41" w14:textId="77777777" w:rsidTr="00C4594A">
        <w:tc>
          <w:tcPr>
            <w:tcW w:w="15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2F468A" w14:textId="77777777" w:rsidR="00C4594A" w:rsidRPr="00C4594A" w:rsidRDefault="00C4594A" w:rsidP="00C4594A">
            <w:pPr>
              <w:pStyle w:val="Standard"/>
              <w:ind w:left="-67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B1D47A" w14:textId="2F19CC80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P</w:t>
            </w:r>
            <w:r w:rsidRPr="00C4594A">
              <w:rPr>
                <w:rFonts w:ascii="DecimaWE Rg" w:hAnsi="DecimaWE Rg" w:cs="Arial"/>
                <w:sz w:val="22"/>
                <w:szCs w:val="22"/>
              </w:rPr>
              <w:t xml:space="preserve">avimentata 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313CF0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C4594A" w:rsidRPr="00C4594A" w14:paraId="45952113" w14:textId="77777777" w:rsidTr="00C4594A"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CC86D4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5D400A" w14:textId="77777777" w:rsidR="00C4594A" w:rsidRPr="00C4594A" w:rsidRDefault="00C4594A" w:rsidP="00C4594A">
            <w:pPr>
              <w:pStyle w:val="Standard"/>
              <w:ind w:left="-67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6EB559" w14:textId="6EADB319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4594A">
              <w:rPr>
                <w:rFonts w:ascii="DecimaWE Rg" w:hAnsi="DecimaWE Rg" w:cs="Arial"/>
                <w:sz w:val="22"/>
                <w:szCs w:val="22"/>
              </w:rPr>
              <w:t xml:space="preserve">Scolante afferente al sistema di trattamento delle acque meteoriche di dilavamento contaminate (comprese aree sotto le pensiline) 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2FD899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14:paraId="69F202A5" w14:textId="77777777" w:rsidR="00C4594A" w:rsidRPr="00C4594A" w:rsidRDefault="00C4594A" w:rsidP="00C4594A">
      <w:pPr>
        <w:pStyle w:val="Standard"/>
        <w:rPr>
          <w:rFonts w:ascii="DecimaWE Rg" w:hAnsi="DecimaWE Rg"/>
          <w:sz w:val="22"/>
          <w:szCs w:val="22"/>
        </w:rPr>
      </w:pPr>
    </w:p>
    <w:p w14:paraId="045C5C78" w14:textId="77777777" w:rsidR="00C4594A" w:rsidRPr="00C4594A" w:rsidRDefault="00C4594A" w:rsidP="00C4594A">
      <w:pPr>
        <w:pStyle w:val="Standard"/>
        <w:rPr>
          <w:rFonts w:ascii="DecimaWE Rg" w:hAnsi="DecimaWE Rg"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992"/>
        <w:gridCol w:w="1418"/>
        <w:gridCol w:w="1134"/>
        <w:gridCol w:w="1134"/>
        <w:gridCol w:w="850"/>
        <w:gridCol w:w="709"/>
        <w:gridCol w:w="709"/>
        <w:gridCol w:w="850"/>
      </w:tblGrid>
      <w:tr w:rsidR="00C4594A" w:rsidRPr="00C4594A" w14:paraId="43202B4D" w14:textId="77777777" w:rsidTr="00C4594A">
        <w:trPr>
          <w:trHeight w:val="6"/>
        </w:trPr>
        <w:tc>
          <w:tcPr>
            <w:tcW w:w="9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6841" w14:textId="0CDB681F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  <w:r w:rsidRPr="00C4594A">
              <w:rPr>
                <w:rFonts w:ascii="DecimaWE Rg" w:hAnsi="DecimaWE Rg" w:cs="Arial"/>
                <w:b/>
                <w:bCs/>
                <w:sz w:val="22"/>
                <w:szCs w:val="22"/>
              </w:rPr>
              <w:t xml:space="preserve">2. </w:t>
            </w:r>
            <w:r w:rsidRPr="00C4594A">
              <w:rPr>
                <w:rFonts w:ascii="DecimaWE Rg" w:hAnsi="DecimaWE Rg" w:cs="Arial"/>
                <w:b/>
                <w:sz w:val="22"/>
                <w:szCs w:val="22"/>
              </w:rPr>
              <w:t>Approvvigionamento e utilizzo idrico dell'insediamento</w:t>
            </w:r>
          </w:p>
        </w:tc>
      </w:tr>
      <w:tr w:rsidR="00C4594A" w:rsidRPr="00C4594A" w14:paraId="1583ABBE" w14:textId="77777777" w:rsidTr="00C4594A">
        <w:trPr>
          <w:cantSplit/>
          <w:trHeight w:val="636"/>
        </w:trPr>
        <w:tc>
          <w:tcPr>
            <w:tcW w:w="9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10D3" w14:textId="77777777" w:rsidR="00C4594A" w:rsidRPr="00C4594A" w:rsidRDefault="00C4594A" w:rsidP="00C4594A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Non viene effettuato alcun prelievo idrico</w:t>
            </w:r>
          </w:p>
          <w:p w14:paraId="1CD43F0E" w14:textId="77777777" w:rsidR="00C4594A" w:rsidRPr="00C4594A" w:rsidRDefault="00C4594A" w:rsidP="00C4594A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Il prelievo idrico relativo all'insediamento in esame viene effettuato nelle seguenti modalità</w:t>
            </w:r>
          </w:p>
        </w:tc>
      </w:tr>
      <w:tr w:rsidR="00C4594A" w:rsidRPr="00C4594A" w14:paraId="057A00CB" w14:textId="77777777" w:rsidTr="00C4594A">
        <w:trPr>
          <w:cantSplit/>
          <w:trHeight w:val="636"/>
        </w:trPr>
        <w:tc>
          <w:tcPr>
            <w:tcW w:w="10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5F94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Fonte</w:t>
            </w:r>
          </w:p>
        </w:tc>
        <w:tc>
          <w:tcPr>
            <w:tcW w:w="1784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F9C83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Denominazione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E642F38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Dati concessione al prelievo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14746B3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Portata massima prelevata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140BD0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Portata utilizzata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BA04594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Utilizzazione</w:t>
            </w:r>
          </w:p>
          <w:p w14:paraId="0E9A13AA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7F10C84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Portata riciclata</w:t>
            </w:r>
          </w:p>
        </w:tc>
      </w:tr>
      <w:tr w:rsidR="00C4594A" w:rsidRPr="00C4594A" w14:paraId="1D883F54" w14:textId="77777777" w:rsidTr="00C4594A">
        <w:trPr>
          <w:cantSplit/>
        </w:trPr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213F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13BE3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350AC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(Ente, data, n°concessione)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AD53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mc/anno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1724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mc/anno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9A71F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processo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D12E1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servizi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E13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raffred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932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Mc/anno</w:t>
            </w:r>
          </w:p>
        </w:tc>
      </w:tr>
      <w:tr w:rsidR="00C4594A" w:rsidRPr="00C4594A" w14:paraId="78D739C8" w14:textId="77777777" w:rsidTr="00C4594A">
        <w:trPr>
          <w:cantSplit/>
          <w:trHeight w:val="426"/>
        </w:trPr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EF23769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Acquedotto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46BF7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EE51B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18C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2C5B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4782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228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3248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E261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C4594A" w:rsidRPr="00C4594A" w14:paraId="1F85C4AC" w14:textId="77777777" w:rsidTr="00C4594A">
        <w:trPr>
          <w:cantSplit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3D0A52A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Corpi idrici superficiali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D31AC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75F3C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7324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6E69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9501B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2CB17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5FC6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085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C4594A" w:rsidRPr="00C4594A" w14:paraId="01AEB26B" w14:textId="77777777" w:rsidTr="00C4594A">
        <w:trPr>
          <w:cantSplit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9D6CBA1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Corpi idrici sotterranei (1)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ED4D3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8DB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4E1C7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548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59297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572B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E916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BE0D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C4594A" w:rsidRPr="00C4594A" w14:paraId="11FCCF01" w14:textId="77777777" w:rsidTr="00C4594A">
        <w:trPr>
          <w:cantSplit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FF5976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Altro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CC4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38F9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758C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4F554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4BE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0426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01F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95D4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C4594A" w:rsidRPr="00C4594A" w14:paraId="779FC7B0" w14:textId="77777777" w:rsidTr="00C4594A">
        <w:trPr>
          <w:cantSplit/>
        </w:trPr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A9E1B3A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E874CF3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18"/>
                <w:szCs w:val="18"/>
              </w:rPr>
            </w:pPr>
            <w:r w:rsidRPr="00C4594A">
              <w:rPr>
                <w:rFonts w:ascii="DecimaWE Rg" w:hAnsi="DecimaWE Rg" w:cs="Arial"/>
                <w:sz w:val="18"/>
                <w:szCs w:val="18"/>
              </w:rPr>
              <w:t>(1) indicare se trattasi di falda artesiana o freatica e la profondità dei fori di pescaggio, qualora disponibili</w:t>
            </w:r>
          </w:p>
        </w:tc>
      </w:tr>
    </w:tbl>
    <w:p w14:paraId="47BC9ABB" w14:textId="77777777" w:rsidR="00C4594A" w:rsidRPr="00C4594A" w:rsidRDefault="00C4594A" w:rsidP="00C4594A">
      <w:pPr>
        <w:rPr>
          <w:rFonts w:ascii="DecimaWE Rg" w:hAnsi="DecimaWE Rg"/>
          <w:vanish/>
          <w:sz w:val="18"/>
          <w:szCs w:val="18"/>
        </w:rPr>
      </w:pPr>
    </w:p>
    <w:tbl>
      <w:tblPr>
        <w:tblW w:w="963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928"/>
        <w:gridCol w:w="2147"/>
        <w:gridCol w:w="3227"/>
        <w:gridCol w:w="214"/>
        <w:gridCol w:w="943"/>
        <w:gridCol w:w="1160"/>
      </w:tblGrid>
      <w:tr w:rsidR="00C4594A" w:rsidRPr="00D56F37" w14:paraId="0EF416E7" w14:textId="77777777" w:rsidTr="00C4594A">
        <w:trPr>
          <w:cantSplit/>
        </w:trPr>
        <w:tc>
          <w:tcPr>
            <w:tcW w:w="9636" w:type="dxa"/>
            <w:gridSpan w:val="7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C31083" w14:textId="77777777" w:rsidR="00D56F37" w:rsidRDefault="00D56F37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  <w:p w14:paraId="2988D213" w14:textId="4610420F" w:rsidR="00C4594A" w:rsidRPr="00D56F37" w:rsidRDefault="00C4594A" w:rsidP="00C4594A">
            <w:pPr>
              <w:pStyle w:val="Standard"/>
              <w:jc w:val="both"/>
              <w:rPr>
                <w:rFonts w:ascii="DecimaWE Rg" w:hAnsi="DecimaWE Rg"/>
                <w:sz w:val="22"/>
                <w:szCs w:val="22"/>
              </w:rPr>
            </w:pPr>
            <w:r w:rsidRPr="00D56F37">
              <w:rPr>
                <w:rFonts w:ascii="DecimaWE Rg" w:hAnsi="DecimaWE Rg" w:cs="Arial"/>
                <w:b/>
                <w:bCs/>
                <w:sz w:val="22"/>
                <w:szCs w:val="22"/>
              </w:rPr>
              <w:t xml:space="preserve">3. </w:t>
            </w:r>
            <w:r w:rsidRPr="00D56F37">
              <w:rPr>
                <w:rFonts w:ascii="DecimaWE Rg" w:hAnsi="DecimaWE Rg" w:cs="Arial"/>
                <w:b/>
                <w:sz w:val="22"/>
                <w:szCs w:val="22"/>
              </w:rPr>
              <w:t xml:space="preserve">Scheda flusso parziale n. </w:t>
            </w:r>
            <w:r w:rsidRPr="00D56F37">
              <w:rPr>
                <w:rFonts w:ascii="DecimaWE Rg" w:hAnsi="DecimaWE Rg" w:cs="Arial"/>
                <w:sz w:val="22"/>
                <w:szCs w:val="22"/>
              </w:rPr>
              <w:t>___________</w:t>
            </w:r>
          </w:p>
          <w:p w14:paraId="00EFEA17" w14:textId="403ED8CF" w:rsidR="00C4594A" w:rsidRPr="00D56F37" w:rsidRDefault="00D56F37" w:rsidP="00D56F37">
            <w:pPr>
              <w:pStyle w:val="Standard"/>
              <w:jc w:val="right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[</w:t>
            </w:r>
            <w:r w:rsidR="00C4594A" w:rsidRPr="00D56F37">
              <w:rPr>
                <w:rFonts w:ascii="DecimaWE Rg" w:hAnsi="DecimaWE Rg" w:cs="Arial"/>
                <w:sz w:val="22"/>
                <w:szCs w:val="22"/>
              </w:rPr>
              <w:t>deve essere compilata questa sezione per ogni singolo flusso</w:t>
            </w:r>
            <w:r>
              <w:rPr>
                <w:rFonts w:ascii="DecimaWE Rg" w:hAnsi="DecimaWE Rg" w:cs="Arial"/>
                <w:sz w:val="22"/>
                <w:szCs w:val="22"/>
              </w:rPr>
              <w:t>]</w:t>
            </w:r>
          </w:p>
        </w:tc>
      </w:tr>
      <w:tr w:rsidR="00C4594A" w:rsidRPr="00C4594A" w14:paraId="48F9D91F" w14:textId="77777777" w:rsidTr="00D56F37">
        <w:trPr>
          <w:cantSplit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1F454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3.a</w:t>
            </w:r>
          </w:p>
        </w:tc>
        <w:tc>
          <w:tcPr>
            <w:tcW w:w="86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B1A453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Tipologia</w:t>
            </w:r>
          </w:p>
        </w:tc>
      </w:tr>
      <w:tr w:rsidR="00C4594A" w:rsidRPr="00C4594A" w14:paraId="0276A463" w14:textId="77777777" w:rsidTr="00D56F37">
        <w:trPr>
          <w:cantSplit/>
          <w:trHeight w:val="2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0B535A" w14:textId="77777777" w:rsidR="00C4594A" w:rsidRPr="00C4594A" w:rsidRDefault="00C4594A" w:rsidP="00C4594A">
            <w:pPr>
              <w:pStyle w:val="Standard"/>
              <w:ind w:left="268" w:right="107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97C69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industriali provenienti dal processo produttivo</w:t>
            </w:r>
          </w:p>
        </w:tc>
      </w:tr>
      <w:tr w:rsidR="00C4594A" w:rsidRPr="00C4594A" w14:paraId="4D496303" w14:textId="77777777" w:rsidTr="00D56F37">
        <w:trPr>
          <w:cantSplit/>
          <w:trHeight w:val="2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8D0E15" w14:textId="77777777" w:rsidR="00C4594A" w:rsidRPr="00C4594A" w:rsidRDefault="00C4594A" w:rsidP="00C4594A">
            <w:pPr>
              <w:pStyle w:val="Standard"/>
              <w:ind w:left="268" w:right="107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62043C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industriali di raffreddamento</w:t>
            </w:r>
          </w:p>
        </w:tc>
      </w:tr>
      <w:tr w:rsidR="00C4594A" w:rsidRPr="00C4594A" w14:paraId="1C0DCD0D" w14:textId="77777777" w:rsidTr="00D56F37">
        <w:trPr>
          <w:cantSplit/>
          <w:trHeight w:val="2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68558A" w14:textId="77777777" w:rsidR="00C4594A" w:rsidRPr="00C4594A" w:rsidRDefault="00C4594A" w:rsidP="00C4594A">
            <w:pPr>
              <w:pStyle w:val="Standard"/>
              <w:ind w:left="268" w:right="107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A654B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industriali di lavaggio</w:t>
            </w:r>
          </w:p>
        </w:tc>
      </w:tr>
      <w:tr w:rsidR="00C4594A" w:rsidRPr="00C4594A" w14:paraId="76690B5A" w14:textId="77777777" w:rsidTr="00D56F37">
        <w:trPr>
          <w:cantSplit/>
          <w:trHeight w:val="2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801EE6" w14:textId="77777777" w:rsidR="00C4594A" w:rsidRPr="00C4594A" w:rsidRDefault="00C4594A" w:rsidP="00C4594A">
            <w:pPr>
              <w:pStyle w:val="Standard"/>
              <w:ind w:left="268" w:right="107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2E39B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assimilate alle domestiche</w:t>
            </w:r>
          </w:p>
        </w:tc>
      </w:tr>
      <w:tr w:rsidR="00C4594A" w:rsidRPr="00C4594A" w14:paraId="68F33F97" w14:textId="77777777" w:rsidTr="00D56F37">
        <w:trPr>
          <w:cantSplit/>
          <w:trHeight w:val="2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E56EC9" w14:textId="77777777" w:rsidR="00C4594A" w:rsidRPr="00C4594A" w:rsidRDefault="00C4594A" w:rsidP="00C4594A">
            <w:pPr>
              <w:pStyle w:val="Standard"/>
              <w:ind w:left="268" w:right="107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D7EEDC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meteoriche di dilavamento contaminate</w:t>
            </w:r>
          </w:p>
        </w:tc>
      </w:tr>
      <w:tr w:rsidR="00C4594A" w:rsidRPr="00C4594A" w14:paraId="5538D44E" w14:textId="77777777" w:rsidTr="00D56F37">
        <w:trPr>
          <w:cantSplit/>
          <w:trHeight w:val="2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DB839B" w14:textId="77777777" w:rsidR="00C4594A" w:rsidRPr="00C4594A" w:rsidRDefault="00C4594A" w:rsidP="00C4594A">
            <w:pPr>
              <w:pStyle w:val="Standard"/>
              <w:ind w:left="268" w:right="107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4C5E6" w14:textId="2D168609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Altro </w:t>
            </w:r>
            <w:r w:rsidR="00D56F37">
              <w:rPr>
                <w:rFonts w:ascii="DecimaWE Rg" w:hAnsi="DecimaWE Rg" w:cs="Arial"/>
                <w:sz w:val="20"/>
                <w:szCs w:val="20"/>
              </w:rPr>
              <w:t>[s</w:t>
            </w: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pecificare </w:t>
            </w:r>
            <w:r w:rsidR="00D56F37" w:rsidRPr="00C4594A">
              <w:rPr>
                <w:rFonts w:ascii="DecimaWE Rg" w:hAnsi="DecimaWE Rg" w:cs="Arial"/>
                <w:sz w:val="20"/>
                <w:szCs w:val="20"/>
              </w:rPr>
              <w:t>se</w:t>
            </w:r>
            <w:r w:rsidR="00D56F37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r w:rsidR="00D56F37" w:rsidRPr="00C4594A">
              <w:rPr>
                <w:rFonts w:ascii="DecimaWE Rg" w:hAnsi="DecimaWE Rg" w:cs="Arial"/>
                <w:sz w:val="20"/>
                <w:szCs w:val="20"/>
              </w:rPr>
              <w:t>acque</w:t>
            </w: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 meteoriche, acque di pozzo, acque domestich</w:t>
            </w:r>
            <w:r w:rsidR="00D56F37">
              <w:rPr>
                <w:rFonts w:ascii="DecimaWE Rg" w:hAnsi="DecimaWE Rg" w:cs="Arial"/>
                <w:sz w:val="20"/>
                <w:szCs w:val="20"/>
              </w:rPr>
              <w:t>e, etc.]</w:t>
            </w:r>
          </w:p>
        </w:tc>
      </w:tr>
      <w:tr w:rsidR="00C4594A" w:rsidRPr="00C4594A" w14:paraId="5A5CA974" w14:textId="77777777" w:rsidTr="00C4594A">
        <w:trPr>
          <w:cantSplit/>
          <w:trHeight w:val="416"/>
        </w:trPr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35A6A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3.b.</w:t>
            </w:r>
          </w:p>
        </w:tc>
        <w:tc>
          <w:tcPr>
            <w:tcW w:w="86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481BB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Prodotti utilizzati</w:t>
            </w:r>
          </w:p>
        </w:tc>
      </w:tr>
      <w:tr w:rsidR="00C4594A" w:rsidRPr="00C4594A" w14:paraId="65FC7D44" w14:textId="77777777" w:rsidTr="00C4594A">
        <w:trPr>
          <w:cantSplit/>
        </w:trPr>
        <w:tc>
          <w:tcPr>
            <w:tcW w:w="96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DAB2C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Sostanze non pericolose</w:t>
            </w:r>
          </w:p>
        </w:tc>
      </w:tr>
      <w:tr w:rsidR="00C4594A" w:rsidRPr="00C4594A" w14:paraId="74B0C5C3" w14:textId="77777777" w:rsidTr="00D56F37">
        <w:trPr>
          <w:cantSplit/>
        </w:trPr>
        <w:tc>
          <w:tcPr>
            <w:tcW w:w="1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E821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Tipo di prodotto 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1141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Denominazione del prodotto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22C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Sostanze che lo compongono</w:t>
            </w:r>
          </w:p>
        </w:tc>
        <w:tc>
          <w:tcPr>
            <w:tcW w:w="2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FDCA8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Q.tà annuale utilizzata [Kg]</w:t>
            </w:r>
          </w:p>
        </w:tc>
      </w:tr>
      <w:tr w:rsidR="00C4594A" w:rsidRPr="00C4594A" w14:paraId="49A13BC7" w14:textId="77777777" w:rsidTr="00D56F37">
        <w:trPr>
          <w:cantSplit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FB48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DDEC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897E4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7DB9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E69479B" w14:textId="77777777" w:rsidTr="00D56F37">
        <w:trPr>
          <w:cantSplit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F130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A46F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486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F7D5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E868101" w14:textId="77777777" w:rsidTr="00D56F37">
        <w:trPr>
          <w:cantSplit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CD19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13DE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FF17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092A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69C410A" w14:textId="77777777" w:rsidTr="00C4594A">
        <w:trPr>
          <w:cantSplit/>
        </w:trPr>
        <w:tc>
          <w:tcPr>
            <w:tcW w:w="96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004F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(1) indicare se si tratta di materie prime, additivo, catalizzatore, prodotto intermedio o prodotto finito o altro che possono confluire nelle acque</w:t>
            </w:r>
          </w:p>
        </w:tc>
      </w:tr>
      <w:tr w:rsidR="00C4594A" w:rsidRPr="00C4594A" w14:paraId="5E005D11" w14:textId="77777777" w:rsidTr="00C4594A">
        <w:trPr>
          <w:cantSplit/>
        </w:trPr>
        <w:tc>
          <w:tcPr>
            <w:tcW w:w="96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026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E374413" w14:textId="77777777" w:rsidTr="00C4594A">
        <w:trPr>
          <w:cantSplit/>
        </w:trPr>
        <w:tc>
          <w:tcPr>
            <w:tcW w:w="96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F2B9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Sostanze pericolose</w:t>
            </w:r>
          </w:p>
        </w:tc>
      </w:tr>
      <w:tr w:rsidR="00C4594A" w:rsidRPr="00C4594A" w14:paraId="5C796603" w14:textId="77777777" w:rsidTr="00C4594A">
        <w:trPr>
          <w:cantSplit/>
          <w:trHeight w:val="682"/>
        </w:trPr>
        <w:tc>
          <w:tcPr>
            <w:tcW w:w="7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B640C" w14:textId="7CC55751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Presenza nel flusso parziale di sostanze pericolose, di cui alle Tabelle 3/A e 5 dell’allegato 5 alla Parte III del D.</w:t>
            </w:r>
            <w:r w:rsidR="00D56F37">
              <w:rPr>
                <w:rFonts w:ascii="DecimaWE Rg" w:hAnsi="DecimaWE Rg" w:cs="Arial"/>
                <w:sz w:val="20"/>
                <w:szCs w:val="20"/>
              </w:rPr>
              <w:t>l</w:t>
            </w:r>
            <w:r w:rsidRPr="00C4594A">
              <w:rPr>
                <w:rFonts w:ascii="DecimaWE Rg" w:hAnsi="DecimaWE Rg" w:cs="Arial"/>
                <w:sz w:val="20"/>
                <w:szCs w:val="20"/>
              </w:rPr>
              <w:t>gs. 152/06 e/o sostanze contenute nell’elenco di priorità di cui alla tabella 1/A del punto A.2.6 dell’allegato 1 alla parte terza del medesimo decreto.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DD5B" w14:textId="77777777" w:rsidR="00C4594A" w:rsidRPr="00C4594A" w:rsidRDefault="00C4594A" w:rsidP="00C4594A">
            <w:pPr>
              <w:pStyle w:val="Standard"/>
              <w:ind w:left="214" w:right="75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SI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D99FD" w14:textId="77777777" w:rsidR="00C4594A" w:rsidRPr="00C4594A" w:rsidRDefault="00C4594A" w:rsidP="00C4594A">
            <w:pPr>
              <w:pStyle w:val="Standard"/>
              <w:ind w:left="225" w:right="75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</w:t>
            </w:r>
          </w:p>
        </w:tc>
      </w:tr>
      <w:tr w:rsidR="00C4594A" w:rsidRPr="00C4594A" w14:paraId="3D903246" w14:textId="77777777" w:rsidTr="00C4594A">
        <w:trPr>
          <w:cantSplit/>
        </w:trPr>
        <w:tc>
          <w:tcPr>
            <w:tcW w:w="96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5888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In caso affermativo indicare:</w:t>
            </w:r>
          </w:p>
        </w:tc>
      </w:tr>
      <w:tr w:rsidR="00C4594A" w:rsidRPr="00C4594A" w14:paraId="6821246A" w14:textId="77777777" w:rsidTr="00D56F37">
        <w:trPr>
          <w:cantSplit/>
        </w:trPr>
        <w:tc>
          <w:tcPr>
            <w:tcW w:w="1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56B3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Tipo di prodotto 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FEBC2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Denominazione del prodotto</w:t>
            </w:r>
          </w:p>
        </w:tc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46132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Sostanze pericolose che lo compongono</w:t>
            </w:r>
          </w:p>
        </w:tc>
        <w:tc>
          <w:tcPr>
            <w:tcW w:w="23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18E6A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Q.tà annuale utilizzata [Kg]</w:t>
            </w:r>
          </w:p>
        </w:tc>
      </w:tr>
      <w:tr w:rsidR="00C4594A" w:rsidRPr="00C4594A" w14:paraId="69EA46C6" w14:textId="77777777" w:rsidTr="00D56F37">
        <w:trPr>
          <w:cantSplit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EE14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5663D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01F4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BEC6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68E1C2A4" w14:textId="77777777" w:rsidTr="00D56F37">
        <w:trPr>
          <w:cantSplit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9FBB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A508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03BF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91BF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62B1D5A1" w14:textId="77777777" w:rsidTr="00D56F37">
        <w:trPr>
          <w:cantSplit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5028B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56B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EFB4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BC21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8B3499C" w14:textId="77777777" w:rsidTr="00C4594A">
        <w:trPr>
          <w:cantSplit/>
        </w:trPr>
        <w:tc>
          <w:tcPr>
            <w:tcW w:w="96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D633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(1) indicare se si tratta di materie prime, additivo, catalizzatore, prodotto intermedio o prodotto finito o altro</w:t>
            </w:r>
          </w:p>
        </w:tc>
      </w:tr>
      <w:tr w:rsidR="00C4594A" w:rsidRPr="00C4594A" w14:paraId="1EE28989" w14:textId="77777777" w:rsidTr="00C4594A">
        <w:trPr>
          <w:cantSplit/>
        </w:trPr>
        <w:tc>
          <w:tcPr>
            <w:tcW w:w="963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BB45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Allungare la tabella all’occorrenza</w:t>
            </w:r>
          </w:p>
        </w:tc>
      </w:tr>
    </w:tbl>
    <w:p w14:paraId="73C30005" w14:textId="77777777" w:rsidR="00C4594A" w:rsidRPr="00C4594A" w:rsidRDefault="00C4594A" w:rsidP="00C4594A">
      <w:pPr>
        <w:pStyle w:val="Standard"/>
        <w:rPr>
          <w:rFonts w:ascii="DecimaWE Rg" w:hAnsi="DecimaWE Rg"/>
          <w:sz w:val="20"/>
          <w:szCs w:val="20"/>
        </w:rPr>
      </w:pPr>
    </w:p>
    <w:tbl>
      <w:tblPr>
        <w:tblW w:w="964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286"/>
        <w:gridCol w:w="143"/>
        <w:gridCol w:w="557"/>
        <w:gridCol w:w="171"/>
        <w:gridCol w:w="1360"/>
        <w:gridCol w:w="482"/>
        <w:gridCol w:w="624"/>
        <w:gridCol w:w="255"/>
        <w:gridCol w:w="385"/>
        <w:gridCol w:w="868"/>
        <w:gridCol w:w="379"/>
        <w:gridCol w:w="23"/>
        <w:gridCol w:w="60"/>
        <w:gridCol w:w="1395"/>
      </w:tblGrid>
      <w:tr w:rsidR="00C4594A" w:rsidRPr="00C4594A" w14:paraId="2E72523F" w14:textId="77777777" w:rsidTr="00C4594A">
        <w:trPr>
          <w:cantSplit/>
        </w:trPr>
        <w:tc>
          <w:tcPr>
            <w:tcW w:w="964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AE73" w14:textId="77777777" w:rsidR="00C4594A" w:rsidRPr="00D56F37" w:rsidRDefault="00C4594A" w:rsidP="00C4594A">
            <w:pPr>
              <w:pStyle w:val="Standard"/>
              <w:jc w:val="both"/>
              <w:rPr>
                <w:rFonts w:ascii="DecimaWE Rg" w:hAnsi="DecimaWE Rg"/>
                <w:sz w:val="22"/>
                <w:szCs w:val="22"/>
              </w:rPr>
            </w:pPr>
            <w:r w:rsidRPr="00D56F37">
              <w:rPr>
                <w:rFonts w:ascii="DecimaWE Rg" w:hAnsi="DecimaWE Rg" w:cs="Arial"/>
                <w:b/>
                <w:bCs/>
                <w:sz w:val="22"/>
                <w:szCs w:val="22"/>
              </w:rPr>
              <w:t xml:space="preserve">4. </w:t>
            </w:r>
            <w:r w:rsidRPr="00D56F37">
              <w:rPr>
                <w:rFonts w:ascii="DecimaWE Rg" w:hAnsi="DecimaWE Rg" w:cs="Arial"/>
                <w:b/>
                <w:sz w:val="22"/>
                <w:szCs w:val="22"/>
              </w:rPr>
              <w:t>Scheda trattamento depurativo flusso/i n.</w:t>
            </w:r>
            <w:r w:rsidRPr="00D56F37">
              <w:rPr>
                <w:rFonts w:ascii="DecimaWE Rg" w:hAnsi="DecimaWE Rg" w:cs="Arial"/>
                <w:sz w:val="22"/>
                <w:szCs w:val="22"/>
              </w:rPr>
              <w:t xml:space="preserve"> ___________</w:t>
            </w:r>
          </w:p>
          <w:p w14:paraId="52053FED" w14:textId="566F06E6" w:rsidR="00C4594A" w:rsidRPr="00D56F37" w:rsidRDefault="00D56F37" w:rsidP="00D56F37">
            <w:pPr>
              <w:pStyle w:val="Standard"/>
              <w:jc w:val="right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[</w:t>
            </w:r>
            <w:r w:rsidR="00C4594A" w:rsidRPr="00D56F37">
              <w:rPr>
                <w:rFonts w:ascii="DecimaWE Rg" w:hAnsi="DecimaWE Rg" w:cs="Arial"/>
                <w:sz w:val="22"/>
                <w:szCs w:val="22"/>
              </w:rPr>
              <w:t>deve essere compilata questa sezione per ogni singolo sistema di trattamento</w:t>
            </w:r>
            <w:r>
              <w:rPr>
                <w:rFonts w:ascii="DecimaWE Rg" w:hAnsi="DecimaWE Rg" w:cs="Arial"/>
                <w:sz w:val="22"/>
                <w:szCs w:val="22"/>
              </w:rPr>
              <w:t>]</w:t>
            </w:r>
          </w:p>
        </w:tc>
      </w:tr>
      <w:tr w:rsidR="00C4594A" w:rsidRPr="00C4594A" w14:paraId="2C38B295" w14:textId="77777777" w:rsidTr="00D56F37">
        <w:trPr>
          <w:cantSplit/>
          <w:trHeight w:val="460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CA0AF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62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14460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Presenza dell’impianto di trattamento</w:t>
            </w:r>
          </w:p>
        </w:tc>
        <w:tc>
          <w:tcPr>
            <w:tcW w:w="13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D05F21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SI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DE38E0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</w:t>
            </w:r>
          </w:p>
        </w:tc>
      </w:tr>
      <w:tr w:rsidR="00C4594A" w:rsidRPr="00C4594A" w14:paraId="7C1C0BAE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27C35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4.b</w:t>
            </w:r>
          </w:p>
        </w:tc>
        <w:tc>
          <w:tcPr>
            <w:tcW w:w="7593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7E9A5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Caratteristiche qualitative dei reflui in ingresso all’impianto di trattamento (se disponibili)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F376A9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903AAE6" w14:textId="77777777" w:rsidTr="00D56F37">
        <w:trPr>
          <w:cantSplit/>
        </w:trPr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0DB1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Parametro</w:t>
            </w:r>
          </w:p>
        </w:tc>
        <w:tc>
          <w:tcPr>
            <w:tcW w:w="33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2654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Concentrazione [mg/L]</w:t>
            </w:r>
          </w:p>
        </w:tc>
        <w:tc>
          <w:tcPr>
            <w:tcW w:w="3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34F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Quantità [kg/giorno]</w:t>
            </w:r>
          </w:p>
        </w:tc>
      </w:tr>
      <w:tr w:rsidR="00C4594A" w:rsidRPr="00C4594A" w14:paraId="6334B7D1" w14:textId="77777777" w:rsidTr="00D56F37">
        <w:trPr>
          <w:cantSplit/>
        </w:trPr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FFCFD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96209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2AAF1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8453A98" w14:textId="77777777" w:rsidTr="00D56F37">
        <w:trPr>
          <w:cantSplit/>
        </w:trPr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CA5B6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E40AF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664C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EC4E28F" w14:textId="77777777" w:rsidTr="00D56F37">
        <w:trPr>
          <w:cantSplit/>
        </w:trPr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5898C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A9FC5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00F39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166F3B8" w14:textId="77777777" w:rsidTr="00C4594A">
        <w:trPr>
          <w:cantSplit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4748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Allungare la tabella all’occorrenza</w:t>
            </w:r>
          </w:p>
        </w:tc>
      </w:tr>
      <w:tr w:rsidR="00C4594A" w:rsidRPr="00C4594A" w14:paraId="031A9584" w14:textId="77777777" w:rsidTr="00C4594A">
        <w:trPr>
          <w:cantSplit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A0DF2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4.c</w:t>
            </w:r>
          </w:p>
        </w:tc>
        <w:tc>
          <w:tcPr>
            <w:tcW w:w="75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9D4750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Tipologia di trattamento linea acque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C59CBB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5593F21" w14:textId="77777777" w:rsidTr="00C4594A">
        <w:trPr>
          <w:cantSplit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E6ABCA" w14:textId="77777777" w:rsidR="00C4594A" w:rsidRPr="00C4594A" w:rsidRDefault="00C4594A" w:rsidP="00C4594A">
            <w:pPr>
              <w:pStyle w:val="Standard"/>
              <w:ind w:left="425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Trattamenti meccanici:</w:t>
            </w:r>
          </w:p>
        </w:tc>
      </w:tr>
      <w:tr w:rsidR="00C4594A" w:rsidRPr="00C4594A" w14:paraId="65E750E9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D777D4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1CEB9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grigliatura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87B99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dissabbiatura</w:t>
            </w:r>
          </w:p>
        </w:tc>
      </w:tr>
      <w:tr w:rsidR="00C4594A" w:rsidRPr="00C4594A" w14:paraId="48A3233D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17D4EE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50A9F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disoleazione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94699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condensagrassi</w:t>
            </w:r>
          </w:p>
        </w:tc>
      </w:tr>
      <w:tr w:rsidR="00C4594A" w:rsidRPr="00C4594A" w14:paraId="4C244D3D" w14:textId="77777777" w:rsidTr="00C4594A">
        <w:trPr>
          <w:cantSplit/>
          <w:trHeight w:hRule="exact" w:val="57"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8BB826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0D4ED1E" w14:textId="77777777" w:rsidTr="00C4594A">
        <w:trPr>
          <w:cantSplit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B40949" w14:textId="77777777" w:rsidR="00C4594A" w:rsidRPr="00C4594A" w:rsidRDefault="00C4594A" w:rsidP="00C4594A">
            <w:pPr>
              <w:pStyle w:val="Standard"/>
              <w:ind w:left="425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Trattamenti chimico-fisici:</w:t>
            </w:r>
          </w:p>
        </w:tc>
      </w:tr>
      <w:tr w:rsidR="00C4594A" w:rsidRPr="00C4594A" w14:paraId="2BD36541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99693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658013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coagulazione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EF3BBC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flocculazione</w:t>
            </w:r>
          </w:p>
        </w:tc>
      </w:tr>
      <w:tr w:rsidR="00C4594A" w:rsidRPr="00C4594A" w14:paraId="7CC5AB0B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02CCD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23AB89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neutralizzazione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78724C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precipitazione chimica</w:t>
            </w:r>
          </w:p>
        </w:tc>
      </w:tr>
      <w:tr w:rsidR="00C4594A" w:rsidRPr="00C4594A" w14:paraId="0EA67E15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3FB23E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A5C81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adsorbimento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F9225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osmosi inversa</w:t>
            </w:r>
          </w:p>
        </w:tc>
      </w:tr>
      <w:tr w:rsidR="00C4594A" w:rsidRPr="00C4594A" w14:paraId="5731B25A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3F9A63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1288A1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ossidazione chimica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1058F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stripping</w:t>
            </w:r>
          </w:p>
        </w:tc>
      </w:tr>
      <w:tr w:rsidR="00C4594A" w:rsidRPr="00C4594A" w14:paraId="5CE60177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94107F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99DE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filtrazione (specificare___________)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3B3827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1F8BAEA" w14:textId="77777777" w:rsidTr="00C4594A">
        <w:trPr>
          <w:cantSplit/>
          <w:trHeight w:hRule="exact" w:val="57"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D30F23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3CC4024" w14:textId="77777777" w:rsidTr="00C4594A">
        <w:trPr>
          <w:cantSplit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74699" w14:textId="77777777" w:rsidR="00C4594A" w:rsidRPr="00C4594A" w:rsidRDefault="00C4594A" w:rsidP="00C4594A">
            <w:pPr>
              <w:pStyle w:val="Standard"/>
              <w:ind w:left="425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Trattamenti biologici:</w:t>
            </w:r>
          </w:p>
        </w:tc>
      </w:tr>
      <w:tr w:rsidR="00C4594A" w:rsidRPr="00C4594A" w14:paraId="0F66DBE3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C5666A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F6D95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fanghi attivi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FC702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letti percolatori</w:t>
            </w:r>
          </w:p>
        </w:tc>
      </w:tr>
      <w:tr w:rsidR="00C4594A" w:rsidRPr="00C4594A" w14:paraId="64CB19B2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0E5FE3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1922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biodischi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D0EAC3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denitrificazione</w:t>
            </w:r>
          </w:p>
        </w:tc>
      </w:tr>
      <w:tr w:rsidR="00C4594A" w:rsidRPr="00C4594A" w14:paraId="184A907A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A5C037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CBF62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fitodepurazione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AF909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lagunaggio</w:t>
            </w:r>
          </w:p>
        </w:tc>
      </w:tr>
      <w:tr w:rsidR="00C4594A" w:rsidRPr="00C4594A" w14:paraId="4E03BA4F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9564D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49B79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fossa Imhoff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14D38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digestore anaerobico</w:t>
            </w:r>
          </w:p>
        </w:tc>
      </w:tr>
      <w:tr w:rsidR="00C4594A" w:rsidRPr="00C4594A" w14:paraId="64070317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0F417E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503B9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altro _________________________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0BE2C1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49D862C" w14:textId="77777777" w:rsidTr="00C4594A">
        <w:trPr>
          <w:cantSplit/>
          <w:trHeight w:hRule="exact" w:val="57"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0E88A8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3D5CFEB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312A9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4.d</w:t>
            </w:r>
          </w:p>
        </w:tc>
        <w:tc>
          <w:tcPr>
            <w:tcW w:w="7593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3CA0B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Tipologia di trattamento linea fanghi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EDE0CC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361B2BA4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965418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501D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essiccazione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C5AA1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ispessimento</w:t>
            </w:r>
          </w:p>
        </w:tc>
      </w:tr>
      <w:tr w:rsidR="00C4594A" w:rsidRPr="00C4594A" w14:paraId="6B4BA388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661303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F42B2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disidratazione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28B24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digestione</w:t>
            </w:r>
          </w:p>
        </w:tc>
      </w:tr>
      <w:tr w:rsidR="00C4594A" w:rsidRPr="00C4594A" w14:paraId="1B4E124F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CD8786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D507E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nessuno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D1C2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altro _________________________</w:t>
            </w:r>
          </w:p>
        </w:tc>
      </w:tr>
      <w:tr w:rsidR="00C4594A" w:rsidRPr="00C4594A" w14:paraId="4650E418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212A3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4.e</w:t>
            </w:r>
          </w:p>
        </w:tc>
        <w:tc>
          <w:tcPr>
            <w:tcW w:w="7533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5CEE00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Tipologia di gestione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233910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2614F7D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4B38EC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3852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individuale diretta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A83E0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non ancora individuata</w:t>
            </w:r>
          </w:p>
        </w:tc>
      </w:tr>
      <w:tr w:rsidR="00C4594A" w:rsidRPr="00C4594A" w14:paraId="22849206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33554A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51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BBA7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affidata ad azienda esterna</w:t>
            </w:r>
          </w:p>
        </w:tc>
        <w:tc>
          <w:tcPr>
            <w:tcW w:w="447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0E5FF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consortile</w:t>
            </w:r>
          </w:p>
        </w:tc>
      </w:tr>
      <w:tr w:rsidR="00C4594A" w:rsidRPr="00C4594A" w14:paraId="332D236E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E2BD5B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872958" w14:textId="77777777" w:rsidR="00C4594A" w:rsidRPr="00C4594A" w:rsidRDefault="00C4594A" w:rsidP="00C4594A">
            <w:pPr>
              <w:pStyle w:val="Standard"/>
              <w:ind w:left="407" w:right="429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Nome azienda/consorzio</w:t>
            </w:r>
          </w:p>
        </w:tc>
        <w:tc>
          <w:tcPr>
            <w:tcW w:w="600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49F44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650922CF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B5126B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907C71" w14:textId="77777777" w:rsidR="00C4594A" w:rsidRPr="00C4594A" w:rsidRDefault="00C4594A" w:rsidP="00C4594A">
            <w:pPr>
              <w:pStyle w:val="Standard"/>
              <w:ind w:left="407" w:right="429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Indirizzo</w:t>
            </w:r>
          </w:p>
        </w:tc>
        <w:tc>
          <w:tcPr>
            <w:tcW w:w="600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02F8A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9D52674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8955BD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AAF4C5" w14:textId="77777777" w:rsidR="00C4594A" w:rsidRPr="00C4594A" w:rsidRDefault="00C4594A" w:rsidP="00C4594A">
            <w:pPr>
              <w:pStyle w:val="Standard"/>
              <w:ind w:left="407" w:right="429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/>
                <w:sz w:val="20"/>
                <w:szCs w:val="20"/>
              </w:rPr>
              <w:t xml:space="preserve">Legale </w:t>
            </w:r>
            <w:r w:rsidRPr="00C4594A">
              <w:rPr>
                <w:rFonts w:ascii="DecimaWE Rg" w:hAnsi="DecimaWE Rg" w:cs="Arial"/>
                <w:sz w:val="20"/>
                <w:szCs w:val="20"/>
              </w:rPr>
              <w:t>rappresentante</w:t>
            </w:r>
          </w:p>
        </w:tc>
        <w:tc>
          <w:tcPr>
            <w:tcW w:w="600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7D23D9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B3FA6C7" w14:textId="77777777" w:rsidTr="00C4594A">
        <w:trPr>
          <w:cantSplit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11C31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4.f</w:t>
            </w:r>
          </w:p>
        </w:tc>
        <w:tc>
          <w:tcPr>
            <w:tcW w:w="7533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413346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Rifiuti prodotti dal processo di depurazione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CF356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C9FF7A7" w14:textId="77777777" w:rsidTr="00D56F37">
        <w:trPr>
          <w:cantSplit/>
        </w:trPr>
        <w:tc>
          <w:tcPr>
            <w:tcW w:w="3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DE047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Denominazione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208A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Codice CER</w:t>
            </w:r>
          </w:p>
        </w:tc>
        <w:tc>
          <w:tcPr>
            <w:tcW w:w="2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2575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Rifiuti riutilizzati</w:t>
            </w:r>
          </w:p>
          <w:p w14:paraId="556E782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[ton/anno]</w:t>
            </w: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55E0C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Rifiuti smaltiti</w:t>
            </w:r>
          </w:p>
          <w:p w14:paraId="0AF5A3F7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[ton/anno]</w:t>
            </w:r>
          </w:p>
        </w:tc>
      </w:tr>
      <w:tr w:rsidR="00C4594A" w:rsidRPr="00C4594A" w14:paraId="6DFBC052" w14:textId="77777777" w:rsidTr="00D56F37">
        <w:trPr>
          <w:cantSplit/>
        </w:trPr>
        <w:tc>
          <w:tcPr>
            <w:tcW w:w="3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C68A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6D3B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4C44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9FB54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7D15961" w14:textId="77777777" w:rsidTr="00D56F37">
        <w:trPr>
          <w:cantSplit/>
        </w:trPr>
        <w:tc>
          <w:tcPr>
            <w:tcW w:w="3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DFED3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5DA5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7096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E30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82D7B75" w14:textId="77777777" w:rsidTr="00D56F37">
        <w:trPr>
          <w:cantSplit/>
        </w:trPr>
        <w:tc>
          <w:tcPr>
            <w:tcW w:w="3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CB0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FE837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C7EE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DB74B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354DA8CC" w14:textId="77777777" w:rsidTr="00C4594A">
        <w:trPr>
          <w:cantSplit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E60EB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4.g</w:t>
            </w:r>
          </w:p>
        </w:tc>
        <w:tc>
          <w:tcPr>
            <w:tcW w:w="89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CF932C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Caratteristiche qualitative dei reflui in uscita dall’impianto di trattamento (solo per scarichi art. 108 Dlgs. 152/06)</w:t>
            </w:r>
          </w:p>
        </w:tc>
      </w:tr>
      <w:tr w:rsidR="00C4594A" w:rsidRPr="00C4594A" w14:paraId="2A43F483" w14:textId="77777777" w:rsidTr="00D56F37">
        <w:trPr>
          <w:cantSplit/>
        </w:trPr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15B38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Parametro</w:t>
            </w:r>
          </w:p>
        </w:tc>
        <w:tc>
          <w:tcPr>
            <w:tcW w:w="3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56DA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Concentrazione [mg/L]</w:t>
            </w:r>
          </w:p>
        </w:tc>
        <w:tc>
          <w:tcPr>
            <w:tcW w:w="3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B7DC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Quantità [kg/giorno]</w:t>
            </w:r>
          </w:p>
        </w:tc>
      </w:tr>
      <w:tr w:rsidR="00C4594A" w:rsidRPr="00C4594A" w14:paraId="17529C16" w14:textId="77777777" w:rsidTr="00D56F37">
        <w:trPr>
          <w:cantSplit/>
        </w:trPr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FD31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8EBBD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86836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E520193" w14:textId="77777777" w:rsidTr="00D56F37">
        <w:trPr>
          <w:cantSplit/>
        </w:trPr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C1DF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C659A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27367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3BF93E42" w14:textId="77777777" w:rsidTr="00D56F37">
        <w:trPr>
          <w:cantSplit/>
        </w:trPr>
        <w:tc>
          <w:tcPr>
            <w:tcW w:w="3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31F00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F820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3B525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D73206B" w14:textId="77777777" w:rsidTr="00C4594A">
        <w:trPr>
          <w:cantSplit/>
        </w:trPr>
        <w:tc>
          <w:tcPr>
            <w:tcW w:w="964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6407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Allungare la tabella all’occorrenza</w:t>
            </w:r>
          </w:p>
        </w:tc>
      </w:tr>
    </w:tbl>
    <w:p w14:paraId="34AF7BE5" w14:textId="77777777" w:rsidR="00C4594A" w:rsidRPr="00C4594A" w:rsidRDefault="00C4594A" w:rsidP="00C4594A">
      <w:pPr>
        <w:pStyle w:val="Textbody"/>
        <w:spacing w:after="0"/>
        <w:rPr>
          <w:rFonts w:ascii="DecimaWE Rg" w:hAnsi="DecimaWE Rg"/>
          <w:sz w:val="20"/>
          <w:szCs w:val="20"/>
        </w:rPr>
      </w:pPr>
    </w:p>
    <w:p w14:paraId="4B30BD8F" w14:textId="77777777" w:rsidR="00C4594A" w:rsidRPr="00C4594A" w:rsidRDefault="00C4594A" w:rsidP="00C4594A">
      <w:pPr>
        <w:pStyle w:val="Textbody"/>
        <w:spacing w:after="0"/>
        <w:rPr>
          <w:rFonts w:ascii="DecimaWE Rg" w:hAnsi="DecimaWE Rg"/>
          <w:sz w:val="20"/>
          <w:szCs w:val="20"/>
        </w:rPr>
      </w:pPr>
    </w:p>
    <w:p w14:paraId="27E4E7B9" w14:textId="77777777" w:rsidR="00C4594A" w:rsidRPr="00C4594A" w:rsidRDefault="00C4594A" w:rsidP="00C4594A">
      <w:pPr>
        <w:rPr>
          <w:rFonts w:ascii="DecimaWE Rg" w:eastAsia="SimSun" w:hAnsi="DecimaWE Rg"/>
          <w:vanish/>
          <w:sz w:val="20"/>
          <w:szCs w:val="20"/>
        </w:rPr>
      </w:pPr>
      <w:r w:rsidRPr="00C4594A">
        <w:rPr>
          <w:rFonts w:ascii="DecimaWE Rg" w:hAnsi="DecimaWE Rg"/>
          <w:sz w:val="20"/>
          <w:szCs w:val="20"/>
        </w:rPr>
        <w:br w:type="page"/>
      </w:r>
    </w:p>
    <w:tbl>
      <w:tblPr>
        <w:tblW w:w="964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8"/>
        <w:gridCol w:w="74"/>
        <w:gridCol w:w="1294"/>
        <w:gridCol w:w="197"/>
        <w:gridCol w:w="610"/>
        <w:gridCol w:w="1022"/>
        <w:gridCol w:w="1385"/>
        <w:gridCol w:w="338"/>
        <w:gridCol w:w="865"/>
        <w:gridCol w:w="190"/>
        <w:gridCol w:w="799"/>
        <w:gridCol w:w="41"/>
        <w:gridCol w:w="429"/>
        <w:gridCol w:w="618"/>
        <w:gridCol w:w="810"/>
      </w:tblGrid>
      <w:tr w:rsidR="00C4594A" w:rsidRPr="00D56F37" w14:paraId="592FD702" w14:textId="77777777" w:rsidTr="00C4594A">
        <w:tc>
          <w:tcPr>
            <w:tcW w:w="9644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F7B6" w14:textId="77777777" w:rsidR="000C59DB" w:rsidRDefault="000C59DB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2"/>
                <w:szCs w:val="22"/>
              </w:rPr>
            </w:pPr>
          </w:p>
          <w:p w14:paraId="139A76B5" w14:textId="39002771" w:rsidR="00C4594A" w:rsidRPr="00D56F37" w:rsidRDefault="00C4594A" w:rsidP="00C4594A">
            <w:pPr>
              <w:pStyle w:val="Standard"/>
              <w:jc w:val="both"/>
              <w:rPr>
                <w:rFonts w:ascii="DecimaWE Rg" w:hAnsi="DecimaWE Rg"/>
                <w:sz w:val="22"/>
                <w:szCs w:val="22"/>
              </w:rPr>
            </w:pPr>
            <w:bookmarkStart w:id="0" w:name="_GoBack"/>
            <w:bookmarkEnd w:id="0"/>
            <w:r w:rsidRPr="00D56F37">
              <w:rPr>
                <w:rFonts w:ascii="DecimaWE Rg" w:hAnsi="DecimaWE Rg" w:cs="Arial"/>
                <w:b/>
                <w:bCs/>
                <w:sz w:val="22"/>
                <w:szCs w:val="22"/>
              </w:rPr>
              <w:t xml:space="preserve">5. </w:t>
            </w:r>
            <w:r w:rsidRPr="00D56F37">
              <w:rPr>
                <w:rFonts w:ascii="DecimaWE Rg" w:hAnsi="DecimaWE Rg" w:cs="Arial"/>
                <w:b/>
                <w:sz w:val="22"/>
                <w:szCs w:val="22"/>
              </w:rPr>
              <w:t>Scheda scarico n.</w:t>
            </w:r>
            <w:r w:rsidRPr="00D56F37">
              <w:rPr>
                <w:rFonts w:ascii="DecimaWE Rg" w:hAnsi="DecimaWE Rg" w:cs="Arial"/>
                <w:sz w:val="22"/>
                <w:szCs w:val="22"/>
              </w:rPr>
              <w:t xml:space="preserve"> ___________</w:t>
            </w:r>
          </w:p>
          <w:p w14:paraId="27C8B0B5" w14:textId="29A2779E" w:rsidR="00C4594A" w:rsidRPr="00D56F37" w:rsidRDefault="00D56F37" w:rsidP="00D56F37">
            <w:pPr>
              <w:pStyle w:val="Standard"/>
              <w:jc w:val="right"/>
              <w:rPr>
                <w:rFonts w:ascii="DecimaWE Rg" w:hAnsi="DecimaWE Rg" w:cs="Arial"/>
                <w:sz w:val="22"/>
                <w:szCs w:val="22"/>
              </w:rPr>
            </w:pPr>
            <w:r w:rsidRPr="00D56F37">
              <w:rPr>
                <w:rFonts w:ascii="DecimaWE Rg" w:hAnsi="DecimaWE Rg" w:cs="Arial"/>
                <w:sz w:val="22"/>
                <w:szCs w:val="22"/>
              </w:rPr>
              <w:t>[</w:t>
            </w:r>
            <w:r w:rsidR="00C4594A" w:rsidRPr="00D56F37">
              <w:rPr>
                <w:rFonts w:ascii="DecimaWE Rg" w:hAnsi="DecimaWE Rg" w:cs="Arial"/>
                <w:sz w:val="22"/>
                <w:szCs w:val="22"/>
              </w:rPr>
              <w:t>deve essere compilata questa sezione per ogni singolo scarico terminale</w:t>
            </w:r>
            <w:r w:rsidRPr="00D56F37">
              <w:rPr>
                <w:rFonts w:ascii="DecimaWE Rg" w:hAnsi="DecimaWE Rg" w:cs="Arial"/>
                <w:sz w:val="22"/>
                <w:szCs w:val="22"/>
              </w:rPr>
              <w:t>]</w:t>
            </w:r>
          </w:p>
        </w:tc>
      </w:tr>
      <w:tr w:rsidR="00C4594A" w:rsidRPr="00C4594A" w14:paraId="0A9D8849" w14:textId="77777777" w:rsidTr="00C4594A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585DF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7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19985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F5D948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96A9F5B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820600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2D11A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industriali provenienti dal processo produttivo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0B23D6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E2F3A5F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70655E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D6BA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industriali di raffreddamento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4737A9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3ADC332F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DEF83F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E6696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industriali di lavaggio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661FBB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3DFB3A90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A45B6E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545E2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reflue assimilate alle domestiche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AC09A8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E41A298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02798E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FE353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acque meteoriche di dilavamento contaminate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4C901D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D6E1FBD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0776F0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6AA73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altro (specificare se.:acque meteoriche, acque di pozzo,acque domestiche …):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9E7EAA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AA8BFDE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C489A6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E18609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scarico contenente sostanze pericolose ai sensi art. 108 Dlgs. 152/06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DFF438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00D0F3F" w14:textId="77777777" w:rsidTr="00C4594A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D571F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7920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82705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Corpo ricettore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1D1DCC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3B9B363" w14:textId="77777777" w:rsidTr="00D56F37">
        <w:trPr>
          <w:cantSplit/>
        </w:trPr>
        <w:tc>
          <w:tcPr>
            <w:tcW w:w="69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ED28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Corpo ricettore</w:t>
            </w:r>
          </w:p>
        </w:tc>
        <w:tc>
          <w:tcPr>
            <w:tcW w:w="2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765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Denominazione</w:t>
            </w:r>
          </w:p>
        </w:tc>
      </w:tr>
      <w:tr w:rsidR="00C4594A" w:rsidRPr="00C4594A" w14:paraId="5018FCA5" w14:textId="77777777" w:rsidTr="00D56F37">
        <w:trPr>
          <w:cantSplit/>
        </w:trPr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3C27E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corpo idrico superficiale</w:t>
            </w:r>
          </w:p>
        </w:tc>
        <w:tc>
          <w:tcPr>
            <w:tcW w:w="46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93A69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riportato nel WEB Gis “Risorse Idriche” Regione FVG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(1)</w:t>
            </w:r>
          </w:p>
          <w:p w14:paraId="5272916E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non riportato nel WEB Gis “Risorse Idriche” Regione FVG</w:t>
            </w:r>
          </w:p>
        </w:tc>
        <w:tc>
          <w:tcPr>
            <w:tcW w:w="2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20726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7C0673A" w14:textId="77777777" w:rsidTr="00D56F37">
        <w:trPr>
          <w:cantSplit/>
        </w:trPr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1167D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corso d’acqua con portata nulla per più di 120 gg/anno</w:t>
            </w:r>
          </w:p>
        </w:tc>
        <w:tc>
          <w:tcPr>
            <w:tcW w:w="46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89D5D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riportato nel WEB Gis “Risorse Idriche” Regione FVG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(1)</w:t>
            </w:r>
          </w:p>
          <w:p w14:paraId="6DE9DE76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non riportato nel WEB Gis “Risorse Idriche” Regione FVG</w:t>
            </w:r>
          </w:p>
        </w:tc>
        <w:tc>
          <w:tcPr>
            <w:tcW w:w="26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415D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D5EBE59" w14:textId="77777777" w:rsidTr="00D56F37">
        <w:trPr>
          <w:cantSplit/>
        </w:trPr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4D8C3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30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C8FA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Condizioni di deroga</w:t>
            </w:r>
          </w:p>
        </w:tc>
      </w:tr>
      <w:tr w:rsidR="00C4594A" w:rsidRPr="00C4594A" w14:paraId="7AC50F1A" w14:textId="77777777" w:rsidTr="00D56F37">
        <w:trPr>
          <w:cantSplit/>
        </w:trPr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93246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suolo</w:t>
            </w:r>
          </w:p>
        </w:tc>
        <w:tc>
          <w:tcPr>
            <w:tcW w:w="730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A8E6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23BDD4AE" w14:textId="77777777" w:rsidTr="00D56F37">
        <w:trPr>
          <w:cantSplit/>
        </w:trPr>
        <w:tc>
          <w:tcPr>
            <w:tcW w:w="2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15FEA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sottosuolo</w:t>
            </w:r>
          </w:p>
        </w:tc>
        <w:tc>
          <w:tcPr>
            <w:tcW w:w="730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97D7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FF07CE8" w14:textId="77777777" w:rsidTr="00C4594A">
        <w:trPr>
          <w:cantSplit/>
        </w:trPr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EA62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(1) link web gis regionale da inserire</w:t>
            </w:r>
          </w:p>
        </w:tc>
      </w:tr>
      <w:tr w:rsidR="00C4594A" w:rsidRPr="00C4594A" w14:paraId="348D675E" w14:textId="77777777" w:rsidTr="00C4594A">
        <w:tc>
          <w:tcPr>
            <w:tcW w:w="1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F498C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5.c</w:t>
            </w:r>
          </w:p>
        </w:tc>
        <w:tc>
          <w:tcPr>
            <w:tcW w:w="7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9736C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Localizzazione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1E7579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397D850" w14:textId="77777777" w:rsidTr="00C4594A">
        <w:tc>
          <w:tcPr>
            <w:tcW w:w="964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354C5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Punto di controllo</w:t>
            </w:r>
          </w:p>
        </w:tc>
      </w:tr>
      <w:tr w:rsidR="00C4594A" w:rsidRPr="00C4594A" w14:paraId="1023CE8B" w14:textId="77777777" w:rsidTr="00D56F37">
        <w:tc>
          <w:tcPr>
            <w:tcW w:w="3147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27198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Coordinate Gauss Boaga 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CA9D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  <w:lang w:val="fr-FR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  <w:lang w:val="fr-FR"/>
              </w:rPr>
              <w:t>X =</w:t>
            </w:r>
          </w:p>
        </w:tc>
        <w:tc>
          <w:tcPr>
            <w:tcW w:w="223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D4E5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  <w:lang w:val="fr-FR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  <w:lang w:val="fr-FR"/>
              </w:rPr>
              <w:t>Y =</w:t>
            </w:r>
          </w:p>
        </w:tc>
        <w:tc>
          <w:tcPr>
            <w:tcW w:w="18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41FC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  <w:lang w:val="fr-FR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  <w:lang w:val="fr-FR"/>
              </w:rPr>
              <w:t>Z =</w:t>
            </w:r>
          </w:p>
        </w:tc>
      </w:tr>
      <w:tr w:rsidR="00C4594A" w:rsidRPr="00C4594A" w14:paraId="24D341F2" w14:textId="77777777" w:rsidTr="00D56F37">
        <w:trPr>
          <w:cantSplit/>
        </w:trPr>
        <w:tc>
          <w:tcPr>
            <w:tcW w:w="3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7554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Coordinate WGS84 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7A2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Lat. =</w:t>
            </w:r>
          </w:p>
        </w:tc>
        <w:tc>
          <w:tcPr>
            <w:tcW w:w="2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D2F0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Long. =</w:t>
            </w:r>
          </w:p>
        </w:tc>
      </w:tr>
      <w:tr w:rsidR="00C4594A" w:rsidRPr="00C4594A" w14:paraId="22087F61" w14:textId="77777777" w:rsidTr="00C4594A">
        <w:trPr>
          <w:cantSplit/>
        </w:trPr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59F2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(1) ricavabili da C.T.R.</w:t>
            </w:r>
          </w:p>
        </w:tc>
      </w:tr>
      <w:tr w:rsidR="00C4594A" w:rsidRPr="00C4594A" w14:paraId="41605EC0" w14:textId="77777777" w:rsidTr="00C4594A">
        <w:trPr>
          <w:cantSplit/>
        </w:trPr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B73A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(2) vedi “Criteri metodologici per l’acquisizione di un dato puntuale attraverso GPS” nelle Note per la compilazione e redazione degli elaborati</w:t>
            </w:r>
          </w:p>
        </w:tc>
      </w:tr>
      <w:tr w:rsidR="00C4594A" w:rsidRPr="00C4594A" w14:paraId="454D681C" w14:textId="77777777" w:rsidTr="00C4594A"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FD57A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Punto di scarico</w:t>
            </w:r>
          </w:p>
        </w:tc>
      </w:tr>
      <w:tr w:rsidR="00C4594A" w:rsidRPr="00C4594A" w14:paraId="691A24BC" w14:textId="77777777" w:rsidTr="00D56F37">
        <w:tc>
          <w:tcPr>
            <w:tcW w:w="3147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FDC41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Coordinate Gauss Boaga 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17A8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  <w:lang w:val="fr-FR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  <w:lang w:val="fr-FR"/>
              </w:rPr>
              <w:t>X =</w:t>
            </w:r>
          </w:p>
        </w:tc>
        <w:tc>
          <w:tcPr>
            <w:tcW w:w="223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BA3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  <w:lang w:val="fr-FR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  <w:lang w:val="fr-FR"/>
              </w:rPr>
              <w:t>Y =</w:t>
            </w:r>
          </w:p>
        </w:tc>
        <w:tc>
          <w:tcPr>
            <w:tcW w:w="18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2DF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  <w:lang w:val="fr-FR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  <w:lang w:val="fr-FR"/>
              </w:rPr>
              <w:t>Z =</w:t>
            </w:r>
          </w:p>
        </w:tc>
      </w:tr>
      <w:tr w:rsidR="00C4594A" w:rsidRPr="00C4594A" w14:paraId="1C676013" w14:textId="77777777" w:rsidTr="00D56F37">
        <w:trPr>
          <w:cantSplit/>
        </w:trPr>
        <w:tc>
          <w:tcPr>
            <w:tcW w:w="3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02F7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Coordinate WGS84 </w:t>
            </w:r>
            <w:r w:rsidRPr="00C4594A">
              <w:rPr>
                <w:rFonts w:ascii="DecimaWE Rg" w:hAnsi="DecimaWE Rg" w:cs="Arial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BD8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Lat. =</w:t>
            </w:r>
          </w:p>
        </w:tc>
        <w:tc>
          <w:tcPr>
            <w:tcW w:w="2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5CC3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Long. =</w:t>
            </w:r>
          </w:p>
        </w:tc>
      </w:tr>
      <w:tr w:rsidR="00C4594A" w:rsidRPr="00C4594A" w14:paraId="004857BF" w14:textId="77777777" w:rsidTr="00C4594A">
        <w:trPr>
          <w:cantSplit/>
        </w:trPr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D7E70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(1) ricavabili da C.T.R.</w:t>
            </w:r>
          </w:p>
        </w:tc>
      </w:tr>
      <w:tr w:rsidR="00C4594A" w:rsidRPr="00C4594A" w14:paraId="25F6A25D" w14:textId="77777777" w:rsidTr="00C4594A">
        <w:trPr>
          <w:cantSplit/>
        </w:trPr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AF1A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(2) vedi “Criteri metodologici per l’acquisizione di un dato puntuale attraverso GPS” nelle Note per la compilazione e redazione degli elaborati</w:t>
            </w:r>
          </w:p>
        </w:tc>
      </w:tr>
      <w:tr w:rsidR="00C4594A" w:rsidRPr="00C4594A" w14:paraId="345658F8" w14:textId="77777777" w:rsidTr="00C4594A"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F9F4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5.d</w:t>
            </w:r>
          </w:p>
        </w:tc>
        <w:tc>
          <w:tcPr>
            <w:tcW w:w="72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4A4D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Portata </w:t>
            </w:r>
            <w:r w:rsidRPr="00C4594A">
              <w:rPr>
                <w:rFonts w:ascii="DecimaWE Rg" w:hAnsi="DecimaWE Rg"/>
                <w:b/>
                <w:bCs/>
                <w:sz w:val="20"/>
                <w:szCs w:val="20"/>
              </w:rPr>
              <w:t>(effettiva se scarico esistente, prevista se scarico nuovo)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527D7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37EF226" w14:textId="77777777" w:rsidTr="00C4594A">
        <w:tc>
          <w:tcPr>
            <w:tcW w:w="2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F9FF137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5F5C3F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CONTINUO </w:t>
            </w:r>
            <w:r w:rsidRPr="00C4594A">
              <w:rPr>
                <w:rFonts w:ascii="DecimaWE Rg" w:hAnsi="DecimaWE Rg" w:cs="Arial"/>
                <w:sz w:val="20"/>
                <w:szCs w:val="20"/>
              </w:rPr>
              <w:br/>
            </w:r>
            <w:r w:rsidRPr="00C4594A">
              <w:rPr>
                <w:rFonts w:ascii="DecimaWE Rg" w:hAnsi="DecimaWE Rg"/>
                <w:b/>
                <w:sz w:val="20"/>
                <w:szCs w:val="20"/>
              </w:rPr>
              <w:t>(lo scarico è in atto tutti i giorni lavorativi)</w:t>
            </w:r>
          </w:p>
        </w:tc>
        <w:tc>
          <w:tcPr>
            <w:tcW w:w="37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06CA83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PERIODICO </w:t>
            </w:r>
            <w:r w:rsidRPr="00C4594A">
              <w:rPr>
                <w:rFonts w:ascii="DecimaWE Rg" w:hAnsi="DecimaWE Rg"/>
                <w:b/>
                <w:sz w:val="20"/>
                <w:szCs w:val="20"/>
              </w:rPr>
              <w:br/>
              <w:t>(lo scarico non è in atto tutti i giorni lavorativi)</w:t>
            </w:r>
          </w:p>
        </w:tc>
      </w:tr>
      <w:tr w:rsidR="00C4594A" w:rsidRPr="00C4594A" w14:paraId="6D9FB563" w14:textId="77777777" w:rsidTr="00D56F37"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381C41F2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F1AA5D9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costante</w:t>
            </w:r>
          </w:p>
        </w:tc>
        <w:tc>
          <w:tcPr>
            <w:tcW w:w="17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C5953DE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variabile</w:t>
            </w:r>
          </w:p>
        </w:tc>
        <w:tc>
          <w:tcPr>
            <w:tcW w:w="185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9F343E9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costante</w:t>
            </w:r>
          </w:p>
        </w:tc>
        <w:tc>
          <w:tcPr>
            <w:tcW w:w="18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048140C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variabile</w:t>
            </w:r>
          </w:p>
        </w:tc>
      </w:tr>
      <w:tr w:rsidR="00C4594A" w:rsidRPr="00C4594A" w14:paraId="2998B64F" w14:textId="77777777" w:rsidTr="00D56F37"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2FE8AA8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Portata annua scaricata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A1A13E5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579E8E4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0E87594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0F38741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E780E80" w14:textId="77777777" w:rsidTr="00D56F37"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296CB8A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Portata max scaricata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4E0B5AFA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/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4AE0D9A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444C8C2F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/</w:t>
            </w:r>
          </w:p>
        </w:tc>
        <w:tc>
          <w:tcPr>
            <w:tcW w:w="1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47AACC9A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FA86DFA" w14:textId="77777777" w:rsidTr="00D56F37"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ED14D8B" w14:textId="77777777" w:rsidR="00C4594A" w:rsidRPr="00C4594A" w:rsidRDefault="00C4594A" w:rsidP="00C4594A">
            <w:pPr>
              <w:pStyle w:val="Standard"/>
              <w:rPr>
                <w:rFonts w:ascii="DecimaWE Rg" w:hAnsi="DecimaWE Rg"/>
                <w:b/>
                <w:sz w:val="20"/>
                <w:szCs w:val="20"/>
              </w:rPr>
            </w:pPr>
            <w:r w:rsidRPr="00C4594A">
              <w:rPr>
                <w:rFonts w:ascii="DecimaWE Rg" w:hAnsi="DecimaWE Rg"/>
                <w:b/>
                <w:sz w:val="20"/>
                <w:szCs w:val="20"/>
              </w:rPr>
              <w:t>Intervallo di tempo di max portata (1)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E98AFE1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/>
                <w:sz w:val="20"/>
                <w:szCs w:val="20"/>
              </w:rPr>
              <w:t>/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2A0112B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31BF94EF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/>
                <w:sz w:val="20"/>
                <w:szCs w:val="20"/>
              </w:rPr>
              <w:t>/</w:t>
            </w:r>
          </w:p>
        </w:tc>
        <w:tc>
          <w:tcPr>
            <w:tcW w:w="1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DC16766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4594A" w:rsidRPr="00C4594A" w14:paraId="76910597" w14:textId="77777777" w:rsidTr="00D56F37">
        <w:tc>
          <w:tcPr>
            <w:tcW w:w="253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B8FD2F5" w14:textId="77777777" w:rsidR="00C4594A" w:rsidRPr="00C4594A" w:rsidRDefault="00C4594A" w:rsidP="00C4594A">
            <w:pPr>
              <w:pStyle w:val="Standard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Periodo dell’anno in cui è effettuato scarico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79CD14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/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61472B1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/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980E69C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11BE79C" w14:textId="77777777" w:rsidR="00C4594A" w:rsidRPr="00C4594A" w:rsidRDefault="00C4594A" w:rsidP="00C4594A">
            <w:pPr>
              <w:pStyle w:val="Standard"/>
              <w:snapToGrid w:val="0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E4CD8C8" w14:textId="77777777" w:rsidTr="00C4594A">
        <w:tc>
          <w:tcPr>
            <w:tcW w:w="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34905B5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lastRenderedPageBreak/>
              <w:t>5.e</w:t>
            </w:r>
          </w:p>
        </w:tc>
        <w:tc>
          <w:tcPr>
            <w:tcW w:w="8672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10D824F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Scarichi in forma associata</w:t>
            </w:r>
          </w:p>
        </w:tc>
      </w:tr>
      <w:tr w:rsidR="00C4594A" w:rsidRPr="00C4594A" w14:paraId="01268D24" w14:textId="77777777" w:rsidTr="00C4594A">
        <w:tc>
          <w:tcPr>
            <w:tcW w:w="964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254075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Nello scarico confluiscono reflui provenienti da altri stabilimenti SI   NO</w:t>
            </w:r>
          </w:p>
        </w:tc>
      </w:tr>
    </w:tbl>
    <w:p w14:paraId="3F01603D" w14:textId="77777777" w:rsidR="00C4594A" w:rsidRPr="00C4594A" w:rsidRDefault="00C4594A" w:rsidP="00C4594A">
      <w:pPr>
        <w:pStyle w:val="Textbody"/>
        <w:spacing w:after="0"/>
        <w:rPr>
          <w:rFonts w:ascii="DecimaWE Rg" w:hAnsi="DecimaWE Rg"/>
          <w:sz w:val="20"/>
          <w:szCs w:val="20"/>
        </w:rPr>
      </w:pPr>
    </w:p>
    <w:tbl>
      <w:tblPr>
        <w:tblW w:w="964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874"/>
        <w:gridCol w:w="1520"/>
        <w:gridCol w:w="3821"/>
      </w:tblGrid>
      <w:tr w:rsidR="00C4594A" w:rsidRPr="00C4594A" w14:paraId="0119F755" w14:textId="77777777" w:rsidTr="00C4594A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D5ECE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i/>
                <w:iCs/>
                <w:sz w:val="20"/>
                <w:szCs w:val="20"/>
              </w:rPr>
              <w:t>Se “sì” compilare la presente tabella per ogni stabilimento i cui reflui confluiscono nello scarico</w:t>
            </w:r>
          </w:p>
          <w:p w14:paraId="53EE8966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i/>
                <w:iCs/>
                <w:sz w:val="20"/>
                <w:szCs w:val="20"/>
              </w:rPr>
              <w:t>(eventualmente duplicare la tabella per più stabilimenti)</w:t>
            </w:r>
          </w:p>
        </w:tc>
      </w:tr>
      <w:tr w:rsidR="00D56F37" w:rsidRPr="00C4594A" w14:paraId="0CE3E628" w14:textId="77777777" w:rsidTr="00D56F37"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851751" w14:textId="77777777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Ragione sociale</w:t>
            </w:r>
          </w:p>
        </w:tc>
        <w:tc>
          <w:tcPr>
            <w:tcW w:w="82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14:paraId="5C323339" w14:textId="6A514305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D56F37" w:rsidRPr="00C4594A" w14:paraId="55A8F001" w14:textId="77777777" w:rsidTr="00D56F37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4C88C8" w14:textId="77777777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Partita IVA</w:t>
            </w:r>
          </w:p>
        </w:tc>
        <w:tc>
          <w:tcPr>
            <w:tcW w:w="2874" w:type="dxa"/>
            <w:tcBorders>
              <w:left w:val="single" w:sz="2" w:space="0" w:color="000000"/>
              <w:bottom w:val="single" w:sz="2" w:space="0" w:color="000000"/>
            </w:tcBorders>
            <w:shd w:val="pct5" w:color="auto" w:fill="auto"/>
          </w:tcPr>
          <w:p w14:paraId="1E01404F" w14:textId="3ED0EE23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0C8109" w14:textId="77777777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 xml:space="preserve">Codice ATECO 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14:paraId="310CDDE2" w14:textId="5DD4494A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D56F37" w:rsidRPr="00C4594A" w14:paraId="6BDDBBCE" w14:textId="77777777" w:rsidTr="00D56F37"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4F9D62" w14:textId="77777777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Indirizzo</w:t>
            </w:r>
          </w:p>
        </w:tc>
        <w:tc>
          <w:tcPr>
            <w:tcW w:w="8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</w:tcPr>
          <w:p w14:paraId="4D0C4C73" w14:textId="6576BD78" w:rsidR="00D56F37" w:rsidRPr="00C4594A" w:rsidRDefault="00D56F37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6350E935" w14:textId="77777777" w:rsidTr="00D56F37">
        <w:trPr>
          <w:trHeight w:val="13"/>
        </w:trPr>
        <w:tc>
          <w:tcPr>
            <w:tcW w:w="96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7ABA7C" w14:textId="77777777" w:rsidR="00C4594A" w:rsidRPr="00C4594A" w:rsidRDefault="00C4594A" w:rsidP="00D56F37">
            <w:pPr>
              <w:pStyle w:val="Standard"/>
              <w:jc w:val="right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Riportare qui la tabella completa di cui al punto 2</w:t>
            </w:r>
          </w:p>
        </w:tc>
      </w:tr>
    </w:tbl>
    <w:p w14:paraId="320F7F01" w14:textId="77777777" w:rsidR="00C4594A" w:rsidRPr="00C4594A" w:rsidRDefault="00C4594A" w:rsidP="00D56F37">
      <w:pPr>
        <w:pStyle w:val="Textbody"/>
        <w:spacing w:after="0"/>
        <w:jc w:val="right"/>
        <w:rPr>
          <w:rFonts w:ascii="DecimaWE Rg" w:hAnsi="DecimaWE Rg"/>
          <w:sz w:val="20"/>
          <w:szCs w:val="20"/>
        </w:rPr>
      </w:pPr>
    </w:p>
    <w:tbl>
      <w:tblPr>
        <w:tblW w:w="964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C4594A" w:rsidRPr="00C4594A" w14:paraId="5C5997F5" w14:textId="77777777" w:rsidTr="00C4594A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8820A8" w14:textId="77777777" w:rsidR="00C4594A" w:rsidRPr="00C4594A" w:rsidRDefault="00C4594A" w:rsidP="00D56F37">
            <w:pPr>
              <w:pStyle w:val="Standard"/>
              <w:jc w:val="right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Riportare qui la tabella completa di cui al punto 3</w:t>
            </w:r>
          </w:p>
        </w:tc>
      </w:tr>
    </w:tbl>
    <w:p w14:paraId="7427846B" w14:textId="77777777" w:rsidR="00C4594A" w:rsidRPr="00C4594A" w:rsidRDefault="00C4594A" w:rsidP="00D56F37">
      <w:pPr>
        <w:pStyle w:val="Textbody"/>
        <w:spacing w:after="0"/>
        <w:jc w:val="right"/>
        <w:rPr>
          <w:rFonts w:ascii="DecimaWE Rg" w:hAnsi="DecimaWE Rg"/>
          <w:sz w:val="20"/>
          <w:szCs w:val="20"/>
        </w:rPr>
      </w:pPr>
    </w:p>
    <w:tbl>
      <w:tblPr>
        <w:tblW w:w="964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</w:tblGrid>
      <w:tr w:rsidR="00C4594A" w:rsidRPr="00C4594A" w14:paraId="24079912" w14:textId="77777777" w:rsidTr="00C4594A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C65DC2" w14:textId="7D2E8E8F" w:rsidR="00C4594A" w:rsidRPr="00D56F37" w:rsidRDefault="00C4594A" w:rsidP="00D56F37">
            <w:pPr>
              <w:pStyle w:val="Standard"/>
              <w:jc w:val="right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Riportare qui la tabella completa di cui al punto 4</w:t>
            </w:r>
          </w:p>
        </w:tc>
      </w:tr>
    </w:tbl>
    <w:p w14:paraId="528806DA" w14:textId="77777777" w:rsidR="00C4594A" w:rsidRPr="00C4594A" w:rsidRDefault="00C4594A" w:rsidP="00C4594A">
      <w:pPr>
        <w:pStyle w:val="Textbody"/>
        <w:spacing w:after="0"/>
        <w:rPr>
          <w:rFonts w:ascii="DecimaWE Rg" w:hAnsi="DecimaWE Rg"/>
          <w:sz w:val="20"/>
          <w:szCs w:val="20"/>
        </w:rPr>
      </w:pPr>
    </w:p>
    <w:tbl>
      <w:tblPr>
        <w:tblW w:w="993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04"/>
        <w:gridCol w:w="1483"/>
        <w:gridCol w:w="363"/>
        <w:gridCol w:w="2085"/>
        <w:gridCol w:w="1607"/>
        <w:gridCol w:w="832"/>
        <w:gridCol w:w="1006"/>
        <w:gridCol w:w="124"/>
        <w:gridCol w:w="1461"/>
      </w:tblGrid>
      <w:tr w:rsidR="00C4594A" w:rsidRPr="00C4594A" w14:paraId="111BC56B" w14:textId="77777777" w:rsidTr="00482801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7BC5B1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5.f</w:t>
            </w:r>
          </w:p>
        </w:tc>
        <w:tc>
          <w:tcPr>
            <w:tcW w:w="7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5BF1B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Strumentazione di controllo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55C2B7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8756872" w14:textId="77777777" w:rsidTr="00482801">
        <w:trPr>
          <w:cantSplit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17152AA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90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37D37D3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Misuratori di portata: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D35B11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SI</w:t>
            </w:r>
          </w:p>
          <w:p w14:paraId="6859649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</w:t>
            </w:r>
          </w:p>
        </w:tc>
      </w:tr>
      <w:tr w:rsidR="00C4594A" w:rsidRPr="00C4594A" w14:paraId="3BF653D0" w14:textId="77777777" w:rsidTr="00482801">
        <w:trPr>
          <w:cantSplit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B34CAF5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90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5B084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Campionatore automatico: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659352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SI</w:t>
            </w:r>
          </w:p>
          <w:p w14:paraId="4758FD3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</w:t>
            </w:r>
          </w:p>
        </w:tc>
      </w:tr>
      <w:tr w:rsidR="00C4594A" w:rsidRPr="00C4594A" w14:paraId="60D9F121" w14:textId="77777777" w:rsidTr="00482801">
        <w:trPr>
          <w:cantSplit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FA149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904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F4263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In caso affermativo, indicare la strumentazione installata.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6AEB84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A8D981C" w14:textId="77777777" w:rsidTr="00482801">
        <w:trPr>
          <w:cantSplit/>
        </w:trPr>
        <w:tc>
          <w:tcPr>
            <w:tcW w:w="993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47873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3482BC9" w14:textId="77777777" w:rsidTr="00482801">
        <w:trPr>
          <w:cantSplit/>
        </w:trPr>
        <w:tc>
          <w:tcPr>
            <w:tcW w:w="281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15D31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Strumento</w:t>
            </w:r>
          </w:p>
        </w:tc>
        <w:tc>
          <w:tcPr>
            <w:tcW w:w="3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0CD50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Parametri controllati</w:t>
            </w:r>
          </w:p>
        </w:tc>
        <w:tc>
          <w:tcPr>
            <w:tcW w:w="34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1257F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Localizzazione impiantistica</w:t>
            </w:r>
          </w:p>
        </w:tc>
      </w:tr>
      <w:tr w:rsidR="00C4594A" w:rsidRPr="00C4594A" w14:paraId="07B10EB6" w14:textId="77777777" w:rsidTr="00482801">
        <w:trPr>
          <w:cantSplit/>
        </w:trPr>
        <w:tc>
          <w:tcPr>
            <w:tcW w:w="2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4B62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BF06C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3304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C0B7BBE" w14:textId="77777777" w:rsidTr="00482801">
        <w:trPr>
          <w:cantSplit/>
        </w:trPr>
        <w:tc>
          <w:tcPr>
            <w:tcW w:w="2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DFEA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F691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087E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6290B440" w14:textId="77777777" w:rsidTr="00482801">
        <w:trPr>
          <w:cantSplit/>
        </w:trPr>
        <w:tc>
          <w:tcPr>
            <w:tcW w:w="2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7106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CF3D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46B2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03BAE73" w14:textId="77777777" w:rsidTr="00482801">
        <w:trPr>
          <w:cantSplit/>
        </w:trPr>
        <w:tc>
          <w:tcPr>
            <w:tcW w:w="993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FF4B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Allungare la tabella all’occorrenza</w:t>
            </w:r>
          </w:p>
        </w:tc>
      </w:tr>
      <w:tr w:rsidR="00C4594A" w:rsidRPr="00C4594A" w14:paraId="2FC569D1" w14:textId="77777777" w:rsidTr="00482801">
        <w:trPr>
          <w:cantSplit/>
        </w:trPr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A064C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5.g</w:t>
            </w:r>
          </w:p>
        </w:tc>
        <w:tc>
          <w:tcPr>
            <w:tcW w:w="73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47929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Caratteristiche qualitative dello scarico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D08D30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BFF1987" w14:textId="77777777" w:rsidTr="00482801">
        <w:trPr>
          <w:cantSplit/>
        </w:trPr>
        <w:tc>
          <w:tcPr>
            <w:tcW w:w="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948AC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E5CED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Ove nello scarico di acque reflue generate nell’insediamento possano confluire sostanze pericolose, sostanze pericolose di cui alle Tabelle 1/A, 2/A, 1/B e 3/B dell’allegato 1 alla Parte III del d.lgs. 152/2006, indicare il/i nome/i della/e sostanza/e presente /i:</w:t>
            </w:r>
          </w:p>
        </w:tc>
        <w:tc>
          <w:tcPr>
            <w:tcW w:w="1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3CFE9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26EFD86" w14:textId="77777777" w:rsidTr="00482801">
        <w:trPr>
          <w:cantSplit/>
        </w:trPr>
        <w:tc>
          <w:tcPr>
            <w:tcW w:w="2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33ED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Sostanza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F7091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Concentrazione stimata allo scarico [mg/l]</w:t>
            </w: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E1AB5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Quantità giornaliera scaricata</w:t>
            </w:r>
            <w:r w:rsidRPr="00C4594A">
              <w:rPr>
                <w:rFonts w:ascii="DecimaWE Rg" w:hAnsi="DecimaWE Rg" w:cs="Arial"/>
                <w:sz w:val="20"/>
                <w:szCs w:val="20"/>
              </w:rPr>
              <w:br/>
              <w:t>(kg/giorno)</w:t>
            </w:r>
          </w:p>
        </w:tc>
        <w:tc>
          <w:tcPr>
            <w:tcW w:w="2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355C9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Quantità scaricata per unità di prodotto (vedi Tabella 3/A)</w:t>
            </w:r>
          </w:p>
        </w:tc>
      </w:tr>
      <w:tr w:rsidR="00C4594A" w:rsidRPr="00C4594A" w14:paraId="5A467483" w14:textId="77777777" w:rsidTr="00482801">
        <w:trPr>
          <w:cantSplit/>
        </w:trPr>
        <w:tc>
          <w:tcPr>
            <w:tcW w:w="2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0E11C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CA6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AE74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8732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ADBC577" w14:textId="77777777" w:rsidTr="00482801">
        <w:trPr>
          <w:cantSplit/>
        </w:trPr>
        <w:tc>
          <w:tcPr>
            <w:tcW w:w="2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09B2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D3801" w14:textId="77777777" w:rsidR="00C4594A" w:rsidRPr="00C4594A" w:rsidRDefault="00C4594A" w:rsidP="00C4594A">
            <w:pPr>
              <w:pStyle w:val="NormaleWeb"/>
              <w:snapToGrid w:val="0"/>
              <w:spacing w:before="0" w:after="0"/>
              <w:rPr>
                <w:rFonts w:ascii="DecimaWE Rg" w:hAnsi="DecimaWE Rg" w:cs="Arial"/>
                <w:sz w:val="20"/>
              </w:rPr>
            </w:pP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A5C7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A6D3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</w:tbl>
    <w:p w14:paraId="5C337052" w14:textId="77777777" w:rsidR="00C4594A" w:rsidRPr="00C4594A" w:rsidRDefault="00C4594A" w:rsidP="00C4594A">
      <w:pPr>
        <w:pStyle w:val="Textbody"/>
        <w:spacing w:after="0"/>
        <w:rPr>
          <w:rFonts w:ascii="DecimaWE Rg" w:hAnsi="DecimaWE Rg"/>
          <w:sz w:val="20"/>
          <w:szCs w:val="20"/>
        </w:rPr>
      </w:pPr>
    </w:p>
    <w:p w14:paraId="3C68F100" w14:textId="77777777" w:rsidR="00C4594A" w:rsidRPr="00C4594A" w:rsidRDefault="00C4594A" w:rsidP="00C4594A">
      <w:pPr>
        <w:pStyle w:val="Textbody"/>
        <w:spacing w:after="0"/>
        <w:rPr>
          <w:rFonts w:ascii="DecimaWE Rg" w:hAnsi="DecimaWE Rg"/>
          <w:sz w:val="20"/>
          <w:szCs w:val="2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51"/>
        <w:gridCol w:w="2641"/>
        <w:gridCol w:w="737"/>
        <w:gridCol w:w="2246"/>
        <w:gridCol w:w="1384"/>
        <w:gridCol w:w="1723"/>
      </w:tblGrid>
      <w:tr w:rsidR="00C4594A" w:rsidRPr="00C4594A" w14:paraId="0E51B86D" w14:textId="77777777" w:rsidTr="00482801">
        <w:tc>
          <w:tcPr>
            <w:tcW w:w="9923" w:type="dxa"/>
            <w:gridSpan w:val="7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F2667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6. Altri dati</w:t>
            </w:r>
          </w:p>
        </w:tc>
      </w:tr>
      <w:tr w:rsidR="00C4594A" w:rsidRPr="00C4594A" w14:paraId="5AD69074" w14:textId="77777777" w:rsidTr="00482801"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1CF53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8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F8A4C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Autocontrolli da parte del gestore</w:t>
            </w:r>
          </w:p>
        </w:tc>
      </w:tr>
      <w:tr w:rsidR="00C4594A" w:rsidRPr="00C4594A" w14:paraId="03D513E5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9F62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Parametri in ingresso al trattamento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F6C5D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Frequenza</w:t>
            </w: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CE5B4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Metodiche</w:t>
            </w:r>
          </w:p>
        </w:tc>
      </w:tr>
      <w:tr w:rsidR="00C4594A" w:rsidRPr="00C4594A" w14:paraId="0C205410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8E214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5E158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2E32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A8FA8A6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5B2F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EAC2E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0386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11E22142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59FC1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E727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A711D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4F779BC" w14:textId="77777777" w:rsidTr="00482801">
        <w:tc>
          <w:tcPr>
            <w:tcW w:w="383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28B8A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lastRenderedPageBreak/>
              <w:t>Parametri in uscita al trattamento</w:t>
            </w:r>
          </w:p>
        </w:tc>
        <w:tc>
          <w:tcPr>
            <w:tcW w:w="29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FE733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Frequenza</w:t>
            </w:r>
          </w:p>
        </w:tc>
        <w:tc>
          <w:tcPr>
            <w:tcW w:w="31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586F6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Metodiche</w:t>
            </w:r>
          </w:p>
        </w:tc>
      </w:tr>
      <w:tr w:rsidR="00C4594A" w:rsidRPr="00C4594A" w14:paraId="6ADF7F2A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61090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65A7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9BEF4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B925860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5703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BF2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EAD7C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912B967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504C3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474EC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6518A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C5115B8" w14:textId="77777777" w:rsidTr="00482801">
        <w:tc>
          <w:tcPr>
            <w:tcW w:w="383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F8CF2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Altre operazioni di controllo</w:t>
            </w:r>
          </w:p>
        </w:tc>
        <w:tc>
          <w:tcPr>
            <w:tcW w:w="29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EF0AF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Frequenza</w:t>
            </w:r>
          </w:p>
        </w:tc>
        <w:tc>
          <w:tcPr>
            <w:tcW w:w="31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4626F" w14:textId="77777777" w:rsidR="00C4594A" w:rsidRPr="00C4594A" w:rsidRDefault="00C4594A" w:rsidP="00C4594A">
            <w:pPr>
              <w:pStyle w:val="Standard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Metodiche</w:t>
            </w:r>
          </w:p>
        </w:tc>
      </w:tr>
      <w:tr w:rsidR="00C4594A" w:rsidRPr="00C4594A" w14:paraId="70ED40C5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ADBB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B7A82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79935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029C20D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AC073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5D16B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FE74F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485D8C3A" w14:textId="77777777" w:rsidTr="00482801">
        <w:tc>
          <w:tcPr>
            <w:tcW w:w="3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64C67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E09E6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E8769" w14:textId="77777777" w:rsidR="00C4594A" w:rsidRPr="00C4594A" w:rsidRDefault="00C4594A" w:rsidP="00C4594A">
            <w:pPr>
              <w:pStyle w:val="Standard"/>
              <w:snapToGrid w:val="0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53E7785B" w14:textId="77777777" w:rsidTr="00482801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D9790B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8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056B04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Altri scarichi</w:t>
            </w:r>
          </w:p>
        </w:tc>
      </w:tr>
      <w:tr w:rsidR="00C4594A" w:rsidRPr="00C4594A" w14:paraId="7306A80F" w14:textId="77777777" w:rsidTr="00482801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201174B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25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E78917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Presenza di scarichi assimilati ai domestici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383001D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SI</w:t>
            </w:r>
          </w:p>
          <w:p w14:paraId="53A81A52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NO</w:t>
            </w:r>
          </w:p>
        </w:tc>
      </w:tr>
      <w:tr w:rsidR="00C4594A" w:rsidRPr="00C4594A" w14:paraId="2A1732EA" w14:textId="77777777" w:rsidTr="00482801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6A3358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40A663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In caso affermativo specificare numero, recapito ed estremi autorizzativi:</w:t>
            </w:r>
          </w:p>
        </w:tc>
        <w:tc>
          <w:tcPr>
            <w:tcW w:w="53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3C01A0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0C374DB3" w14:textId="77777777" w:rsidTr="00482801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09020A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6.c</w:t>
            </w:r>
          </w:p>
        </w:tc>
        <w:tc>
          <w:tcPr>
            <w:tcW w:w="89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A01AF8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b/>
                <w:bCs/>
                <w:sz w:val="20"/>
                <w:szCs w:val="20"/>
              </w:rPr>
              <w:t>Altre attività</w:t>
            </w:r>
          </w:p>
        </w:tc>
      </w:tr>
      <w:tr w:rsidR="00C4594A" w:rsidRPr="00C4594A" w14:paraId="200AFAAC" w14:textId="77777777" w:rsidTr="00482801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AC88F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725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0E793E" w14:textId="77777777" w:rsidR="00C4594A" w:rsidRPr="00C4594A" w:rsidRDefault="00C4594A" w:rsidP="00C4594A">
            <w:pPr>
              <w:pStyle w:val="Standard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C4594A">
              <w:rPr>
                <w:rFonts w:ascii="DecimaWE Rg" w:hAnsi="DecimaWE Rg" w:cs="Arial"/>
                <w:sz w:val="20"/>
                <w:szCs w:val="20"/>
              </w:rPr>
              <w:t>Descrivere eventuali altre attività non contemplate negli schemi precedenti utili all’individuazione di acque utilizzate nell’insediamento e non immesse nello scarico (utilizzo a ciclo chiuso, perdita per evaporazione, …)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4E0461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C4594A" w:rsidRPr="00C4594A" w14:paraId="77B3A9A4" w14:textId="77777777" w:rsidTr="00482801">
        <w:tc>
          <w:tcPr>
            <w:tcW w:w="9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3F4E82" w14:textId="77777777" w:rsidR="00C4594A" w:rsidRPr="00C4594A" w:rsidRDefault="00C4594A" w:rsidP="00C4594A">
            <w:pPr>
              <w:pStyle w:val="Standard"/>
              <w:snapToGri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</w:tbl>
    <w:p w14:paraId="427FDF4E" w14:textId="77777777" w:rsidR="00C4594A" w:rsidRPr="00C4594A" w:rsidRDefault="00C4594A" w:rsidP="00C4594A">
      <w:pPr>
        <w:pStyle w:val="Standard"/>
        <w:rPr>
          <w:rFonts w:ascii="DecimaWE Rg" w:hAnsi="DecimaWE Rg"/>
          <w:sz w:val="22"/>
          <w:szCs w:val="22"/>
        </w:rPr>
      </w:pPr>
    </w:p>
    <w:p w14:paraId="4073E246" w14:textId="77777777" w:rsidR="00482801" w:rsidRPr="00E82570" w:rsidRDefault="00482801" w:rsidP="00482801">
      <w:pPr>
        <w:rPr>
          <w:rFonts w:ascii="DecimaWE Rg" w:hAnsi="DecimaWE Rg"/>
          <w:sz w:val="21"/>
          <w:szCs w:val="21"/>
        </w:rPr>
      </w:pPr>
    </w:p>
    <w:p w14:paraId="61EBC546" w14:textId="77777777" w:rsidR="00482801" w:rsidRDefault="00482801" w:rsidP="00C4594A">
      <w:pPr>
        <w:pStyle w:val="Intestazione"/>
        <w:tabs>
          <w:tab w:val="clear" w:pos="4819"/>
          <w:tab w:val="clear" w:pos="9638"/>
        </w:tabs>
      </w:pPr>
    </w:p>
    <w:sectPr w:rsidR="00482801" w:rsidSect="00DA73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A0C46" w14:textId="77777777" w:rsidR="001F16E2" w:rsidRDefault="001F16E2" w:rsidP="00C4594A">
      <w:r>
        <w:separator/>
      </w:r>
    </w:p>
  </w:endnote>
  <w:endnote w:type="continuationSeparator" w:id="0">
    <w:p w14:paraId="2828D266" w14:textId="77777777" w:rsidR="001F16E2" w:rsidRDefault="001F16E2" w:rsidP="00C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1DB0" w14:textId="77777777" w:rsidR="001F16E2" w:rsidRDefault="001F16E2" w:rsidP="00C4594A">
      <w:r>
        <w:separator/>
      </w:r>
    </w:p>
  </w:footnote>
  <w:footnote w:type="continuationSeparator" w:id="0">
    <w:p w14:paraId="1315CE06" w14:textId="77777777" w:rsidR="001F16E2" w:rsidRDefault="001F16E2" w:rsidP="00C4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C6"/>
    <w:multiLevelType w:val="hybridMultilevel"/>
    <w:tmpl w:val="7804CAD2"/>
    <w:lvl w:ilvl="0" w:tplc="A2B209FE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49B"/>
    <w:multiLevelType w:val="multilevel"/>
    <w:tmpl w:val="B0A055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2" w15:restartNumberingAfterBreak="0">
    <w:nsid w:val="19592F7D"/>
    <w:multiLevelType w:val="multilevel"/>
    <w:tmpl w:val="F35EF1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3" w15:restartNumberingAfterBreak="0">
    <w:nsid w:val="1DAC7507"/>
    <w:multiLevelType w:val="multilevel"/>
    <w:tmpl w:val="A1FCB1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4" w15:restartNumberingAfterBreak="0">
    <w:nsid w:val="1E13731C"/>
    <w:multiLevelType w:val="multilevel"/>
    <w:tmpl w:val="826496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5" w15:restartNumberingAfterBreak="0">
    <w:nsid w:val="2B8B292E"/>
    <w:multiLevelType w:val="multilevel"/>
    <w:tmpl w:val="FB5A74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6" w15:restartNumberingAfterBreak="0">
    <w:nsid w:val="2BAE6D7B"/>
    <w:multiLevelType w:val="multilevel"/>
    <w:tmpl w:val="95E05E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7" w15:restartNumberingAfterBreak="0">
    <w:nsid w:val="58353022"/>
    <w:multiLevelType w:val="hybridMultilevel"/>
    <w:tmpl w:val="6C86AAFA"/>
    <w:lvl w:ilvl="0" w:tplc="A2B209FE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2B1B"/>
    <w:multiLevelType w:val="multilevel"/>
    <w:tmpl w:val="B9267E66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  <w:sz w:val="16"/>
        <w:szCs w:val="16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  <w:sz w:val="16"/>
        <w:szCs w:val="16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  <w:sz w:val="16"/>
        <w:szCs w:val="16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  <w:sz w:val="16"/>
        <w:szCs w:val="16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  <w:sz w:val="16"/>
        <w:szCs w:val="16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  <w:sz w:val="16"/>
        <w:szCs w:val="16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  <w:sz w:val="16"/>
        <w:szCs w:val="16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  <w:sz w:val="16"/>
        <w:szCs w:val="16"/>
      </w:rPr>
    </w:lvl>
  </w:abstractNum>
  <w:abstractNum w:abstractNumId="9" w15:restartNumberingAfterBreak="0">
    <w:nsid w:val="5EF660F9"/>
    <w:multiLevelType w:val="hybridMultilevel"/>
    <w:tmpl w:val="2D0A5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4A"/>
    <w:rsid w:val="000C59DB"/>
    <w:rsid w:val="001F16E2"/>
    <w:rsid w:val="002E5267"/>
    <w:rsid w:val="004574AD"/>
    <w:rsid w:val="00482801"/>
    <w:rsid w:val="00883A8D"/>
    <w:rsid w:val="00A27354"/>
    <w:rsid w:val="00BA7B0A"/>
    <w:rsid w:val="00C4594A"/>
    <w:rsid w:val="00D56F37"/>
    <w:rsid w:val="00D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09AF"/>
  <w14:defaultImageDpi w14:val="32767"/>
  <w15:chartTrackingRefBased/>
  <w15:docId w15:val="{67D7C570-067F-724F-AEEB-E92CE28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594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4594A"/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C4594A"/>
    <w:pPr>
      <w:widowControl w:val="0"/>
      <w:suppressAutoHyphens/>
      <w:autoSpaceDN w:val="0"/>
      <w:textAlignment w:val="center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C4594A"/>
    <w:pPr>
      <w:spacing w:after="120"/>
    </w:pPr>
  </w:style>
  <w:style w:type="paragraph" w:customStyle="1" w:styleId="TableContents">
    <w:name w:val="Table Contents"/>
    <w:basedOn w:val="Standard"/>
    <w:rsid w:val="00C4594A"/>
    <w:pPr>
      <w:suppressLineNumbers/>
    </w:pPr>
    <w:rPr>
      <w:rFonts w:ascii="Arial" w:hAnsi="Arial"/>
      <w:sz w:val="20"/>
    </w:rPr>
  </w:style>
  <w:style w:type="paragraph" w:styleId="NormaleWeb">
    <w:name w:val="Normal (Web)"/>
    <w:basedOn w:val="Standard"/>
    <w:rsid w:val="00C4594A"/>
    <w:pPr>
      <w:spacing w:before="100" w:after="100"/>
    </w:pPr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94A"/>
    <w:rPr>
      <w:vertAlign w:val="superscript"/>
    </w:rPr>
  </w:style>
  <w:style w:type="paragraph" w:styleId="Corpotesto">
    <w:name w:val="Body Text"/>
    <w:basedOn w:val="Normale"/>
    <w:link w:val="CorpotestoCarattere"/>
    <w:rsid w:val="00482801"/>
    <w:pPr>
      <w:jc w:val="both"/>
    </w:pPr>
    <w:rPr>
      <w:rFonts w:ascii="Arial" w:eastAsia="Times New Roman" w:hAnsi="Arial" w:cs="Times New Roman"/>
      <w:sz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82801"/>
    <w:rPr>
      <w:rFonts w:ascii="Arial" w:eastAsia="Times New Roman" w:hAnsi="Arial" w:cs="Times New Roman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Patrone</dc:creator>
  <cp:keywords/>
  <dc:description/>
  <cp:lastModifiedBy>Castellan Anna</cp:lastModifiedBy>
  <cp:revision>4</cp:revision>
  <dcterms:created xsi:type="dcterms:W3CDTF">2020-11-22T07:35:00Z</dcterms:created>
  <dcterms:modified xsi:type="dcterms:W3CDTF">2021-03-12T11:21:00Z</dcterms:modified>
</cp:coreProperties>
</file>